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word/footer1.xml" ContentType="application/vnd.openxmlformats-officedocument.wordprocessingml.footer+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1356"/>
        <w:rPr>
          <w:rFonts w:ascii="Times New Roman"/>
          <w:sz w:val="20"/>
        </w:rPr>
      </w:pPr>
      <w:r>
        <w:rPr>
          <w:rFonts w:ascii="Times New Roman"/>
          <w:sz w:val="20"/>
        </w:rPr>
        <w:pict>
          <v:group style="width:328pt;height:57.6pt;mso-position-horizontal-relative:char;mso-position-vertical-relative:line" id="docshapegroup1" coordorigin="0,0" coordsize="6560,1152">
            <v:rect style="position:absolute;left:0;top:0;width:6560;height:1152" id="docshape2" filled="true" fillcolor="#231f20" stroked="false">
              <v:fill opacity="19660f" type="solid"/>
            </v:rect>
            <v:shape style="position:absolute;left:56;top:56;width:6404;height:1001" type="#_x0000_t75" id="docshape3" stroked="false">
              <v:imagedata r:id="rId5" o:title=""/>
            </v:shape>
            <v:shape style="position:absolute;left:56;top:56;width:6404;height:1001" id="docshape4" coordorigin="57,57" coordsize="6404,1001" path="m850,1032l850,810,368,810,368,661,760,661,760,440,368,440,368,304,831,304,831,82,57,82,57,1032,850,1032xm1292,82l1000,82,1000,1032,1298,1032,1298,731,1287,515,1626,1032,1917,1032,1917,82,1619,82,1619,384,1631,601,1292,82xm3019,509l2593,509,2593,715,2730,715,2707,760,2668,795,2620,817,2570,825,2489,811,2432,773,2396,716,2377,646,2371,568,2378,474,2399,397,2435,339,2486,302,2552,289,2608,297,2653,320,2688,358,2711,409,3007,409,2989,336,2961,271,2924,214,2879,166,2826,127,2767,96,2701,75,2631,61,2557,57,2476,62,2401,77,2333,101,2272,134,2217,176,2171,225,2132,281,2101,344,2078,413,2064,489,2060,569,2065,655,2080,732,2104,801,2137,862,2177,914,2223,958,2275,994,2331,1022,2391,1041,2455,1053,2520,1057,2621,1047,2700,1022,2761,985,2806,941,2818,1035,3019,1035,3019,509xm3946,1032l3946,810,3519,810,3519,82,3208,82,3208,1032,3946,1032xm4399,82l4087,82,4087,1032,4399,1032,4399,82xm5383,358l5370,297,5347,241,5314,190,5270,145,5215,108,5148,81,5069,63,4977,57,4891,62,4812,76,4742,100,4682,133,4633,176,4596,228,4573,289,4565,360,4574,436,4600,498,4639,546,4688,585,4745,614,4807,637,4870,655,4931,670,4988,684,5037,699,5076,716,5102,739,5111,768,5102,798,5076,820,5035,833,4982,838,4959,837,4936,832,4914,825,4894,814,4875,801,4860,784,4849,763,4842,739,4544,739,4554,802,4577,861,4614,915,4663,962,4723,1002,4794,1031,4875,1050,4965,1057,5049,1053,5126,1041,5196,1021,5258,993,5310,957,5352,913,5383,860,5403,799,5409,730,5400,657,5375,599,5336,552,5286,515,5229,486,5168,463,5105,445,5043,430,4987,415,4937,400,4898,382,4872,359,4863,330,4869,307,4887,290,4918,280,4962,276,4984,277,5005,280,5025,285,5043,293,5058,304,5072,318,5081,335,5088,358,5383,358xm5855,1032l5855,664,6150,664,6150,1032,6461,1032,6461,82,6150,82,6150,403,5855,403,5855,82,5544,82,5544,1032,5855,1032xe" filled="false" stroked="true" strokeweight="1pt" strokecolor="#c7c8ca">
              <v:path arrowok="t"/>
              <v:stroke dashstyle="solid"/>
            </v:shape>
          </v:group>
        </w:pict>
      </w:r>
      <w:r>
        <w:rPr>
          <w:rFonts w:ascii="Times New Roman"/>
          <w:sz w:val="20"/>
        </w:rPr>
      </w:r>
    </w:p>
    <w:p>
      <w:pPr>
        <w:spacing w:before="51"/>
        <w:ind w:left="1410" w:right="1345" w:firstLine="0"/>
        <w:jc w:val="center"/>
        <w:rPr>
          <w:rFonts w:ascii="Tahoma"/>
          <w:b/>
          <w:sz w:val="52"/>
        </w:rPr>
      </w:pPr>
      <w:r>
        <w:rPr>
          <w:rFonts w:ascii="Tahoma"/>
          <w:b/>
          <w:color w:val="6D6E71"/>
          <w:spacing w:val="-12"/>
          <w:sz w:val="52"/>
        </w:rPr>
        <w:t>First</w:t>
      </w:r>
      <w:r>
        <w:rPr>
          <w:rFonts w:ascii="Tahoma"/>
          <w:b/>
          <w:color w:val="6D6E71"/>
          <w:spacing w:val="-17"/>
          <w:sz w:val="52"/>
        </w:rPr>
        <w:t> </w:t>
      </w:r>
      <w:r>
        <w:rPr>
          <w:rFonts w:ascii="Tahoma"/>
          <w:b/>
          <w:color w:val="6D6E71"/>
          <w:spacing w:val="-12"/>
          <w:sz w:val="52"/>
        </w:rPr>
        <w:t>Additional</w:t>
      </w:r>
      <w:r>
        <w:rPr>
          <w:rFonts w:ascii="Tahoma"/>
          <w:b/>
          <w:color w:val="6D6E71"/>
          <w:spacing w:val="-17"/>
          <w:sz w:val="52"/>
        </w:rPr>
        <w:t> </w:t>
      </w:r>
      <w:r>
        <w:rPr>
          <w:rFonts w:ascii="Tahoma"/>
          <w:b/>
          <w:color w:val="6D6E71"/>
          <w:spacing w:val="-12"/>
          <w:sz w:val="52"/>
        </w:rPr>
        <w:t>Language</w:t>
      </w:r>
    </w:p>
    <w:p>
      <w:pPr>
        <w:pStyle w:val="BodyText"/>
        <w:spacing w:before="9"/>
        <w:rPr>
          <w:rFonts w:ascii="Tahoma"/>
          <w:b/>
          <w:sz w:val="63"/>
        </w:rPr>
      </w:pPr>
    </w:p>
    <w:p>
      <w:pPr>
        <w:pStyle w:val="Title"/>
      </w:pPr>
      <w:r>
        <w:rPr/>
        <w:pict>
          <v:group style="position:absolute;margin-left:334.872986pt;margin-top:-.977481pt;width:40pt;height:40pt;mso-position-horizontal-relative:page;mso-position-vertical-relative:paragraph;z-index:15733760" id="docshapegroup5" coordorigin="6697,-20" coordsize="800,800">
            <v:shape style="position:absolute;left:6705;top:1;width:766;height:766" id="docshape6" coordorigin="6705,2" coordsize="766,766" path="m7088,2l7011,10,6939,32,6874,67,6817,114,6771,171,6735,236,6713,307,6705,385,6713,462,6735,533,6771,598,6817,655,6874,702,6939,737,7011,759,7088,767,7165,759,7237,737,7302,702,7358,655,7405,598,7440,533,7463,462,7471,385,7463,307,7440,236,7405,171,7358,114,7302,67,7237,32,7165,10,7088,2xe" filled="true" fillcolor="#636466" stroked="false">
              <v:path arrowok="t"/>
              <v:fill type="solid"/>
            </v:shape>
            <v:rect style="position:absolute;left:6697;top:-20;width:800;height:800" id="docshape7" filled="true" fillcolor="#231f20" stroked="false">
              <v:fill opacity="26214f" type="solid"/>
            </v:rect>
            <v:shapetype id="_x0000_t202" o:spt="202" coordsize="21600,21600" path="m,l,21600r21600,l21600,xe">
              <v:stroke joinstyle="miter"/>
              <v:path gradientshapeok="t" o:connecttype="rect"/>
            </v:shapetype>
            <v:shape style="position:absolute;left:6697;top:-20;width:800;height:800" type="#_x0000_t202" id="docshape8" filled="false" stroked="false">
              <v:textbox inset="0,0,0,0">
                <w:txbxContent>
                  <w:p>
                    <w:pPr>
                      <w:spacing w:before="10"/>
                      <w:ind w:left="225" w:right="0" w:firstLine="0"/>
                      <w:jc w:val="left"/>
                      <w:rPr>
                        <w:rFonts w:ascii="Tahoma"/>
                        <w:b/>
                        <w:sz w:val="60"/>
                      </w:rPr>
                    </w:pPr>
                    <w:r>
                      <w:rPr>
                        <w:rFonts w:ascii="Tahoma"/>
                        <w:b/>
                        <w:color w:val="FFFFFF"/>
                        <w:w w:val="89"/>
                        <w:sz w:val="60"/>
                      </w:rPr>
                      <w:t>4</w:t>
                    </w:r>
                  </w:p>
                </w:txbxContent>
              </v:textbox>
              <w10:wrap type="none"/>
            </v:shape>
            <w10:wrap type="none"/>
          </v:group>
        </w:pict>
      </w:r>
      <w:r>
        <w:rPr>
          <w:color w:val="6D6E71"/>
          <w:spacing w:val="-2"/>
        </w:rPr>
        <w:t>Grade</w:t>
      </w:r>
    </w:p>
    <w:p>
      <w:pPr>
        <w:pStyle w:val="BodyText"/>
        <w:rPr>
          <w:rFonts w:ascii="Arial"/>
          <w:b/>
          <w:sz w:val="20"/>
        </w:rPr>
      </w:pPr>
    </w:p>
    <w:p>
      <w:pPr>
        <w:pStyle w:val="BodyText"/>
        <w:spacing w:before="2"/>
        <w:rPr>
          <w:rFonts w:ascii="Arial"/>
          <w:b/>
          <w:sz w:val="27"/>
        </w:rPr>
      </w:pPr>
    </w:p>
    <w:p>
      <w:pPr>
        <w:spacing w:before="87"/>
        <w:ind w:left="1410" w:right="1345" w:firstLine="0"/>
        <w:jc w:val="center"/>
        <w:rPr>
          <w:rFonts w:ascii="Tahoma"/>
          <w:b/>
          <w:sz w:val="36"/>
        </w:rPr>
      </w:pPr>
      <w:r>
        <w:rPr/>
        <w:pict>
          <v:shape style="position:absolute;margin-left:218.506195pt;margin-top:63.709373pt;width:28.1pt;height:28.1pt;mso-position-horizontal-relative:page;mso-position-vertical-relative:paragraph;z-index:-18363392" id="docshape9" coordorigin="4370,1274" coordsize="562,562" path="m4651,1274l4576,1284,4509,1313,4452,1356,4408,1413,4380,1480,4370,1555,4380,1629,4408,1696,4452,1753,4509,1797,4576,1825,4651,1835,4725,1825,4792,1797,4849,1753,4893,1696,4921,1629,4931,1555,4921,1480,4893,1413,4849,1356,4792,1313,4725,1284,4651,1274xe" filled="true" fillcolor="#636466" stroked="false">
            <v:path arrowok="t"/>
            <v:fill type="solid"/>
            <w10:wrap type="none"/>
          </v:shape>
        </w:pict>
      </w:r>
      <w:r>
        <w:rPr>
          <w:rFonts w:ascii="Tahoma"/>
          <w:b/>
          <w:color w:val="636466"/>
          <w:spacing w:val="-11"/>
          <w:sz w:val="36"/>
        </w:rPr>
        <w:t>Management</w:t>
      </w:r>
      <w:r>
        <w:rPr>
          <w:rFonts w:ascii="Tahoma"/>
          <w:b/>
          <w:color w:val="636466"/>
          <w:spacing w:val="-13"/>
          <w:sz w:val="36"/>
        </w:rPr>
        <w:t> </w:t>
      </w:r>
      <w:r>
        <w:rPr>
          <w:rFonts w:ascii="Tahoma"/>
          <w:b/>
          <w:color w:val="636466"/>
          <w:spacing w:val="-2"/>
          <w:sz w:val="36"/>
        </w:rPr>
        <w:t>Document</w:t>
      </w:r>
    </w:p>
    <w:p>
      <w:pPr>
        <w:pStyle w:val="BodyText"/>
        <w:rPr>
          <w:rFonts w:ascii="Tahoma"/>
          <w:b/>
          <w:sz w:val="20"/>
        </w:rPr>
      </w:pPr>
    </w:p>
    <w:p>
      <w:pPr>
        <w:pStyle w:val="BodyText"/>
        <w:rPr>
          <w:rFonts w:ascii="Tahoma"/>
          <w:b/>
          <w:sz w:val="20"/>
        </w:rPr>
      </w:pPr>
    </w:p>
    <w:p>
      <w:pPr>
        <w:pStyle w:val="BodyText"/>
        <w:spacing w:before="4"/>
        <w:rPr>
          <w:rFonts w:ascii="Tahoma"/>
          <w:b/>
          <w:sz w:val="20"/>
        </w:rPr>
      </w:pPr>
      <w:r>
        <w:rPr/>
        <w:pict>
          <v:group style="position:absolute;margin-left:231.350006pt;margin-top:13.50118pt;width:149.7pt;height:28.1pt;mso-position-horizontal-relative:page;mso-position-vertical-relative:paragraph;z-index:-15728128;mso-wrap-distance-left:0;mso-wrap-distance-right:0" id="docshapegroup10" coordorigin="4627,270" coordsize="2994,562">
            <v:shape style="position:absolute;left:7059;top:270;width:562;height:562" id="docshape11" coordorigin="7060,270" coordsize="562,562" path="m7340,270l7266,280,7199,308,7142,352,7098,409,7070,476,7060,551,7070,625,7098,692,7142,749,7199,793,7266,821,7340,831,7415,821,7482,793,7539,749,7583,692,7611,625,7621,551,7611,476,7583,409,7539,352,7482,308,7415,280,7340,270xe" filled="true" fillcolor="#636466" stroked="false">
              <v:path arrowok="t"/>
              <v:fill type="solid"/>
            </v:shape>
            <v:shape style="position:absolute;left:4627;top:270;width:2741;height:559" type="#_x0000_t202" id="docshape12" filled="true" fillcolor="#636466" stroked="false">
              <v:textbox inset="0,0,0,0">
                <w:txbxContent>
                  <w:p>
                    <w:pPr>
                      <w:spacing w:before="48"/>
                      <w:ind w:left="780" w:right="0" w:firstLine="0"/>
                      <w:jc w:val="left"/>
                      <w:rPr>
                        <w:rFonts w:ascii="Tahoma"/>
                        <w:b/>
                        <w:color w:val="000000"/>
                        <w:sz w:val="36"/>
                      </w:rPr>
                    </w:pPr>
                    <w:r>
                      <w:rPr>
                        <w:rFonts w:ascii="Tahoma"/>
                        <w:b/>
                        <w:color w:val="FFFFFF"/>
                        <w:spacing w:val="-15"/>
                        <w:sz w:val="36"/>
                      </w:rPr>
                      <w:t>Term</w:t>
                    </w:r>
                    <w:r>
                      <w:rPr>
                        <w:rFonts w:ascii="Tahoma"/>
                        <w:b/>
                        <w:color w:val="FFFFFF"/>
                        <w:spacing w:val="-10"/>
                        <w:sz w:val="36"/>
                      </w:rPr>
                      <w:t> </w:t>
                    </w:r>
                    <w:r>
                      <w:rPr>
                        <w:rFonts w:ascii="Tahoma"/>
                        <w:b/>
                        <w:color w:val="FFFFFF"/>
                        <w:spacing w:val="-12"/>
                        <w:sz w:val="36"/>
                      </w:rPr>
                      <w:t>4</w:t>
                    </w:r>
                  </w:p>
                </w:txbxContent>
              </v:textbox>
              <v:fill type="solid"/>
              <w10:wrap type="none"/>
            </v:shape>
            <w10:wrap type="topAndBottom"/>
          </v:group>
        </w:pict>
      </w:r>
    </w:p>
    <w:p>
      <w:pPr>
        <w:pStyle w:val="BodyText"/>
        <w:rPr>
          <w:rFonts w:ascii="Tahoma"/>
          <w:b/>
          <w:sz w:val="42"/>
        </w:rPr>
      </w:pPr>
    </w:p>
    <w:p>
      <w:pPr>
        <w:pStyle w:val="BodyText"/>
        <w:spacing w:before="3"/>
        <w:rPr>
          <w:rFonts w:ascii="Tahoma"/>
          <w:b/>
          <w:sz w:val="55"/>
        </w:rPr>
      </w:pPr>
    </w:p>
    <w:p>
      <w:pPr>
        <w:spacing w:before="1"/>
        <w:ind w:left="1410" w:right="1345" w:firstLine="0"/>
        <w:jc w:val="center"/>
        <w:rPr>
          <w:rFonts w:ascii="Tahoma"/>
          <w:b/>
          <w:sz w:val="54"/>
        </w:rPr>
      </w:pPr>
      <w:r>
        <w:rPr>
          <w:rFonts w:ascii="Tahoma"/>
          <w:b/>
          <w:color w:val="636466"/>
          <w:spacing w:val="-16"/>
          <w:sz w:val="54"/>
        </w:rPr>
        <w:t>Edition</w:t>
      </w:r>
      <w:r>
        <w:rPr>
          <w:rFonts w:ascii="Tahoma"/>
          <w:b/>
          <w:color w:val="636466"/>
          <w:spacing w:val="-19"/>
          <w:sz w:val="54"/>
        </w:rPr>
        <w:t> </w:t>
      </w:r>
      <w:r>
        <w:rPr>
          <w:rFonts w:ascii="Tahoma"/>
          <w:b/>
          <w:color w:val="636466"/>
          <w:spacing w:val="-16"/>
          <w:sz w:val="54"/>
        </w:rPr>
        <w:t>5,</w:t>
      </w:r>
      <w:r>
        <w:rPr>
          <w:rFonts w:ascii="Tahoma"/>
          <w:b/>
          <w:color w:val="636466"/>
          <w:spacing w:val="-18"/>
          <w:sz w:val="54"/>
        </w:rPr>
        <w:t> </w:t>
      </w:r>
      <w:r>
        <w:rPr>
          <w:rFonts w:ascii="Tahoma"/>
          <w:b/>
          <w:color w:val="636466"/>
          <w:spacing w:val="-16"/>
          <w:sz w:val="54"/>
        </w:rPr>
        <w:t>2023</w:t>
      </w: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spacing w:before="10"/>
        <w:rPr>
          <w:rFonts w:ascii="Tahoma"/>
          <w:b/>
          <w:sz w:val="26"/>
        </w:rPr>
      </w:pPr>
      <w:r>
        <w:rPr/>
        <w:pict>
          <v:group style="position:absolute;margin-left:233.917191pt;margin-top:17.402958pt;width:136.050pt;height:48.1pt;mso-position-horizontal-relative:page;mso-position-vertical-relative:paragraph;z-index:-15727616;mso-wrap-distance-left:0;mso-wrap-distance-right:0" id="docshapegroup13" coordorigin="4678,348" coordsize="2721,962">
            <v:shape style="position:absolute;left:4723;top:419;width:2544;height:891" type="#_x0000_t75" id="docshape14" stroked="false">
              <v:imagedata r:id="rId6" o:title=""/>
            </v:shape>
            <v:shape style="position:absolute;left:4678;top:348;width:2721;height:952" type="#_x0000_t75" id="docshape15" stroked="false">
              <v:imagedata r:id="rId7" o:title=""/>
            </v:shape>
            <w10:wrap type="topAndBottom"/>
          </v:group>
        </w:pict>
      </w:r>
    </w:p>
    <w:p>
      <w:pPr>
        <w:pStyle w:val="BodyText"/>
        <w:rPr>
          <w:rFonts w:ascii="Tahoma"/>
          <w:b/>
          <w:sz w:val="20"/>
        </w:rPr>
      </w:pPr>
    </w:p>
    <w:p>
      <w:pPr>
        <w:pStyle w:val="BodyText"/>
        <w:rPr>
          <w:rFonts w:ascii="Tahoma"/>
          <w:b/>
          <w:sz w:val="20"/>
        </w:rPr>
      </w:pPr>
    </w:p>
    <w:p>
      <w:pPr>
        <w:pStyle w:val="BodyText"/>
        <w:spacing w:before="4"/>
        <w:rPr>
          <w:rFonts w:ascii="Tahoma"/>
          <w:b/>
          <w:sz w:val="29"/>
        </w:rPr>
      </w:pPr>
      <w:r>
        <w:rPr/>
        <w:drawing>
          <wp:anchor distT="0" distB="0" distL="0" distR="0" allowOverlap="1" layoutInCell="1" locked="0" behindDoc="0" simplePos="0" relativeHeight="3">
            <wp:simplePos x="0" y="0"/>
            <wp:positionH relativeFrom="page">
              <wp:posOffset>944422</wp:posOffset>
            </wp:positionH>
            <wp:positionV relativeFrom="paragraph">
              <wp:posOffset>275228</wp:posOffset>
            </wp:positionV>
            <wp:extent cx="1697522" cy="603504"/>
            <wp:effectExtent l="0" t="0" r="0" b="0"/>
            <wp:wrapTopAndBottom/>
            <wp:docPr id="1" name="image4.png"/>
            <wp:cNvGraphicFramePr>
              <a:graphicFrameLocks noChangeAspect="1"/>
            </wp:cNvGraphicFramePr>
            <a:graphic>
              <a:graphicData uri="http://schemas.openxmlformats.org/drawingml/2006/picture">
                <pic:pic>
                  <pic:nvPicPr>
                    <pic:cNvPr id="2" name="image4.png"/>
                    <pic:cNvPicPr/>
                  </pic:nvPicPr>
                  <pic:blipFill>
                    <a:blip r:embed="rId8" cstate="print"/>
                    <a:stretch>
                      <a:fillRect/>
                    </a:stretch>
                  </pic:blipFill>
                  <pic:spPr>
                    <a:xfrm>
                      <a:off x="0" y="0"/>
                      <a:ext cx="1697522" cy="603504"/>
                    </a:xfrm>
                    <a:prstGeom prst="rect">
                      <a:avLst/>
                    </a:prstGeom>
                  </pic:spPr>
                </pic:pic>
              </a:graphicData>
            </a:graphic>
          </wp:anchor>
        </w:drawing>
      </w:r>
      <w:r>
        <w:rPr/>
        <w:drawing>
          <wp:anchor distT="0" distB="0" distL="0" distR="0" allowOverlap="1" layoutInCell="1" locked="0" behindDoc="0" simplePos="0" relativeHeight="4">
            <wp:simplePos x="0" y="0"/>
            <wp:positionH relativeFrom="page">
              <wp:posOffset>3582464</wp:posOffset>
            </wp:positionH>
            <wp:positionV relativeFrom="paragraph">
              <wp:posOffset>279524</wp:posOffset>
            </wp:positionV>
            <wp:extent cx="1317842" cy="603504"/>
            <wp:effectExtent l="0" t="0" r="0" b="0"/>
            <wp:wrapTopAndBottom/>
            <wp:docPr id="3" name="image5.png"/>
            <wp:cNvGraphicFramePr>
              <a:graphicFrameLocks noChangeAspect="1"/>
            </wp:cNvGraphicFramePr>
            <a:graphic>
              <a:graphicData uri="http://schemas.openxmlformats.org/drawingml/2006/picture">
                <pic:pic>
                  <pic:nvPicPr>
                    <pic:cNvPr id="4" name="image5.png"/>
                    <pic:cNvPicPr/>
                  </pic:nvPicPr>
                  <pic:blipFill>
                    <a:blip r:embed="rId9" cstate="print"/>
                    <a:stretch>
                      <a:fillRect/>
                    </a:stretch>
                  </pic:blipFill>
                  <pic:spPr>
                    <a:xfrm>
                      <a:off x="0" y="0"/>
                      <a:ext cx="1317842" cy="603504"/>
                    </a:xfrm>
                    <a:prstGeom prst="rect">
                      <a:avLst/>
                    </a:prstGeom>
                  </pic:spPr>
                </pic:pic>
              </a:graphicData>
            </a:graphic>
          </wp:anchor>
        </w:drawing>
      </w:r>
      <w:r>
        <w:rPr/>
        <w:drawing>
          <wp:anchor distT="0" distB="0" distL="0" distR="0" allowOverlap="1" layoutInCell="1" locked="0" behindDoc="0" simplePos="0" relativeHeight="5">
            <wp:simplePos x="0" y="0"/>
            <wp:positionH relativeFrom="page">
              <wp:posOffset>5893070</wp:posOffset>
            </wp:positionH>
            <wp:positionV relativeFrom="paragraph">
              <wp:posOffset>240111</wp:posOffset>
            </wp:positionV>
            <wp:extent cx="679579" cy="603504"/>
            <wp:effectExtent l="0" t="0" r="0" b="0"/>
            <wp:wrapTopAndBottom/>
            <wp:docPr id="5" name="image6.png"/>
            <wp:cNvGraphicFramePr>
              <a:graphicFrameLocks noChangeAspect="1"/>
            </wp:cNvGraphicFramePr>
            <a:graphic>
              <a:graphicData uri="http://schemas.openxmlformats.org/drawingml/2006/picture">
                <pic:pic>
                  <pic:nvPicPr>
                    <pic:cNvPr id="6" name="image6.png"/>
                    <pic:cNvPicPr/>
                  </pic:nvPicPr>
                  <pic:blipFill>
                    <a:blip r:embed="rId10" cstate="print"/>
                    <a:stretch>
                      <a:fillRect/>
                    </a:stretch>
                  </pic:blipFill>
                  <pic:spPr>
                    <a:xfrm>
                      <a:off x="0" y="0"/>
                      <a:ext cx="679579" cy="603504"/>
                    </a:xfrm>
                    <a:prstGeom prst="rect">
                      <a:avLst/>
                    </a:prstGeom>
                  </pic:spPr>
                </pic:pic>
              </a:graphicData>
            </a:graphic>
          </wp:anchor>
        </w:drawing>
      </w:r>
      <w:r>
        <w:rPr/>
        <w:drawing>
          <wp:anchor distT="0" distB="0" distL="0" distR="0" allowOverlap="1" layoutInCell="1" locked="0" behindDoc="0" simplePos="0" relativeHeight="6">
            <wp:simplePos x="0" y="0"/>
            <wp:positionH relativeFrom="page">
              <wp:posOffset>944428</wp:posOffset>
            </wp:positionH>
            <wp:positionV relativeFrom="paragraph">
              <wp:posOffset>1188590</wp:posOffset>
            </wp:positionV>
            <wp:extent cx="1477603" cy="672369"/>
            <wp:effectExtent l="0" t="0" r="0" b="0"/>
            <wp:wrapTopAndBottom/>
            <wp:docPr id="7" name="image7.png"/>
            <wp:cNvGraphicFramePr>
              <a:graphicFrameLocks noChangeAspect="1"/>
            </wp:cNvGraphicFramePr>
            <a:graphic>
              <a:graphicData uri="http://schemas.openxmlformats.org/drawingml/2006/picture">
                <pic:pic>
                  <pic:nvPicPr>
                    <pic:cNvPr id="8" name="image7.png"/>
                    <pic:cNvPicPr/>
                  </pic:nvPicPr>
                  <pic:blipFill>
                    <a:blip r:embed="rId11" cstate="print"/>
                    <a:stretch>
                      <a:fillRect/>
                    </a:stretch>
                  </pic:blipFill>
                  <pic:spPr>
                    <a:xfrm>
                      <a:off x="0" y="0"/>
                      <a:ext cx="1477603" cy="672369"/>
                    </a:xfrm>
                    <a:prstGeom prst="rect">
                      <a:avLst/>
                    </a:prstGeom>
                  </pic:spPr>
                </pic:pic>
              </a:graphicData>
            </a:graphic>
          </wp:anchor>
        </w:drawing>
      </w:r>
      <w:r>
        <w:rPr/>
        <w:drawing>
          <wp:anchor distT="0" distB="0" distL="0" distR="0" allowOverlap="1" layoutInCell="1" locked="0" behindDoc="0" simplePos="0" relativeHeight="7">
            <wp:simplePos x="0" y="0"/>
            <wp:positionH relativeFrom="page">
              <wp:posOffset>3545763</wp:posOffset>
            </wp:positionH>
            <wp:positionV relativeFrom="paragraph">
              <wp:posOffset>1229330</wp:posOffset>
            </wp:positionV>
            <wp:extent cx="1159829" cy="633984"/>
            <wp:effectExtent l="0" t="0" r="0" b="0"/>
            <wp:wrapTopAndBottom/>
            <wp:docPr id="9" name="image8.png"/>
            <wp:cNvGraphicFramePr>
              <a:graphicFrameLocks noChangeAspect="1"/>
            </wp:cNvGraphicFramePr>
            <a:graphic>
              <a:graphicData uri="http://schemas.openxmlformats.org/drawingml/2006/picture">
                <pic:pic>
                  <pic:nvPicPr>
                    <pic:cNvPr id="10" name="image8.png"/>
                    <pic:cNvPicPr/>
                  </pic:nvPicPr>
                  <pic:blipFill>
                    <a:blip r:embed="rId12" cstate="print"/>
                    <a:stretch>
                      <a:fillRect/>
                    </a:stretch>
                  </pic:blipFill>
                  <pic:spPr>
                    <a:xfrm>
                      <a:off x="0" y="0"/>
                      <a:ext cx="1159829" cy="633984"/>
                    </a:xfrm>
                    <a:prstGeom prst="rect">
                      <a:avLst/>
                    </a:prstGeom>
                  </pic:spPr>
                </pic:pic>
              </a:graphicData>
            </a:graphic>
          </wp:anchor>
        </w:drawing>
      </w:r>
      <w:r>
        <w:rPr/>
        <w:drawing>
          <wp:anchor distT="0" distB="0" distL="0" distR="0" allowOverlap="1" layoutInCell="1" locked="0" behindDoc="0" simplePos="0" relativeHeight="8">
            <wp:simplePos x="0" y="0"/>
            <wp:positionH relativeFrom="page">
              <wp:posOffset>5842830</wp:posOffset>
            </wp:positionH>
            <wp:positionV relativeFrom="paragraph">
              <wp:posOffset>1094330</wp:posOffset>
            </wp:positionV>
            <wp:extent cx="779240" cy="802386"/>
            <wp:effectExtent l="0" t="0" r="0" b="0"/>
            <wp:wrapTopAndBottom/>
            <wp:docPr id="11" name="image9.png"/>
            <wp:cNvGraphicFramePr>
              <a:graphicFrameLocks noChangeAspect="1"/>
            </wp:cNvGraphicFramePr>
            <a:graphic>
              <a:graphicData uri="http://schemas.openxmlformats.org/drawingml/2006/picture">
                <pic:pic>
                  <pic:nvPicPr>
                    <pic:cNvPr id="12" name="image9.png"/>
                    <pic:cNvPicPr/>
                  </pic:nvPicPr>
                  <pic:blipFill>
                    <a:blip r:embed="rId13" cstate="print"/>
                    <a:stretch>
                      <a:fillRect/>
                    </a:stretch>
                  </pic:blipFill>
                  <pic:spPr>
                    <a:xfrm>
                      <a:off x="0" y="0"/>
                      <a:ext cx="779240" cy="802386"/>
                    </a:xfrm>
                    <a:prstGeom prst="rect">
                      <a:avLst/>
                    </a:prstGeom>
                  </pic:spPr>
                </pic:pic>
              </a:graphicData>
            </a:graphic>
          </wp:anchor>
        </w:drawing>
      </w:r>
    </w:p>
    <w:p>
      <w:pPr>
        <w:pStyle w:val="BodyText"/>
        <w:spacing w:before="7"/>
        <w:rPr>
          <w:rFonts w:ascii="Tahoma"/>
          <w:b/>
          <w:sz w:val="25"/>
        </w:rPr>
      </w:pPr>
    </w:p>
    <w:p>
      <w:pPr>
        <w:spacing w:after="0"/>
        <w:rPr>
          <w:rFonts w:ascii="Tahoma"/>
          <w:sz w:val="25"/>
        </w:rPr>
        <w:sectPr>
          <w:type w:val="continuous"/>
          <w:pgSz w:w="11910" w:h="16840"/>
          <w:pgMar w:top="1620" w:bottom="280" w:left="1380" w:right="1360"/>
        </w:sectPr>
      </w:pPr>
    </w:p>
    <w:p>
      <w:pPr>
        <w:spacing w:before="20"/>
        <w:ind w:left="540" w:right="0" w:firstLine="0"/>
        <w:jc w:val="left"/>
        <w:rPr>
          <w:b/>
          <w:sz w:val="28"/>
        </w:rPr>
      </w:pPr>
      <w:r>
        <w:rPr>
          <w:b/>
          <w:sz w:val="28"/>
        </w:rPr>
        <w:t>TABLE</w:t>
      </w:r>
      <w:r>
        <w:rPr>
          <w:b/>
          <w:spacing w:val="-8"/>
          <w:sz w:val="28"/>
        </w:rPr>
        <w:t> </w:t>
      </w:r>
      <w:r>
        <w:rPr>
          <w:b/>
          <w:sz w:val="28"/>
        </w:rPr>
        <w:t>OF</w:t>
      </w:r>
      <w:r>
        <w:rPr>
          <w:b/>
          <w:spacing w:val="-8"/>
          <w:sz w:val="28"/>
        </w:rPr>
        <w:t> </w:t>
      </w:r>
      <w:r>
        <w:rPr>
          <w:b/>
          <w:spacing w:val="-2"/>
          <w:sz w:val="28"/>
        </w:rPr>
        <w:t>CONTENTS</w:t>
      </w:r>
    </w:p>
    <w:p>
      <w:pPr>
        <w:pStyle w:val="BodyText"/>
        <w:rPr>
          <w:b/>
          <w:sz w:val="20"/>
        </w:rPr>
      </w:pPr>
    </w:p>
    <w:p>
      <w:pPr>
        <w:pStyle w:val="BodyText"/>
        <w:rPr>
          <w:b/>
          <w:sz w:val="20"/>
        </w:rPr>
      </w:pPr>
    </w:p>
    <w:p>
      <w:pPr>
        <w:pStyle w:val="BodyText"/>
        <w:spacing w:before="9"/>
        <w:rPr>
          <w:b/>
          <w:sz w:val="10"/>
        </w:rPr>
      </w:pPr>
    </w:p>
    <w:tbl>
      <w:tblPr>
        <w:tblW w:w="0" w:type="auto"/>
        <w:jc w:val="left"/>
        <w:tblInd w:w="6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456"/>
        <w:gridCol w:w="2942"/>
      </w:tblGrid>
      <w:tr>
        <w:trPr>
          <w:trHeight w:val="311" w:hRule="atLeast"/>
        </w:trPr>
        <w:tc>
          <w:tcPr>
            <w:tcW w:w="5456" w:type="dxa"/>
          </w:tcPr>
          <w:p>
            <w:pPr>
              <w:pStyle w:val="TableParagraph"/>
              <w:spacing w:line="224" w:lineRule="exact"/>
              <w:ind w:left="50"/>
              <w:rPr>
                <w:sz w:val="22"/>
              </w:rPr>
            </w:pPr>
            <w:r>
              <w:rPr>
                <w:sz w:val="22"/>
              </w:rPr>
              <w:t>Alignment</w:t>
            </w:r>
            <w:r>
              <w:rPr>
                <w:spacing w:val="-7"/>
                <w:sz w:val="22"/>
              </w:rPr>
              <w:t> </w:t>
            </w:r>
            <w:r>
              <w:rPr>
                <w:sz w:val="22"/>
              </w:rPr>
              <w:t>to</w:t>
            </w:r>
            <w:r>
              <w:rPr>
                <w:spacing w:val="-6"/>
                <w:sz w:val="22"/>
              </w:rPr>
              <w:t> </w:t>
            </w:r>
            <w:r>
              <w:rPr>
                <w:sz w:val="22"/>
              </w:rPr>
              <w:t>RATP</w:t>
            </w:r>
            <w:r>
              <w:rPr>
                <w:spacing w:val="-7"/>
                <w:sz w:val="22"/>
              </w:rPr>
              <w:t> </w:t>
            </w:r>
            <w:r>
              <w:rPr>
                <w:sz w:val="22"/>
              </w:rPr>
              <w:t>2023</w:t>
            </w:r>
            <w:r>
              <w:rPr>
                <w:spacing w:val="-5"/>
                <w:sz w:val="22"/>
              </w:rPr>
              <w:t> </w:t>
            </w:r>
            <w:r>
              <w:rPr>
                <w:sz w:val="22"/>
              </w:rPr>
              <w:t>-</w:t>
            </w:r>
            <w:r>
              <w:rPr>
                <w:spacing w:val="-4"/>
                <w:sz w:val="22"/>
              </w:rPr>
              <w:t>2024</w:t>
            </w:r>
          </w:p>
        </w:tc>
        <w:tc>
          <w:tcPr>
            <w:tcW w:w="2942" w:type="dxa"/>
          </w:tcPr>
          <w:p>
            <w:pPr>
              <w:pStyle w:val="TableParagraph"/>
              <w:spacing w:line="224" w:lineRule="exact"/>
              <w:ind w:right="159"/>
              <w:jc w:val="right"/>
              <w:rPr>
                <w:sz w:val="22"/>
              </w:rPr>
            </w:pPr>
            <w:r>
              <w:rPr>
                <w:w w:val="99"/>
                <w:sz w:val="22"/>
              </w:rPr>
              <w:t>3</w:t>
            </w:r>
          </w:p>
        </w:tc>
      </w:tr>
      <w:tr>
        <w:trPr>
          <w:trHeight w:val="402" w:hRule="atLeast"/>
        </w:trPr>
        <w:tc>
          <w:tcPr>
            <w:tcW w:w="5456" w:type="dxa"/>
          </w:tcPr>
          <w:p>
            <w:pPr>
              <w:pStyle w:val="TableParagraph"/>
              <w:spacing w:before="47"/>
              <w:ind w:left="50"/>
              <w:rPr>
                <w:sz w:val="22"/>
              </w:rPr>
            </w:pPr>
            <w:r>
              <w:rPr>
                <w:spacing w:val="-2"/>
                <w:sz w:val="22"/>
              </w:rPr>
              <w:t>Curriculum</w:t>
            </w:r>
            <w:r>
              <w:rPr>
                <w:spacing w:val="5"/>
                <w:sz w:val="22"/>
              </w:rPr>
              <w:t> </w:t>
            </w:r>
            <w:r>
              <w:rPr>
                <w:spacing w:val="-2"/>
                <w:sz w:val="22"/>
              </w:rPr>
              <w:t>Trackers</w:t>
            </w:r>
          </w:p>
        </w:tc>
        <w:tc>
          <w:tcPr>
            <w:tcW w:w="2942" w:type="dxa"/>
          </w:tcPr>
          <w:p>
            <w:pPr>
              <w:pStyle w:val="TableParagraph"/>
              <w:spacing w:before="47"/>
              <w:ind w:right="159"/>
              <w:jc w:val="right"/>
              <w:rPr>
                <w:sz w:val="22"/>
              </w:rPr>
            </w:pPr>
            <w:r>
              <w:rPr>
                <w:w w:val="99"/>
                <w:sz w:val="22"/>
              </w:rPr>
              <w:t>4</w:t>
            </w:r>
          </w:p>
        </w:tc>
      </w:tr>
      <w:tr>
        <w:trPr>
          <w:trHeight w:val="310" w:hRule="atLeast"/>
        </w:trPr>
        <w:tc>
          <w:tcPr>
            <w:tcW w:w="5456" w:type="dxa"/>
          </w:tcPr>
          <w:p>
            <w:pPr>
              <w:pStyle w:val="TableParagraph"/>
              <w:spacing w:line="244" w:lineRule="exact" w:before="46"/>
              <w:ind w:left="50"/>
              <w:rPr>
                <w:sz w:val="22"/>
              </w:rPr>
            </w:pPr>
            <w:r>
              <w:rPr>
                <w:sz w:val="22"/>
              </w:rPr>
              <w:t>Programme</w:t>
            </w:r>
            <w:r>
              <w:rPr>
                <w:spacing w:val="-7"/>
                <w:sz w:val="22"/>
              </w:rPr>
              <w:t> </w:t>
            </w:r>
            <w:r>
              <w:rPr>
                <w:sz w:val="22"/>
              </w:rPr>
              <w:t>of</w:t>
            </w:r>
            <w:r>
              <w:rPr>
                <w:spacing w:val="-6"/>
                <w:sz w:val="22"/>
              </w:rPr>
              <w:t> </w:t>
            </w:r>
            <w:r>
              <w:rPr>
                <w:spacing w:val="-2"/>
                <w:sz w:val="22"/>
              </w:rPr>
              <w:t>Assessment</w:t>
            </w:r>
          </w:p>
        </w:tc>
        <w:tc>
          <w:tcPr>
            <w:tcW w:w="2942" w:type="dxa"/>
          </w:tcPr>
          <w:p>
            <w:pPr>
              <w:pStyle w:val="TableParagraph"/>
              <w:spacing w:line="244" w:lineRule="exact" w:before="46"/>
              <w:ind w:right="47"/>
              <w:jc w:val="right"/>
              <w:rPr>
                <w:sz w:val="22"/>
              </w:rPr>
            </w:pPr>
            <w:r>
              <w:rPr>
                <w:spacing w:val="-5"/>
                <w:sz w:val="22"/>
              </w:rPr>
              <w:t>13</w:t>
            </w:r>
          </w:p>
        </w:tc>
      </w:tr>
    </w:tbl>
    <w:p>
      <w:pPr>
        <w:spacing w:after="0" w:line="244" w:lineRule="exact"/>
        <w:jc w:val="right"/>
        <w:rPr>
          <w:sz w:val="22"/>
        </w:rPr>
        <w:sectPr>
          <w:footerReference w:type="default" r:id="rId14"/>
          <w:pgSz w:w="11910" w:h="16840"/>
          <w:pgMar w:footer="729" w:header="0" w:top="1400" w:bottom="920" w:left="900" w:right="880"/>
          <w:pgNumType w:start="2"/>
        </w:sectPr>
      </w:pPr>
    </w:p>
    <w:p>
      <w:pPr>
        <w:spacing w:before="20"/>
        <w:ind w:left="540" w:right="0" w:firstLine="0"/>
        <w:jc w:val="left"/>
        <w:rPr>
          <w:b/>
          <w:sz w:val="28"/>
        </w:rPr>
      </w:pPr>
      <w:r>
        <w:rPr>
          <w:b/>
          <w:sz w:val="28"/>
        </w:rPr>
        <w:t>Alignment</w:t>
      </w:r>
      <w:r>
        <w:rPr>
          <w:b/>
          <w:spacing w:val="-7"/>
          <w:sz w:val="28"/>
        </w:rPr>
        <w:t> </w:t>
      </w:r>
      <w:r>
        <w:rPr>
          <w:b/>
          <w:sz w:val="28"/>
        </w:rPr>
        <w:t>to</w:t>
      </w:r>
      <w:r>
        <w:rPr>
          <w:b/>
          <w:spacing w:val="-7"/>
          <w:sz w:val="28"/>
        </w:rPr>
        <w:t> </w:t>
      </w:r>
      <w:r>
        <w:rPr>
          <w:b/>
          <w:sz w:val="28"/>
        </w:rPr>
        <w:t>RATP</w:t>
      </w:r>
      <w:r>
        <w:rPr>
          <w:b/>
          <w:spacing w:val="-8"/>
          <w:sz w:val="28"/>
        </w:rPr>
        <w:t> </w:t>
      </w:r>
      <w:r>
        <w:rPr>
          <w:b/>
          <w:sz w:val="28"/>
        </w:rPr>
        <w:t>2023</w:t>
      </w:r>
      <w:r>
        <w:rPr>
          <w:b/>
          <w:spacing w:val="-5"/>
          <w:sz w:val="28"/>
        </w:rPr>
        <w:t> </w:t>
      </w:r>
      <w:r>
        <w:rPr>
          <w:b/>
          <w:sz w:val="28"/>
        </w:rPr>
        <w:t>–</w:t>
      </w:r>
      <w:r>
        <w:rPr>
          <w:b/>
          <w:spacing w:val="-7"/>
          <w:sz w:val="28"/>
        </w:rPr>
        <w:t> </w:t>
      </w:r>
      <w:r>
        <w:rPr>
          <w:b/>
          <w:spacing w:val="-4"/>
          <w:sz w:val="28"/>
        </w:rPr>
        <w:t>2024</w:t>
      </w:r>
    </w:p>
    <w:p>
      <w:pPr>
        <w:pStyle w:val="BodyText"/>
        <w:rPr>
          <w:b/>
          <w:sz w:val="20"/>
        </w:rPr>
      </w:pPr>
    </w:p>
    <w:p>
      <w:pPr>
        <w:pStyle w:val="BodyText"/>
        <w:rPr>
          <w:b/>
          <w:sz w:val="27"/>
        </w:rPr>
      </w:pPr>
    </w:p>
    <w:tbl>
      <w:tblPr>
        <w:tblW w:w="0" w:type="auto"/>
        <w:jc w:val="left"/>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820"/>
        <w:gridCol w:w="4822"/>
      </w:tblGrid>
      <w:tr>
        <w:trPr>
          <w:trHeight w:val="450" w:hRule="atLeast"/>
        </w:trPr>
        <w:tc>
          <w:tcPr>
            <w:tcW w:w="4820" w:type="dxa"/>
            <w:shd w:val="clear" w:color="auto" w:fill="D9D9D9"/>
          </w:tcPr>
          <w:p>
            <w:pPr>
              <w:pStyle w:val="TableParagraph"/>
              <w:ind w:left="1856" w:right="1848"/>
              <w:jc w:val="center"/>
              <w:rPr>
                <w:b/>
                <w:sz w:val="22"/>
              </w:rPr>
            </w:pPr>
            <w:r>
              <w:rPr>
                <w:b/>
                <w:sz w:val="22"/>
              </w:rPr>
              <w:t>RATP</w:t>
            </w:r>
            <w:r>
              <w:rPr>
                <w:b/>
                <w:spacing w:val="-6"/>
                <w:sz w:val="22"/>
              </w:rPr>
              <w:t> </w:t>
            </w:r>
            <w:r>
              <w:rPr>
                <w:b/>
                <w:spacing w:val="-2"/>
                <w:sz w:val="22"/>
              </w:rPr>
              <w:t>CYCLE</w:t>
            </w:r>
          </w:p>
        </w:tc>
        <w:tc>
          <w:tcPr>
            <w:tcW w:w="4822" w:type="dxa"/>
            <w:shd w:val="clear" w:color="auto" w:fill="D9D9D9"/>
          </w:tcPr>
          <w:p>
            <w:pPr>
              <w:pStyle w:val="TableParagraph"/>
              <w:ind w:left="1264"/>
              <w:rPr>
                <w:b/>
                <w:sz w:val="22"/>
              </w:rPr>
            </w:pPr>
            <w:r>
              <w:rPr>
                <w:b/>
                <w:sz w:val="22"/>
              </w:rPr>
              <w:t>PSRIP</w:t>
            </w:r>
            <w:r>
              <w:rPr>
                <w:b/>
                <w:spacing w:val="-12"/>
                <w:sz w:val="22"/>
              </w:rPr>
              <w:t> </w:t>
            </w:r>
            <w:r>
              <w:rPr>
                <w:b/>
                <w:sz w:val="22"/>
              </w:rPr>
              <w:t>ALIGNMENT</w:t>
            </w:r>
            <w:r>
              <w:rPr>
                <w:b/>
                <w:spacing w:val="-10"/>
                <w:sz w:val="22"/>
              </w:rPr>
              <w:t> </w:t>
            </w:r>
            <w:r>
              <w:rPr>
                <w:b/>
                <w:spacing w:val="-2"/>
                <w:sz w:val="22"/>
              </w:rPr>
              <w:t>CYCLE</w:t>
            </w:r>
          </w:p>
        </w:tc>
      </w:tr>
      <w:tr>
        <w:trPr>
          <w:trHeight w:val="1122" w:hRule="atLeast"/>
        </w:trPr>
        <w:tc>
          <w:tcPr>
            <w:tcW w:w="4820" w:type="dxa"/>
          </w:tcPr>
          <w:p>
            <w:pPr>
              <w:pStyle w:val="TableParagraph"/>
              <w:ind w:left="107"/>
              <w:rPr>
                <w:sz w:val="20"/>
              </w:rPr>
            </w:pPr>
            <w:r>
              <w:rPr>
                <w:sz w:val="20"/>
                <w:u w:val="single"/>
              </w:rPr>
              <w:t>T4</w:t>
            </w:r>
            <w:r>
              <w:rPr>
                <w:spacing w:val="-5"/>
                <w:sz w:val="20"/>
                <w:u w:val="single"/>
              </w:rPr>
              <w:t> </w:t>
            </w:r>
            <w:r>
              <w:rPr>
                <w:sz w:val="20"/>
                <w:u w:val="single"/>
              </w:rPr>
              <w:t>WEEKS</w:t>
            </w:r>
            <w:r>
              <w:rPr>
                <w:spacing w:val="-2"/>
                <w:sz w:val="20"/>
                <w:u w:val="single"/>
              </w:rPr>
              <w:t> </w:t>
            </w:r>
            <w:r>
              <w:rPr>
                <w:sz w:val="20"/>
                <w:u w:val="single"/>
              </w:rPr>
              <w:t>1-</w:t>
            </w:r>
            <w:r>
              <w:rPr>
                <w:spacing w:val="-10"/>
                <w:sz w:val="20"/>
                <w:u w:val="single"/>
              </w:rPr>
              <w:t>2</w:t>
            </w:r>
          </w:p>
          <w:p>
            <w:pPr>
              <w:pStyle w:val="TableParagraph"/>
              <w:spacing w:line="276" w:lineRule="auto" w:before="37"/>
              <w:ind w:left="107" w:right="2486"/>
              <w:rPr>
                <w:sz w:val="20"/>
              </w:rPr>
            </w:pPr>
            <w:r>
              <w:rPr>
                <w:sz w:val="20"/>
              </w:rPr>
              <w:t>L&amp;S:</w:t>
            </w:r>
            <w:r>
              <w:rPr>
                <w:spacing w:val="-9"/>
                <w:sz w:val="20"/>
              </w:rPr>
              <w:t> </w:t>
            </w:r>
            <w:r>
              <w:rPr>
                <w:sz w:val="20"/>
              </w:rPr>
              <w:t>Listens</w:t>
            </w:r>
            <w:r>
              <w:rPr>
                <w:spacing w:val="-10"/>
                <w:sz w:val="20"/>
              </w:rPr>
              <w:t> </w:t>
            </w:r>
            <w:r>
              <w:rPr>
                <w:sz w:val="20"/>
              </w:rPr>
              <w:t>to</w:t>
            </w:r>
            <w:r>
              <w:rPr>
                <w:spacing w:val="-10"/>
                <w:sz w:val="20"/>
              </w:rPr>
              <w:t> </w:t>
            </w:r>
            <w:r>
              <w:rPr>
                <w:sz w:val="20"/>
              </w:rPr>
              <w:t>short</w:t>
            </w:r>
            <w:r>
              <w:rPr>
                <w:spacing w:val="-10"/>
                <w:sz w:val="20"/>
              </w:rPr>
              <w:t> </w:t>
            </w:r>
            <w:r>
              <w:rPr>
                <w:sz w:val="20"/>
              </w:rPr>
              <w:t>story R: Reads short story</w:t>
            </w:r>
          </w:p>
          <w:p>
            <w:pPr>
              <w:pStyle w:val="TableParagraph"/>
              <w:ind w:left="107"/>
              <w:rPr>
                <w:sz w:val="20"/>
              </w:rPr>
            </w:pPr>
            <w:r>
              <w:rPr>
                <w:sz w:val="20"/>
              </w:rPr>
              <w:t>W:</w:t>
            </w:r>
            <w:r>
              <w:rPr>
                <w:spacing w:val="-2"/>
                <w:sz w:val="20"/>
              </w:rPr>
              <w:t> </w:t>
            </w:r>
            <w:r>
              <w:rPr>
                <w:sz w:val="20"/>
              </w:rPr>
              <w:t>Writes</w:t>
            </w:r>
            <w:r>
              <w:rPr>
                <w:spacing w:val="-2"/>
                <w:sz w:val="20"/>
              </w:rPr>
              <w:t> </w:t>
            </w:r>
            <w:r>
              <w:rPr>
                <w:sz w:val="20"/>
              </w:rPr>
              <w:t>a</w:t>
            </w:r>
            <w:r>
              <w:rPr>
                <w:spacing w:val="-2"/>
                <w:sz w:val="20"/>
              </w:rPr>
              <w:t> </w:t>
            </w:r>
            <w:r>
              <w:rPr>
                <w:sz w:val="20"/>
              </w:rPr>
              <w:t>short</w:t>
            </w:r>
            <w:r>
              <w:rPr>
                <w:spacing w:val="-2"/>
                <w:sz w:val="20"/>
              </w:rPr>
              <w:t> story</w:t>
            </w:r>
          </w:p>
        </w:tc>
        <w:tc>
          <w:tcPr>
            <w:tcW w:w="4822" w:type="dxa"/>
          </w:tcPr>
          <w:p>
            <w:pPr>
              <w:pStyle w:val="TableParagraph"/>
              <w:spacing w:line="276" w:lineRule="auto"/>
              <w:ind w:left="107" w:right="2585"/>
              <w:jc w:val="both"/>
              <w:rPr>
                <w:sz w:val="20"/>
              </w:rPr>
            </w:pPr>
            <w:r>
              <w:rPr>
                <w:sz w:val="20"/>
                <w:u w:val="single"/>
              </w:rPr>
              <w:t>T4</w:t>
            </w:r>
            <w:r>
              <w:rPr>
                <w:spacing w:val="-12"/>
                <w:sz w:val="20"/>
                <w:u w:val="single"/>
              </w:rPr>
              <w:t> </w:t>
            </w:r>
            <w:r>
              <w:rPr>
                <w:sz w:val="20"/>
                <w:u w:val="single"/>
              </w:rPr>
              <w:t>WEEKS</w:t>
            </w:r>
            <w:r>
              <w:rPr>
                <w:spacing w:val="-11"/>
                <w:sz w:val="20"/>
                <w:u w:val="single"/>
              </w:rPr>
              <w:t> </w:t>
            </w:r>
            <w:r>
              <w:rPr>
                <w:sz w:val="20"/>
                <w:u w:val="single"/>
              </w:rPr>
              <w:t>1-2</w:t>
            </w:r>
            <w:r>
              <w:rPr>
                <w:spacing w:val="-11"/>
                <w:sz w:val="20"/>
                <w:u w:val="single"/>
              </w:rPr>
              <w:t> </w:t>
            </w:r>
            <w:r>
              <w:rPr>
                <w:sz w:val="20"/>
                <w:u w:val="single"/>
              </w:rPr>
              <w:t>(</w:t>
            </w:r>
            <w:r>
              <w:rPr>
                <w:b/>
                <w:sz w:val="20"/>
                <w:u w:val="single"/>
              </w:rPr>
              <w:t>Weddings</w:t>
            </w:r>
            <w:r>
              <w:rPr>
                <w:sz w:val="20"/>
                <w:u w:val="single"/>
              </w:rPr>
              <w:t>)</w:t>
            </w:r>
            <w:r>
              <w:rPr>
                <w:sz w:val="20"/>
              </w:rPr>
              <w:t> L&amp;S:</w:t>
            </w:r>
            <w:r>
              <w:rPr>
                <w:spacing w:val="-8"/>
                <w:sz w:val="20"/>
              </w:rPr>
              <w:t> </w:t>
            </w:r>
            <w:r>
              <w:rPr>
                <w:sz w:val="20"/>
              </w:rPr>
              <w:t>Listens</w:t>
            </w:r>
            <w:r>
              <w:rPr>
                <w:spacing w:val="-10"/>
                <w:sz w:val="20"/>
              </w:rPr>
              <w:t> </w:t>
            </w:r>
            <w:r>
              <w:rPr>
                <w:sz w:val="20"/>
              </w:rPr>
              <w:t>to</w:t>
            </w:r>
            <w:r>
              <w:rPr>
                <w:spacing w:val="-10"/>
                <w:sz w:val="20"/>
              </w:rPr>
              <w:t> </w:t>
            </w:r>
            <w:r>
              <w:rPr>
                <w:sz w:val="20"/>
              </w:rPr>
              <w:t>short</w:t>
            </w:r>
            <w:r>
              <w:rPr>
                <w:spacing w:val="-9"/>
                <w:sz w:val="20"/>
              </w:rPr>
              <w:t> </w:t>
            </w:r>
            <w:r>
              <w:rPr>
                <w:sz w:val="20"/>
              </w:rPr>
              <w:t>story R: Reads short story</w:t>
            </w:r>
          </w:p>
          <w:p>
            <w:pPr>
              <w:pStyle w:val="TableParagraph"/>
              <w:ind w:left="107"/>
              <w:jc w:val="both"/>
              <w:rPr>
                <w:sz w:val="20"/>
              </w:rPr>
            </w:pPr>
            <w:r>
              <w:rPr>
                <w:sz w:val="20"/>
              </w:rPr>
              <w:t>W:</w:t>
            </w:r>
            <w:r>
              <w:rPr>
                <w:spacing w:val="-2"/>
                <w:sz w:val="20"/>
              </w:rPr>
              <w:t> </w:t>
            </w:r>
            <w:r>
              <w:rPr>
                <w:sz w:val="20"/>
              </w:rPr>
              <w:t>Writes</w:t>
            </w:r>
            <w:r>
              <w:rPr>
                <w:spacing w:val="-2"/>
                <w:sz w:val="20"/>
              </w:rPr>
              <w:t> </w:t>
            </w:r>
            <w:r>
              <w:rPr>
                <w:sz w:val="20"/>
              </w:rPr>
              <w:t>a</w:t>
            </w:r>
            <w:r>
              <w:rPr>
                <w:spacing w:val="-2"/>
                <w:sz w:val="20"/>
              </w:rPr>
              <w:t> </w:t>
            </w:r>
            <w:r>
              <w:rPr>
                <w:sz w:val="20"/>
              </w:rPr>
              <w:t>short</w:t>
            </w:r>
            <w:r>
              <w:rPr>
                <w:spacing w:val="-2"/>
                <w:sz w:val="20"/>
              </w:rPr>
              <w:t> story</w:t>
            </w:r>
          </w:p>
        </w:tc>
      </w:tr>
      <w:tr>
        <w:trPr>
          <w:trHeight w:val="1124" w:hRule="atLeast"/>
        </w:trPr>
        <w:tc>
          <w:tcPr>
            <w:tcW w:w="4820" w:type="dxa"/>
          </w:tcPr>
          <w:p>
            <w:pPr>
              <w:pStyle w:val="TableParagraph"/>
              <w:spacing w:before="1"/>
              <w:ind w:left="107"/>
              <w:rPr>
                <w:sz w:val="20"/>
              </w:rPr>
            </w:pPr>
            <w:r>
              <w:rPr>
                <w:sz w:val="20"/>
                <w:u w:val="single"/>
              </w:rPr>
              <w:t>T4</w:t>
            </w:r>
            <w:r>
              <w:rPr>
                <w:spacing w:val="-5"/>
                <w:sz w:val="20"/>
                <w:u w:val="single"/>
              </w:rPr>
              <w:t> </w:t>
            </w:r>
            <w:r>
              <w:rPr>
                <w:sz w:val="20"/>
                <w:u w:val="single"/>
              </w:rPr>
              <w:t>WEEKS</w:t>
            </w:r>
            <w:r>
              <w:rPr>
                <w:spacing w:val="-2"/>
                <w:sz w:val="20"/>
                <w:u w:val="single"/>
              </w:rPr>
              <w:t> </w:t>
            </w:r>
            <w:r>
              <w:rPr>
                <w:sz w:val="20"/>
                <w:u w:val="single"/>
              </w:rPr>
              <w:t>3-</w:t>
            </w:r>
            <w:r>
              <w:rPr>
                <w:spacing w:val="-10"/>
                <w:sz w:val="20"/>
                <w:u w:val="single"/>
              </w:rPr>
              <w:t>4</w:t>
            </w:r>
          </w:p>
          <w:p>
            <w:pPr>
              <w:pStyle w:val="TableParagraph"/>
              <w:spacing w:before="37"/>
              <w:ind w:left="107"/>
              <w:rPr>
                <w:sz w:val="20"/>
              </w:rPr>
            </w:pPr>
            <w:r>
              <w:rPr>
                <w:sz w:val="20"/>
              </w:rPr>
              <w:t>L&amp;S:</w:t>
            </w:r>
            <w:r>
              <w:rPr>
                <w:spacing w:val="-2"/>
                <w:sz w:val="20"/>
              </w:rPr>
              <w:t> </w:t>
            </w:r>
            <w:r>
              <w:rPr>
                <w:sz w:val="20"/>
              </w:rPr>
              <w:t>Listens</w:t>
            </w:r>
            <w:r>
              <w:rPr>
                <w:spacing w:val="-3"/>
                <w:sz w:val="20"/>
              </w:rPr>
              <w:t> </w:t>
            </w:r>
            <w:r>
              <w:rPr>
                <w:sz w:val="20"/>
              </w:rPr>
              <w:t>to</w:t>
            </w:r>
            <w:r>
              <w:rPr>
                <w:spacing w:val="-4"/>
                <w:sz w:val="20"/>
              </w:rPr>
              <w:t> </w:t>
            </w:r>
            <w:r>
              <w:rPr>
                <w:sz w:val="20"/>
              </w:rPr>
              <w:t>a</w:t>
            </w:r>
            <w:r>
              <w:rPr>
                <w:spacing w:val="-2"/>
                <w:sz w:val="20"/>
              </w:rPr>
              <w:t> </w:t>
            </w:r>
            <w:r>
              <w:rPr>
                <w:sz w:val="20"/>
              </w:rPr>
              <w:t>Play/</w:t>
            </w:r>
            <w:r>
              <w:rPr>
                <w:spacing w:val="-3"/>
                <w:sz w:val="20"/>
              </w:rPr>
              <w:t> </w:t>
            </w:r>
            <w:r>
              <w:rPr>
                <w:spacing w:val="-2"/>
                <w:sz w:val="20"/>
              </w:rPr>
              <w:t>Drama</w:t>
            </w:r>
          </w:p>
          <w:p>
            <w:pPr>
              <w:pStyle w:val="TableParagraph"/>
              <w:spacing w:line="280" w:lineRule="atLeast" w:before="1"/>
              <w:ind w:left="107"/>
              <w:rPr>
                <w:sz w:val="20"/>
              </w:rPr>
            </w:pPr>
            <w:r>
              <w:rPr>
                <w:sz w:val="20"/>
              </w:rPr>
              <w:t>R:</w:t>
            </w:r>
            <w:r>
              <w:rPr>
                <w:spacing w:val="-5"/>
                <w:sz w:val="20"/>
              </w:rPr>
              <w:t> </w:t>
            </w:r>
            <w:r>
              <w:rPr>
                <w:sz w:val="20"/>
              </w:rPr>
              <w:t>Reads</w:t>
            </w:r>
            <w:r>
              <w:rPr>
                <w:spacing w:val="-5"/>
                <w:sz w:val="20"/>
              </w:rPr>
              <w:t> </w:t>
            </w:r>
            <w:r>
              <w:rPr>
                <w:sz w:val="20"/>
              </w:rPr>
              <w:t>a</w:t>
            </w:r>
            <w:r>
              <w:rPr>
                <w:spacing w:val="-4"/>
                <w:sz w:val="20"/>
              </w:rPr>
              <w:t> </w:t>
            </w:r>
            <w:r>
              <w:rPr>
                <w:sz w:val="20"/>
              </w:rPr>
              <w:t>Play</w:t>
            </w:r>
            <w:r>
              <w:rPr>
                <w:spacing w:val="-5"/>
                <w:sz w:val="20"/>
              </w:rPr>
              <w:t> </w:t>
            </w:r>
            <w:r>
              <w:rPr>
                <w:sz w:val="20"/>
              </w:rPr>
              <w:t>or</w:t>
            </w:r>
            <w:r>
              <w:rPr>
                <w:spacing w:val="-5"/>
                <w:sz w:val="20"/>
              </w:rPr>
              <w:t> </w:t>
            </w:r>
            <w:r>
              <w:rPr>
                <w:sz w:val="20"/>
              </w:rPr>
              <w:t>Drama</w:t>
            </w:r>
            <w:r>
              <w:rPr>
                <w:spacing w:val="-6"/>
                <w:sz w:val="20"/>
              </w:rPr>
              <w:t> </w:t>
            </w:r>
            <w:r>
              <w:rPr>
                <w:sz w:val="20"/>
              </w:rPr>
              <w:t>and</w:t>
            </w:r>
            <w:r>
              <w:rPr>
                <w:spacing w:val="-5"/>
                <w:sz w:val="20"/>
              </w:rPr>
              <w:t> </w:t>
            </w:r>
            <w:r>
              <w:rPr>
                <w:sz w:val="20"/>
              </w:rPr>
              <w:t>completes</w:t>
            </w:r>
            <w:r>
              <w:rPr>
                <w:spacing w:val="-5"/>
                <w:sz w:val="20"/>
              </w:rPr>
              <w:t> </w:t>
            </w:r>
            <w:r>
              <w:rPr>
                <w:sz w:val="20"/>
              </w:rPr>
              <w:t>comprehension W: Writes a dialogue</w:t>
            </w:r>
          </w:p>
        </w:tc>
        <w:tc>
          <w:tcPr>
            <w:tcW w:w="4822" w:type="dxa"/>
          </w:tcPr>
          <w:p>
            <w:pPr>
              <w:pStyle w:val="TableParagraph"/>
              <w:spacing w:line="276" w:lineRule="auto" w:before="1"/>
              <w:ind w:left="107" w:right="2199"/>
              <w:rPr>
                <w:sz w:val="20"/>
              </w:rPr>
            </w:pPr>
            <w:r>
              <w:rPr>
                <w:sz w:val="20"/>
                <w:u w:val="single"/>
              </w:rPr>
              <w:t>T4 WEEKS 3-4 (</w:t>
            </w:r>
            <w:r>
              <w:rPr>
                <w:b/>
                <w:sz w:val="20"/>
                <w:u w:val="single"/>
              </w:rPr>
              <w:t>Friendship</w:t>
            </w:r>
            <w:r>
              <w:rPr>
                <w:sz w:val="20"/>
                <w:u w:val="single"/>
              </w:rPr>
              <w:t>)</w:t>
            </w:r>
            <w:r>
              <w:rPr>
                <w:sz w:val="20"/>
              </w:rPr>
              <w:t> L&amp;S:</w:t>
            </w:r>
            <w:r>
              <w:rPr>
                <w:spacing w:val="-7"/>
                <w:sz w:val="20"/>
              </w:rPr>
              <w:t> </w:t>
            </w:r>
            <w:r>
              <w:rPr>
                <w:sz w:val="20"/>
              </w:rPr>
              <w:t>Listens</w:t>
            </w:r>
            <w:r>
              <w:rPr>
                <w:spacing w:val="-8"/>
                <w:sz w:val="20"/>
              </w:rPr>
              <w:t> </w:t>
            </w:r>
            <w:r>
              <w:rPr>
                <w:sz w:val="20"/>
              </w:rPr>
              <w:t>to</w:t>
            </w:r>
            <w:r>
              <w:rPr>
                <w:spacing w:val="-8"/>
                <w:sz w:val="20"/>
              </w:rPr>
              <w:t> </w:t>
            </w:r>
            <w:r>
              <w:rPr>
                <w:sz w:val="20"/>
              </w:rPr>
              <w:t>a</w:t>
            </w:r>
            <w:r>
              <w:rPr>
                <w:spacing w:val="-7"/>
                <w:sz w:val="20"/>
              </w:rPr>
              <w:t> </w:t>
            </w:r>
            <w:r>
              <w:rPr>
                <w:sz w:val="20"/>
              </w:rPr>
              <w:t>Play/</w:t>
            </w:r>
            <w:r>
              <w:rPr>
                <w:spacing w:val="-8"/>
                <w:sz w:val="20"/>
              </w:rPr>
              <w:t> </w:t>
            </w:r>
            <w:r>
              <w:rPr>
                <w:sz w:val="20"/>
              </w:rPr>
              <w:t>Drama</w:t>
            </w:r>
          </w:p>
          <w:p>
            <w:pPr>
              <w:pStyle w:val="TableParagraph"/>
              <w:ind w:left="107"/>
              <w:rPr>
                <w:sz w:val="20"/>
              </w:rPr>
            </w:pPr>
            <w:r>
              <w:rPr>
                <w:sz w:val="20"/>
              </w:rPr>
              <w:t>R:</w:t>
            </w:r>
            <w:r>
              <w:rPr>
                <w:spacing w:val="-2"/>
                <w:sz w:val="20"/>
              </w:rPr>
              <w:t> </w:t>
            </w:r>
            <w:r>
              <w:rPr>
                <w:sz w:val="20"/>
              </w:rPr>
              <w:t>Reads</w:t>
            </w:r>
            <w:r>
              <w:rPr>
                <w:spacing w:val="-1"/>
                <w:sz w:val="20"/>
              </w:rPr>
              <w:t> </w:t>
            </w:r>
            <w:r>
              <w:rPr>
                <w:sz w:val="20"/>
              </w:rPr>
              <w:t>a</w:t>
            </w:r>
            <w:r>
              <w:rPr>
                <w:spacing w:val="-1"/>
                <w:sz w:val="20"/>
              </w:rPr>
              <w:t> </w:t>
            </w:r>
            <w:r>
              <w:rPr>
                <w:sz w:val="20"/>
              </w:rPr>
              <w:t>Play</w:t>
            </w:r>
            <w:r>
              <w:rPr>
                <w:spacing w:val="-1"/>
                <w:sz w:val="20"/>
              </w:rPr>
              <w:t> </w:t>
            </w:r>
            <w:r>
              <w:rPr>
                <w:sz w:val="20"/>
              </w:rPr>
              <w:t>or</w:t>
            </w:r>
            <w:r>
              <w:rPr>
                <w:spacing w:val="-1"/>
                <w:sz w:val="20"/>
              </w:rPr>
              <w:t> </w:t>
            </w:r>
            <w:r>
              <w:rPr>
                <w:sz w:val="20"/>
              </w:rPr>
              <w:t>Drama</w:t>
            </w:r>
            <w:r>
              <w:rPr>
                <w:spacing w:val="-3"/>
                <w:sz w:val="20"/>
              </w:rPr>
              <w:t> </w:t>
            </w:r>
            <w:r>
              <w:rPr>
                <w:sz w:val="20"/>
              </w:rPr>
              <w:t>and</w:t>
            </w:r>
            <w:r>
              <w:rPr>
                <w:spacing w:val="-1"/>
                <w:sz w:val="20"/>
              </w:rPr>
              <w:t> </w:t>
            </w:r>
            <w:r>
              <w:rPr>
                <w:sz w:val="20"/>
              </w:rPr>
              <w:t>completes</w:t>
            </w:r>
            <w:r>
              <w:rPr>
                <w:spacing w:val="-2"/>
                <w:sz w:val="20"/>
              </w:rPr>
              <w:t> comprehension</w:t>
            </w:r>
          </w:p>
          <w:p>
            <w:pPr>
              <w:pStyle w:val="TableParagraph"/>
              <w:spacing w:before="37"/>
              <w:ind w:left="107"/>
              <w:rPr>
                <w:sz w:val="20"/>
              </w:rPr>
            </w:pPr>
            <w:r>
              <w:rPr>
                <w:sz w:val="20"/>
              </w:rPr>
              <w:t>W:</w:t>
            </w:r>
            <w:r>
              <w:rPr>
                <w:spacing w:val="-3"/>
                <w:sz w:val="20"/>
              </w:rPr>
              <w:t> </w:t>
            </w:r>
            <w:r>
              <w:rPr>
                <w:sz w:val="20"/>
              </w:rPr>
              <w:t>Writes</w:t>
            </w:r>
            <w:r>
              <w:rPr>
                <w:spacing w:val="-3"/>
                <w:sz w:val="20"/>
              </w:rPr>
              <w:t> </w:t>
            </w:r>
            <w:r>
              <w:rPr>
                <w:sz w:val="20"/>
              </w:rPr>
              <w:t>a</w:t>
            </w:r>
            <w:r>
              <w:rPr>
                <w:spacing w:val="-3"/>
                <w:sz w:val="20"/>
              </w:rPr>
              <w:t> </w:t>
            </w:r>
            <w:r>
              <w:rPr>
                <w:sz w:val="20"/>
              </w:rPr>
              <w:t>story</w:t>
            </w:r>
            <w:r>
              <w:rPr>
                <w:spacing w:val="-3"/>
                <w:sz w:val="20"/>
              </w:rPr>
              <w:t> </w:t>
            </w:r>
            <w:r>
              <w:rPr>
                <w:sz w:val="20"/>
              </w:rPr>
              <w:t>that</w:t>
            </w:r>
            <w:r>
              <w:rPr>
                <w:spacing w:val="-2"/>
                <w:sz w:val="20"/>
              </w:rPr>
              <w:t> </w:t>
            </w:r>
            <w:r>
              <w:rPr>
                <w:sz w:val="20"/>
              </w:rPr>
              <w:t>includes</w:t>
            </w:r>
            <w:r>
              <w:rPr>
                <w:spacing w:val="-2"/>
                <w:sz w:val="20"/>
              </w:rPr>
              <w:t> dialogue</w:t>
            </w:r>
          </w:p>
        </w:tc>
      </w:tr>
      <w:tr>
        <w:trPr>
          <w:trHeight w:val="1403" w:hRule="atLeast"/>
        </w:trPr>
        <w:tc>
          <w:tcPr>
            <w:tcW w:w="4820" w:type="dxa"/>
          </w:tcPr>
          <w:p>
            <w:pPr>
              <w:pStyle w:val="TableParagraph"/>
              <w:ind w:left="107"/>
              <w:rPr>
                <w:sz w:val="20"/>
              </w:rPr>
            </w:pPr>
            <w:r>
              <w:rPr>
                <w:sz w:val="20"/>
                <w:u w:val="single"/>
              </w:rPr>
              <w:t>T4</w:t>
            </w:r>
            <w:r>
              <w:rPr>
                <w:spacing w:val="-5"/>
                <w:sz w:val="20"/>
                <w:u w:val="single"/>
              </w:rPr>
              <w:t> </w:t>
            </w:r>
            <w:r>
              <w:rPr>
                <w:sz w:val="20"/>
                <w:u w:val="single"/>
              </w:rPr>
              <w:t>WEEKS</w:t>
            </w:r>
            <w:r>
              <w:rPr>
                <w:spacing w:val="-2"/>
                <w:sz w:val="20"/>
                <w:u w:val="single"/>
              </w:rPr>
              <w:t> </w:t>
            </w:r>
            <w:r>
              <w:rPr>
                <w:sz w:val="20"/>
                <w:u w:val="single"/>
              </w:rPr>
              <w:t>5-</w:t>
            </w:r>
            <w:r>
              <w:rPr>
                <w:spacing w:val="-10"/>
                <w:sz w:val="20"/>
                <w:u w:val="single"/>
              </w:rPr>
              <w:t>6</w:t>
            </w:r>
          </w:p>
          <w:p>
            <w:pPr>
              <w:pStyle w:val="TableParagraph"/>
              <w:spacing w:line="276" w:lineRule="auto" w:before="37"/>
              <w:ind w:left="107"/>
              <w:rPr>
                <w:sz w:val="20"/>
              </w:rPr>
            </w:pPr>
            <w:r>
              <w:rPr>
                <w:sz w:val="20"/>
              </w:rPr>
              <w:t>L&amp;S:</w:t>
            </w:r>
            <w:r>
              <w:rPr>
                <w:spacing w:val="-3"/>
                <w:sz w:val="20"/>
              </w:rPr>
              <w:t> </w:t>
            </w:r>
            <w:r>
              <w:rPr>
                <w:sz w:val="20"/>
              </w:rPr>
              <w:t>Listens</w:t>
            </w:r>
            <w:r>
              <w:rPr>
                <w:spacing w:val="-5"/>
                <w:sz w:val="20"/>
              </w:rPr>
              <w:t> </w:t>
            </w:r>
            <w:r>
              <w:rPr>
                <w:sz w:val="20"/>
              </w:rPr>
              <w:t>to</w:t>
            </w:r>
            <w:r>
              <w:rPr>
                <w:spacing w:val="-5"/>
                <w:sz w:val="20"/>
              </w:rPr>
              <w:t> </w:t>
            </w:r>
            <w:r>
              <w:rPr>
                <w:sz w:val="20"/>
              </w:rPr>
              <w:t>and</w:t>
            </w:r>
            <w:r>
              <w:rPr>
                <w:spacing w:val="-5"/>
                <w:sz w:val="20"/>
              </w:rPr>
              <w:t> </w:t>
            </w:r>
            <w:r>
              <w:rPr>
                <w:sz w:val="20"/>
              </w:rPr>
              <w:t>discusses</w:t>
            </w:r>
            <w:r>
              <w:rPr>
                <w:spacing w:val="-6"/>
                <w:sz w:val="20"/>
              </w:rPr>
              <w:t> </w:t>
            </w:r>
            <w:r>
              <w:rPr>
                <w:sz w:val="20"/>
              </w:rPr>
              <w:t>current</w:t>
            </w:r>
            <w:r>
              <w:rPr>
                <w:spacing w:val="-5"/>
                <w:sz w:val="20"/>
              </w:rPr>
              <w:t> </w:t>
            </w:r>
            <w:r>
              <w:rPr>
                <w:sz w:val="20"/>
              </w:rPr>
              <w:t>issues</w:t>
            </w:r>
            <w:r>
              <w:rPr>
                <w:spacing w:val="-6"/>
                <w:sz w:val="20"/>
              </w:rPr>
              <w:t> </w:t>
            </w:r>
            <w:r>
              <w:rPr>
                <w:sz w:val="20"/>
              </w:rPr>
              <w:t>based</w:t>
            </w:r>
            <w:r>
              <w:rPr>
                <w:spacing w:val="-5"/>
                <w:sz w:val="20"/>
              </w:rPr>
              <w:t> </w:t>
            </w:r>
            <w:r>
              <w:rPr>
                <w:sz w:val="20"/>
              </w:rPr>
              <w:t>on newspaper or magazine article</w:t>
            </w:r>
          </w:p>
          <w:p>
            <w:pPr>
              <w:pStyle w:val="TableParagraph"/>
              <w:ind w:left="107"/>
              <w:rPr>
                <w:sz w:val="20"/>
              </w:rPr>
            </w:pPr>
            <w:r>
              <w:rPr>
                <w:sz w:val="20"/>
              </w:rPr>
              <w:t>R:</w:t>
            </w:r>
            <w:r>
              <w:rPr>
                <w:spacing w:val="-3"/>
                <w:sz w:val="20"/>
              </w:rPr>
              <w:t> </w:t>
            </w:r>
            <w:r>
              <w:rPr>
                <w:sz w:val="20"/>
              </w:rPr>
              <w:t>Reads</w:t>
            </w:r>
            <w:r>
              <w:rPr>
                <w:spacing w:val="-2"/>
                <w:sz w:val="20"/>
              </w:rPr>
              <w:t> </w:t>
            </w:r>
            <w:r>
              <w:rPr>
                <w:sz w:val="20"/>
              </w:rPr>
              <w:t>newspaper</w:t>
            </w:r>
            <w:r>
              <w:rPr>
                <w:spacing w:val="-2"/>
                <w:sz w:val="20"/>
              </w:rPr>
              <w:t> </w:t>
            </w:r>
            <w:r>
              <w:rPr>
                <w:sz w:val="20"/>
              </w:rPr>
              <w:t>or</w:t>
            </w:r>
            <w:r>
              <w:rPr>
                <w:spacing w:val="-3"/>
                <w:sz w:val="20"/>
              </w:rPr>
              <w:t> </w:t>
            </w:r>
            <w:r>
              <w:rPr>
                <w:sz w:val="20"/>
              </w:rPr>
              <w:t>magazine</w:t>
            </w:r>
            <w:r>
              <w:rPr>
                <w:spacing w:val="-1"/>
                <w:sz w:val="20"/>
              </w:rPr>
              <w:t> </w:t>
            </w:r>
            <w:r>
              <w:rPr>
                <w:spacing w:val="-2"/>
                <w:sz w:val="20"/>
              </w:rPr>
              <w:t>article</w:t>
            </w:r>
          </w:p>
          <w:p>
            <w:pPr>
              <w:pStyle w:val="TableParagraph"/>
              <w:spacing w:before="36"/>
              <w:ind w:left="107"/>
              <w:rPr>
                <w:sz w:val="20"/>
              </w:rPr>
            </w:pPr>
            <w:r>
              <w:rPr>
                <w:sz w:val="20"/>
              </w:rPr>
              <w:t>W:</w:t>
            </w:r>
            <w:r>
              <w:rPr>
                <w:spacing w:val="-3"/>
                <w:sz w:val="20"/>
              </w:rPr>
              <w:t> </w:t>
            </w:r>
            <w:r>
              <w:rPr>
                <w:sz w:val="20"/>
              </w:rPr>
              <w:t>Writes</w:t>
            </w:r>
            <w:r>
              <w:rPr>
                <w:spacing w:val="-2"/>
                <w:sz w:val="20"/>
              </w:rPr>
              <w:t> </w:t>
            </w:r>
            <w:r>
              <w:rPr>
                <w:sz w:val="20"/>
              </w:rPr>
              <w:t>a</w:t>
            </w:r>
            <w:r>
              <w:rPr>
                <w:spacing w:val="-2"/>
                <w:sz w:val="20"/>
              </w:rPr>
              <w:t> </w:t>
            </w:r>
            <w:r>
              <w:rPr>
                <w:sz w:val="20"/>
              </w:rPr>
              <w:t>summary</w:t>
            </w:r>
            <w:r>
              <w:rPr>
                <w:spacing w:val="-2"/>
                <w:sz w:val="20"/>
              </w:rPr>
              <w:t> </w:t>
            </w:r>
            <w:r>
              <w:rPr>
                <w:sz w:val="20"/>
              </w:rPr>
              <w:t>of</w:t>
            </w:r>
            <w:r>
              <w:rPr>
                <w:spacing w:val="-1"/>
                <w:sz w:val="20"/>
              </w:rPr>
              <w:t> </w:t>
            </w:r>
            <w:r>
              <w:rPr>
                <w:sz w:val="20"/>
              </w:rPr>
              <w:t>a</w:t>
            </w:r>
            <w:r>
              <w:rPr>
                <w:spacing w:val="-3"/>
                <w:sz w:val="20"/>
              </w:rPr>
              <w:t> </w:t>
            </w:r>
            <w:r>
              <w:rPr>
                <w:sz w:val="20"/>
              </w:rPr>
              <w:t>newspaper</w:t>
            </w:r>
            <w:r>
              <w:rPr>
                <w:spacing w:val="-1"/>
                <w:sz w:val="20"/>
              </w:rPr>
              <w:t> </w:t>
            </w:r>
            <w:r>
              <w:rPr>
                <w:spacing w:val="-2"/>
                <w:sz w:val="20"/>
              </w:rPr>
              <w:t>report</w:t>
            </w:r>
          </w:p>
        </w:tc>
        <w:tc>
          <w:tcPr>
            <w:tcW w:w="4822" w:type="dxa"/>
          </w:tcPr>
          <w:p>
            <w:pPr>
              <w:pStyle w:val="TableParagraph"/>
              <w:ind w:left="107"/>
              <w:rPr>
                <w:sz w:val="20"/>
              </w:rPr>
            </w:pPr>
            <w:r>
              <w:rPr>
                <w:sz w:val="20"/>
                <w:u w:val="single"/>
              </w:rPr>
              <w:t>T4</w:t>
            </w:r>
            <w:r>
              <w:rPr>
                <w:spacing w:val="-3"/>
                <w:sz w:val="20"/>
                <w:u w:val="single"/>
              </w:rPr>
              <w:t> </w:t>
            </w:r>
            <w:r>
              <w:rPr>
                <w:sz w:val="20"/>
                <w:u w:val="single"/>
              </w:rPr>
              <w:t>WEEKS</w:t>
            </w:r>
            <w:r>
              <w:rPr>
                <w:spacing w:val="-1"/>
                <w:sz w:val="20"/>
                <w:u w:val="single"/>
              </w:rPr>
              <w:t> </w:t>
            </w:r>
            <w:r>
              <w:rPr>
                <w:sz w:val="20"/>
                <w:u w:val="single"/>
              </w:rPr>
              <w:t>5-6</w:t>
            </w:r>
            <w:r>
              <w:rPr>
                <w:spacing w:val="-2"/>
                <w:sz w:val="20"/>
                <w:u w:val="single"/>
              </w:rPr>
              <w:t> </w:t>
            </w:r>
            <w:r>
              <w:rPr>
                <w:sz w:val="20"/>
                <w:u w:val="single"/>
              </w:rPr>
              <w:t>(</w:t>
            </w:r>
            <w:r>
              <w:rPr>
                <w:b/>
                <w:sz w:val="20"/>
                <w:u w:val="single"/>
              </w:rPr>
              <w:t>Learning</w:t>
            </w:r>
            <w:r>
              <w:rPr>
                <w:b/>
                <w:spacing w:val="-3"/>
                <w:sz w:val="20"/>
                <w:u w:val="single"/>
              </w:rPr>
              <w:t> </w:t>
            </w:r>
            <w:r>
              <w:rPr>
                <w:b/>
                <w:sz w:val="20"/>
                <w:u w:val="single"/>
              </w:rPr>
              <w:t>about</w:t>
            </w:r>
            <w:r>
              <w:rPr>
                <w:b/>
                <w:spacing w:val="-1"/>
                <w:sz w:val="20"/>
                <w:u w:val="single"/>
              </w:rPr>
              <w:t> </w:t>
            </w:r>
            <w:r>
              <w:rPr>
                <w:b/>
                <w:sz w:val="20"/>
                <w:u w:val="single"/>
              </w:rPr>
              <w:t>the</w:t>
            </w:r>
            <w:r>
              <w:rPr>
                <w:b/>
                <w:spacing w:val="-3"/>
                <w:sz w:val="20"/>
                <w:u w:val="single"/>
              </w:rPr>
              <w:t> </w:t>
            </w:r>
            <w:r>
              <w:rPr>
                <w:b/>
                <w:spacing w:val="-2"/>
                <w:sz w:val="20"/>
                <w:u w:val="single"/>
              </w:rPr>
              <w:t>Past</w:t>
            </w:r>
            <w:r>
              <w:rPr>
                <w:spacing w:val="-2"/>
                <w:sz w:val="20"/>
                <w:u w:val="single"/>
              </w:rPr>
              <w:t>)</w:t>
            </w:r>
          </w:p>
          <w:p>
            <w:pPr>
              <w:pStyle w:val="TableParagraph"/>
              <w:spacing w:line="276" w:lineRule="auto" w:before="37"/>
              <w:ind w:left="107" w:right="476"/>
              <w:rPr>
                <w:sz w:val="20"/>
              </w:rPr>
            </w:pPr>
            <w:r>
              <w:rPr>
                <w:sz w:val="20"/>
              </w:rPr>
              <w:t>L&amp;S:</w:t>
            </w:r>
            <w:r>
              <w:rPr>
                <w:spacing w:val="-4"/>
                <w:sz w:val="20"/>
              </w:rPr>
              <w:t> </w:t>
            </w:r>
            <w:r>
              <w:rPr>
                <w:sz w:val="20"/>
              </w:rPr>
              <w:t>Listens</w:t>
            </w:r>
            <w:r>
              <w:rPr>
                <w:spacing w:val="-5"/>
                <w:sz w:val="20"/>
              </w:rPr>
              <w:t> </w:t>
            </w:r>
            <w:r>
              <w:rPr>
                <w:sz w:val="20"/>
              </w:rPr>
              <w:t>to</w:t>
            </w:r>
            <w:r>
              <w:rPr>
                <w:spacing w:val="-5"/>
                <w:sz w:val="20"/>
              </w:rPr>
              <w:t> </w:t>
            </w:r>
            <w:r>
              <w:rPr>
                <w:sz w:val="20"/>
              </w:rPr>
              <w:t>and</w:t>
            </w:r>
            <w:r>
              <w:rPr>
                <w:spacing w:val="-5"/>
                <w:sz w:val="20"/>
              </w:rPr>
              <w:t> </w:t>
            </w:r>
            <w:r>
              <w:rPr>
                <w:sz w:val="20"/>
              </w:rPr>
              <w:t>discusses</w:t>
            </w:r>
            <w:r>
              <w:rPr>
                <w:spacing w:val="-6"/>
                <w:sz w:val="20"/>
              </w:rPr>
              <w:t> </w:t>
            </w:r>
            <w:r>
              <w:rPr>
                <w:sz w:val="20"/>
              </w:rPr>
              <w:t>issue</w:t>
            </w:r>
            <w:r>
              <w:rPr>
                <w:spacing w:val="-4"/>
                <w:sz w:val="20"/>
              </w:rPr>
              <w:t> </w:t>
            </w:r>
            <w:r>
              <w:rPr>
                <w:sz w:val="20"/>
              </w:rPr>
              <w:t>based</w:t>
            </w:r>
            <w:r>
              <w:rPr>
                <w:spacing w:val="-5"/>
                <w:sz w:val="20"/>
              </w:rPr>
              <w:t> </w:t>
            </w:r>
            <w:r>
              <w:rPr>
                <w:sz w:val="20"/>
              </w:rPr>
              <w:t>on</w:t>
            </w:r>
            <w:r>
              <w:rPr>
                <w:spacing w:val="-6"/>
                <w:sz w:val="20"/>
              </w:rPr>
              <w:t> </w:t>
            </w:r>
            <w:r>
              <w:rPr>
                <w:sz w:val="20"/>
              </w:rPr>
              <w:t>article R: Reads newspaper article</w:t>
            </w:r>
          </w:p>
          <w:p>
            <w:pPr>
              <w:pStyle w:val="TableParagraph"/>
              <w:ind w:left="107"/>
              <w:rPr>
                <w:sz w:val="20"/>
              </w:rPr>
            </w:pPr>
            <w:r>
              <w:rPr>
                <w:sz w:val="20"/>
              </w:rPr>
              <w:t>W:</w:t>
            </w:r>
            <w:r>
              <w:rPr>
                <w:spacing w:val="-3"/>
                <w:sz w:val="20"/>
              </w:rPr>
              <w:t> </w:t>
            </w:r>
            <w:r>
              <w:rPr>
                <w:sz w:val="20"/>
              </w:rPr>
              <w:t>Writes</w:t>
            </w:r>
            <w:r>
              <w:rPr>
                <w:spacing w:val="-2"/>
                <w:sz w:val="20"/>
              </w:rPr>
              <w:t> </w:t>
            </w:r>
            <w:r>
              <w:rPr>
                <w:sz w:val="20"/>
              </w:rPr>
              <w:t>a</w:t>
            </w:r>
            <w:r>
              <w:rPr>
                <w:spacing w:val="-3"/>
                <w:sz w:val="20"/>
              </w:rPr>
              <w:t> </w:t>
            </w:r>
            <w:r>
              <w:rPr>
                <w:sz w:val="20"/>
              </w:rPr>
              <w:t>summary</w:t>
            </w:r>
            <w:r>
              <w:rPr>
                <w:spacing w:val="-1"/>
                <w:sz w:val="20"/>
              </w:rPr>
              <w:t> </w:t>
            </w:r>
            <w:r>
              <w:rPr>
                <w:sz w:val="20"/>
              </w:rPr>
              <w:t>of</w:t>
            </w:r>
            <w:r>
              <w:rPr>
                <w:spacing w:val="-2"/>
                <w:sz w:val="20"/>
              </w:rPr>
              <w:t> </w:t>
            </w:r>
            <w:r>
              <w:rPr>
                <w:sz w:val="20"/>
              </w:rPr>
              <w:t>a</w:t>
            </w:r>
            <w:r>
              <w:rPr>
                <w:spacing w:val="-2"/>
                <w:sz w:val="20"/>
              </w:rPr>
              <w:t> </w:t>
            </w:r>
            <w:r>
              <w:rPr>
                <w:sz w:val="20"/>
              </w:rPr>
              <w:t>newspaper</w:t>
            </w:r>
            <w:r>
              <w:rPr>
                <w:spacing w:val="-1"/>
                <w:sz w:val="20"/>
              </w:rPr>
              <w:t> </w:t>
            </w:r>
            <w:r>
              <w:rPr>
                <w:spacing w:val="-2"/>
                <w:sz w:val="20"/>
              </w:rPr>
              <w:t>report</w:t>
            </w:r>
          </w:p>
        </w:tc>
      </w:tr>
      <w:tr>
        <w:trPr>
          <w:trHeight w:val="561" w:hRule="atLeast"/>
        </w:trPr>
        <w:tc>
          <w:tcPr>
            <w:tcW w:w="4820" w:type="dxa"/>
          </w:tcPr>
          <w:p>
            <w:pPr>
              <w:pStyle w:val="TableParagraph"/>
              <w:ind w:left="107"/>
              <w:rPr>
                <w:sz w:val="20"/>
              </w:rPr>
            </w:pPr>
            <w:r>
              <w:rPr>
                <w:sz w:val="20"/>
                <w:u w:val="single"/>
              </w:rPr>
              <w:t>T4</w:t>
            </w:r>
            <w:r>
              <w:rPr>
                <w:spacing w:val="-5"/>
                <w:sz w:val="20"/>
                <w:u w:val="single"/>
              </w:rPr>
              <w:t> </w:t>
            </w:r>
            <w:r>
              <w:rPr>
                <w:sz w:val="20"/>
                <w:u w:val="single"/>
              </w:rPr>
              <w:t>WEEKS</w:t>
            </w:r>
            <w:r>
              <w:rPr>
                <w:spacing w:val="-2"/>
                <w:sz w:val="20"/>
                <w:u w:val="single"/>
              </w:rPr>
              <w:t> </w:t>
            </w:r>
            <w:r>
              <w:rPr>
                <w:sz w:val="20"/>
                <w:u w:val="single"/>
              </w:rPr>
              <w:t>7-</w:t>
            </w:r>
            <w:r>
              <w:rPr>
                <w:spacing w:val="-10"/>
                <w:sz w:val="20"/>
                <w:u w:val="single"/>
              </w:rPr>
              <w:t>8</w:t>
            </w:r>
          </w:p>
          <w:p>
            <w:pPr>
              <w:pStyle w:val="TableParagraph"/>
              <w:spacing w:before="37"/>
              <w:ind w:left="107"/>
              <w:rPr>
                <w:sz w:val="20"/>
              </w:rPr>
            </w:pPr>
            <w:r>
              <w:rPr>
                <w:spacing w:val="-2"/>
                <w:sz w:val="20"/>
              </w:rPr>
              <w:t>Revision</w:t>
            </w:r>
          </w:p>
        </w:tc>
        <w:tc>
          <w:tcPr>
            <w:tcW w:w="4822" w:type="dxa"/>
          </w:tcPr>
          <w:p>
            <w:pPr>
              <w:pStyle w:val="TableParagraph"/>
              <w:ind w:left="107"/>
              <w:rPr>
                <w:sz w:val="20"/>
              </w:rPr>
            </w:pPr>
            <w:r>
              <w:rPr>
                <w:sz w:val="20"/>
                <w:u w:val="single"/>
              </w:rPr>
              <w:t>T4</w:t>
            </w:r>
            <w:r>
              <w:rPr>
                <w:spacing w:val="-5"/>
                <w:sz w:val="20"/>
                <w:u w:val="single"/>
              </w:rPr>
              <w:t> </w:t>
            </w:r>
            <w:r>
              <w:rPr>
                <w:sz w:val="20"/>
                <w:u w:val="single"/>
              </w:rPr>
              <w:t>WEEKS</w:t>
            </w:r>
            <w:r>
              <w:rPr>
                <w:spacing w:val="-2"/>
                <w:sz w:val="20"/>
                <w:u w:val="single"/>
              </w:rPr>
              <w:t> </w:t>
            </w:r>
            <w:r>
              <w:rPr>
                <w:sz w:val="20"/>
                <w:u w:val="single"/>
              </w:rPr>
              <w:t>7-</w:t>
            </w:r>
            <w:r>
              <w:rPr>
                <w:spacing w:val="-10"/>
                <w:sz w:val="20"/>
                <w:u w:val="single"/>
              </w:rPr>
              <w:t>8</w:t>
            </w:r>
          </w:p>
          <w:p>
            <w:pPr>
              <w:pStyle w:val="TableParagraph"/>
              <w:spacing w:before="37"/>
              <w:ind w:left="107"/>
              <w:rPr>
                <w:sz w:val="20"/>
              </w:rPr>
            </w:pPr>
            <w:r>
              <w:rPr>
                <w:spacing w:val="-2"/>
                <w:sz w:val="20"/>
              </w:rPr>
              <w:t>Revision</w:t>
            </w:r>
          </w:p>
        </w:tc>
      </w:tr>
    </w:tbl>
    <w:p>
      <w:pPr>
        <w:pStyle w:val="BodyText"/>
        <w:rPr>
          <w:b/>
          <w:sz w:val="20"/>
        </w:rPr>
      </w:pPr>
    </w:p>
    <w:p>
      <w:pPr>
        <w:spacing w:before="207"/>
        <w:ind w:left="540" w:right="0" w:firstLine="0"/>
        <w:jc w:val="left"/>
        <w:rPr>
          <w:b/>
          <w:sz w:val="28"/>
        </w:rPr>
      </w:pPr>
      <w:r>
        <w:rPr>
          <w:b/>
          <w:spacing w:val="-2"/>
          <w:sz w:val="28"/>
        </w:rPr>
        <w:t>Curriculum</w:t>
      </w:r>
      <w:r>
        <w:rPr>
          <w:b/>
          <w:spacing w:val="-1"/>
          <w:sz w:val="28"/>
        </w:rPr>
        <w:t> </w:t>
      </w:r>
      <w:r>
        <w:rPr>
          <w:b/>
          <w:spacing w:val="-2"/>
          <w:sz w:val="28"/>
        </w:rPr>
        <w:t>Tracker</w:t>
      </w:r>
    </w:p>
    <w:p>
      <w:pPr>
        <w:spacing w:line="360" w:lineRule="auto" w:before="171"/>
        <w:ind w:left="540" w:right="2809" w:firstLine="0"/>
        <w:jc w:val="left"/>
        <w:rPr>
          <w:i/>
          <w:sz w:val="22"/>
        </w:rPr>
      </w:pPr>
      <w:r>
        <w:rPr>
          <w:i/>
          <w:sz w:val="22"/>
        </w:rPr>
        <w:t>Use the following tables to keep track of your curriculum coverage.</w:t>
      </w:r>
      <w:r>
        <w:rPr>
          <w:i/>
          <w:sz w:val="22"/>
        </w:rPr>
        <w:t> Complete</w:t>
      </w:r>
      <w:r>
        <w:rPr>
          <w:i/>
          <w:spacing w:val="-3"/>
          <w:sz w:val="22"/>
        </w:rPr>
        <w:t> </w:t>
      </w:r>
      <w:r>
        <w:rPr>
          <w:i/>
          <w:sz w:val="22"/>
        </w:rPr>
        <w:t>the</w:t>
      </w:r>
      <w:r>
        <w:rPr>
          <w:i/>
          <w:spacing w:val="-2"/>
          <w:sz w:val="22"/>
        </w:rPr>
        <w:t> </w:t>
      </w:r>
      <w:r>
        <w:rPr>
          <w:i/>
          <w:sz w:val="22"/>
        </w:rPr>
        <w:t>reflection</w:t>
      </w:r>
      <w:r>
        <w:rPr>
          <w:i/>
          <w:spacing w:val="-3"/>
          <w:sz w:val="22"/>
        </w:rPr>
        <w:t> </w:t>
      </w:r>
      <w:r>
        <w:rPr>
          <w:i/>
          <w:sz w:val="22"/>
        </w:rPr>
        <w:t>at</w:t>
      </w:r>
      <w:r>
        <w:rPr>
          <w:i/>
          <w:spacing w:val="-3"/>
          <w:sz w:val="22"/>
        </w:rPr>
        <w:t> </w:t>
      </w:r>
      <w:r>
        <w:rPr>
          <w:i/>
          <w:sz w:val="22"/>
        </w:rPr>
        <w:t>the</w:t>
      </w:r>
      <w:r>
        <w:rPr>
          <w:i/>
          <w:spacing w:val="-3"/>
          <w:sz w:val="22"/>
        </w:rPr>
        <w:t> </w:t>
      </w:r>
      <w:r>
        <w:rPr>
          <w:i/>
          <w:sz w:val="22"/>
        </w:rPr>
        <w:t>end</w:t>
      </w:r>
      <w:r>
        <w:rPr>
          <w:i/>
          <w:spacing w:val="-3"/>
          <w:sz w:val="22"/>
        </w:rPr>
        <w:t> </w:t>
      </w:r>
      <w:r>
        <w:rPr>
          <w:i/>
          <w:sz w:val="22"/>
        </w:rPr>
        <w:t>of</w:t>
      </w:r>
      <w:r>
        <w:rPr>
          <w:i/>
          <w:spacing w:val="-2"/>
          <w:sz w:val="22"/>
        </w:rPr>
        <w:t> </w:t>
      </w:r>
      <w:r>
        <w:rPr>
          <w:i/>
          <w:sz w:val="22"/>
        </w:rPr>
        <w:t>every</w:t>
      </w:r>
      <w:r>
        <w:rPr>
          <w:i/>
          <w:spacing w:val="-2"/>
          <w:sz w:val="22"/>
        </w:rPr>
        <w:t> </w:t>
      </w:r>
      <w:r>
        <w:rPr>
          <w:i/>
          <w:sz w:val="22"/>
        </w:rPr>
        <w:t>cycle</w:t>
      </w:r>
      <w:r>
        <w:rPr>
          <w:i/>
          <w:spacing w:val="-2"/>
          <w:sz w:val="22"/>
        </w:rPr>
        <w:t> </w:t>
      </w:r>
      <w:r>
        <w:rPr>
          <w:i/>
          <w:sz w:val="22"/>
        </w:rPr>
        <w:t>as</w:t>
      </w:r>
      <w:r>
        <w:rPr>
          <w:i/>
          <w:spacing w:val="-3"/>
          <w:sz w:val="22"/>
        </w:rPr>
        <w:t> </w:t>
      </w:r>
      <w:r>
        <w:rPr>
          <w:i/>
          <w:sz w:val="22"/>
        </w:rPr>
        <w:t>part</w:t>
      </w:r>
      <w:r>
        <w:rPr>
          <w:i/>
          <w:spacing w:val="-3"/>
          <w:sz w:val="22"/>
        </w:rPr>
        <w:t> </w:t>
      </w:r>
      <w:r>
        <w:rPr>
          <w:i/>
          <w:sz w:val="22"/>
        </w:rPr>
        <w:t>of</w:t>
      </w:r>
      <w:r>
        <w:rPr>
          <w:i/>
          <w:spacing w:val="-3"/>
          <w:sz w:val="22"/>
        </w:rPr>
        <w:t> </w:t>
      </w:r>
      <w:r>
        <w:rPr>
          <w:i/>
          <w:sz w:val="22"/>
        </w:rPr>
        <w:t>this</w:t>
      </w:r>
      <w:r>
        <w:rPr>
          <w:i/>
          <w:spacing w:val="-3"/>
          <w:sz w:val="22"/>
        </w:rPr>
        <w:t> </w:t>
      </w:r>
      <w:r>
        <w:rPr>
          <w:i/>
          <w:sz w:val="22"/>
        </w:rPr>
        <w:t>process.</w:t>
      </w:r>
    </w:p>
    <w:p>
      <w:pPr>
        <w:pStyle w:val="BodyText"/>
        <w:rPr>
          <w:i/>
          <w:sz w:val="22"/>
        </w:rPr>
      </w:pPr>
    </w:p>
    <w:p>
      <w:pPr>
        <w:spacing w:before="134"/>
        <w:ind w:left="540" w:right="0" w:firstLine="0"/>
        <w:jc w:val="left"/>
        <w:rPr>
          <w:i/>
          <w:sz w:val="22"/>
        </w:rPr>
      </w:pPr>
      <w:r>
        <w:rPr>
          <w:i/>
          <w:sz w:val="22"/>
        </w:rPr>
        <w:t>Thank</w:t>
      </w:r>
      <w:r>
        <w:rPr>
          <w:i/>
          <w:spacing w:val="-11"/>
          <w:sz w:val="22"/>
        </w:rPr>
        <w:t> </w:t>
      </w:r>
      <w:r>
        <w:rPr>
          <w:i/>
          <w:spacing w:val="-4"/>
          <w:sz w:val="22"/>
        </w:rPr>
        <w:t>you!</w:t>
      </w:r>
    </w:p>
    <w:p>
      <w:pPr>
        <w:spacing w:after="0"/>
        <w:jc w:val="left"/>
        <w:rPr>
          <w:sz w:val="22"/>
        </w:rPr>
        <w:sectPr>
          <w:pgSz w:w="11910" w:h="16840"/>
          <w:pgMar w:header="0" w:footer="729" w:top="1400" w:bottom="920" w:left="900" w:right="880"/>
        </w:sectPr>
      </w:pPr>
    </w:p>
    <w:tbl>
      <w:tblPr>
        <w:tblW w:w="0" w:type="auto"/>
        <w:jc w:val="left"/>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16"/>
        <w:gridCol w:w="1039"/>
        <w:gridCol w:w="4942"/>
        <w:gridCol w:w="2241"/>
      </w:tblGrid>
      <w:tr>
        <w:trPr>
          <w:trHeight w:val="508" w:hRule="atLeast"/>
        </w:trPr>
        <w:tc>
          <w:tcPr>
            <w:tcW w:w="9638" w:type="dxa"/>
            <w:gridSpan w:val="4"/>
            <w:shd w:val="clear" w:color="auto" w:fill="404040"/>
          </w:tcPr>
          <w:p>
            <w:pPr>
              <w:pStyle w:val="TableParagraph"/>
              <w:spacing w:before="120"/>
              <w:ind w:left="3153" w:right="3144"/>
              <w:jc w:val="center"/>
              <w:rPr>
                <w:b/>
                <w:sz w:val="22"/>
              </w:rPr>
            </w:pPr>
            <w:r>
              <w:rPr>
                <w:b/>
                <w:color w:val="FFFFFF"/>
                <w:sz w:val="22"/>
              </w:rPr>
              <w:t>WEEK</w:t>
            </w:r>
            <w:r>
              <w:rPr>
                <w:b/>
                <w:color w:val="FFFFFF"/>
                <w:spacing w:val="-9"/>
                <w:sz w:val="22"/>
              </w:rPr>
              <w:t> </w:t>
            </w:r>
            <w:r>
              <w:rPr>
                <w:b/>
                <w:color w:val="FFFFFF"/>
                <w:spacing w:val="-10"/>
                <w:sz w:val="22"/>
              </w:rPr>
              <w:t>1</w:t>
            </w:r>
          </w:p>
        </w:tc>
      </w:tr>
      <w:tr>
        <w:trPr>
          <w:trHeight w:val="508" w:hRule="atLeast"/>
        </w:trPr>
        <w:tc>
          <w:tcPr>
            <w:tcW w:w="1416" w:type="dxa"/>
            <w:shd w:val="clear" w:color="auto" w:fill="D9D9D9"/>
          </w:tcPr>
          <w:p>
            <w:pPr>
              <w:pStyle w:val="TableParagraph"/>
              <w:spacing w:before="120"/>
              <w:ind w:left="166" w:right="160"/>
              <w:jc w:val="center"/>
              <w:rPr>
                <w:b/>
                <w:sz w:val="22"/>
              </w:rPr>
            </w:pPr>
            <w:r>
              <w:rPr>
                <w:b/>
                <w:spacing w:val="-5"/>
                <w:sz w:val="22"/>
              </w:rPr>
              <w:t>Day</w:t>
            </w:r>
          </w:p>
        </w:tc>
        <w:tc>
          <w:tcPr>
            <w:tcW w:w="5981" w:type="dxa"/>
            <w:gridSpan w:val="2"/>
            <w:shd w:val="clear" w:color="auto" w:fill="D9D9D9"/>
          </w:tcPr>
          <w:p>
            <w:pPr>
              <w:pStyle w:val="TableParagraph"/>
              <w:spacing w:before="120"/>
              <w:ind w:left="1640"/>
              <w:rPr>
                <w:b/>
                <w:sz w:val="22"/>
              </w:rPr>
            </w:pPr>
            <w:r>
              <w:rPr>
                <w:b/>
                <w:sz w:val="22"/>
              </w:rPr>
              <w:t>CAPS</w:t>
            </w:r>
            <w:r>
              <w:rPr>
                <w:b/>
                <w:spacing w:val="-10"/>
                <w:sz w:val="22"/>
              </w:rPr>
              <w:t> </w:t>
            </w:r>
            <w:r>
              <w:rPr>
                <w:b/>
                <w:sz w:val="22"/>
              </w:rPr>
              <w:t>content,</w:t>
            </w:r>
            <w:r>
              <w:rPr>
                <w:b/>
                <w:spacing w:val="-10"/>
                <w:sz w:val="22"/>
              </w:rPr>
              <w:t> </w:t>
            </w:r>
            <w:r>
              <w:rPr>
                <w:b/>
                <w:sz w:val="22"/>
              </w:rPr>
              <w:t>concepts,</w:t>
            </w:r>
            <w:r>
              <w:rPr>
                <w:b/>
                <w:spacing w:val="-9"/>
                <w:sz w:val="22"/>
              </w:rPr>
              <w:t> </w:t>
            </w:r>
            <w:r>
              <w:rPr>
                <w:b/>
                <w:spacing w:val="-2"/>
                <w:sz w:val="22"/>
              </w:rPr>
              <w:t>skills</w:t>
            </w:r>
          </w:p>
        </w:tc>
        <w:tc>
          <w:tcPr>
            <w:tcW w:w="2241" w:type="dxa"/>
            <w:shd w:val="clear" w:color="auto" w:fill="D9D9D9"/>
          </w:tcPr>
          <w:p>
            <w:pPr>
              <w:pStyle w:val="TableParagraph"/>
              <w:spacing w:before="120"/>
              <w:ind w:left="391"/>
              <w:rPr>
                <w:b/>
                <w:sz w:val="22"/>
              </w:rPr>
            </w:pPr>
            <w:r>
              <w:rPr>
                <w:b/>
                <w:sz w:val="22"/>
              </w:rPr>
              <w:t>Date</w:t>
            </w:r>
            <w:r>
              <w:rPr>
                <w:b/>
                <w:spacing w:val="-9"/>
                <w:sz w:val="22"/>
              </w:rPr>
              <w:t> </w:t>
            </w:r>
            <w:r>
              <w:rPr>
                <w:b/>
                <w:spacing w:val="-2"/>
                <w:sz w:val="22"/>
              </w:rPr>
              <w:t>completed</w:t>
            </w:r>
          </w:p>
        </w:tc>
      </w:tr>
      <w:tr>
        <w:trPr>
          <w:trHeight w:val="508" w:hRule="atLeast"/>
        </w:trPr>
        <w:tc>
          <w:tcPr>
            <w:tcW w:w="9638" w:type="dxa"/>
            <w:gridSpan w:val="4"/>
          </w:tcPr>
          <w:p>
            <w:pPr>
              <w:pStyle w:val="TableParagraph"/>
              <w:spacing w:before="122"/>
              <w:ind w:left="3153" w:right="3144"/>
              <w:jc w:val="center"/>
              <w:rPr>
                <w:b/>
                <w:sz w:val="22"/>
              </w:rPr>
            </w:pPr>
            <w:r>
              <w:rPr>
                <w:b/>
                <w:sz w:val="22"/>
              </w:rPr>
              <w:t>THEME:</w:t>
            </w:r>
            <w:r>
              <w:rPr>
                <w:b/>
                <w:spacing w:val="-11"/>
                <w:sz w:val="22"/>
              </w:rPr>
              <w:t> </w:t>
            </w:r>
            <w:r>
              <w:rPr>
                <w:b/>
                <w:spacing w:val="-2"/>
                <w:sz w:val="22"/>
              </w:rPr>
              <w:t>WEDDINGS</w:t>
            </w:r>
          </w:p>
        </w:tc>
      </w:tr>
      <w:tr>
        <w:trPr>
          <w:trHeight w:val="1773" w:hRule="atLeast"/>
        </w:trPr>
        <w:tc>
          <w:tcPr>
            <w:tcW w:w="1416" w:type="dxa"/>
          </w:tcPr>
          <w:p>
            <w:pPr>
              <w:pStyle w:val="TableParagraph"/>
              <w:spacing w:before="1"/>
              <w:ind w:left="167" w:right="160"/>
              <w:jc w:val="center"/>
              <w:rPr>
                <w:sz w:val="22"/>
              </w:rPr>
            </w:pPr>
            <w:r>
              <w:rPr>
                <w:spacing w:val="-2"/>
                <w:sz w:val="22"/>
              </w:rPr>
              <w:t>Monday</w:t>
            </w:r>
          </w:p>
        </w:tc>
        <w:tc>
          <w:tcPr>
            <w:tcW w:w="1039" w:type="dxa"/>
            <w:tcBorders>
              <w:right w:val="nil"/>
            </w:tcBorders>
          </w:tcPr>
          <w:p>
            <w:pPr>
              <w:pStyle w:val="TableParagraph"/>
              <w:ind w:left="108"/>
              <w:rPr>
                <w:sz w:val="20"/>
              </w:rPr>
            </w:pPr>
            <w:r>
              <w:rPr>
                <w:sz w:val="20"/>
              </w:rPr>
              <w:t>Activity</w:t>
            </w:r>
            <w:r>
              <w:rPr>
                <w:spacing w:val="-3"/>
                <w:sz w:val="20"/>
              </w:rPr>
              <w:t> </w:t>
            </w:r>
            <w:r>
              <w:rPr>
                <w:spacing w:val="-5"/>
                <w:sz w:val="20"/>
              </w:rPr>
              <w:t>1:</w:t>
            </w:r>
          </w:p>
        </w:tc>
        <w:tc>
          <w:tcPr>
            <w:tcW w:w="4942" w:type="dxa"/>
            <w:tcBorders>
              <w:left w:val="nil"/>
            </w:tcBorders>
          </w:tcPr>
          <w:p>
            <w:pPr>
              <w:pStyle w:val="TableParagraph"/>
              <w:spacing w:line="244" w:lineRule="exact"/>
              <w:ind w:left="125"/>
              <w:rPr>
                <w:sz w:val="20"/>
              </w:rPr>
            </w:pPr>
            <w:r>
              <w:rPr>
                <w:sz w:val="20"/>
              </w:rPr>
              <w:t>ORAL</w:t>
            </w:r>
            <w:r>
              <w:rPr>
                <w:spacing w:val="-4"/>
                <w:sz w:val="20"/>
              </w:rPr>
              <w:t> </w:t>
            </w:r>
            <w:r>
              <w:rPr>
                <w:spacing w:val="-2"/>
                <w:sz w:val="20"/>
              </w:rPr>
              <w:t>ACTIVITIES</w:t>
            </w:r>
          </w:p>
          <w:p>
            <w:pPr>
              <w:pStyle w:val="TableParagraph"/>
              <w:numPr>
                <w:ilvl w:val="0"/>
                <w:numId w:val="1"/>
              </w:numPr>
              <w:tabs>
                <w:tab w:pos="485" w:val="left" w:leader="none"/>
                <w:tab w:pos="486" w:val="left" w:leader="none"/>
              </w:tabs>
              <w:spacing w:line="254" w:lineRule="exact" w:before="0" w:after="0"/>
              <w:ind w:left="485" w:right="0" w:hanging="361"/>
              <w:jc w:val="left"/>
              <w:rPr>
                <w:sz w:val="20"/>
              </w:rPr>
            </w:pPr>
            <w:r>
              <w:rPr>
                <w:sz w:val="20"/>
              </w:rPr>
              <w:t>Activate</w:t>
            </w:r>
            <w:r>
              <w:rPr>
                <w:spacing w:val="-4"/>
                <w:sz w:val="20"/>
              </w:rPr>
              <w:t> </w:t>
            </w:r>
            <w:r>
              <w:rPr>
                <w:sz w:val="20"/>
              </w:rPr>
              <w:t>background</w:t>
            </w:r>
            <w:r>
              <w:rPr>
                <w:spacing w:val="-4"/>
                <w:sz w:val="20"/>
              </w:rPr>
              <w:t> </w:t>
            </w:r>
            <w:r>
              <w:rPr>
                <w:spacing w:val="-2"/>
                <w:sz w:val="20"/>
              </w:rPr>
              <w:t>knowledge</w:t>
            </w:r>
          </w:p>
          <w:p>
            <w:pPr>
              <w:pStyle w:val="TableParagraph"/>
              <w:numPr>
                <w:ilvl w:val="0"/>
                <w:numId w:val="1"/>
              </w:numPr>
              <w:tabs>
                <w:tab w:pos="485" w:val="left" w:leader="none"/>
                <w:tab w:pos="486" w:val="left" w:leader="none"/>
              </w:tabs>
              <w:spacing w:line="240" w:lineRule="auto" w:before="0" w:after="0"/>
              <w:ind w:left="485" w:right="0" w:hanging="361"/>
              <w:jc w:val="left"/>
              <w:rPr>
                <w:sz w:val="20"/>
              </w:rPr>
            </w:pPr>
            <w:r>
              <w:rPr>
                <w:sz w:val="20"/>
              </w:rPr>
              <w:t>Start</w:t>
            </w:r>
            <w:r>
              <w:rPr>
                <w:spacing w:val="-6"/>
                <w:sz w:val="20"/>
              </w:rPr>
              <w:t> </w:t>
            </w:r>
            <w:r>
              <w:rPr>
                <w:sz w:val="20"/>
              </w:rPr>
              <w:t>KWL</w:t>
            </w:r>
            <w:r>
              <w:rPr>
                <w:spacing w:val="-3"/>
                <w:sz w:val="20"/>
              </w:rPr>
              <w:t> </w:t>
            </w:r>
            <w:r>
              <w:rPr>
                <w:spacing w:val="-4"/>
                <w:sz w:val="20"/>
              </w:rPr>
              <w:t>chart</w:t>
            </w:r>
          </w:p>
          <w:p>
            <w:pPr>
              <w:pStyle w:val="TableParagraph"/>
              <w:numPr>
                <w:ilvl w:val="0"/>
                <w:numId w:val="1"/>
              </w:numPr>
              <w:tabs>
                <w:tab w:pos="485" w:val="left" w:leader="none"/>
                <w:tab w:pos="486" w:val="left" w:leader="none"/>
              </w:tabs>
              <w:spacing w:line="255" w:lineRule="exact" w:before="0" w:after="0"/>
              <w:ind w:left="485" w:right="0" w:hanging="361"/>
              <w:jc w:val="left"/>
              <w:rPr>
                <w:sz w:val="20"/>
              </w:rPr>
            </w:pPr>
            <w:r>
              <w:rPr>
                <w:sz w:val="20"/>
              </w:rPr>
              <w:t>Teach</w:t>
            </w:r>
            <w:r>
              <w:rPr>
                <w:spacing w:val="-5"/>
                <w:sz w:val="20"/>
              </w:rPr>
              <w:t> </w:t>
            </w:r>
            <w:r>
              <w:rPr>
                <w:spacing w:val="-2"/>
                <w:sz w:val="20"/>
              </w:rPr>
              <w:t>song/rhyme/poem</w:t>
            </w:r>
          </w:p>
          <w:p>
            <w:pPr>
              <w:pStyle w:val="TableParagraph"/>
              <w:numPr>
                <w:ilvl w:val="0"/>
                <w:numId w:val="1"/>
              </w:numPr>
              <w:tabs>
                <w:tab w:pos="485" w:val="left" w:leader="none"/>
                <w:tab w:pos="486" w:val="left" w:leader="none"/>
              </w:tabs>
              <w:spacing w:line="254" w:lineRule="exact" w:before="0" w:after="0"/>
              <w:ind w:left="485" w:right="0" w:hanging="361"/>
              <w:jc w:val="left"/>
              <w:rPr>
                <w:sz w:val="20"/>
              </w:rPr>
            </w:pPr>
            <w:r>
              <w:rPr>
                <w:sz w:val="20"/>
              </w:rPr>
              <w:t>Teach</w:t>
            </w:r>
            <w:r>
              <w:rPr>
                <w:spacing w:val="-4"/>
                <w:sz w:val="20"/>
              </w:rPr>
              <w:t> </w:t>
            </w:r>
            <w:r>
              <w:rPr>
                <w:sz w:val="20"/>
              </w:rPr>
              <w:t>theme</w:t>
            </w:r>
            <w:r>
              <w:rPr>
                <w:spacing w:val="-2"/>
                <w:sz w:val="20"/>
              </w:rPr>
              <w:t> vocabulary</w:t>
            </w:r>
          </w:p>
          <w:p>
            <w:pPr>
              <w:pStyle w:val="TableParagraph"/>
              <w:numPr>
                <w:ilvl w:val="0"/>
                <w:numId w:val="1"/>
              </w:numPr>
              <w:tabs>
                <w:tab w:pos="485" w:val="left" w:leader="none"/>
                <w:tab w:pos="486" w:val="left" w:leader="none"/>
              </w:tabs>
              <w:spacing w:line="240" w:lineRule="auto" w:before="0" w:after="0"/>
              <w:ind w:left="485" w:right="0" w:hanging="361"/>
              <w:jc w:val="left"/>
              <w:rPr>
                <w:sz w:val="20"/>
              </w:rPr>
            </w:pPr>
            <w:r>
              <w:rPr>
                <w:sz w:val="20"/>
              </w:rPr>
              <w:t>Question</w:t>
            </w:r>
            <w:r>
              <w:rPr>
                <w:spacing w:val="-1"/>
                <w:sz w:val="20"/>
              </w:rPr>
              <w:t> </w:t>
            </w:r>
            <w:r>
              <w:rPr>
                <w:sz w:val="20"/>
              </w:rPr>
              <w:t>of</w:t>
            </w:r>
            <w:r>
              <w:rPr>
                <w:spacing w:val="-2"/>
                <w:sz w:val="20"/>
              </w:rPr>
              <w:t> </w:t>
            </w:r>
            <w:r>
              <w:rPr>
                <w:sz w:val="20"/>
              </w:rPr>
              <w:t>the</w:t>
            </w:r>
            <w:r>
              <w:rPr>
                <w:spacing w:val="-1"/>
                <w:sz w:val="20"/>
              </w:rPr>
              <w:t> </w:t>
            </w:r>
            <w:r>
              <w:rPr>
                <w:spacing w:val="-5"/>
                <w:sz w:val="20"/>
              </w:rPr>
              <w:t>day</w:t>
            </w:r>
          </w:p>
          <w:p>
            <w:pPr>
              <w:pStyle w:val="TableParagraph"/>
              <w:numPr>
                <w:ilvl w:val="0"/>
                <w:numId w:val="1"/>
              </w:numPr>
              <w:tabs>
                <w:tab w:pos="485" w:val="left" w:leader="none"/>
                <w:tab w:pos="486" w:val="left" w:leader="none"/>
              </w:tabs>
              <w:spacing w:line="235" w:lineRule="exact" w:before="1" w:after="0"/>
              <w:ind w:left="485" w:right="0" w:hanging="361"/>
              <w:jc w:val="left"/>
              <w:rPr>
                <w:sz w:val="20"/>
              </w:rPr>
            </w:pPr>
            <w:r>
              <w:rPr>
                <w:sz w:val="20"/>
              </w:rPr>
              <w:t>Use</w:t>
            </w:r>
            <w:r>
              <w:rPr>
                <w:spacing w:val="-7"/>
                <w:sz w:val="20"/>
              </w:rPr>
              <w:t> </w:t>
            </w:r>
            <w:r>
              <w:rPr>
                <w:sz w:val="20"/>
              </w:rPr>
              <w:t>personal</w:t>
            </w:r>
            <w:r>
              <w:rPr>
                <w:spacing w:val="-5"/>
                <w:sz w:val="20"/>
              </w:rPr>
              <w:t> </w:t>
            </w:r>
            <w:r>
              <w:rPr>
                <w:spacing w:val="-2"/>
                <w:sz w:val="20"/>
              </w:rPr>
              <w:t>dictionaries</w:t>
            </w:r>
          </w:p>
        </w:tc>
        <w:tc>
          <w:tcPr>
            <w:tcW w:w="2241" w:type="dxa"/>
          </w:tcPr>
          <w:p>
            <w:pPr>
              <w:pStyle w:val="TableParagraph"/>
              <w:rPr>
                <w:rFonts w:ascii="Times New Roman"/>
                <w:sz w:val="20"/>
              </w:rPr>
            </w:pPr>
          </w:p>
        </w:tc>
      </w:tr>
      <w:tr>
        <w:trPr>
          <w:trHeight w:val="1263" w:hRule="atLeast"/>
        </w:trPr>
        <w:tc>
          <w:tcPr>
            <w:tcW w:w="1416" w:type="dxa"/>
          </w:tcPr>
          <w:p>
            <w:pPr>
              <w:pStyle w:val="TableParagraph"/>
              <w:ind w:left="167" w:right="160"/>
              <w:jc w:val="center"/>
              <w:rPr>
                <w:sz w:val="22"/>
              </w:rPr>
            </w:pPr>
            <w:r>
              <w:rPr>
                <w:spacing w:val="-2"/>
                <w:sz w:val="22"/>
              </w:rPr>
              <w:t>Monday</w:t>
            </w:r>
          </w:p>
        </w:tc>
        <w:tc>
          <w:tcPr>
            <w:tcW w:w="1039" w:type="dxa"/>
            <w:tcBorders>
              <w:right w:val="nil"/>
            </w:tcBorders>
          </w:tcPr>
          <w:p>
            <w:pPr>
              <w:pStyle w:val="TableParagraph"/>
              <w:spacing w:line="243" w:lineRule="exact"/>
              <w:ind w:left="108"/>
              <w:rPr>
                <w:sz w:val="20"/>
              </w:rPr>
            </w:pPr>
            <w:r>
              <w:rPr>
                <w:sz w:val="20"/>
              </w:rPr>
              <w:t>Activity</w:t>
            </w:r>
            <w:r>
              <w:rPr>
                <w:spacing w:val="-3"/>
                <w:sz w:val="20"/>
              </w:rPr>
              <w:t> </w:t>
            </w:r>
            <w:r>
              <w:rPr>
                <w:spacing w:val="-5"/>
                <w:sz w:val="20"/>
              </w:rPr>
              <w:t>2:</w:t>
            </w:r>
          </w:p>
        </w:tc>
        <w:tc>
          <w:tcPr>
            <w:tcW w:w="4942" w:type="dxa"/>
            <w:tcBorders>
              <w:left w:val="nil"/>
            </w:tcBorders>
          </w:tcPr>
          <w:p>
            <w:pPr>
              <w:pStyle w:val="TableParagraph"/>
              <w:spacing w:line="243" w:lineRule="exact"/>
              <w:ind w:left="125"/>
              <w:rPr>
                <w:sz w:val="20"/>
              </w:rPr>
            </w:pPr>
            <w:r>
              <w:rPr>
                <w:sz w:val="20"/>
              </w:rPr>
              <w:t>LISTENING</w:t>
            </w:r>
            <w:r>
              <w:rPr>
                <w:spacing w:val="-7"/>
                <w:sz w:val="20"/>
              </w:rPr>
              <w:t> </w:t>
            </w:r>
            <w:r>
              <w:rPr>
                <w:spacing w:val="-2"/>
                <w:sz w:val="20"/>
              </w:rPr>
              <w:t>ACTIVITY</w:t>
            </w:r>
          </w:p>
          <w:p>
            <w:pPr>
              <w:pStyle w:val="TableParagraph"/>
              <w:numPr>
                <w:ilvl w:val="0"/>
                <w:numId w:val="2"/>
              </w:numPr>
              <w:tabs>
                <w:tab w:pos="485" w:val="left" w:leader="none"/>
                <w:tab w:pos="486" w:val="left" w:leader="none"/>
              </w:tabs>
              <w:spacing w:line="255" w:lineRule="exact" w:before="1" w:after="0"/>
              <w:ind w:left="485" w:right="0" w:hanging="361"/>
              <w:jc w:val="left"/>
              <w:rPr>
                <w:b/>
                <w:sz w:val="20"/>
              </w:rPr>
            </w:pPr>
            <w:r>
              <w:rPr>
                <w:sz w:val="20"/>
              </w:rPr>
              <w:t>Listening</w:t>
            </w:r>
            <w:r>
              <w:rPr>
                <w:spacing w:val="-4"/>
                <w:sz w:val="20"/>
              </w:rPr>
              <w:t> </w:t>
            </w:r>
            <w:r>
              <w:rPr>
                <w:sz w:val="20"/>
              </w:rPr>
              <w:t>Text:</w:t>
            </w:r>
            <w:r>
              <w:rPr>
                <w:spacing w:val="-4"/>
                <w:sz w:val="20"/>
              </w:rPr>
              <w:t> </w:t>
            </w:r>
            <w:r>
              <w:rPr>
                <w:b/>
                <w:sz w:val="20"/>
              </w:rPr>
              <w:t>Marriage</w:t>
            </w:r>
            <w:r>
              <w:rPr>
                <w:b/>
                <w:spacing w:val="-4"/>
                <w:sz w:val="20"/>
              </w:rPr>
              <w:t> </w:t>
            </w:r>
            <w:r>
              <w:rPr>
                <w:b/>
                <w:sz w:val="20"/>
              </w:rPr>
              <w:t>in</w:t>
            </w:r>
            <w:r>
              <w:rPr>
                <w:b/>
                <w:spacing w:val="-4"/>
                <w:sz w:val="20"/>
              </w:rPr>
              <w:t> </w:t>
            </w:r>
            <w:r>
              <w:rPr>
                <w:b/>
                <w:sz w:val="20"/>
              </w:rPr>
              <w:t>strange</w:t>
            </w:r>
            <w:r>
              <w:rPr>
                <w:b/>
                <w:spacing w:val="-4"/>
                <w:sz w:val="20"/>
              </w:rPr>
              <w:t> </w:t>
            </w:r>
            <w:r>
              <w:rPr>
                <w:b/>
                <w:spacing w:val="-2"/>
                <w:sz w:val="20"/>
              </w:rPr>
              <w:t>times</w:t>
            </w:r>
          </w:p>
          <w:p>
            <w:pPr>
              <w:pStyle w:val="TableParagraph"/>
              <w:numPr>
                <w:ilvl w:val="0"/>
                <w:numId w:val="2"/>
              </w:numPr>
              <w:tabs>
                <w:tab w:pos="485" w:val="left" w:leader="none"/>
                <w:tab w:pos="486" w:val="left" w:leader="none"/>
              </w:tabs>
              <w:spacing w:line="240" w:lineRule="auto" w:before="0" w:after="0"/>
              <w:ind w:left="485" w:right="0" w:hanging="361"/>
              <w:jc w:val="left"/>
              <w:rPr>
                <w:sz w:val="20"/>
              </w:rPr>
            </w:pPr>
            <w:r>
              <w:rPr>
                <w:sz w:val="20"/>
              </w:rPr>
              <w:t>Three</w:t>
            </w:r>
            <w:r>
              <w:rPr>
                <w:spacing w:val="-5"/>
                <w:sz w:val="20"/>
              </w:rPr>
              <w:t> </w:t>
            </w:r>
            <w:r>
              <w:rPr>
                <w:spacing w:val="-4"/>
                <w:sz w:val="20"/>
              </w:rPr>
              <w:t>read</w:t>
            </w:r>
          </w:p>
          <w:p>
            <w:pPr>
              <w:pStyle w:val="TableParagraph"/>
              <w:numPr>
                <w:ilvl w:val="0"/>
                <w:numId w:val="2"/>
              </w:numPr>
              <w:tabs>
                <w:tab w:pos="485" w:val="left" w:leader="none"/>
                <w:tab w:pos="486" w:val="left" w:leader="none"/>
              </w:tabs>
              <w:spacing w:line="255" w:lineRule="exact" w:before="0" w:after="0"/>
              <w:ind w:left="485" w:right="0" w:hanging="361"/>
              <w:jc w:val="left"/>
              <w:rPr>
                <w:b/>
                <w:sz w:val="20"/>
              </w:rPr>
            </w:pPr>
            <w:r>
              <w:rPr>
                <w:sz w:val="20"/>
              </w:rPr>
              <w:t>Model</w:t>
            </w:r>
            <w:r>
              <w:rPr>
                <w:spacing w:val="-6"/>
                <w:sz w:val="20"/>
              </w:rPr>
              <w:t> </w:t>
            </w:r>
            <w:r>
              <w:rPr>
                <w:sz w:val="20"/>
              </w:rPr>
              <w:t>comprehension</w:t>
            </w:r>
            <w:r>
              <w:rPr>
                <w:spacing w:val="-4"/>
                <w:sz w:val="20"/>
              </w:rPr>
              <w:t> </w:t>
            </w:r>
            <w:r>
              <w:rPr>
                <w:sz w:val="20"/>
              </w:rPr>
              <w:t>skill:</w:t>
            </w:r>
            <w:r>
              <w:rPr>
                <w:spacing w:val="-3"/>
                <w:sz w:val="20"/>
              </w:rPr>
              <w:t> </w:t>
            </w:r>
            <w:r>
              <w:rPr>
                <w:b/>
                <w:sz w:val="20"/>
              </w:rPr>
              <w:t>Making</w:t>
            </w:r>
            <w:r>
              <w:rPr>
                <w:b/>
                <w:spacing w:val="-3"/>
                <w:sz w:val="20"/>
              </w:rPr>
              <w:t> </w:t>
            </w:r>
            <w:r>
              <w:rPr>
                <w:b/>
                <w:spacing w:val="-2"/>
                <w:sz w:val="20"/>
              </w:rPr>
              <w:t>inferences</w:t>
            </w:r>
          </w:p>
          <w:p>
            <w:pPr>
              <w:pStyle w:val="TableParagraph"/>
              <w:numPr>
                <w:ilvl w:val="0"/>
                <w:numId w:val="2"/>
              </w:numPr>
              <w:tabs>
                <w:tab w:pos="485" w:val="left" w:leader="none"/>
                <w:tab w:pos="486" w:val="left" w:leader="none"/>
              </w:tabs>
              <w:spacing w:line="235" w:lineRule="exact" w:before="0" w:after="0"/>
              <w:ind w:left="485" w:right="0" w:hanging="361"/>
              <w:jc w:val="left"/>
              <w:rPr>
                <w:sz w:val="20"/>
              </w:rPr>
            </w:pPr>
            <w:r>
              <w:rPr>
                <w:sz w:val="20"/>
              </w:rPr>
              <w:t>Oral</w:t>
            </w:r>
            <w:r>
              <w:rPr>
                <w:spacing w:val="-3"/>
                <w:sz w:val="20"/>
              </w:rPr>
              <w:t> </w:t>
            </w:r>
            <w:r>
              <w:rPr>
                <w:spacing w:val="-2"/>
                <w:sz w:val="20"/>
              </w:rPr>
              <w:t>comprehension</w:t>
            </w:r>
          </w:p>
        </w:tc>
        <w:tc>
          <w:tcPr>
            <w:tcW w:w="2241" w:type="dxa"/>
          </w:tcPr>
          <w:p>
            <w:pPr>
              <w:pStyle w:val="TableParagraph"/>
              <w:rPr>
                <w:rFonts w:ascii="Times New Roman"/>
                <w:sz w:val="20"/>
              </w:rPr>
            </w:pPr>
          </w:p>
        </w:tc>
      </w:tr>
      <w:tr>
        <w:trPr>
          <w:trHeight w:val="498" w:hRule="atLeast"/>
        </w:trPr>
        <w:tc>
          <w:tcPr>
            <w:tcW w:w="1416" w:type="dxa"/>
            <w:shd w:val="clear" w:color="auto" w:fill="D9D9D9"/>
          </w:tcPr>
          <w:p>
            <w:pPr>
              <w:pStyle w:val="TableParagraph"/>
              <w:ind w:left="167" w:right="160"/>
              <w:jc w:val="center"/>
              <w:rPr>
                <w:sz w:val="22"/>
              </w:rPr>
            </w:pPr>
            <w:r>
              <w:rPr>
                <w:spacing w:val="-2"/>
                <w:sz w:val="22"/>
              </w:rPr>
              <w:t>Tuesday</w:t>
            </w:r>
          </w:p>
        </w:tc>
        <w:tc>
          <w:tcPr>
            <w:tcW w:w="1039" w:type="dxa"/>
            <w:tcBorders>
              <w:right w:val="nil"/>
            </w:tcBorders>
            <w:shd w:val="clear" w:color="auto" w:fill="D9D9D9"/>
          </w:tcPr>
          <w:p>
            <w:pPr>
              <w:pStyle w:val="TableParagraph"/>
              <w:spacing w:line="243" w:lineRule="exact"/>
              <w:ind w:left="108"/>
              <w:rPr>
                <w:sz w:val="20"/>
              </w:rPr>
            </w:pPr>
            <w:r>
              <w:rPr>
                <w:sz w:val="20"/>
              </w:rPr>
              <w:t>Activity</w:t>
            </w:r>
            <w:r>
              <w:rPr>
                <w:spacing w:val="-3"/>
                <w:sz w:val="20"/>
              </w:rPr>
              <w:t> </w:t>
            </w:r>
            <w:r>
              <w:rPr>
                <w:spacing w:val="-5"/>
                <w:sz w:val="20"/>
              </w:rPr>
              <w:t>1:</w:t>
            </w:r>
          </w:p>
        </w:tc>
        <w:tc>
          <w:tcPr>
            <w:tcW w:w="4942" w:type="dxa"/>
            <w:tcBorders>
              <w:left w:val="nil"/>
            </w:tcBorders>
            <w:shd w:val="clear" w:color="auto" w:fill="D9D9D9"/>
          </w:tcPr>
          <w:p>
            <w:pPr>
              <w:pStyle w:val="TableParagraph"/>
              <w:spacing w:line="243" w:lineRule="exact"/>
              <w:ind w:left="125"/>
              <w:rPr>
                <w:sz w:val="20"/>
              </w:rPr>
            </w:pPr>
            <w:r>
              <w:rPr>
                <w:sz w:val="20"/>
              </w:rPr>
              <w:t>SPEAKING</w:t>
            </w:r>
            <w:r>
              <w:rPr>
                <w:spacing w:val="-11"/>
                <w:sz w:val="20"/>
              </w:rPr>
              <w:t> </w:t>
            </w:r>
            <w:r>
              <w:rPr>
                <w:spacing w:val="-2"/>
                <w:sz w:val="20"/>
              </w:rPr>
              <w:t>ACTIVITY</w:t>
            </w:r>
          </w:p>
          <w:p>
            <w:pPr>
              <w:pStyle w:val="TableParagraph"/>
              <w:numPr>
                <w:ilvl w:val="0"/>
                <w:numId w:val="3"/>
              </w:numPr>
              <w:tabs>
                <w:tab w:pos="485" w:val="left" w:leader="none"/>
                <w:tab w:pos="486" w:val="left" w:leader="none"/>
              </w:tabs>
              <w:spacing w:line="235" w:lineRule="exact" w:before="1" w:after="0"/>
              <w:ind w:left="485" w:right="0" w:hanging="361"/>
              <w:jc w:val="left"/>
              <w:rPr>
                <w:sz w:val="20"/>
              </w:rPr>
            </w:pPr>
            <w:r>
              <w:rPr>
                <w:sz w:val="20"/>
              </w:rPr>
              <w:t>Small</w:t>
            </w:r>
            <w:r>
              <w:rPr>
                <w:spacing w:val="-6"/>
                <w:sz w:val="20"/>
              </w:rPr>
              <w:t> </w:t>
            </w:r>
            <w:r>
              <w:rPr>
                <w:sz w:val="20"/>
              </w:rPr>
              <w:t>group</w:t>
            </w:r>
            <w:r>
              <w:rPr>
                <w:spacing w:val="-4"/>
                <w:sz w:val="20"/>
              </w:rPr>
              <w:t> </w:t>
            </w:r>
            <w:r>
              <w:rPr>
                <w:sz w:val="20"/>
              </w:rPr>
              <w:t>discussions</w:t>
            </w:r>
            <w:r>
              <w:rPr>
                <w:spacing w:val="-5"/>
                <w:sz w:val="20"/>
              </w:rPr>
              <w:t> </w:t>
            </w:r>
            <w:r>
              <w:rPr>
                <w:sz w:val="20"/>
              </w:rPr>
              <w:t>to</w:t>
            </w:r>
            <w:r>
              <w:rPr>
                <w:spacing w:val="-4"/>
                <w:sz w:val="20"/>
              </w:rPr>
              <w:t> </w:t>
            </w:r>
            <w:r>
              <w:rPr>
                <w:sz w:val="20"/>
              </w:rPr>
              <w:t>respond</w:t>
            </w:r>
            <w:r>
              <w:rPr>
                <w:spacing w:val="-4"/>
                <w:sz w:val="20"/>
              </w:rPr>
              <w:t> </w:t>
            </w:r>
            <w:r>
              <w:rPr>
                <w:sz w:val="20"/>
              </w:rPr>
              <w:t>to</w:t>
            </w:r>
            <w:r>
              <w:rPr>
                <w:spacing w:val="-3"/>
                <w:sz w:val="20"/>
              </w:rPr>
              <w:t> </w:t>
            </w:r>
            <w:r>
              <w:rPr>
                <w:spacing w:val="-4"/>
                <w:sz w:val="20"/>
              </w:rPr>
              <w:t>text</w:t>
            </w:r>
          </w:p>
        </w:tc>
        <w:tc>
          <w:tcPr>
            <w:tcW w:w="2241" w:type="dxa"/>
            <w:shd w:val="clear" w:color="auto" w:fill="D9D9D9"/>
          </w:tcPr>
          <w:p>
            <w:pPr>
              <w:pStyle w:val="TableParagraph"/>
              <w:rPr>
                <w:rFonts w:ascii="Times New Roman"/>
                <w:sz w:val="20"/>
              </w:rPr>
            </w:pPr>
          </w:p>
        </w:tc>
      </w:tr>
      <w:tr>
        <w:trPr>
          <w:trHeight w:val="732" w:hRule="atLeast"/>
        </w:trPr>
        <w:tc>
          <w:tcPr>
            <w:tcW w:w="1416" w:type="dxa"/>
            <w:shd w:val="clear" w:color="auto" w:fill="D9D9D9"/>
          </w:tcPr>
          <w:p>
            <w:pPr>
              <w:pStyle w:val="TableParagraph"/>
              <w:spacing w:before="1"/>
              <w:ind w:left="167" w:right="160"/>
              <w:jc w:val="center"/>
              <w:rPr>
                <w:sz w:val="22"/>
              </w:rPr>
            </w:pPr>
            <w:r>
              <w:rPr>
                <w:spacing w:val="-2"/>
                <w:sz w:val="22"/>
              </w:rPr>
              <w:t>Tuesday</w:t>
            </w:r>
          </w:p>
        </w:tc>
        <w:tc>
          <w:tcPr>
            <w:tcW w:w="1039" w:type="dxa"/>
            <w:tcBorders>
              <w:right w:val="nil"/>
            </w:tcBorders>
            <w:shd w:val="clear" w:color="auto" w:fill="D9D9D9"/>
          </w:tcPr>
          <w:p>
            <w:pPr>
              <w:pStyle w:val="TableParagraph"/>
              <w:ind w:left="108"/>
              <w:rPr>
                <w:sz w:val="20"/>
              </w:rPr>
            </w:pPr>
            <w:r>
              <w:rPr>
                <w:sz w:val="20"/>
              </w:rPr>
              <w:t>Activity</w:t>
            </w:r>
            <w:r>
              <w:rPr>
                <w:spacing w:val="-3"/>
                <w:sz w:val="20"/>
              </w:rPr>
              <w:t> </w:t>
            </w:r>
            <w:r>
              <w:rPr>
                <w:spacing w:val="-5"/>
                <w:sz w:val="20"/>
              </w:rPr>
              <w:t>2:</w:t>
            </w:r>
          </w:p>
        </w:tc>
        <w:tc>
          <w:tcPr>
            <w:tcW w:w="4942" w:type="dxa"/>
            <w:tcBorders>
              <w:left w:val="nil"/>
            </w:tcBorders>
            <w:shd w:val="clear" w:color="auto" w:fill="D9D9D9"/>
          </w:tcPr>
          <w:p>
            <w:pPr>
              <w:pStyle w:val="TableParagraph"/>
              <w:spacing w:line="244" w:lineRule="exact"/>
              <w:ind w:left="125"/>
              <w:rPr>
                <w:sz w:val="20"/>
              </w:rPr>
            </w:pPr>
            <w:r>
              <w:rPr>
                <w:sz w:val="20"/>
              </w:rPr>
              <w:t>PHONICS</w:t>
            </w:r>
            <w:r>
              <w:rPr>
                <w:spacing w:val="-2"/>
                <w:sz w:val="20"/>
              </w:rPr>
              <w:t> REVIEW</w:t>
            </w:r>
          </w:p>
          <w:p>
            <w:pPr>
              <w:pStyle w:val="TableParagraph"/>
              <w:numPr>
                <w:ilvl w:val="0"/>
                <w:numId w:val="4"/>
              </w:numPr>
              <w:tabs>
                <w:tab w:pos="485" w:val="left" w:leader="none"/>
                <w:tab w:pos="486" w:val="left" w:leader="none"/>
              </w:tabs>
              <w:spacing w:line="244" w:lineRule="exact" w:before="0" w:after="0"/>
              <w:ind w:left="485" w:right="0" w:hanging="361"/>
              <w:jc w:val="left"/>
              <w:rPr>
                <w:b/>
                <w:sz w:val="20"/>
              </w:rPr>
            </w:pPr>
            <w:r>
              <w:rPr>
                <w:b/>
                <w:sz w:val="20"/>
              </w:rPr>
              <w:t>/kn/</w:t>
            </w:r>
            <w:r>
              <w:rPr>
                <w:b/>
                <w:spacing w:val="-5"/>
                <w:sz w:val="20"/>
              </w:rPr>
              <w:t> </w:t>
            </w:r>
            <w:r>
              <w:rPr>
                <w:b/>
                <w:sz w:val="20"/>
              </w:rPr>
              <w:t>/ea/</w:t>
            </w:r>
            <w:r>
              <w:rPr>
                <w:b/>
                <w:spacing w:val="-2"/>
                <w:sz w:val="20"/>
              </w:rPr>
              <w:t> </w:t>
            </w:r>
            <w:r>
              <w:rPr>
                <w:b/>
                <w:spacing w:val="-4"/>
                <w:sz w:val="20"/>
              </w:rPr>
              <w:t>/ow/</w:t>
            </w:r>
          </w:p>
          <w:p>
            <w:pPr>
              <w:pStyle w:val="TableParagraph"/>
              <w:numPr>
                <w:ilvl w:val="0"/>
                <w:numId w:val="4"/>
              </w:numPr>
              <w:tabs>
                <w:tab w:pos="485" w:val="left" w:leader="none"/>
                <w:tab w:pos="486" w:val="left" w:leader="none"/>
              </w:tabs>
              <w:spacing w:line="224" w:lineRule="exact" w:before="1" w:after="0"/>
              <w:ind w:left="485" w:right="0" w:hanging="361"/>
              <w:jc w:val="left"/>
              <w:rPr>
                <w:sz w:val="20"/>
              </w:rPr>
            </w:pPr>
            <w:r>
              <w:rPr>
                <w:sz w:val="20"/>
              </w:rPr>
              <w:t>Word</w:t>
            </w:r>
            <w:r>
              <w:rPr>
                <w:spacing w:val="-1"/>
                <w:sz w:val="20"/>
              </w:rPr>
              <w:t> </w:t>
            </w:r>
            <w:r>
              <w:rPr>
                <w:spacing w:val="-4"/>
                <w:sz w:val="20"/>
              </w:rPr>
              <w:t>find</w:t>
            </w:r>
          </w:p>
        </w:tc>
        <w:tc>
          <w:tcPr>
            <w:tcW w:w="2241" w:type="dxa"/>
            <w:shd w:val="clear" w:color="auto" w:fill="D9D9D9"/>
          </w:tcPr>
          <w:p>
            <w:pPr>
              <w:pStyle w:val="TableParagraph"/>
              <w:rPr>
                <w:rFonts w:ascii="Times New Roman"/>
                <w:sz w:val="20"/>
              </w:rPr>
            </w:pPr>
          </w:p>
        </w:tc>
      </w:tr>
      <w:tr>
        <w:trPr>
          <w:trHeight w:val="1155" w:hRule="atLeast"/>
        </w:trPr>
        <w:tc>
          <w:tcPr>
            <w:tcW w:w="1416" w:type="dxa"/>
            <w:shd w:val="clear" w:color="auto" w:fill="D9D9D9"/>
          </w:tcPr>
          <w:p>
            <w:pPr>
              <w:pStyle w:val="TableParagraph"/>
              <w:ind w:left="167" w:right="160"/>
              <w:jc w:val="center"/>
              <w:rPr>
                <w:sz w:val="22"/>
              </w:rPr>
            </w:pPr>
            <w:r>
              <w:rPr>
                <w:spacing w:val="-2"/>
                <w:sz w:val="22"/>
              </w:rPr>
              <w:t>Tuesday</w:t>
            </w:r>
          </w:p>
        </w:tc>
        <w:tc>
          <w:tcPr>
            <w:tcW w:w="1039" w:type="dxa"/>
            <w:tcBorders>
              <w:right w:val="nil"/>
            </w:tcBorders>
            <w:shd w:val="clear" w:color="auto" w:fill="D9D9D9"/>
          </w:tcPr>
          <w:p>
            <w:pPr>
              <w:pStyle w:val="TableParagraph"/>
              <w:spacing w:line="243" w:lineRule="exact"/>
              <w:ind w:left="108"/>
              <w:rPr>
                <w:sz w:val="20"/>
              </w:rPr>
            </w:pPr>
            <w:r>
              <w:rPr>
                <w:sz w:val="20"/>
              </w:rPr>
              <w:t>Activity</w:t>
            </w:r>
            <w:r>
              <w:rPr>
                <w:spacing w:val="-3"/>
                <w:sz w:val="20"/>
              </w:rPr>
              <w:t> </w:t>
            </w:r>
            <w:r>
              <w:rPr>
                <w:spacing w:val="-5"/>
                <w:sz w:val="20"/>
              </w:rPr>
              <w:t>3:</w:t>
            </w:r>
          </w:p>
        </w:tc>
        <w:tc>
          <w:tcPr>
            <w:tcW w:w="4942" w:type="dxa"/>
            <w:tcBorders>
              <w:left w:val="nil"/>
            </w:tcBorders>
            <w:shd w:val="clear" w:color="auto" w:fill="D9D9D9"/>
          </w:tcPr>
          <w:p>
            <w:pPr>
              <w:pStyle w:val="TableParagraph"/>
              <w:ind w:left="125"/>
              <w:rPr>
                <w:sz w:val="20"/>
              </w:rPr>
            </w:pPr>
            <w:r>
              <w:rPr>
                <w:sz w:val="20"/>
              </w:rPr>
              <w:t>SHARED</w:t>
            </w:r>
            <w:r>
              <w:rPr>
                <w:spacing w:val="-7"/>
                <w:sz w:val="20"/>
              </w:rPr>
              <w:t> </w:t>
            </w:r>
            <w:r>
              <w:rPr>
                <w:sz w:val="20"/>
              </w:rPr>
              <w:t>READING</w:t>
            </w:r>
            <w:r>
              <w:rPr>
                <w:spacing w:val="-5"/>
                <w:sz w:val="20"/>
              </w:rPr>
              <w:t> </w:t>
            </w:r>
            <w:r>
              <w:rPr>
                <w:sz w:val="20"/>
              </w:rPr>
              <w:t>Pre-</w:t>
            </w:r>
            <w:r>
              <w:rPr>
                <w:spacing w:val="-4"/>
                <w:sz w:val="20"/>
              </w:rPr>
              <w:t>Read</w:t>
            </w:r>
          </w:p>
          <w:p>
            <w:pPr>
              <w:pStyle w:val="TableParagraph"/>
              <w:numPr>
                <w:ilvl w:val="0"/>
                <w:numId w:val="5"/>
              </w:numPr>
              <w:tabs>
                <w:tab w:pos="485" w:val="left" w:leader="none"/>
                <w:tab w:pos="486" w:val="left" w:leader="none"/>
              </w:tabs>
              <w:spacing w:line="240" w:lineRule="auto" w:before="37" w:after="0"/>
              <w:ind w:left="485" w:right="0" w:hanging="361"/>
              <w:jc w:val="left"/>
              <w:rPr>
                <w:b/>
                <w:sz w:val="20"/>
              </w:rPr>
            </w:pPr>
            <w:r>
              <w:rPr>
                <w:sz w:val="20"/>
              </w:rPr>
              <w:t>DBE</w:t>
            </w:r>
            <w:r>
              <w:rPr>
                <w:spacing w:val="-3"/>
                <w:sz w:val="20"/>
              </w:rPr>
              <w:t> </w:t>
            </w:r>
            <w:r>
              <w:rPr>
                <w:sz w:val="20"/>
              </w:rPr>
              <w:t>Workbook</w:t>
            </w:r>
            <w:r>
              <w:rPr>
                <w:spacing w:val="-4"/>
                <w:sz w:val="20"/>
              </w:rPr>
              <w:t> </w:t>
            </w:r>
            <w:r>
              <w:rPr>
                <w:sz w:val="20"/>
              </w:rPr>
              <w:t>2</w:t>
            </w:r>
            <w:r>
              <w:rPr>
                <w:spacing w:val="-3"/>
                <w:sz w:val="20"/>
              </w:rPr>
              <w:t> </w:t>
            </w:r>
            <w:r>
              <w:rPr>
                <w:sz w:val="20"/>
              </w:rPr>
              <w:t>page</w:t>
            </w:r>
            <w:r>
              <w:rPr>
                <w:spacing w:val="-4"/>
                <w:sz w:val="20"/>
              </w:rPr>
              <w:t> </w:t>
            </w:r>
            <w:r>
              <w:rPr>
                <w:sz w:val="20"/>
              </w:rPr>
              <w:t>116:</w:t>
            </w:r>
            <w:r>
              <w:rPr>
                <w:spacing w:val="-1"/>
                <w:sz w:val="20"/>
              </w:rPr>
              <w:t> </w:t>
            </w:r>
            <w:r>
              <w:rPr>
                <w:b/>
                <w:sz w:val="20"/>
              </w:rPr>
              <w:t>My</w:t>
            </w:r>
            <w:r>
              <w:rPr>
                <w:b/>
                <w:spacing w:val="-2"/>
                <w:sz w:val="20"/>
              </w:rPr>
              <w:t> </w:t>
            </w:r>
            <w:r>
              <w:rPr>
                <w:b/>
                <w:sz w:val="20"/>
              </w:rPr>
              <w:t>cousin’s</w:t>
            </w:r>
            <w:r>
              <w:rPr>
                <w:b/>
                <w:spacing w:val="-1"/>
                <w:sz w:val="20"/>
              </w:rPr>
              <w:t> </w:t>
            </w:r>
            <w:r>
              <w:rPr>
                <w:b/>
                <w:spacing w:val="-2"/>
                <w:sz w:val="20"/>
              </w:rPr>
              <w:t>wedding</w:t>
            </w:r>
          </w:p>
          <w:p>
            <w:pPr>
              <w:pStyle w:val="TableParagraph"/>
              <w:numPr>
                <w:ilvl w:val="0"/>
                <w:numId w:val="5"/>
              </w:numPr>
              <w:tabs>
                <w:tab w:pos="485" w:val="left" w:leader="none"/>
                <w:tab w:pos="486" w:val="left" w:leader="none"/>
              </w:tabs>
              <w:spacing w:line="240" w:lineRule="auto" w:before="37" w:after="0"/>
              <w:ind w:left="485" w:right="0" w:hanging="361"/>
              <w:jc w:val="left"/>
              <w:rPr>
                <w:sz w:val="20"/>
              </w:rPr>
            </w:pPr>
            <w:r>
              <w:rPr>
                <w:sz w:val="20"/>
              </w:rPr>
              <w:t>Discuss</w:t>
            </w:r>
            <w:r>
              <w:rPr>
                <w:spacing w:val="-6"/>
                <w:sz w:val="20"/>
              </w:rPr>
              <w:t> </w:t>
            </w:r>
            <w:r>
              <w:rPr>
                <w:sz w:val="20"/>
              </w:rPr>
              <w:t>and</w:t>
            </w:r>
            <w:r>
              <w:rPr>
                <w:spacing w:val="-5"/>
                <w:sz w:val="20"/>
              </w:rPr>
              <w:t> </w:t>
            </w:r>
            <w:r>
              <w:rPr>
                <w:spacing w:val="-2"/>
                <w:sz w:val="20"/>
              </w:rPr>
              <w:t>predict</w:t>
            </w:r>
          </w:p>
          <w:p>
            <w:pPr>
              <w:pStyle w:val="TableParagraph"/>
              <w:numPr>
                <w:ilvl w:val="0"/>
                <w:numId w:val="5"/>
              </w:numPr>
              <w:tabs>
                <w:tab w:pos="485" w:val="left" w:leader="none"/>
                <w:tab w:pos="486" w:val="left" w:leader="none"/>
              </w:tabs>
              <w:spacing w:line="240" w:lineRule="auto" w:before="37" w:after="0"/>
              <w:ind w:left="485" w:right="0" w:hanging="361"/>
              <w:jc w:val="left"/>
              <w:rPr>
                <w:sz w:val="20"/>
              </w:rPr>
            </w:pPr>
            <w:r>
              <w:rPr>
                <w:sz w:val="20"/>
              </w:rPr>
              <w:t>Read</w:t>
            </w:r>
            <w:r>
              <w:rPr>
                <w:spacing w:val="-3"/>
                <w:sz w:val="20"/>
              </w:rPr>
              <w:t> </w:t>
            </w:r>
            <w:r>
              <w:rPr>
                <w:sz w:val="20"/>
              </w:rPr>
              <w:t>text </w:t>
            </w:r>
            <w:r>
              <w:rPr>
                <w:spacing w:val="-2"/>
                <w:sz w:val="20"/>
              </w:rPr>
              <w:t>aloud</w:t>
            </w:r>
          </w:p>
        </w:tc>
        <w:tc>
          <w:tcPr>
            <w:tcW w:w="2241" w:type="dxa"/>
            <w:shd w:val="clear" w:color="auto" w:fill="D9D9D9"/>
          </w:tcPr>
          <w:p>
            <w:pPr>
              <w:pStyle w:val="TableParagraph"/>
              <w:rPr>
                <w:rFonts w:ascii="Times New Roman"/>
                <w:sz w:val="20"/>
              </w:rPr>
            </w:pPr>
          </w:p>
        </w:tc>
      </w:tr>
      <w:tr>
        <w:trPr>
          <w:trHeight w:val="1263" w:hRule="atLeast"/>
        </w:trPr>
        <w:tc>
          <w:tcPr>
            <w:tcW w:w="1416" w:type="dxa"/>
          </w:tcPr>
          <w:p>
            <w:pPr>
              <w:pStyle w:val="TableParagraph"/>
              <w:ind w:left="169" w:right="159"/>
              <w:jc w:val="center"/>
              <w:rPr>
                <w:sz w:val="22"/>
              </w:rPr>
            </w:pPr>
            <w:r>
              <w:rPr>
                <w:spacing w:val="-2"/>
                <w:sz w:val="22"/>
              </w:rPr>
              <w:t>Wednesday</w:t>
            </w:r>
          </w:p>
        </w:tc>
        <w:tc>
          <w:tcPr>
            <w:tcW w:w="1039" w:type="dxa"/>
            <w:tcBorders>
              <w:right w:val="nil"/>
            </w:tcBorders>
          </w:tcPr>
          <w:p>
            <w:pPr>
              <w:pStyle w:val="TableParagraph"/>
              <w:spacing w:line="243" w:lineRule="exact"/>
              <w:ind w:left="108"/>
              <w:rPr>
                <w:sz w:val="20"/>
              </w:rPr>
            </w:pPr>
            <w:r>
              <w:rPr>
                <w:sz w:val="20"/>
              </w:rPr>
              <w:t>Activity</w:t>
            </w:r>
            <w:r>
              <w:rPr>
                <w:spacing w:val="-3"/>
                <w:sz w:val="20"/>
              </w:rPr>
              <w:t> </w:t>
            </w:r>
            <w:r>
              <w:rPr>
                <w:spacing w:val="-5"/>
                <w:sz w:val="20"/>
              </w:rPr>
              <w:t>1:</w:t>
            </w:r>
          </w:p>
        </w:tc>
        <w:tc>
          <w:tcPr>
            <w:tcW w:w="4942" w:type="dxa"/>
            <w:tcBorders>
              <w:left w:val="nil"/>
            </w:tcBorders>
          </w:tcPr>
          <w:p>
            <w:pPr>
              <w:pStyle w:val="TableParagraph"/>
              <w:spacing w:line="243" w:lineRule="exact"/>
              <w:ind w:left="125"/>
              <w:rPr>
                <w:sz w:val="20"/>
              </w:rPr>
            </w:pPr>
            <w:r>
              <w:rPr>
                <w:sz w:val="20"/>
              </w:rPr>
              <w:t>ORAL</w:t>
            </w:r>
            <w:r>
              <w:rPr>
                <w:spacing w:val="-4"/>
                <w:sz w:val="20"/>
              </w:rPr>
              <w:t> </w:t>
            </w:r>
            <w:r>
              <w:rPr>
                <w:spacing w:val="-2"/>
                <w:sz w:val="20"/>
              </w:rPr>
              <w:t>ACTIVITIES</w:t>
            </w:r>
          </w:p>
          <w:p>
            <w:pPr>
              <w:pStyle w:val="TableParagraph"/>
              <w:numPr>
                <w:ilvl w:val="0"/>
                <w:numId w:val="6"/>
              </w:numPr>
              <w:tabs>
                <w:tab w:pos="485" w:val="left" w:leader="none"/>
                <w:tab w:pos="486" w:val="left" w:leader="none"/>
              </w:tabs>
              <w:spacing w:line="255" w:lineRule="exact" w:before="1" w:after="0"/>
              <w:ind w:left="485" w:right="0" w:hanging="361"/>
              <w:jc w:val="left"/>
              <w:rPr>
                <w:sz w:val="20"/>
              </w:rPr>
            </w:pPr>
            <w:r>
              <w:rPr>
                <w:sz w:val="20"/>
              </w:rPr>
              <w:t>Teach</w:t>
            </w:r>
            <w:r>
              <w:rPr>
                <w:spacing w:val="-5"/>
                <w:sz w:val="20"/>
              </w:rPr>
              <w:t> </w:t>
            </w:r>
            <w:r>
              <w:rPr>
                <w:spacing w:val="-2"/>
                <w:sz w:val="20"/>
              </w:rPr>
              <w:t>song/rhyme/poem</w:t>
            </w:r>
          </w:p>
          <w:p>
            <w:pPr>
              <w:pStyle w:val="TableParagraph"/>
              <w:numPr>
                <w:ilvl w:val="0"/>
                <w:numId w:val="6"/>
              </w:numPr>
              <w:tabs>
                <w:tab w:pos="485" w:val="left" w:leader="none"/>
                <w:tab w:pos="486" w:val="left" w:leader="none"/>
              </w:tabs>
              <w:spacing w:line="254" w:lineRule="exact" w:before="0" w:after="0"/>
              <w:ind w:left="485" w:right="0" w:hanging="361"/>
              <w:jc w:val="left"/>
              <w:rPr>
                <w:sz w:val="20"/>
              </w:rPr>
            </w:pPr>
            <w:r>
              <w:rPr>
                <w:sz w:val="20"/>
              </w:rPr>
              <w:t>Teach</w:t>
            </w:r>
            <w:r>
              <w:rPr>
                <w:spacing w:val="-4"/>
                <w:sz w:val="20"/>
              </w:rPr>
              <w:t> </w:t>
            </w:r>
            <w:r>
              <w:rPr>
                <w:sz w:val="20"/>
              </w:rPr>
              <w:t>theme</w:t>
            </w:r>
            <w:r>
              <w:rPr>
                <w:spacing w:val="-2"/>
                <w:sz w:val="20"/>
              </w:rPr>
              <w:t> vocabulary</w:t>
            </w:r>
          </w:p>
          <w:p>
            <w:pPr>
              <w:pStyle w:val="TableParagraph"/>
              <w:numPr>
                <w:ilvl w:val="0"/>
                <w:numId w:val="6"/>
              </w:numPr>
              <w:tabs>
                <w:tab w:pos="485" w:val="left" w:leader="none"/>
                <w:tab w:pos="486" w:val="left" w:leader="none"/>
              </w:tabs>
              <w:spacing w:line="240" w:lineRule="auto" w:before="0" w:after="0"/>
              <w:ind w:left="485" w:right="0" w:hanging="361"/>
              <w:jc w:val="left"/>
              <w:rPr>
                <w:sz w:val="20"/>
              </w:rPr>
            </w:pPr>
            <w:r>
              <w:rPr>
                <w:sz w:val="20"/>
              </w:rPr>
              <w:t>Question</w:t>
            </w:r>
            <w:r>
              <w:rPr>
                <w:spacing w:val="-1"/>
                <w:sz w:val="20"/>
              </w:rPr>
              <w:t> </w:t>
            </w:r>
            <w:r>
              <w:rPr>
                <w:sz w:val="20"/>
              </w:rPr>
              <w:t>of</w:t>
            </w:r>
            <w:r>
              <w:rPr>
                <w:spacing w:val="-2"/>
                <w:sz w:val="20"/>
              </w:rPr>
              <w:t> </w:t>
            </w:r>
            <w:r>
              <w:rPr>
                <w:sz w:val="20"/>
              </w:rPr>
              <w:t>the</w:t>
            </w:r>
            <w:r>
              <w:rPr>
                <w:spacing w:val="-1"/>
                <w:sz w:val="20"/>
              </w:rPr>
              <w:t> </w:t>
            </w:r>
            <w:r>
              <w:rPr>
                <w:spacing w:val="-5"/>
                <w:sz w:val="20"/>
              </w:rPr>
              <w:t>day</w:t>
            </w:r>
          </w:p>
          <w:p>
            <w:pPr>
              <w:pStyle w:val="TableParagraph"/>
              <w:numPr>
                <w:ilvl w:val="0"/>
                <w:numId w:val="6"/>
              </w:numPr>
              <w:tabs>
                <w:tab w:pos="485" w:val="left" w:leader="none"/>
                <w:tab w:pos="486" w:val="left" w:leader="none"/>
              </w:tabs>
              <w:spacing w:line="235" w:lineRule="exact" w:before="0" w:after="0"/>
              <w:ind w:left="485" w:right="0" w:hanging="361"/>
              <w:jc w:val="left"/>
              <w:rPr>
                <w:sz w:val="20"/>
              </w:rPr>
            </w:pPr>
            <w:r>
              <w:rPr>
                <w:sz w:val="20"/>
              </w:rPr>
              <w:t>Use</w:t>
            </w:r>
            <w:r>
              <w:rPr>
                <w:spacing w:val="-7"/>
                <w:sz w:val="20"/>
              </w:rPr>
              <w:t> </w:t>
            </w:r>
            <w:r>
              <w:rPr>
                <w:sz w:val="20"/>
              </w:rPr>
              <w:t>personal</w:t>
            </w:r>
            <w:r>
              <w:rPr>
                <w:spacing w:val="-5"/>
                <w:sz w:val="20"/>
              </w:rPr>
              <w:t> </w:t>
            </w:r>
            <w:r>
              <w:rPr>
                <w:spacing w:val="-2"/>
                <w:sz w:val="20"/>
              </w:rPr>
              <w:t>dictionaries</w:t>
            </w:r>
          </w:p>
        </w:tc>
        <w:tc>
          <w:tcPr>
            <w:tcW w:w="2241" w:type="dxa"/>
          </w:tcPr>
          <w:p>
            <w:pPr>
              <w:pStyle w:val="TableParagraph"/>
              <w:rPr>
                <w:rFonts w:ascii="Times New Roman"/>
                <w:sz w:val="20"/>
              </w:rPr>
            </w:pPr>
          </w:p>
        </w:tc>
      </w:tr>
      <w:tr>
        <w:trPr>
          <w:trHeight w:val="1044" w:hRule="atLeast"/>
        </w:trPr>
        <w:tc>
          <w:tcPr>
            <w:tcW w:w="1416" w:type="dxa"/>
          </w:tcPr>
          <w:p>
            <w:pPr>
              <w:pStyle w:val="TableParagraph"/>
              <w:ind w:left="169" w:right="159"/>
              <w:jc w:val="center"/>
              <w:rPr>
                <w:sz w:val="22"/>
              </w:rPr>
            </w:pPr>
            <w:r>
              <w:rPr>
                <w:spacing w:val="-2"/>
                <w:sz w:val="22"/>
              </w:rPr>
              <w:t>Wednesday</w:t>
            </w:r>
          </w:p>
        </w:tc>
        <w:tc>
          <w:tcPr>
            <w:tcW w:w="1039" w:type="dxa"/>
            <w:tcBorders>
              <w:right w:val="nil"/>
            </w:tcBorders>
          </w:tcPr>
          <w:p>
            <w:pPr>
              <w:pStyle w:val="TableParagraph"/>
              <w:spacing w:line="243" w:lineRule="exact"/>
              <w:ind w:left="108"/>
              <w:rPr>
                <w:sz w:val="20"/>
              </w:rPr>
            </w:pPr>
            <w:r>
              <w:rPr>
                <w:sz w:val="20"/>
              </w:rPr>
              <w:t>Activity</w:t>
            </w:r>
            <w:r>
              <w:rPr>
                <w:spacing w:val="-3"/>
                <w:sz w:val="20"/>
              </w:rPr>
              <w:t> </w:t>
            </w:r>
            <w:r>
              <w:rPr>
                <w:spacing w:val="-5"/>
                <w:sz w:val="20"/>
              </w:rPr>
              <w:t>2:</w:t>
            </w:r>
          </w:p>
        </w:tc>
        <w:tc>
          <w:tcPr>
            <w:tcW w:w="4942" w:type="dxa"/>
            <w:tcBorders>
              <w:left w:val="nil"/>
            </w:tcBorders>
          </w:tcPr>
          <w:p>
            <w:pPr>
              <w:pStyle w:val="TableParagraph"/>
              <w:spacing w:line="243" w:lineRule="exact"/>
              <w:ind w:left="125"/>
              <w:rPr>
                <w:sz w:val="20"/>
              </w:rPr>
            </w:pPr>
            <w:r>
              <w:rPr>
                <w:sz w:val="20"/>
              </w:rPr>
              <w:t>SHARED</w:t>
            </w:r>
            <w:r>
              <w:rPr>
                <w:spacing w:val="-5"/>
                <w:sz w:val="20"/>
              </w:rPr>
              <w:t> </w:t>
            </w:r>
            <w:r>
              <w:rPr>
                <w:sz w:val="20"/>
              </w:rPr>
              <w:t>READING</w:t>
            </w:r>
            <w:r>
              <w:rPr>
                <w:spacing w:val="-5"/>
                <w:sz w:val="20"/>
              </w:rPr>
              <w:t> </w:t>
            </w:r>
            <w:r>
              <w:rPr>
                <w:sz w:val="20"/>
              </w:rPr>
              <w:t>First</w:t>
            </w:r>
            <w:r>
              <w:rPr>
                <w:spacing w:val="-4"/>
                <w:sz w:val="20"/>
              </w:rPr>
              <w:t> Read</w:t>
            </w:r>
          </w:p>
          <w:p>
            <w:pPr>
              <w:pStyle w:val="TableParagraph"/>
              <w:numPr>
                <w:ilvl w:val="0"/>
                <w:numId w:val="7"/>
              </w:numPr>
              <w:tabs>
                <w:tab w:pos="485" w:val="left" w:leader="none"/>
                <w:tab w:pos="486" w:val="left" w:leader="none"/>
              </w:tabs>
              <w:spacing w:line="240" w:lineRule="auto" w:before="2" w:after="0"/>
              <w:ind w:left="485" w:right="0" w:hanging="361"/>
              <w:jc w:val="left"/>
              <w:rPr>
                <w:b/>
                <w:sz w:val="20"/>
              </w:rPr>
            </w:pPr>
            <w:r>
              <w:rPr>
                <w:sz w:val="20"/>
              </w:rPr>
              <w:t>DBE</w:t>
            </w:r>
            <w:r>
              <w:rPr>
                <w:spacing w:val="-3"/>
                <w:sz w:val="20"/>
              </w:rPr>
              <w:t> </w:t>
            </w:r>
            <w:r>
              <w:rPr>
                <w:sz w:val="20"/>
              </w:rPr>
              <w:t>Workbook</w:t>
            </w:r>
            <w:r>
              <w:rPr>
                <w:spacing w:val="-4"/>
                <w:sz w:val="20"/>
              </w:rPr>
              <w:t> </w:t>
            </w:r>
            <w:r>
              <w:rPr>
                <w:sz w:val="20"/>
              </w:rPr>
              <w:t>2</w:t>
            </w:r>
            <w:r>
              <w:rPr>
                <w:spacing w:val="-3"/>
                <w:sz w:val="20"/>
              </w:rPr>
              <w:t> </w:t>
            </w:r>
            <w:r>
              <w:rPr>
                <w:sz w:val="20"/>
              </w:rPr>
              <w:t>page</w:t>
            </w:r>
            <w:r>
              <w:rPr>
                <w:spacing w:val="-4"/>
                <w:sz w:val="20"/>
              </w:rPr>
              <w:t> </w:t>
            </w:r>
            <w:r>
              <w:rPr>
                <w:sz w:val="20"/>
              </w:rPr>
              <w:t>116:</w:t>
            </w:r>
            <w:r>
              <w:rPr>
                <w:spacing w:val="-1"/>
                <w:sz w:val="20"/>
              </w:rPr>
              <w:t> </w:t>
            </w:r>
            <w:r>
              <w:rPr>
                <w:b/>
                <w:sz w:val="20"/>
              </w:rPr>
              <w:t>My</w:t>
            </w:r>
            <w:r>
              <w:rPr>
                <w:b/>
                <w:spacing w:val="-2"/>
                <w:sz w:val="20"/>
              </w:rPr>
              <w:t> </w:t>
            </w:r>
            <w:r>
              <w:rPr>
                <w:b/>
                <w:sz w:val="20"/>
              </w:rPr>
              <w:t>cousin’s</w:t>
            </w:r>
            <w:r>
              <w:rPr>
                <w:b/>
                <w:spacing w:val="-1"/>
                <w:sz w:val="20"/>
              </w:rPr>
              <w:t> </w:t>
            </w:r>
            <w:r>
              <w:rPr>
                <w:b/>
                <w:spacing w:val="-2"/>
                <w:sz w:val="20"/>
              </w:rPr>
              <w:t>wedding</w:t>
            </w:r>
          </w:p>
          <w:p>
            <w:pPr>
              <w:pStyle w:val="TableParagraph"/>
              <w:numPr>
                <w:ilvl w:val="0"/>
                <w:numId w:val="7"/>
              </w:numPr>
              <w:tabs>
                <w:tab w:pos="485" w:val="left" w:leader="none"/>
                <w:tab w:pos="486" w:val="left" w:leader="none"/>
              </w:tabs>
              <w:spacing w:line="240" w:lineRule="auto" w:before="34" w:after="0"/>
              <w:ind w:left="485" w:right="0" w:hanging="361"/>
              <w:jc w:val="left"/>
              <w:rPr>
                <w:b/>
                <w:sz w:val="20"/>
              </w:rPr>
            </w:pPr>
            <w:r>
              <w:rPr>
                <w:sz w:val="20"/>
              </w:rPr>
              <w:t>Model</w:t>
            </w:r>
            <w:r>
              <w:rPr>
                <w:spacing w:val="-6"/>
                <w:sz w:val="20"/>
              </w:rPr>
              <w:t> </w:t>
            </w:r>
            <w:r>
              <w:rPr>
                <w:sz w:val="20"/>
              </w:rPr>
              <w:t>comprehension</w:t>
            </w:r>
            <w:r>
              <w:rPr>
                <w:spacing w:val="-4"/>
                <w:sz w:val="20"/>
              </w:rPr>
              <w:t> </w:t>
            </w:r>
            <w:r>
              <w:rPr>
                <w:sz w:val="20"/>
              </w:rPr>
              <w:t>skill:</w:t>
            </w:r>
            <w:r>
              <w:rPr>
                <w:spacing w:val="-3"/>
                <w:sz w:val="20"/>
              </w:rPr>
              <w:t> </w:t>
            </w:r>
            <w:r>
              <w:rPr>
                <w:b/>
                <w:sz w:val="20"/>
              </w:rPr>
              <w:t>Making</w:t>
            </w:r>
            <w:r>
              <w:rPr>
                <w:b/>
                <w:spacing w:val="-3"/>
                <w:sz w:val="20"/>
              </w:rPr>
              <w:t> </w:t>
            </w:r>
            <w:r>
              <w:rPr>
                <w:b/>
                <w:spacing w:val="-2"/>
                <w:sz w:val="20"/>
              </w:rPr>
              <w:t>inferences</w:t>
            </w:r>
          </w:p>
          <w:p>
            <w:pPr>
              <w:pStyle w:val="TableParagraph"/>
              <w:numPr>
                <w:ilvl w:val="0"/>
                <w:numId w:val="7"/>
              </w:numPr>
              <w:tabs>
                <w:tab w:pos="485" w:val="left" w:leader="none"/>
                <w:tab w:pos="486" w:val="left" w:leader="none"/>
              </w:tabs>
              <w:spacing w:line="235" w:lineRule="exact" w:before="1" w:after="0"/>
              <w:ind w:left="485" w:right="0" w:hanging="361"/>
              <w:jc w:val="left"/>
              <w:rPr>
                <w:sz w:val="20"/>
              </w:rPr>
            </w:pPr>
            <w:r>
              <w:rPr>
                <w:sz w:val="20"/>
              </w:rPr>
              <w:t>Oral</w:t>
            </w:r>
            <w:r>
              <w:rPr>
                <w:spacing w:val="-3"/>
                <w:sz w:val="20"/>
              </w:rPr>
              <w:t> </w:t>
            </w:r>
            <w:r>
              <w:rPr>
                <w:spacing w:val="-2"/>
                <w:sz w:val="20"/>
              </w:rPr>
              <w:t>comprehension</w:t>
            </w:r>
          </w:p>
        </w:tc>
        <w:tc>
          <w:tcPr>
            <w:tcW w:w="2241" w:type="dxa"/>
          </w:tcPr>
          <w:p>
            <w:pPr>
              <w:pStyle w:val="TableParagraph"/>
              <w:rPr>
                <w:rFonts w:ascii="Times New Roman"/>
                <w:sz w:val="20"/>
              </w:rPr>
            </w:pPr>
          </w:p>
        </w:tc>
      </w:tr>
      <w:tr>
        <w:trPr>
          <w:trHeight w:val="1300" w:hRule="atLeast"/>
        </w:trPr>
        <w:tc>
          <w:tcPr>
            <w:tcW w:w="1416" w:type="dxa"/>
            <w:shd w:val="clear" w:color="auto" w:fill="D9D9D9"/>
          </w:tcPr>
          <w:p>
            <w:pPr>
              <w:pStyle w:val="TableParagraph"/>
              <w:ind w:left="166" w:right="160"/>
              <w:jc w:val="center"/>
              <w:rPr>
                <w:sz w:val="22"/>
              </w:rPr>
            </w:pPr>
            <w:r>
              <w:rPr>
                <w:spacing w:val="-2"/>
                <w:sz w:val="22"/>
              </w:rPr>
              <w:t>Thursday</w:t>
            </w:r>
          </w:p>
        </w:tc>
        <w:tc>
          <w:tcPr>
            <w:tcW w:w="1039" w:type="dxa"/>
            <w:tcBorders>
              <w:right w:val="nil"/>
            </w:tcBorders>
            <w:shd w:val="clear" w:color="auto" w:fill="D9D9D9"/>
          </w:tcPr>
          <w:p>
            <w:pPr>
              <w:pStyle w:val="TableParagraph"/>
              <w:spacing w:line="243" w:lineRule="exact"/>
              <w:ind w:left="108"/>
              <w:rPr>
                <w:sz w:val="20"/>
              </w:rPr>
            </w:pPr>
            <w:r>
              <w:rPr>
                <w:sz w:val="20"/>
              </w:rPr>
              <w:t>Activity</w:t>
            </w:r>
            <w:r>
              <w:rPr>
                <w:spacing w:val="-3"/>
                <w:sz w:val="20"/>
              </w:rPr>
              <w:t> </w:t>
            </w:r>
            <w:r>
              <w:rPr>
                <w:spacing w:val="-5"/>
                <w:sz w:val="20"/>
              </w:rPr>
              <w:t>1:</w:t>
            </w:r>
          </w:p>
        </w:tc>
        <w:tc>
          <w:tcPr>
            <w:tcW w:w="4942" w:type="dxa"/>
            <w:tcBorders>
              <w:left w:val="nil"/>
            </w:tcBorders>
            <w:shd w:val="clear" w:color="auto" w:fill="D9D9D9"/>
          </w:tcPr>
          <w:p>
            <w:pPr>
              <w:pStyle w:val="TableParagraph"/>
              <w:spacing w:line="243" w:lineRule="exact"/>
              <w:ind w:left="125"/>
              <w:rPr>
                <w:sz w:val="20"/>
              </w:rPr>
            </w:pPr>
            <w:r>
              <w:rPr>
                <w:sz w:val="20"/>
              </w:rPr>
              <w:t>SHARED</w:t>
            </w:r>
            <w:r>
              <w:rPr>
                <w:spacing w:val="-5"/>
                <w:sz w:val="20"/>
              </w:rPr>
              <w:t> </w:t>
            </w:r>
            <w:r>
              <w:rPr>
                <w:sz w:val="20"/>
              </w:rPr>
              <w:t>READING</w:t>
            </w:r>
            <w:r>
              <w:rPr>
                <w:spacing w:val="-4"/>
                <w:sz w:val="20"/>
              </w:rPr>
              <w:t> </w:t>
            </w:r>
            <w:r>
              <w:rPr>
                <w:sz w:val="20"/>
              </w:rPr>
              <w:t>Second</w:t>
            </w:r>
            <w:r>
              <w:rPr>
                <w:spacing w:val="-3"/>
                <w:sz w:val="20"/>
              </w:rPr>
              <w:t> </w:t>
            </w:r>
            <w:r>
              <w:rPr>
                <w:spacing w:val="-4"/>
                <w:sz w:val="20"/>
              </w:rPr>
              <w:t>Read</w:t>
            </w:r>
          </w:p>
          <w:p>
            <w:pPr>
              <w:pStyle w:val="TableParagraph"/>
              <w:numPr>
                <w:ilvl w:val="0"/>
                <w:numId w:val="8"/>
              </w:numPr>
              <w:tabs>
                <w:tab w:pos="485" w:val="left" w:leader="none"/>
                <w:tab w:pos="486" w:val="left" w:leader="none"/>
              </w:tabs>
              <w:spacing w:line="240" w:lineRule="auto" w:before="2" w:after="0"/>
              <w:ind w:left="485" w:right="0" w:hanging="361"/>
              <w:jc w:val="left"/>
              <w:rPr>
                <w:b/>
                <w:sz w:val="20"/>
              </w:rPr>
            </w:pPr>
            <w:r>
              <w:rPr>
                <w:sz w:val="20"/>
              </w:rPr>
              <w:t>DBE</w:t>
            </w:r>
            <w:r>
              <w:rPr>
                <w:spacing w:val="-3"/>
                <w:sz w:val="20"/>
              </w:rPr>
              <w:t> </w:t>
            </w:r>
            <w:r>
              <w:rPr>
                <w:sz w:val="20"/>
              </w:rPr>
              <w:t>Workbook</w:t>
            </w:r>
            <w:r>
              <w:rPr>
                <w:spacing w:val="-4"/>
                <w:sz w:val="20"/>
              </w:rPr>
              <w:t> </w:t>
            </w:r>
            <w:r>
              <w:rPr>
                <w:sz w:val="20"/>
              </w:rPr>
              <w:t>2</w:t>
            </w:r>
            <w:r>
              <w:rPr>
                <w:spacing w:val="-3"/>
                <w:sz w:val="20"/>
              </w:rPr>
              <w:t> </w:t>
            </w:r>
            <w:r>
              <w:rPr>
                <w:sz w:val="20"/>
              </w:rPr>
              <w:t>page</w:t>
            </w:r>
            <w:r>
              <w:rPr>
                <w:spacing w:val="-4"/>
                <w:sz w:val="20"/>
              </w:rPr>
              <w:t> </w:t>
            </w:r>
            <w:r>
              <w:rPr>
                <w:sz w:val="20"/>
              </w:rPr>
              <w:t>116:</w:t>
            </w:r>
            <w:r>
              <w:rPr>
                <w:spacing w:val="-1"/>
                <w:sz w:val="20"/>
              </w:rPr>
              <w:t> </w:t>
            </w:r>
            <w:r>
              <w:rPr>
                <w:b/>
                <w:sz w:val="20"/>
              </w:rPr>
              <w:t>My</w:t>
            </w:r>
            <w:r>
              <w:rPr>
                <w:b/>
                <w:spacing w:val="-2"/>
                <w:sz w:val="20"/>
              </w:rPr>
              <w:t> </w:t>
            </w:r>
            <w:r>
              <w:rPr>
                <w:b/>
                <w:sz w:val="20"/>
              </w:rPr>
              <w:t>cousin’s</w:t>
            </w:r>
            <w:r>
              <w:rPr>
                <w:b/>
                <w:spacing w:val="-1"/>
                <w:sz w:val="20"/>
              </w:rPr>
              <w:t> </w:t>
            </w:r>
            <w:r>
              <w:rPr>
                <w:b/>
                <w:spacing w:val="-2"/>
                <w:sz w:val="20"/>
              </w:rPr>
              <w:t>wedding</w:t>
            </w:r>
          </w:p>
          <w:p>
            <w:pPr>
              <w:pStyle w:val="TableParagraph"/>
              <w:numPr>
                <w:ilvl w:val="0"/>
                <w:numId w:val="8"/>
              </w:numPr>
              <w:tabs>
                <w:tab w:pos="485" w:val="left" w:leader="none"/>
                <w:tab w:pos="486" w:val="left" w:leader="none"/>
              </w:tabs>
              <w:spacing w:line="255" w:lineRule="exact" w:before="35" w:after="0"/>
              <w:ind w:left="485" w:right="0" w:hanging="361"/>
              <w:jc w:val="left"/>
              <w:rPr>
                <w:b/>
                <w:sz w:val="20"/>
              </w:rPr>
            </w:pPr>
            <w:r>
              <w:rPr>
                <w:sz w:val="20"/>
              </w:rPr>
              <w:t>Model</w:t>
            </w:r>
            <w:r>
              <w:rPr>
                <w:spacing w:val="-6"/>
                <w:sz w:val="20"/>
              </w:rPr>
              <w:t> </w:t>
            </w:r>
            <w:r>
              <w:rPr>
                <w:sz w:val="20"/>
              </w:rPr>
              <w:t>comprehension</w:t>
            </w:r>
            <w:r>
              <w:rPr>
                <w:spacing w:val="-5"/>
                <w:sz w:val="20"/>
              </w:rPr>
              <w:t> </w:t>
            </w:r>
            <w:r>
              <w:rPr>
                <w:sz w:val="20"/>
              </w:rPr>
              <w:t>skill:</w:t>
            </w:r>
            <w:r>
              <w:rPr>
                <w:spacing w:val="-4"/>
                <w:sz w:val="20"/>
              </w:rPr>
              <w:t> </w:t>
            </w:r>
            <w:r>
              <w:rPr>
                <w:b/>
                <w:sz w:val="20"/>
              </w:rPr>
              <w:t>making</w:t>
            </w:r>
            <w:r>
              <w:rPr>
                <w:b/>
                <w:spacing w:val="-4"/>
                <w:sz w:val="20"/>
              </w:rPr>
              <w:t> </w:t>
            </w:r>
            <w:r>
              <w:rPr>
                <w:b/>
                <w:spacing w:val="-2"/>
                <w:sz w:val="20"/>
              </w:rPr>
              <w:t>inferences</w:t>
            </w:r>
          </w:p>
          <w:p>
            <w:pPr>
              <w:pStyle w:val="TableParagraph"/>
              <w:numPr>
                <w:ilvl w:val="0"/>
                <w:numId w:val="8"/>
              </w:numPr>
              <w:tabs>
                <w:tab w:pos="485" w:val="left" w:leader="none"/>
                <w:tab w:pos="486" w:val="left" w:leader="none"/>
              </w:tabs>
              <w:spacing w:line="254" w:lineRule="exact" w:before="0" w:after="0"/>
              <w:ind w:left="485" w:right="0" w:hanging="361"/>
              <w:jc w:val="left"/>
              <w:rPr>
                <w:sz w:val="20"/>
              </w:rPr>
            </w:pPr>
            <w:r>
              <w:rPr>
                <w:sz w:val="20"/>
              </w:rPr>
              <w:t>Oral</w:t>
            </w:r>
            <w:r>
              <w:rPr>
                <w:spacing w:val="-3"/>
                <w:sz w:val="20"/>
              </w:rPr>
              <w:t> </w:t>
            </w:r>
            <w:r>
              <w:rPr>
                <w:spacing w:val="-2"/>
                <w:sz w:val="20"/>
              </w:rPr>
              <w:t>comprehension</w:t>
            </w:r>
          </w:p>
          <w:p>
            <w:pPr>
              <w:pStyle w:val="TableParagraph"/>
              <w:numPr>
                <w:ilvl w:val="0"/>
                <w:numId w:val="8"/>
              </w:numPr>
              <w:tabs>
                <w:tab w:pos="485" w:val="left" w:leader="none"/>
                <w:tab w:pos="486" w:val="left" w:leader="none"/>
              </w:tabs>
              <w:spacing w:line="236" w:lineRule="exact" w:before="0" w:after="0"/>
              <w:ind w:left="485" w:right="0" w:hanging="361"/>
              <w:jc w:val="left"/>
              <w:rPr>
                <w:sz w:val="20"/>
              </w:rPr>
            </w:pPr>
            <w:r>
              <w:rPr>
                <w:sz w:val="20"/>
              </w:rPr>
              <w:t>Formulate</w:t>
            </w:r>
            <w:r>
              <w:rPr>
                <w:spacing w:val="-4"/>
                <w:sz w:val="20"/>
              </w:rPr>
              <w:t> </w:t>
            </w:r>
            <w:r>
              <w:rPr>
                <w:sz w:val="20"/>
              </w:rPr>
              <w:t>a</w:t>
            </w:r>
            <w:r>
              <w:rPr>
                <w:spacing w:val="-4"/>
                <w:sz w:val="20"/>
              </w:rPr>
              <w:t> </w:t>
            </w:r>
            <w:r>
              <w:rPr>
                <w:sz w:val="20"/>
              </w:rPr>
              <w:t>question</w:t>
            </w:r>
            <w:r>
              <w:rPr>
                <w:spacing w:val="-4"/>
                <w:sz w:val="20"/>
              </w:rPr>
              <w:t> </w:t>
            </w:r>
            <w:r>
              <w:rPr>
                <w:sz w:val="20"/>
              </w:rPr>
              <w:t>about</w:t>
            </w:r>
            <w:r>
              <w:rPr>
                <w:spacing w:val="-4"/>
                <w:sz w:val="20"/>
              </w:rPr>
              <w:t> </w:t>
            </w:r>
            <w:r>
              <w:rPr>
                <w:sz w:val="20"/>
              </w:rPr>
              <w:t>the</w:t>
            </w:r>
            <w:r>
              <w:rPr>
                <w:spacing w:val="-3"/>
                <w:sz w:val="20"/>
              </w:rPr>
              <w:t> </w:t>
            </w:r>
            <w:r>
              <w:rPr>
                <w:spacing w:val="-4"/>
                <w:sz w:val="20"/>
              </w:rPr>
              <w:t>text</w:t>
            </w:r>
          </w:p>
        </w:tc>
        <w:tc>
          <w:tcPr>
            <w:tcW w:w="2241" w:type="dxa"/>
            <w:shd w:val="clear" w:color="auto" w:fill="D9D9D9"/>
          </w:tcPr>
          <w:p>
            <w:pPr>
              <w:pStyle w:val="TableParagraph"/>
              <w:rPr>
                <w:rFonts w:ascii="Times New Roman"/>
                <w:sz w:val="20"/>
              </w:rPr>
            </w:pPr>
          </w:p>
        </w:tc>
      </w:tr>
      <w:tr>
        <w:trPr>
          <w:trHeight w:val="571" w:hRule="atLeast"/>
        </w:trPr>
        <w:tc>
          <w:tcPr>
            <w:tcW w:w="1416" w:type="dxa"/>
            <w:shd w:val="clear" w:color="auto" w:fill="D9D9D9"/>
          </w:tcPr>
          <w:p>
            <w:pPr>
              <w:pStyle w:val="TableParagraph"/>
              <w:ind w:left="166" w:right="160"/>
              <w:jc w:val="center"/>
              <w:rPr>
                <w:sz w:val="22"/>
              </w:rPr>
            </w:pPr>
            <w:r>
              <w:rPr>
                <w:spacing w:val="-2"/>
                <w:sz w:val="22"/>
              </w:rPr>
              <w:t>Thursday</w:t>
            </w:r>
          </w:p>
        </w:tc>
        <w:tc>
          <w:tcPr>
            <w:tcW w:w="1039" w:type="dxa"/>
            <w:tcBorders>
              <w:right w:val="nil"/>
            </w:tcBorders>
            <w:shd w:val="clear" w:color="auto" w:fill="D9D9D9"/>
          </w:tcPr>
          <w:p>
            <w:pPr>
              <w:pStyle w:val="TableParagraph"/>
              <w:spacing w:line="243" w:lineRule="exact"/>
              <w:ind w:left="108"/>
              <w:rPr>
                <w:sz w:val="20"/>
              </w:rPr>
            </w:pPr>
            <w:r>
              <w:rPr>
                <w:sz w:val="20"/>
              </w:rPr>
              <w:t>Activity</w:t>
            </w:r>
            <w:r>
              <w:rPr>
                <w:spacing w:val="-3"/>
                <w:sz w:val="20"/>
              </w:rPr>
              <w:t> </w:t>
            </w:r>
            <w:r>
              <w:rPr>
                <w:spacing w:val="-5"/>
                <w:sz w:val="20"/>
              </w:rPr>
              <w:t>2:</w:t>
            </w:r>
          </w:p>
        </w:tc>
        <w:tc>
          <w:tcPr>
            <w:tcW w:w="4942" w:type="dxa"/>
            <w:tcBorders>
              <w:left w:val="nil"/>
            </w:tcBorders>
            <w:shd w:val="clear" w:color="auto" w:fill="D9D9D9"/>
          </w:tcPr>
          <w:p>
            <w:pPr>
              <w:pStyle w:val="TableParagraph"/>
              <w:ind w:left="125"/>
              <w:rPr>
                <w:sz w:val="20"/>
              </w:rPr>
            </w:pPr>
            <w:r>
              <w:rPr>
                <w:sz w:val="20"/>
              </w:rPr>
              <w:t>TEACH</w:t>
            </w:r>
            <w:r>
              <w:rPr>
                <w:spacing w:val="-6"/>
                <w:sz w:val="20"/>
              </w:rPr>
              <w:t> </w:t>
            </w:r>
            <w:r>
              <w:rPr>
                <w:sz w:val="20"/>
              </w:rPr>
              <w:t>THE</w:t>
            </w:r>
            <w:r>
              <w:rPr>
                <w:spacing w:val="-5"/>
                <w:sz w:val="20"/>
              </w:rPr>
              <w:t> </w:t>
            </w:r>
            <w:r>
              <w:rPr>
                <w:sz w:val="20"/>
              </w:rPr>
              <w:t>COMPREHENSION</w:t>
            </w:r>
            <w:r>
              <w:rPr>
                <w:spacing w:val="-4"/>
                <w:sz w:val="20"/>
              </w:rPr>
              <w:t> </w:t>
            </w:r>
            <w:r>
              <w:rPr>
                <w:spacing w:val="-2"/>
                <w:sz w:val="20"/>
              </w:rPr>
              <w:t>STRATEGY</w:t>
            </w:r>
          </w:p>
          <w:p>
            <w:pPr>
              <w:pStyle w:val="TableParagraph"/>
              <w:numPr>
                <w:ilvl w:val="0"/>
                <w:numId w:val="9"/>
              </w:numPr>
              <w:tabs>
                <w:tab w:pos="485" w:val="left" w:leader="none"/>
                <w:tab w:pos="486" w:val="left" w:leader="none"/>
              </w:tabs>
              <w:spacing w:line="240" w:lineRule="auto" w:before="37" w:after="0"/>
              <w:ind w:left="485" w:right="0" w:hanging="361"/>
              <w:jc w:val="left"/>
              <w:rPr>
                <w:b/>
                <w:sz w:val="20"/>
              </w:rPr>
            </w:pPr>
            <w:r>
              <w:rPr>
                <w:sz w:val="20"/>
              </w:rPr>
              <w:t>Teach</w:t>
            </w:r>
            <w:r>
              <w:rPr>
                <w:spacing w:val="-7"/>
                <w:sz w:val="20"/>
              </w:rPr>
              <w:t> </w:t>
            </w:r>
            <w:r>
              <w:rPr>
                <w:sz w:val="20"/>
              </w:rPr>
              <w:t>comprehension</w:t>
            </w:r>
            <w:r>
              <w:rPr>
                <w:spacing w:val="-5"/>
                <w:sz w:val="20"/>
              </w:rPr>
              <w:t> </w:t>
            </w:r>
            <w:r>
              <w:rPr>
                <w:sz w:val="20"/>
              </w:rPr>
              <w:t>strategy:</w:t>
            </w:r>
            <w:r>
              <w:rPr>
                <w:spacing w:val="-6"/>
                <w:sz w:val="20"/>
              </w:rPr>
              <w:t> </w:t>
            </w:r>
            <w:r>
              <w:rPr>
                <w:b/>
                <w:sz w:val="20"/>
              </w:rPr>
              <w:t>Making</w:t>
            </w:r>
            <w:r>
              <w:rPr>
                <w:b/>
                <w:spacing w:val="-6"/>
                <w:sz w:val="20"/>
              </w:rPr>
              <w:t> </w:t>
            </w:r>
            <w:r>
              <w:rPr>
                <w:b/>
                <w:spacing w:val="-2"/>
                <w:sz w:val="20"/>
              </w:rPr>
              <w:t>inferences</w:t>
            </w:r>
          </w:p>
        </w:tc>
        <w:tc>
          <w:tcPr>
            <w:tcW w:w="2241" w:type="dxa"/>
            <w:shd w:val="clear" w:color="auto" w:fill="D9D9D9"/>
          </w:tcPr>
          <w:p>
            <w:pPr>
              <w:pStyle w:val="TableParagraph"/>
              <w:rPr>
                <w:rFonts w:ascii="Times New Roman"/>
                <w:sz w:val="20"/>
              </w:rPr>
            </w:pPr>
          </w:p>
        </w:tc>
      </w:tr>
      <w:tr>
        <w:trPr>
          <w:trHeight w:val="572" w:hRule="atLeast"/>
        </w:trPr>
        <w:tc>
          <w:tcPr>
            <w:tcW w:w="1416" w:type="dxa"/>
          </w:tcPr>
          <w:p>
            <w:pPr>
              <w:pStyle w:val="TableParagraph"/>
              <w:ind w:left="166" w:right="160"/>
              <w:jc w:val="center"/>
              <w:rPr>
                <w:sz w:val="22"/>
              </w:rPr>
            </w:pPr>
            <w:r>
              <w:rPr>
                <w:spacing w:val="-2"/>
                <w:sz w:val="22"/>
              </w:rPr>
              <w:t>Friday</w:t>
            </w:r>
          </w:p>
        </w:tc>
        <w:tc>
          <w:tcPr>
            <w:tcW w:w="1039" w:type="dxa"/>
            <w:tcBorders>
              <w:right w:val="nil"/>
            </w:tcBorders>
          </w:tcPr>
          <w:p>
            <w:pPr>
              <w:pStyle w:val="TableParagraph"/>
              <w:spacing w:line="243" w:lineRule="exact"/>
              <w:ind w:left="108"/>
              <w:rPr>
                <w:sz w:val="20"/>
              </w:rPr>
            </w:pPr>
            <w:r>
              <w:rPr>
                <w:sz w:val="20"/>
              </w:rPr>
              <w:t>Activity</w:t>
            </w:r>
            <w:r>
              <w:rPr>
                <w:spacing w:val="-3"/>
                <w:sz w:val="20"/>
              </w:rPr>
              <w:t> </w:t>
            </w:r>
            <w:r>
              <w:rPr>
                <w:spacing w:val="-5"/>
                <w:sz w:val="20"/>
              </w:rPr>
              <w:t>1:</w:t>
            </w:r>
          </w:p>
        </w:tc>
        <w:tc>
          <w:tcPr>
            <w:tcW w:w="4942" w:type="dxa"/>
            <w:tcBorders>
              <w:left w:val="nil"/>
            </w:tcBorders>
          </w:tcPr>
          <w:p>
            <w:pPr>
              <w:pStyle w:val="TableParagraph"/>
              <w:ind w:left="125"/>
              <w:rPr>
                <w:sz w:val="20"/>
              </w:rPr>
            </w:pPr>
            <w:r>
              <w:rPr>
                <w:sz w:val="20"/>
              </w:rPr>
              <w:t>SHARED</w:t>
            </w:r>
            <w:r>
              <w:rPr>
                <w:spacing w:val="-7"/>
                <w:sz w:val="20"/>
              </w:rPr>
              <w:t> </w:t>
            </w:r>
            <w:r>
              <w:rPr>
                <w:sz w:val="20"/>
              </w:rPr>
              <w:t>READING</w:t>
            </w:r>
            <w:r>
              <w:rPr>
                <w:spacing w:val="-5"/>
                <w:sz w:val="20"/>
              </w:rPr>
              <w:t> </w:t>
            </w:r>
            <w:r>
              <w:rPr>
                <w:sz w:val="20"/>
              </w:rPr>
              <w:t>Post-</w:t>
            </w:r>
            <w:r>
              <w:rPr>
                <w:spacing w:val="-4"/>
                <w:sz w:val="20"/>
              </w:rPr>
              <w:t>Read</w:t>
            </w:r>
          </w:p>
          <w:p>
            <w:pPr>
              <w:pStyle w:val="TableParagraph"/>
              <w:numPr>
                <w:ilvl w:val="0"/>
                <w:numId w:val="10"/>
              </w:numPr>
              <w:tabs>
                <w:tab w:pos="485" w:val="left" w:leader="none"/>
                <w:tab w:pos="486" w:val="left" w:leader="none"/>
              </w:tabs>
              <w:spacing w:line="240" w:lineRule="auto" w:before="37" w:after="0"/>
              <w:ind w:left="485" w:right="0" w:hanging="361"/>
              <w:jc w:val="left"/>
              <w:rPr>
                <w:b/>
                <w:sz w:val="20"/>
              </w:rPr>
            </w:pPr>
            <w:r>
              <w:rPr>
                <w:sz w:val="20"/>
              </w:rPr>
              <w:t>Complete</w:t>
            </w:r>
            <w:r>
              <w:rPr>
                <w:spacing w:val="-3"/>
                <w:sz w:val="20"/>
              </w:rPr>
              <w:t> </w:t>
            </w:r>
            <w:r>
              <w:rPr>
                <w:sz w:val="20"/>
              </w:rPr>
              <w:t>activity:</w:t>
            </w:r>
            <w:r>
              <w:rPr>
                <w:spacing w:val="-3"/>
                <w:sz w:val="20"/>
              </w:rPr>
              <w:t> </w:t>
            </w:r>
            <w:r>
              <w:rPr>
                <w:b/>
                <w:sz w:val="20"/>
              </w:rPr>
              <w:t>Making</w:t>
            </w:r>
            <w:r>
              <w:rPr>
                <w:b/>
                <w:spacing w:val="-2"/>
                <w:sz w:val="20"/>
              </w:rPr>
              <w:t> </w:t>
            </w:r>
            <w:r>
              <w:rPr>
                <w:b/>
                <w:sz w:val="20"/>
              </w:rPr>
              <w:t>a</w:t>
            </w:r>
            <w:r>
              <w:rPr>
                <w:b/>
                <w:spacing w:val="-3"/>
                <w:sz w:val="20"/>
              </w:rPr>
              <w:t> </w:t>
            </w:r>
            <w:r>
              <w:rPr>
                <w:b/>
                <w:spacing w:val="-2"/>
                <w:sz w:val="20"/>
              </w:rPr>
              <w:t>summary</w:t>
            </w:r>
          </w:p>
        </w:tc>
        <w:tc>
          <w:tcPr>
            <w:tcW w:w="2241" w:type="dxa"/>
          </w:tcPr>
          <w:p>
            <w:pPr>
              <w:pStyle w:val="TableParagraph"/>
              <w:rPr>
                <w:rFonts w:ascii="Times New Roman"/>
                <w:sz w:val="20"/>
              </w:rPr>
            </w:pPr>
          </w:p>
        </w:tc>
      </w:tr>
      <w:tr>
        <w:trPr>
          <w:trHeight w:val="884" w:hRule="atLeast"/>
        </w:trPr>
        <w:tc>
          <w:tcPr>
            <w:tcW w:w="1416" w:type="dxa"/>
          </w:tcPr>
          <w:p>
            <w:pPr>
              <w:pStyle w:val="TableParagraph"/>
              <w:ind w:left="167" w:right="160"/>
              <w:jc w:val="center"/>
              <w:rPr>
                <w:sz w:val="22"/>
              </w:rPr>
            </w:pPr>
            <w:r>
              <w:rPr>
                <w:spacing w:val="-2"/>
                <w:sz w:val="22"/>
              </w:rPr>
              <w:t>Friday</w:t>
            </w:r>
          </w:p>
        </w:tc>
        <w:tc>
          <w:tcPr>
            <w:tcW w:w="1039" w:type="dxa"/>
            <w:tcBorders>
              <w:right w:val="nil"/>
            </w:tcBorders>
          </w:tcPr>
          <w:p>
            <w:pPr>
              <w:pStyle w:val="TableParagraph"/>
              <w:spacing w:line="243" w:lineRule="exact"/>
              <w:ind w:left="108"/>
              <w:rPr>
                <w:sz w:val="20"/>
              </w:rPr>
            </w:pPr>
            <w:r>
              <w:rPr>
                <w:sz w:val="20"/>
              </w:rPr>
              <w:t>Activity</w:t>
            </w:r>
            <w:r>
              <w:rPr>
                <w:spacing w:val="-3"/>
                <w:sz w:val="20"/>
              </w:rPr>
              <w:t> </w:t>
            </w:r>
            <w:r>
              <w:rPr>
                <w:spacing w:val="-5"/>
                <w:sz w:val="20"/>
              </w:rPr>
              <w:t>2:</w:t>
            </w:r>
          </w:p>
        </w:tc>
        <w:tc>
          <w:tcPr>
            <w:tcW w:w="4942" w:type="dxa"/>
            <w:tcBorders>
              <w:left w:val="nil"/>
            </w:tcBorders>
          </w:tcPr>
          <w:p>
            <w:pPr>
              <w:pStyle w:val="TableParagraph"/>
              <w:ind w:left="125"/>
              <w:rPr>
                <w:sz w:val="20"/>
              </w:rPr>
            </w:pPr>
            <w:r>
              <w:rPr>
                <w:sz w:val="20"/>
              </w:rPr>
              <w:t>TEACH</w:t>
            </w:r>
            <w:r>
              <w:rPr>
                <w:spacing w:val="-4"/>
                <w:sz w:val="20"/>
              </w:rPr>
              <w:t> </w:t>
            </w:r>
            <w:r>
              <w:rPr>
                <w:sz w:val="20"/>
              </w:rPr>
              <w:t>THE</w:t>
            </w:r>
            <w:r>
              <w:rPr>
                <w:spacing w:val="-3"/>
                <w:sz w:val="20"/>
              </w:rPr>
              <w:t> </w:t>
            </w:r>
            <w:r>
              <w:rPr>
                <w:spacing w:val="-2"/>
                <w:sz w:val="20"/>
              </w:rPr>
              <w:t>GENRE</w:t>
            </w:r>
          </w:p>
          <w:p>
            <w:pPr>
              <w:pStyle w:val="TableParagraph"/>
              <w:numPr>
                <w:ilvl w:val="0"/>
                <w:numId w:val="11"/>
              </w:numPr>
              <w:tabs>
                <w:tab w:pos="485" w:val="left" w:leader="none"/>
                <w:tab w:pos="486" w:val="left" w:leader="none"/>
              </w:tabs>
              <w:spacing w:line="240" w:lineRule="auto" w:before="37" w:after="0"/>
              <w:ind w:left="485" w:right="0" w:hanging="361"/>
              <w:jc w:val="left"/>
              <w:rPr>
                <w:rFonts w:ascii="Symbol" w:hAnsi="Symbol"/>
                <w:sz w:val="20"/>
              </w:rPr>
            </w:pPr>
            <w:r>
              <w:rPr>
                <w:b/>
                <w:sz w:val="20"/>
              </w:rPr>
              <w:t>Story</w:t>
            </w:r>
            <w:r>
              <w:rPr>
                <w:b/>
                <w:spacing w:val="-2"/>
                <w:sz w:val="20"/>
              </w:rPr>
              <w:t> </w:t>
            </w:r>
            <w:r>
              <w:rPr>
                <w:b/>
                <w:sz w:val="20"/>
              </w:rPr>
              <w:t>/</w:t>
            </w:r>
            <w:r>
              <w:rPr>
                <w:b/>
                <w:spacing w:val="-2"/>
                <w:sz w:val="20"/>
              </w:rPr>
              <w:t> </w:t>
            </w:r>
            <w:r>
              <w:rPr>
                <w:b/>
                <w:sz w:val="20"/>
              </w:rPr>
              <w:t>Narrative</w:t>
            </w:r>
            <w:r>
              <w:rPr>
                <w:b/>
                <w:spacing w:val="-1"/>
                <w:sz w:val="20"/>
              </w:rPr>
              <w:t> </w:t>
            </w:r>
            <w:r>
              <w:rPr>
                <w:b/>
                <w:spacing w:val="-2"/>
                <w:sz w:val="20"/>
              </w:rPr>
              <w:t>essay</w:t>
            </w:r>
          </w:p>
          <w:p>
            <w:pPr>
              <w:pStyle w:val="TableParagraph"/>
              <w:numPr>
                <w:ilvl w:val="0"/>
                <w:numId w:val="11"/>
              </w:numPr>
              <w:tabs>
                <w:tab w:pos="485" w:val="left" w:leader="none"/>
                <w:tab w:pos="486" w:val="left" w:leader="none"/>
              </w:tabs>
              <w:spacing w:line="240" w:lineRule="auto" w:before="36" w:after="0"/>
              <w:ind w:left="485" w:right="0" w:hanging="361"/>
              <w:jc w:val="left"/>
              <w:rPr>
                <w:rFonts w:ascii="Symbol" w:hAnsi="Symbol"/>
                <w:sz w:val="22"/>
              </w:rPr>
            </w:pPr>
            <w:r>
              <w:rPr>
                <w:sz w:val="20"/>
              </w:rPr>
              <w:t>Sample</w:t>
            </w:r>
            <w:r>
              <w:rPr>
                <w:spacing w:val="-4"/>
                <w:sz w:val="20"/>
              </w:rPr>
              <w:t> </w:t>
            </w:r>
            <w:r>
              <w:rPr>
                <w:sz w:val="20"/>
              </w:rPr>
              <w:t>text:</w:t>
            </w:r>
            <w:r>
              <w:rPr>
                <w:spacing w:val="-2"/>
                <w:sz w:val="20"/>
              </w:rPr>
              <w:t> </w:t>
            </w:r>
            <w:r>
              <w:rPr>
                <w:b/>
                <w:sz w:val="20"/>
              </w:rPr>
              <w:t>My</w:t>
            </w:r>
            <w:r>
              <w:rPr>
                <w:b/>
                <w:spacing w:val="-2"/>
                <w:sz w:val="20"/>
              </w:rPr>
              <w:t> </w:t>
            </w:r>
            <w:r>
              <w:rPr>
                <w:b/>
                <w:sz w:val="20"/>
              </w:rPr>
              <w:t>sister’s</w:t>
            </w:r>
            <w:r>
              <w:rPr>
                <w:b/>
                <w:spacing w:val="-3"/>
                <w:sz w:val="20"/>
              </w:rPr>
              <w:t> </w:t>
            </w:r>
            <w:r>
              <w:rPr>
                <w:b/>
                <w:spacing w:val="-2"/>
                <w:sz w:val="20"/>
              </w:rPr>
              <w:t>wedding</w:t>
            </w:r>
          </w:p>
        </w:tc>
        <w:tc>
          <w:tcPr>
            <w:tcW w:w="2241" w:type="dxa"/>
          </w:tcPr>
          <w:p>
            <w:pPr>
              <w:pStyle w:val="TableParagraph"/>
              <w:rPr>
                <w:rFonts w:ascii="Times New Roman"/>
                <w:sz w:val="20"/>
              </w:rPr>
            </w:pPr>
          </w:p>
        </w:tc>
      </w:tr>
      <w:tr>
        <w:trPr>
          <w:trHeight w:val="571" w:hRule="atLeast"/>
        </w:trPr>
        <w:tc>
          <w:tcPr>
            <w:tcW w:w="1416" w:type="dxa"/>
          </w:tcPr>
          <w:p>
            <w:pPr>
              <w:pStyle w:val="TableParagraph"/>
              <w:ind w:left="167" w:right="160"/>
              <w:jc w:val="center"/>
              <w:rPr>
                <w:sz w:val="22"/>
              </w:rPr>
            </w:pPr>
            <w:r>
              <w:rPr>
                <w:spacing w:val="-2"/>
                <w:sz w:val="22"/>
              </w:rPr>
              <w:t>Friday</w:t>
            </w:r>
          </w:p>
        </w:tc>
        <w:tc>
          <w:tcPr>
            <w:tcW w:w="1039" w:type="dxa"/>
            <w:tcBorders>
              <w:right w:val="nil"/>
            </w:tcBorders>
          </w:tcPr>
          <w:p>
            <w:pPr>
              <w:pStyle w:val="TableParagraph"/>
              <w:spacing w:line="243" w:lineRule="exact"/>
              <w:ind w:left="108"/>
              <w:rPr>
                <w:sz w:val="20"/>
              </w:rPr>
            </w:pPr>
            <w:r>
              <w:rPr>
                <w:sz w:val="20"/>
              </w:rPr>
              <w:t>Activity</w:t>
            </w:r>
            <w:r>
              <w:rPr>
                <w:spacing w:val="-3"/>
                <w:sz w:val="20"/>
              </w:rPr>
              <w:t> </w:t>
            </w:r>
            <w:r>
              <w:rPr>
                <w:spacing w:val="-5"/>
                <w:sz w:val="20"/>
              </w:rPr>
              <w:t>3:</w:t>
            </w:r>
          </w:p>
        </w:tc>
        <w:tc>
          <w:tcPr>
            <w:tcW w:w="4942" w:type="dxa"/>
            <w:tcBorders>
              <w:left w:val="nil"/>
            </w:tcBorders>
          </w:tcPr>
          <w:p>
            <w:pPr>
              <w:pStyle w:val="TableParagraph"/>
              <w:ind w:left="125"/>
              <w:rPr>
                <w:sz w:val="20"/>
              </w:rPr>
            </w:pPr>
            <w:r>
              <w:rPr>
                <w:sz w:val="20"/>
              </w:rPr>
              <w:t>END</w:t>
            </w:r>
            <w:r>
              <w:rPr>
                <w:spacing w:val="-2"/>
                <w:sz w:val="20"/>
              </w:rPr>
              <w:t> </w:t>
            </w:r>
            <w:r>
              <w:rPr>
                <w:sz w:val="20"/>
              </w:rPr>
              <w:t>OF</w:t>
            </w:r>
            <w:r>
              <w:rPr>
                <w:spacing w:val="-3"/>
                <w:sz w:val="20"/>
              </w:rPr>
              <w:t> </w:t>
            </w:r>
            <w:r>
              <w:rPr>
                <w:sz w:val="20"/>
              </w:rPr>
              <w:t>WEEK</w:t>
            </w:r>
            <w:r>
              <w:rPr>
                <w:spacing w:val="-2"/>
                <w:sz w:val="20"/>
              </w:rPr>
              <w:t> CONSOLIDATION</w:t>
            </w:r>
          </w:p>
          <w:p>
            <w:pPr>
              <w:pStyle w:val="TableParagraph"/>
              <w:numPr>
                <w:ilvl w:val="0"/>
                <w:numId w:val="12"/>
              </w:numPr>
              <w:tabs>
                <w:tab w:pos="485" w:val="left" w:leader="none"/>
                <w:tab w:pos="486" w:val="left" w:leader="none"/>
              </w:tabs>
              <w:spacing w:line="240" w:lineRule="auto" w:before="37" w:after="0"/>
              <w:ind w:left="485" w:right="0" w:hanging="361"/>
              <w:jc w:val="left"/>
              <w:rPr>
                <w:sz w:val="20"/>
              </w:rPr>
            </w:pPr>
            <w:r>
              <w:rPr>
                <w:sz w:val="20"/>
              </w:rPr>
              <w:t>Update</w:t>
            </w:r>
            <w:r>
              <w:rPr>
                <w:spacing w:val="-2"/>
                <w:sz w:val="20"/>
              </w:rPr>
              <w:t> </w:t>
            </w:r>
            <w:r>
              <w:rPr>
                <w:sz w:val="20"/>
              </w:rPr>
              <w:t>KWL</w:t>
            </w:r>
            <w:r>
              <w:rPr>
                <w:spacing w:val="-1"/>
                <w:sz w:val="20"/>
              </w:rPr>
              <w:t> </w:t>
            </w:r>
            <w:r>
              <w:rPr>
                <w:spacing w:val="-2"/>
                <w:sz w:val="20"/>
              </w:rPr>
              <w:t>chart</w:t>
            </w:r>
          </w:p>
        </w:tc>
        <w:tc>
          <w:tcPr>
            <w:tcW w:w="2241" w:type="dxa"/>
          </w:tcPr>
          <w:p>
            <w:pPr>
              <w:pStyle w:val="TableParagraph"/>
              <w:rPr>
                <w:rFonts w:ascii="Times New Roman"/>
                <w:sz w:val="20"/>
              </w:rPr>
            </w:pPr>
          </w:p>
        </w:tc>
      </w:tr>
    </w:tbl>
    <w:p>
      <w:pPr>
        <w:spacing w:after="0"/>
        <w:rPr>
          <w:rFonts w:ascii="Times New Roman"/>
          <w:sz w:val="20"/>
        </w:rPr>
        <w:sectPr>
          <w:pgSz w:w="11910" w:h="16840"/>
          <w:pgMar w:header="0" w:footer="729" w:top="1400" w:bottom="1875" w:left="900" w:right="880"/>
        </w:sectPr>
      </w:pPr>
    </w:p>
    <w:tbl>
      <w:tblPr>
        <w:tblW w:w="0" w:type="auto"/>
        <w:jc w:val="left"/>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16"/>
        <w:gridCol w:w="1039"/>
        <w:gridCol w:w="4942"/>
        <w:gridCol w:w="2241"/>
      </w:tblGrid>
      <w:tr>
        <w:trPr>
          <w:trHeight w:val="508" w:hRule="atLeast"/>
        </w:trPr>
        <w:tc>
          <w:tcPr>
            <w:tcW w:w="9638" w:type="dxa"/>
            <w:gridSpan w:val="4"/>
            <w:shd w:val="clear" w:color="auto" w:fill="404040"/>
          </w:tcPr>
          <w:p>
            <w:pPr>
              <w:pStyle w:val="TableParagraph"/>
              <w:spacing w:before="120"/>
              <w:ind w:left="3153" w:right="3145"/>
              <w:jc w:val="center"/>
              <w:rPr>
                <w:b/>
                <w:sz w:val="22"/>
              </w:rPr>
            </w:pPr>
            <w:r>
              <w:rPr>
                <w:b/>
                <w:color w:val="FFFFFF"/>
                <w:sz w:val="22"/>
              </w:rPr>
              <w:t>WEEK</w:t>
            </w:r>
            <w:r>
              <w:rPr>
                <w:b/>
                <w:color w:val="FFFFFF"/>
                <w:spacing w:val="-10"/>
                <w:sz w:val="22"/>
              </w:rPr>
              <w:t> 2</w:t>
            </w:r>
          </w:p>
        </w:tc>
      </w:tr>
      <w:tr>
        <w:trPr>
          <w:trHeight w:val="508" w:hRule="atLeast"/>
        </w:trPr>
        <w:tc>
          <w:tcPr>
            <w:tcW w:w="1416" w:type="dxa"/>
            <w:shd w:val="clear" w:color="auto" w:fill="D9D9D9"/>
          </w:tcPr>
          <w:p>
            <w:pPr>
              <w:pStyle w:val="TableParagraph"/>
              <w:spacing w:before="120"/>
              <w:ind w:left="166" w:right="160"/>
              <w:jc w:val="center"/>
              <w:rPr>
                <w:b/>
                <w:sz w:val="22"/>
              </w:rPr>
            </w:pPr>
            <w:r>
              <w:rPr>
                <w:b/>
                <w:spacing w:val="-5"/>
                <w:sz w:val="22"/>
              </w:rPr>
              <w:t>Day</w:t>
            </w:r>
          </w:p>
        </w:tc>
        <w:tc>
          <w:tcPr>
            <w:tcW w:w="5981" w:type="dxa"/>
            <w:gridSpan w:val="2"/>
            <w:shd w:val="clear" w:color="auto" w:fill="D9D9D9"/>
          </w:tcPr>
          <w:p>
            <w:pPr>
              <w:pStyle w:val="TableParagraph"/>
              <w:spacing w:before="120"/>
              <w:ind w:left="1640"/>
              <w:rPr>
                <w:b/>
                <w:sz w:val="22"/>
              </w:rPr>
            </w:pPr>
            <w:r>
              <w:rPr>
                <w:b/>
                <w:sz w:val="22"/>
              </w:rPr>
              <w:t>CAPS</w:t>
            </w:r>
            <w:r>
              <w:rPr>
                <w:b/>
                <w:spacing w:val="-10"/>
                <w:sz w:val="22"/>
              </w:rPr>
              <w:t> </w:t>
            </w:r>
            <w:r>
              <w:rPr>
                <w:b/>
                <w:sz w:val="22"/>
              </w:rPr>
              <w:t>content,</w:t>
            </w:r>
            <w:r>
              <w:rPr>
                <w:b/>
                <w:spacing w:val="-10"/>
                <w:sz w:val="22"/>
              </w:rPr>
              <w:t> </w:t>
            </w:r>
            <w:r>
              <w:rPr>
                <w:b/>
                <w:sz w:val="22"/>
              </w:rPr>
              <w:t>concepts,</w:t>
            </w:r>
            <w:r>
              <w:rPr>
                <w:b/>
                <w:spacing w:val="-9"/>
                <w:sz w:val="22"/>
              </w:rPr>
              <w:t> </w:t>
            </w:r>
            <w:r>
              <w:rPr>
                <w:b/>
                <w:spacing w:val="-2"/>
                <w:sz w:val="22"/>
              </w:rPr>
              <w:t>skills</w:t>
            </w:r>
          </w:p>
        </w:tc>
        <w:tc>
          <w:tcPr>
            <w:tcW w:w="2241" w:type="dxa"/>
            <w:shd w:val="clear" w:color="auto" w:fill="D9D9D9"/>
          </w:tcPr>
          <w:p>
            <w:pPr>
              <w:pStyle w:val="TableParagraph"/>
              <w:spacing w:before="120"/>
              <w:ind w:left="391"/>
              <w:rPr>
                <w:b/>
                <w:sz w:val="22"/>
              </w:rPr>
            </w:pPr>
            <w:r>
              <w:rPr>
                <w:b/>
                <w:sz w:val="22"/>
              </w:rPr>
              <w:t>Date</w:t>
            </w:r>
            <w:r>
              <w:rPr>
                <w:b/>
                <w:spacing w:val="-9"/>
                <w:sz w:val="22"/>
              </w:rPr>
              <w:t> </w:t>
            </w:r>
            <w:r>
              <w:rPr>
                <w:b/>
                <w:spacing w:val="-2"/>
                <w:sz w:val="22"/>
              </w:rPr>
              <w:t>completed</w:t>
            </w:r>
          </w:p>
        </w:tc>
      </w:tr>
      <w:tr>
        <w:trPr>
          <w:trHeight w:val="484" w:hRule="atLeast"/>
        </w:trPr>
        <w:tc>
          <w:tcPr>
            <w:tcW w:w="9638" w:type="dxa"/>
            <w:gridSpan w:val="4"/>
          </w:tcPr>
          <w:p>
            <w:pPr>
              <w:pStyle w:val="TableParagraph"/>
              <w:spacing w:before="121"/>
              <w:ind w:left="3153" w:right="3143"/>
              <w:jc w:val="center"/>
              <w:rPr>
                <w:b/>
                <w:sz w:val="20"/>
              </w:rPr>
            </w:pPr>
            <w:r>
              <w:rPr>
                <w:b/>
                <w:sz w:val="20"/>
              </w:rPr>
              <w:t>THEME:</w:t>
            </w:r>
            <w:r>
              <w:rPr>
                <w:b/>
                <w:spacing w:val="-7"/>
                <w:sz w:val="20"/>
              </w:rPr>
              <w:t> </w:t>
            </w:r>
            <w:r>
              <w:rPr>
                <w:b/>
                <w:spacing w:val="-2"/>
                <w:sz w:val="20"/>
              </w:rPr>
              <w:t>WEDDINGS</w:t>
            </w:r>
          </w:p>
        </w:tc>
      </w:tr>
      <w:tr>
        <w:trPr>
          <w:trHeight w:val="1435" w:hRule="atLeast"/>
        </w:trPr>
        <w:tc>
          <w:tcPr>
            <w:tcW w:w="1416" w:type="dxa"/>
          </w:tcPr>
          <w:p>
            <w:pPr>
              <w:pStyle w:val="TableParagraph"/>
              <w:ind w:left="167" w:right="160"/>
              <w:jc w:val="center"/>
              <w:rPr>
                <w:sz w:val="22"/>
              </w:rPr>
            </w:pPr>
            <w:r>
              <w:rPr>
                <w:spacing w:val="-2"/>
                <w:sz w:val="22"/>
              </w:rPr>
              <w:t>Monday</w:t>
            </w:r>
          </w:p>
        </w:tc>
        <w:tc>
          <w:tcPr>
            <w:tcW w:w="1039" w:type="dxa"/>
            <w:tcBorders>
              <w:right w:val="nil"/>
            </w:tcBorders>
          </w:tcPr>
          <w:p>
            <w:pPr>
              <w:pStyle w:val="TableParagraph"/>
              <w:ind w:left="108"/>
              <w:rPr>
                <w:sz w:val="20"/>
              </w:rPr>
            </w:pPr>
            <w:r>
              <w:rPr>
                <w:sz w:val="20"/>
              </w:rPr>
              <w:t>Activity</w:t>
            </w:r>
            <w:r>
              <w:rPr>
                <w:spacing w:val="-3"/>
                <w:sz w:val="20"/>
              </w:rPr>
              <w:t> </w:t>
            </w:r>
            <w:r>
              <w:rPr>
                <w:spacing w:val="-5"/>
                <w:sz w:val="20"/>
              </w:rPr>
              <w:t>1:</w:t>
            </w:r>
          </w:p>
        </w:tc>
        <w:tc>
          <w:tcPr>
            <w:tcW w:w="4942" w:type="dxa"/>
            <w:tcBorders>
              <w:left w:val="nil"/>
            </w:tcBorders>
          </w:tcPr>
          <w:p>
            <w:pPr>
              <w:pStyle w:val="TableParagraph"/>
              <w:ind w:left="125"/>
              <w:rPr>
                <w:sz w:val="20"/>
              </w:rPr>
            </w:pPr>
            <w:r>
              <w:rPr>
                <w:sz w:val="20"/>
              </w:rPr>
              <w:t>WRITING</w:t>
            </w:r>
            <w:r>
              <w:rPr>
                <w:spacing w:val="-3"/>
                <w:sz w:val="20"/>
              </w:rPr>
              <w:t> </w:t>
            </w:r>
            <w:r>
              <w:rPr>
                <w:spacing w:val="-2"/>
                <w:sz w:val="20"/>
              </w:rPr>
              <w:t>Planning</w:t>
            </w:r>
          </w:p>
          <w:p>
            <w:pPr>
              <w:pStyle w:val="TableParagraph"/>
              <w:numPr>
                <w:ilvl w:val="0"/>
                <w:numId w:val="13"/>
              </w:numPr>
              <w:tabs>
                <w:tab w:pos="485" w:val="left" w:leader="none"/>
                <w:tab w:pos="486" w:val="left" w:leader="none"/>
              </w:tabs>
              <w:spacing w:line="240" w:lineRule="auto" w:before="37" w:after="0"/>
              <w:ind w:left="485" w:right="0" w:hanging="361"/>
              <w:jc w:val="left"/>
              <w:rPr>
                <w:b/>
                <w:sz w:val="20"/>
              </w:rPr>
            </w:pPr>
            <w:r>
              <w:rPr>
                <w:sz w:val="20"/>
              </w:rPr>
              <w:t>Genre:</w:t>
            </w:r>
            <w:r>
              <w:rPr>
                <w:spacing w:val="-4"/>
                <w:sz w:val="20"/>
              </w:rPr>
              <w:t> </w:t>
            </w:r>
            <w:r>
              <w:rPr>
                <w:b/>
                <w:sz w:val="20"/>
              </w:rPr>
              <w:t>Story</w:t>
            </w:r>
            <w:r>
              <w:rPr>
                <w:b/>
                <w:spacing w:val="-3"/>
                <w:sz w:val="20"/>
              </w:rPr>
              <w:t> </w:t>
            </w:r>
            <w:r>
              <w:rPr>
                <w:b/>
                <w:sz w:val="20"/>
              </w:rPr>
              <w:t>/</w:t>
            </w:r>
            <w:r>
              <w:rPr>
                <w:b/>
                <w:spacing w:val="-5"/>
                <w:sz w:val="20"/>
              </w:rPr>
              <w:t> </w:t>
            </w:r>
            <w:r>
              <w:rPr>
                <w:b/>
                <w:sz w:val="20"/>
              </w:rPr>
              <w:t>Narrative</w:t>
            </w:r>
            <w:r>
              <w:rPr>
                <w:b/>
                <w:spacing w:val="-2"/>
                <w:sz w:val="20"/>
              </w:rPr>
              <w:t> </w:t>
            </w:r>
            <w:r>
              <w:rPr>
                <w:b/>
                <w:spacing w:val="-4"/>
                <w:sz w:val="20"/>
              </w:rPr>
              <w:t>essay</w:t>
            </w:r>
          </w:p>
          <w:p>
            <w:pPr>
              <w:pStyle w:val="TableParagraph"/>
              <w:numPr>
                <w:ilvl w:val="0"/>
                <w:numId w:val="13"/>
              </w:numPr>
              <w:tabs>
                <w:tab w:pos="485" w:val="left" w:leader="none"/>
                <w:tab w:pos="486" w:val="left" w:leader="none"/>
              </w:tabs>
              <w:spacing w:line="273" w:lineRule="auto" w:before="37" w:after="0"/>
              <w:ind w:left="485" w:right="616" w:hanging="360"/>
              <w:jc w:val="left"/>
              <w:rPr>
                <w:b/>
                <w:sz w:val="20"/>
              </w:rPr>
            </w:pPr>
            <w:r>
              <w:rPr>
                <w:sz w:val="20"/>
              </w:rPr>
              <w:t>Topic:</w:t>
            </w:r>
            <w:r>
              <w:rPr>
                <w:spacing w:val="-3"/>
                <w:sz w:val="20"/>
              </w:rPr>
              <w:t> </w:t>
            </w:r>
            <w:r>
              <w:rPr>
                <w:b/>
                <w:sz w:val="20"/>
              </w:rPr>
              <w:t>Write</w:t>
            </w:r>
            <w:r>
              <w:rPr>
                <w:b/>
                <w:spacing w:val="-6"/>
                <w:sz w:val="20"/>
              </w:rPr>
              <w:t> </w:t>
            </w:r>
            <w:r>
              <w:rPr>
                <w:b/>
                <w:sz w:val="20"/>
              </w:rPr>
              <w:t>a</w:t>
            </w:r>
            <w:r>
              <w:rPr>
                <w:b/>
                <w:spacing w:val="-6"/>
                <w:sz w:val="20"/>
              </w:rPr>
              <w:t> </w:t>
            </w:r>
            <w:r>
              <w:rPr>
                <w:b/>
                <w:sz w:val="20"/>
              </w:rPr>
              <w:t>story</w:t>
            </w:r>
            <w:r>
              <w:rPr>
                <w:b/>
                <w:spacing w:val="-5"/>
                <w:sz w:val="20"/>
              </w:rPr>
              <w:t> </w:t>
            </w:r>
            <w:r>
              <w:rPr>
                <w:b/>
                <w:sz w:val="20"/>
              </w:rPr>
              <w:t>about</w:t>
            </w:r>
            <w:r>
              <w:rPr>
                <w:b/>
                <w:spacing w:val="-4"/>
                <w:sz w:val="20"/>
              </w:rPr>
              <w:t> </w:t>
            </w:r>
            <w:r>
              <w:rPr>
                <w:b/>
                <w:sz w:val="20"/>
              </w:rPr>
              <w:t>something</w:t>
            </w:r>
            <w:r>
              <w:rPr>
                <w:b/>
                <w:spacing w:val="-5"/>
                <w:sz w:val="20"/>
              </w:rPr>
              <w:t> </w:t>
            </w:r>
            <w:r>
              <w:rPr>
                <w:b/>
                <w:sz w:val="20"/>
              </w:rPr>
              <w:t>funny</w:t>
            </w:r>
            <w:r>
              <w:rPr>
                <w:b/>
                <w:spacing w:val="-6"/>
                <w:sz w:val="20"/>
              </w:rPr>
              <w:t> </w:t>
            </w:r>
            <w:r>
              <w:rPr>
                <w:b/>
                <w:sz w:val="20"/>
              </w:rPr>
              <w:t>or interesting that happened at a wedding</w:t>
            </w:r>
          </w:p>
          <w:p>
            <w:pPr>
              <w:pStyle w:val="TableParagraph"/>
              <w:numPr>
                <w:ilvl w:val="0"/>
                <w:numId w:val="13"/>
              </w:numPr>
              <w:tabs>
                <w:tab w:pos="485" w:val="left" w:leader="none"/>
                <w:tab w:pos="486" w:val="left" w:leader="none"/>
              </w:tabs>
              <w:spacing w:line="240" w:lineRule="auto" w:before="4" w:after="0"/>
              <w:ind w:left="485" w:right="0" w:hanging="361"/>
              <w:jc w:val="left"/>
              <w:rPr>
                <w:b/>
                <w:sz w:val="20"/>
              </w:rPr>
            </w:pPr>
            <w:r>
              <w:rPr>
                <w:sz w:val="20"/>
              </w:rPr>
              <w:t>Planning</w:t>
            </w:r>
            <w:r>
              <w:rPr>
                <w:spacing w:val="-5"/>
                <w:sz w:val="20"/>
              </w:rPr>
              <w:t> </w:t>
            </w:r>
            <w:r>
              <w:rPr>
                <w:sz w:val="20"/>
              </w:rPr>
              <w:t>Strategy:</w:t>
            </w:r>
            <w:r>
              <w:rPr>
                <w:spacing w:val="-4"/>
                <w:sz w:val="20"/>
              </w:rPr>
              <w:t> </w:t>
            </w:r>
            <w:r>
              <w:rPr>
                <w:b/>
                <w:spacing w:val="-4"/>
                <w:sz w:val="20"/>
              </w:rPr>
              <w:t>List</w:t>
            </w:r>
          </w:p>
        </w:tc>
        <w:tc>
          <w:tcPr>
            <w:tcW w:w="2241" w:type="dxa"/>
          </w:tcPr>
          <w:p>
            <w:pPr>
              <w:pStyle w:val="TableParagraph"/>
              <w:rPr>
                <w:rFonts w:ascii="Times New Roman"/>
                <w:sz w:val="20"/>
              </w:rPr>
            </w:pPr>
          </w:p>
        </w:tc>
      </w:tr>
      <w:tr>
        <w:trPr>
          <w:trHeight w:val="863" w:hRule="atLeast"/>
        </w:trPr>
        <w:tc>
          <w:tcPr>
            <w:tcW w:w="1416" w:type="dxa"/>
          </w:tcPr>
          <w:p>
            <w:pPr>
              <w:pStyle w:val="TableParagraph"/>
              <w:ind w:left="167" w:right="160"/>
              <w:jc w:val="center"/>
              <w:rPr>
                <w:sz w:val="22"/>
              </w:rPr>
            </w:pPr>
            <w:r>
              <w:rPr>
                <w:spacing w:val="-2"/>
                <w:sz w:val="22"/>
              </w:rPr>
              <w:t>Monday</w:t>
            </w:r>
          </w:p>
        </w:tc>
        <w:tc>
          <w:tcPr>
            <w:tcW w:w="1039" w:type="dxa"/>
            <w:tcBorders>
              <w:right w:val="nil"/>
            </w:tcBorders>
          </w:tcPr>
          <w:p>
            <w:pPr>
              <w:pStyle w:val="TableParagraph"/>
              <w:ind w:left="108"/>
              <w:rPr>
                <w:sz w:val="20"/>
              </w:rPr>
            </w:pPr>
            <w:r>
              <w:rPr>
                <w:sz w:val="20"/>
              </w:rPr>
              <w:t>Activity</w:t>
            </w:r>
            <w:r>
              <w:rPr>
                <w:spacing w:val="-3"/>
                <w:sz w:val="20"/>
              </w:rPr>
              <w:t> </w:t>
            </w:r>
            <w:r>
              <w:rPr>
                <w:spacing w:val="-5"/>
                <w:sz w:val="20"/>
              </w:rPr>
              <w:t>2:</w:t>
            </w:r>
          </w:p>
        </w:tc>
        <w:tc>
          <w:tcPr>
            <w:tcW w:w="4942" w:type="dxa"/>
            <w:tcBorders>
              <w:left w:val="nil"/>
            </w:tcBorders>
          </w:tcPr>
          <w:p>
            <w:pPr>
              <w:pStyle w:val="TableParagraph"/>
              <w:ind w:left="125"/>
              <w:rPr>
                <w:sz w:val="20"/>
              </w:rPr>
            </w:pPr>
            <w:r>
              <w:rPr>
                <w:sz w:val="20"/>
              </w:rPr>
              <w:t>GROUP</w:t>
            </w:r>
            <w:r>
              <w:rPr>
                <w:spacing w:val="-3"/>
                <w:sz w:val="20"/>
              </w:rPr>
              <w:t> </w:t>
            </w:r>
            <w:r>
              <w:rPr>
                <w:sz w:val="20"/>
              </w:rPr>
              <w:t>GUIDED</w:t>
            </w:r>
            <w:r>
              <w:rPr>
                <w:spacing w:val="-2"/>
                <w:sz w:val="20"/>
              </w:rPr>
              <w:t> READING</w:t>
            </w:r>
          </w:p>
          <w:p>
            <w:pPr>
              <w:pStyle w:val="TableParagraph"/>
              <w:numPr>
                <w:ilvl w:val="0"/>
                <w:numId w:val="14"/>
              </w:numPr>
              <w:tabs>
                <w:tab w:pos="485" w:val="left" w:leader="none"/>
                <w:tab w:pos="486" w:val="left" w:leader="none"/>
              </w:tabs>
              <w:spacing w:line="240" w:lineRule="auto" w:before="37" w:after="0"/>
              <w:ind w:left="485" w:right="0" w:hanging="361"/>
              <w:jc w:val="left"/>
              <w:rPr>
                <w:sz w:val="20"/>
              </w:rPr>
            </w:pPr>
            <w:r>
              <w:rPr>
                <w:sz w:val="20"/>
              </w:rPr>
              <w:t>Whole</w:t>
            </w:r>
            <w:r>
              <w:rPr>
                <w:spacing w:val="-4"/>
                <w:sz w:val="20"/>
              </w:rPr>
              <w:t> </w:t>
            </w:r>
            <w:r>
              <w:rPr>
                <w:sz w:val="20"/>
              </w:rPr>
              <w:t>class</w:t>
            </w:r>
            <w:r>
              <w:rPr>
                <w:spacing w:val="-3"/>
                <w:sz w:val="20"/>
              </w:rPr>
              <w:t> </w:t>
            </w:r>
            <w:r>
              <w:rPr>
                <w:sz w:val="20"/>
              </w:rPr>
              <w:t>do</w:t>
            </w:r>
            <w:r>
              <w:rPr>
                <w:spacing w:val="-4"/>
                <w:sz w:val="20"/>
              </w:rPr>
              <w:t> </w:t>
            </w:r>
            <w:r>
              <w:rPr>
                <w:sz w:val="20"/>
              </w:rPr>
              <w:t>paired</w:t>
            </w:r>
            <w:r>
              <w:rPr>
                <w:spacing w:val="-2"/>
                <w:sz w:val="20"/>
              </w:rPr>
              <w:t> </w:t>
            </w:r>
            <w:r>
              <w:rPr>
                <w:sz w:val="20"/>
              </w:rPr>
              <w:t>reading:</w:t>
            </w:r>
            <w:r>
              <w:rPr>
                <w:spacing w:val="-2"/>
                <w:sz w:val="20"/>
              </w:rPr>
              <w:t> </w:t>
            </w:r>
            <w:r>
              <w:rPr>
                <w:sz w:val="20"/>
              </w:rPr>
              <w:t>Learner</w:t>
            </w:r>
            <w:r>
              <w:rPr>
                <w:spacing w:val="-4"/>
                <w:sz w:val="20"/>
              </w:rPr>
              <w:t> </w:t>
            </w:r>
            <w:r>
              <w:rPr>
                <w:sz w:val="20"/>
              </w:rPr>
              <w:t>Book</w:t>
            </w:r>
            <w:r>
              <w:rPr>
                <w:spacing w:val="-3"/>
                <w:sz w:val="20"/>
              </w:rPr>
              <w:t> </w:t>
            </w:r>
            <w:r>
              <w:rPr>
                <w:spacing w:val="-4"/>
                <w:sz w:val="20"/>
              </w:rPr>
              <w:t>Texts</w:t>
            </w:r>
          </w:p>
          <w:p>
            <w:pPr>
              <w:pStyle w:val="TableParagraph"/>
              <w:numPr>
                <w:ilvl w:val="0"/>
                <w:numId w:val="14"/>
              </w:numPr>
              <w:tabs>
                <w:tab w:pos="485" w:val="left" w:leader="none"/>
                <w:tab w:pos="486" w:val="left" w:leader="none"/>
              </w:tabs>
              <w:spacing w:line="240" w:lineRule="auto" w:before="37" w:after="0"/>
              <w:ind w:left="485" w:right="0" w:hanging="361"/>
              <w:jc w:val="left"/>
              <w:rPr>
                <w:sz w:val="20"/>
              </w:rPr>
            </w:pPr>
            <w:r>
              <w:rPr>
                <w:sz w:val="20"/>
              </w:rPr>
              <w:t>Work</w:t>
            </w:r>
            <w:r>
              <w:rPr>
                <w:spacing w:val="-2"/>
                <w:sz w:val="20"/>
              </w:rPr>
              <w:t> </w:t>
            </w:r>
            <w:r>
              <w:rPr>
                <w:sz w:val="20"/>
              </w:rPr>
              <w:t>with</w:t>
            </w:r>
            <w:r>
              <w:rPr>
                <w:spacing w:val="-1"/>
                <w:sz w:val="20"/>
              </w:rPr>
              <w:t> </w:t>
            </w:r>
            <w:r>
              <w:rPr>
                <w:sz w:val="20"/>
              </w:rPr>
              <w:t>1-2</w:t>
            </w:r>
            <w:r>
              <w:rPr>
                <w:spacing w:val="-2"/>
                <w:sz w:val="20"/>
              </w:rPr>
              <w:t> </w:t>
            </w:r>
            <w:r>
              <w:rPr>
                <w:sz w:val="20"/>
              </w:rPr>
              <w:t>small</w:t>
            </w:r>
            <w:r>
              <w:rPr>
                <w:spacing w:val="-1"/>
                <w:sz w:val="20"/>
              </w:rPr>
              <w:t> </w:t>
            </w:r>
            <w:r>
              <w:rPr>
                <w:spacing w:val="-2"/>
                <w:sz w:val="20"/>
              </w:rPr>
              <w:t>groups</w:t>
            </w:r>
          </w:p>
        </w:tc>
        <w:tc>
          <w:tcPr>
            <w:tcW w:w="2241" w:type="dxa"/>
          </w:tcPr>
          <w:p>
            <w:pPr>
              <w:pStyle w:val="TableParagraph"/>
              <w:rPr>
                <w:rFonts w:ascii="Times New Roman"/>
                <w:sz w:val="20"/>
              </w:rPr>
            </w:pPr>
          </w:p>
        </w:tc>
      </w:tr>
      <w:tr>
        <w:trPr>
          <w:trHeight w:val="1445" w:hRule="atLeast"/>
        </w:trPr>
        <w:tc>
          <w:tcPr>
            <w:tcW w:w="1416" w:type="dxa"/>
            <w:shd w:val="clear" w:color="auto" w:fill="D9D9D9"/>
          </w:tcPr>
          <w:p>
            <w:pPr>
              <w:pStyle w:val="TableParagraph"/>
              <w:ind w:left="167" w:right="160"/>
              <w:jc w:val="center"/>
              <w:rPr>
                <w:sz w:val="22"/>
              </w:rPr>
            </w:pPr>
            <w:r>
              <w:rPr>
                <w:spacing w:val="-2"/>
                <w:sz w:val="22"/>
              </w:rPr>
              <w:t>Tuesday</w:t>
            </w:r>
          </w:p>
        </w:tc>
        <w:tc>
          <w:tcPr>
            <w:tcW w:w="1039" w:type="dxa"/>
            <w:tcBorders>
              <w:right w:val="nil"/>
            </w:tcBorders>
            <w:shd w:val="clear" w:color="auto" w:fill="D9D9D9"/>
          </w:tcPr>
          <w:p>
            <w:pPr>
              <w:pStyle w:val="TableParagraph"/>
              <w:ind w:left="108"/>
              <w:rPr>
                <w:sz w:val="20"/>
              </w:rPr>
            </w:pPr>
            <w:r>
              <w:rPr>
                <w:sz w:val="20"/>
              </w:rPr>
              <w:t>Activity</w:t>
            </w:r>
            <w:r>
              <w:rPr>
                <w:spacing w:val="-3"/>
                <w:sz w:val="20"/>
              </w:rPr>
              <w:t> </w:t>
            </w:r>
            <w:r>
              <w:rPr>
                <w:spacing w:val="-5"/>
                <w:sz w:val="20"/>
              </w:rPr>
              <w:t>1:</w:t>
            </w:r>
          </w:p>
        </w:tc>
        <w:tc>
          <w:tcPr>
            <w:tcW w:w="4942" w:type="dxa"/>
            <w:tcBorders>
              <w:left w:val="nil"/>
            </w:tcBorders>
            <w:shd w:val="clear" w:color="auto" w:fill="D9D9D9"/>
          </w:tcPr>
          <w:p>
            <w:pPr>
              <w:pStyle w:val="TableParagraph"/>
              <w:ind w:left="125"/>
              <w:rPr>
                <w:sz w:val="20"/>
              </w:rPr>
            </w:pPr>
            <w:r>
              <w:rPr>
                <w:sz w:val="20"/>
              </w:rPr>
              <w:t>ORAL</w:t>
            </w:r>
            <w:r>
              <w:rPr>
                <w:spacing w:val="-4"/>
                <w:sz w:val="20"/>
              </w:rPr>
              <w:t> </w:t>
            </w:r>
            <w:r>
              <w:rPr>
                <w:spacing w:val="-2"/>
                <w:sz w:val="20"/>
              </w:rPr>
              <w:t>ACTIVITIES</w:t>
            </w:r>
          </w:p>
          <w:p>
            <w:pPr>
              <w:pStyle w:val="TableParagraph"/>
              <w:numPr>
                <w:ilvl w:val="0"/>
                <w:numId w:val="15"/>
              </w:numPr>
              <w:tabs>
                <w:tab w:pos="485" w:val="left" w:leader="none"/>
                <w:tab w:pos="486" w:val="left" w:leader="none"/>
              </w:tabs>
              <w:spacing w:line="240" w:lineRule="auto" w:before="37" w:after="0"/>
              <w:ind w:left="485" w:right="0" w:hanging="361"/>
              <w:jc w:val="left"/>
              <w:rPr>
                <w:sz w:val="20"/>
              </w:rPr>
            </w:pPr>
            <w:r>
              <w:rPr>
                <w:sz w:val="20"/>
              </w:rPr>
              <w:t>Teach</w:t>
            </w:r>
            <w:r>
              <w:rPr>
                <w:spacing w:val="-5"/>
                <w:sz w:val="20"/>
              </w:rPr>
              <w:t> </w:t>
            </w:r>
            <w:r>
              <w:rPr>
                <w:spacing w:val="-2"/>
                <w:sz w:val="20"/>
              </w:rPr>
              <w:t>song/rhyme/poem</w:t>
            </w:r>
          </w:p>
          <w:p>
            <w:pPr>
              <w:pStyle w:val="TableParagraph"/>
              <w:numPr>
                <w:ilvl w:val="0"/>
                <w:numId w:val="15"/>
              </w:numPr>
              <w:tabs>
                <w:tab w:pos="485" w:val="left" w:leader="none"/>
                <w:tab w:pos="486" w:val="left" w:leader="none"/>
              </w:tabs>
              <w:spacing w:line="240" w:lineRule="auto" w:before="37" w:after="0"/>
              <w:ind w:left="485" w:right="0" w:hanging="361"/>
              <w:jc w:val="left"/>
              <w:rPr>
                <w:sz w:val="20"/>
              </w:rPr>
            </w:pPr>
            <w:r>
              <w:rPr>
                <w:sz w:val="20"/>
              </w:rPr>
              <w:t>Teach</w:t>
            </w:r>
            <w:r>
              <w:rPr>
                <w:spacing w:val="-4"/>
                <w:sz w:val="20"/>
              </w:rPr>
              <w:t> </w:t>
            </w:r>
            <w:r>
              <w:rPr>
                <w:sz w:val="20"/>
              </w:rPr>
              <w:t>theme</w:t>
            </w:r>
            <w:r>
              <w:rPr>
                <w:spacing w:val="-2"/>
                <w:sz w:val="20"/>
              </w:rPr>
              <w:t> vocabulary</w:t>
            </w:r>
          </w:p>
          <w:p>
            <w:pPr>
              <w:pStyle w:val="TableParagraph"/>
              <w:numPr>
                <w:ilvl w:val="0"/>
                <w:numId w:val="15"/>
              </w:numPr>
              <w:tabs>
                <w:tab w:pos="485" w:val="left" w:leader="none"/>
                <w:tab w:pos="486" w:val="left" w:leader="none"/>
              </w:tabs>
              <w:spacing w:line="240" w:lineRule="auto" w:before="36" w:after="0"/>
              <w:ind w:left="485" w:right="0" w:hanging="361"/>
              <w:jc w:val="left"/>
              <w:rPr>
                <w:sz w:val="20"/>
              </w:rPr>
            </w:pPr>
            <w:r>
              <w:rPr>
                <w:sz w:val="20"/>
              </w:rPr>
              <w:t>Question</w:t>
            </w:r>
            <w:r>
              <w:rPr>
                <w:spacing w:val="-1"/>
                <w:sz w:val="20"/>
              </w:rPr>
              <w:t> </w:t>
            </w:r>
            <w:r>
              <w:rPr>
                <w:sz w:val="20"/>
              </w:rPr>
              <w:t>of</w:t>
            </w:r>
            <w:r>
              <w:rPr>
                <w:spacing w:val="-2"/>
                <w:sz w:val="20"/>
              </w:rPr>
              <w:t> </w:t>
            </w:r>
            <w:r>
              <w:rPr>
                <w:sz w:val="20"/>
              </w:rPr>
              <w:t>the</w:t>
            </w:r>
            <w:r>
              <w:rPr>
                <w:spacing w:val="-1"/>
                <w:sz w:val="20"/>
              </w:rPr>
              <w:t> </w:t>
            </w:r>
            <w:r>
              <w:rPr>
                <w:spacing w:val="-5"/>
                <w:sz w:val="20"/>
              </w:rPr>
              <w:t>day</w:t>
            </w:r>
          </w:p>
          <w:p>
            <w:pPr>
              <w:pStyle w:val="TableParagraph"/>
              <w:numPr>
                <w:ilvl w:val="0"/>
                <w:numId w:val="15"/>
              </w:numPr>
              <w:tabs>
                <w:tab w:pos="485" w:val="left" w:leader="none"/>
                <w:tab w:pos="486" w:val="left" w:leader="none"/>
              </w:tabs>
              <w:spacing w:line="240" w:lineRule="auto" w:before="37" w:after="0"/>
              <w:ind w:left="485" w:right="0" w:hanging="361"/>
              <w:jc w:val="left"/>
              <w:rPr>
                <w:sz w:val="20"/>
              </w:rPr>
            </w:pPr>
            <w:r>
              <w:rPr>
                <w:sz w:val="20"/>
              </w:rPr>
              <w:t>Use</w:t>
            </w:r>
            <w:r>
              <w:rPr>
                <w:spacing w:val="-7"/>
                <w:sz w:val="20"/>
              </w:rPr>
              <w:t> </w:t>
            </w:r>
            <w:r>
              <w:rPr>
                <w:sz w:val="20"/>
              </w:rPr>
              <w:t>personal</w:t>
            </w:r>
            <w:r>
              <w:rPr>
                <w:spacing w:val="-5"/>
                <w:sz w:val="20"/>
              </w:rPr>
              <w:t> </w:t>
            </w:r>
            <w:r>
              <w:rPr>
                <w:spacing w:val="-2"/>
                <w:sz w:val="20"/>
              </w:rPr>
              <w:t>dictionaries</w:t>
            </w:r>
          </w:p>
        </w:tc>
        <w:tc>
          <w:tcPr>
            <w:tcW w:w="2241" w:type="dxa"/>
            <w:shd w:val="clear" w:color="auto" w:fill="D9D9D9"/>
          </w:tcPr>
          <w:p>
            <w:pPr>
              <w:pStyle w:val="TableParagraph"/>
              <w:rPr>
                <w:rFonts w:ascii="Times New Roman"/>
                <w:sz w:val="20"/>
              </w:rPr>
            </w:pPr>
          </w:p>
        </w:tc>
      </w:tr>
      <w:tr>
        <w:trPr>
          <w:trHeight w:val="863" w:hRule="atLeast"/>
        </w:trPr>
        <w:tc>
          <w:tcPr>
            <w:tcW w:w="1416" w:type="dxa"/>
            <w:shd w:val="clear" w:color="auto" w:fill="D9D9D9"/>
          </w:tcPr>
          <w:p>
            <w:pPr>
              <w:pStyle w:val="TableParagraph"/>
              <w:spacing w:before="1"/>
              <w:ind w:left="167" w:right="160"/>
              <w:jc w:val="center"/>
              <w:rPr>
                <w:sz w:val="22"/>
              </w:rPr>
            </w:pPr>
            <w:r>
              <w:rPr>
                <w:spacing w:val="-2"/>
                <w:sz w:val="22"/>
              </w:rPr>
              <w:t>Tuesday</w:t>
            </w:r>
          </w:p>
        </w:tc>
        <w:tc>
          <w:tcPr>
            <w:tcW w:w="1039" w:type="dxa"/>
            <w:tcBorders>
              <w:right w:val="nil"/>
            </w:tcBorders>
            <w:shd w:val="clear" w:color="auto" w:fill="D9D9D9"/>
          </w:tcPr>
          <w:p>
            <w:pPr>
              <w:pStyle w:val="TableParagraph"/>
              <w:spacing w:before="1"/>
              <w:ind w:left="108"/>
              <w:rPr>
                <w:sz w:val="20"/>
              </w:rPr>
            </w:pPr>
            <w:r>
              <w:rPr>
                <w:sz w:val="20"/>
              </w:rPr>
              <w:t>Activity</w:t>
            </w:r>
            <w:r>
              <w:rPr>
                <w:spacing w:val="-3"/>
                <w:sz w:val="20"/>
              </w:rPr>
              <w:t> </w:t>
            </w:r>
            <w:r>
              <w:rPr>
                <w:spacing w:val="-5"/>
                <w:sz w:val="20"/>
              </w:rPr>
              <w:t>2:</w:t>
            </w:r>
          </w:p>
        </w:tc>
        <w:tc>
          <w:tcPr>
            <w:tcW w:w="4942" w:type="dxa"/>
            <w:tcBorders>
              <w:left w:val="nil"/>
            </w:tcBorders>
            <w:shd w:val="clear" w:color="auto" w:fill="D9D9D9"/>
          </w:tcPr>
          <w:p>
            <w:pPr>
              <w:pStyle w:val="TableParagraph"/>
              <w:spacing w:before="1"/>
              <w:ind w:left="125"/>
              <w:rPr>
                <w:sz w:val="20"/>
              </w:rPr>
            </w:pPr>
            <w:r>
              <w:rPr>
                <w:sz w:val="20"/>
              </w:rPr>
              <w:t>GROUP</w:t>
            </w:r>
            <w:r>
              <w:rPr>
                <w:spacing w:val="-3"/>
                <w:sz w:val="20"/>
              </w:rPr>
              <w:t> </w:t>
            </w:r>
            <w:r>
              <w:rPr>
                <w:sz w:val="20"/>
              </w:rPr>
              <w:t>GUIDED</w:t>
            </w:r>
            <w:r>
              <w:rPr>
                <w:spacing w:val="-2"/>
                <w:sz w:val="20"/>
              </w:rPr>
              <w:t> READING</w:t>
            </w:r>
          </w:p>
          <w:p>
            <w:pPr>
              <w:pStyle w:val="TableParagraph"/>
              <w:numPr>
                <w:ilvl w:val="0"/>
                <w:numId w:val="16"/>
              </w:numPr>
              <w:tabs>
                <w:tab w:pos="485" w:val="left" w:leader="none"/>
                <w:tab w:pos="486" w:val="left" w:leader="none"/>
              </w:tabs>
              <w:spacing w:line="240" w:lineRule="auto" w:before="37" w:after="0"/>
              <w:ind w:left="485" w:right="0" w:hanging="361"/>
              <w:jc w:val="left"/>
              <w:rPr>
                <w:sz w:val="20"/>
              </w:rPr>
            </w:pPr>
            <w:r>
              <w:rPr>
                <w:sz w:val="20"/>
              </w:rPr>
              <w:t>Whole</w:t>
            </w:r>
            <w:r>
              <w:rPr>
                <w:spacing w:val="-4"/>
                <w:sz w:val="20"/>
              </w:rPr>
              <w:t> </w:t>
            </w:r>
            <w:r>
              <w:rPr>
                <w:sz w:val="20"/>
              </w:rPr>
              <w:t>class</w:t>
            </w:r>
            <w:r>
              <w:rPr>
                <w:spacing w:val="-3"/>
                <w:sz w:val="20"/>
              </w:rPr>
              <w:t> </w:t>
            </w:r>
            <w:r>
              <w:rPr>
                <w:sz w:val="20"/>
              </w:rPr>
              <w:t>do</w:t>
            </w:r>
            <w:r>
              <w:rPr>
                <w:spacing w:val="-4"/>
                <w:sz w:val="20"/>
              </w:rPr>
              <w:t> </w:t>
            </w:r>
            <w:r>
              <w:rPr>
                <w:sz w:val="20"/>
              </w:rPr>
              <w:t>paired</w:t>
            </w:r>
            <w:r>
              <w:rPr>
                <w:spacing w:val="-2"/>
                <w:sz w:val="20"/>
              </w:rPr>
              <w:t> </w:t>
            </w:r>
            <w:r>
              <w:rPr>
                <w:sz w:val="20"/>
              </w:rPr>
              <w:t>reading:</w:t>
            </w:r>
            <w:r>
              <w:rPr>
                <w:spacing w:val="-2"/>
                <w:sz w:val="20"/>
              </w:rPr>
              <w:t> </w:t>
            </w:r>
            <w:r>
              <w:rPr>
                <w:sz w:val="20"/>
              </w:rPr>
              <w:t>Learner</w:t>
            </w:r>
            <w:r>
              <w:rPr>
                <w:spacing w:val="-4"/>
                <w:sz w:val="20"/>
              </w:rPr>
              <w:t> </w:t>
            </w:r>
            <w:r>
              <w:rPr>
                <w:sz w:val="20"/>
              </w:rPr>
              <w:t>Book</w:t>
            </w:r>
            <w:r>
              <w:rPr>
                <w:spacing w:val="-3"/>
                <w:sz w:val="20"/>
              </w:rPr>
              <w:t> </w:t>
            </w:r>
            <w:r>
              <w:rPr>
                <w:spacing w:val="-4"/>
                <w:sz w:val="20"/>
              </w:rPr>
              <w:t>Texts</w:t>
            </w:r>
          </w:p>
          <w:p>
            <w:pPr>
              <w:pStyle w:val="TableParagraph"/>
              <w:numPr>
                <w:ilvl w:val="0"/>
                <w:numId w:val="16"/>
              </w:numPr>
              <w:tabs>
                <w:tab w:pos="485" w:val="left" w:leader="none"/>
                <w:tab w:pos="486" w:val="left" w:leader="none"/>
              </w:tabs>
              <w:spacing w:line="240" w:lineRule="auto" w:before="37" w:after="0"/>
              <w:ind w:left="485" w:right="0" w:hanging="361"/>
              <w:jc w:val="left"/>
              <w:rPr>
                <w:sz w:val="20"/>
              </w:rPr>
            </w:pPr>
            <w:r>
              <w:rPr>
                <w:sz w:val="20"/>
              </w:rPr>
              <w:t>Work</w:t>
            </w:r>
            <w:r>
              <w:rPr>
                <w:spacing w:val="-2"/>
                <w:sz w:val="20"/>
              </w:rPr>
              <w:t> </w:t>
            </w:r>
            <w:r>
              <w:rPr>
                <w:sz w:val="20"/>
              </w:rPr>
              <w:t>with</w:t>
            </w:r>
            <w:r>
              <w:rPr>
                <w:spacing w:val="-1"/>
                <w:sz w:val="20"/>
              </w:rPr>
              <w:t> </w:t>
            </w:r>
            <w:r>
              <w:rPr>
                <w:sz w:val="20"/>
              </w:rPr>
              <w:t>1-2</w:t>
            </w:r>
            <w:r>
              <w:rPr>
                <w:spacing w:val="-2"/>
                <w:sz w:val="20"/>
              </w:rPr>
              <w:t> </w:t>
            </w:r>
            <w:r>
              <w:rPr>
                <w:sz w:val="20"/>
              </w:rPr>
              <w:t>small</w:t>
            </w:r>
            <w:r>
              <w:rPr>
                <w:spacing w:val="-1"/>
                <w:sz w:val="20"/>
              </w:rPr>
              <w:t> </w:t>
            </w:r>
            <w:r>
              <w:rPr>
                <w:spacing w:val="-2"/>
                <w:sz w:val="20"/>
              </w:rPr>
              <w:t>groups</w:t>
            </w:r>
          </w:p>
        </w:tc>
        <w:tc>
          <w:tcPr>
            <w:tcW w:w="2241" w:type="dxa"/>
            <w:shd w:val="clear" w:color="auto" w:fill="D9D9D9"/>
          </w:tcPr>
          <w:p>
            <w:pPr>
              <w:pStyle w:val="TableParagraph"/>
              <w:rPr>
                <w:rFonts w:ascii="Times New Roman"/>
                <w:sz w:val="20"/>
              </w:rPr>
            </w:pPr>
          </w:p>
        </w:tc>
      </w:tr>
      <w:tr>
        <w:trPr>
          <w:trHeight w:val="864" w:hRule="atLeast"/>
        </w:trPr>
        <w:tc>
          <w:tcPr>
            <w:tcW w:w="1416" w:type="dxa"/>
          </w:tcPr>
          <w:p>
            <w:pPr>
              <w:pStyle w:val="TableParagraph"/>
              <w:spacing w:before="2"/>
              <w:ind w:left="167" w:right="160"/>
              <w:jc w:val="center"/>
              <w:rPr>
                <w:sz w:val="22"/>
              </w:rPr>
            </w:pPr>
            <w:r>
              <w:rPr>
                <w:spacing w:val="-2"/>
                <w:sz w:val="22"/>
              </w:rPr>
              <w:t>Wednesday</w:t>
            </w:r>
          </w:p>
        </w:tc>
        <w:tc>
          <w:tcPr>
            <w:tcW w:w="1039" w:type="dxa"/>
            <w:tcBorders>
              <w:right w:val="nil"/>
            </w:tcBorders>
          </w:tcPr>
          <w:p>
            <w:pPr>
              <w:pStyle w:val="TableParagraph"/>
              <w:spacing w:before="1"/>
              <w:ind w:left="108"/>
              <w:rPr>
                <w:sz w:val="20"/>
              </w:rPr>
            </w:pPr>
            <w:r>
              <w:rPr>
                <w:sz w:val="20"/>
              </w:rPr>
              <w:t>Activity</w:t>
            </w:r>
            <w:r>
              <w:rPr>
                <w:spacing w:val="-3"/>
                <w:sz w:val="20"/>
              </w:rPr>
              <w:t> </w:t>
            </w:r>
            <w:r>
              <w:rPr>
                <w:spacing w:val="-5"/>
                <w:sz w:val="20"/>
              </w:rPr>
              <w:t>1:</w:t>
            </w:r>
          </w:p>
        </w:tc>
        <w:tc>
          <w:tcPr>
            <w:tcW w:w="4942" w:type="dxa"/>
            <w:tcBorders>
              <w:left w:val="nil"/>
            </w:tcBorders>
          </w:tcPr>
          <w:p>
            <w:pPr>
              <w:pStyle w:val="TableParagraph"/>
              <w:spacing w:before="1"/>
              <w:ind w:left="125"/>
              <w:rPr>
                <w:sz w:val="20"/>
              </w:rPr>
            </w:pPr>
            <w:r>
              <w:rPr>
                <w:sz w:val="20"/>
              </w:rPr>
              <w:t>LSC</w:t>
            </w:r>
            <w:r>
              <w:rPr>
                <w:spacing w:val="-3"/>
                <w:sz w:val="20"/>
              </w:rPr>
              <w:t> </w:t>
            </w:r>
            <w:r>
              <w:rPr>
                <w:sz w:val="20"/>
              </w:rPr>
              <w:t>&amp;</w:t>
            </w:r>
            <w:r>
              <w:rPr>
                <w:spacing w:val="-3"/>
                <w:sz w:val="20"/>
              </w:rPr>
              <w:t> </w:t>
            </w:r>
            <w:r>
              <w:rPr>
                <w:sz w:val="20"/>
              </w:rPr>
              <w:t>WRITING</w:t>
            </w:r>
            <w:r>
              <w:rPr>
                <w:spacing w:val="-1"/>
                <w:sz w:val="20"/>
              </w:rPr>
              <w:t> </w:t>
            </w:r>
            <w:r>
              <w:rPr>
                <w:spacing w:val="-2"/>
                <w:sz w:val="20"/>
              </w:rPr>
              <w:t>Drafting</w:t>
            </w:r>
          </w:p>
          <w:p>
            <w:pPr>
              <w:pStyle w:val="TableParagraph"/>
              <w:numPr>
                <w:ilvl w:val="0"/>
                <w:numId w:val="17"/>
              </w:numPr>
              <w:tabs>
                <w:tab w:pos="485" w:val="left" w:leader="none"/>
                <w:tab w:pos="486" w:val="left" w:leader="none"/>
              </w:tabs>
              <w:spacing w:line="240" w:lineRule="auto" w:before="37" w:after="0"/>
              <w:ind w:left="485" w:right="0" w:hanging="361"/>
              <w:jc w:val="left"/>
              <w:rPr>
                <w:b/>
                <w:sz w:val="20"/>
              </w:rPr>
            </w:pPr>
            <w:r>
              <w:rPr>
                <w:sz w:val="20"/>
              </w:rPr>
              <w:t>LSC:</w:t>
            </w:r>
            <w:r>
              <w:rPr>
                <w:spacing w:val="-6"/>
                <w:sz w:val="20"/>
              </w:rPr>
              <w:t> </w:t>
            </w:r>
            <w:r>
              <w:rPr>
                <w:b/>
                <w:sz w:val="20"/>
              </w:rPr>
              <w:t>Present</w:t>
            </w:r>
            <w:r>
              <w:rPr>
                <w:b/>
                <w:spacing w:val="-6"/>
                <w:sz w:val="20"/>
              </w:rPr>
              <w:t> </w:t>
            </w:r>
            <w:r>
              <w:rPr>
                <w:b/>
                <w:sz w:val="20"/>
              </w:rPr>
              <w:t>progressive</w:t>
            </w:r>
            <w:r>
              <w:rPr>
                <w:b/>
                <w:spacing w:val="-7"/>
                <w:sz w:val="20"/>
              </w:rPr>
              <w:t> </w:t>
            </w:r>
            <w:r>
              <w:rPr>
                <w:b/>
                <w:spacing w:val="-2"/>
                <w:sz w:val="20"/>
              </w:rPr>
              <w:t>tense</w:t>
            </w:r>
          </w:p>
          <w:p>
            <w:pPr>
              <w:pStyle w:val="TableParagraph"/>
              <w:numPr>
                <w:ilvl w:val="0"/>
                <w:numId w:val="17"/>
              </w:numPr>
              <w:tabs>
                <w:tab w:pos="485" w:val="left" w:leader="none"/>
                <w:tab w:pos="486" w:val="left" w:leader="none"/>
              </w:tabs>
              <w:spacing w:line="240" w:lineRule="auto" w:before="37" w:after="0"/>
              <w:ind w:left="485" w:right="0" w:hanging="361"/>
              <w:jc w:val="left"/>
              <w:rPr>
                <w:sz w:val="20"/>
              </w:rPr>
            </w:pPr>
            <w:r>
              <w:rPr>
                <w:sz w:val="20"/>
              </w:rPr>
              <w:t>Use</w:t>
            </w:r>
            <w:r>
              <w:rPr>
                <w:spacing w:val="-2"/>
                <w:sz w:val="20"/>
              </w:rPr>
              <w:t> </w:t>
            </w:r>
            <w:r>
              <w:rPr>
                <w:sz w:val="20"/>
              </w:rPr>
              <w:t>plan</w:t>
            </w:r>
            <w:r>
              <w:rPr>
                <w:spacing w:val="-2"/>
                <w:sz w:val="20"/>
              </w:rPr>
              <w:t> </w:t>
            </w:r>
            <w:r>
              <w:rPr>
                <w:sz w:val="20"/>
              </w:rPr>
              <w:t>to</w:t>
            </w:r>
            <w:r>
              <w:rPr>
                <w:spacing w:val="-1"/>
                <w:sz w:val="20"/>
              </w:rPr>
              <w:t> </w:t>
            </w:r>
            <w:r>
              <w:rPr>
                <w:spacing w:val="-2"/>
                <w:sz w:val="20"/>
              </w:rPr>
              <w:t>draft</w:t>
            </w:r>
          </w:p>
        </w:tc>
        <w:tc>
          <w:tcPr>
            <w:tcW w:w="2241" w:type="dxa"/>
          </w:tcPr>
          <w:p>
            <w:pPr>
              <w:pStyle w:val="TableParagraph"/>
              <w:rPr>
                <w:rFonts w:ascii="Times New Roman"/>
                <w:sz w:val="20"/>
              </w:rPr>
            </w:pPr>
          </w:p>
        </w:tc>
      </w:tr>
      <w:tr>
        <w:trPr>
          <w:trHeight w:val="863" w:hRule="atLeast"/>
        </w:trPr>
        <w:tc>
          <w:tcPr>
            <w:tcW w:w="1416" w:type="dxa"/>
          </w:tcPr>
          <w:p>
            <w:pPr>
              <w:pStyle w:val="TableParagraph"/>
              <w:spacing w:before="1"/>
              <w:ind w:left="167" w:right="160"/>
              <w:jc w:val="center"/>
              <w:rPr>
                <w:sz w:val="22"/>
              </w:rPr>
            </w:pPr>
            <w:r>
              <w:rPr>
                <w:spacing w:val="-2"/>
                <w:sz w:val="22"/>
              </w:rPr>
              <w:t>Wednesday</w:t>
            </w:r>
          </w:p>
        </w:tc>
        <w:tc>
          <w:tcPr>
            <w:tcW w:w="1039" w:type="dxa"/>
            <w:tcBorders>
              <w:right w:val="nil"/>
            </w:tcBorders>
          </w:tcPr>
          <w:p>
            <w:pPr>
              <w:pStyle w:val="TableParagraph"/>
              <w:spacing w:before="1"/>
              <w:ind w:left="108"/>
              <w:rPr>
                <w:sz w:val="20"/>
              </w:rPr>
            </w:pPr>
            <w:r>
              <w:rPr>
                <w:sz w:val="20"/>
              </w:rPr>
              <w:t>Activity</w:t>
            </w:r>
            <w:r>
              <w:rPr>
                <w:spacing w:val="-3"/>
                <w:sz w:val="20"/>
              </w:rPr>
              <w:t> </w:t>
            </w:r>
            <w:r>
              <w:rPr>
                <w:spacing w:val="-5"/>
                <w:sz w:val="20"/>
              </w:rPr>
              <w:t>2:</w:t>
            </w:r>
          </w:p>
        </w:tc>
        <w:tc>
          <w:tcPr>
            <w:tcW w:w="4942" w:type="dxa"/>
            <w:tcBorders>
              <w:left w:val="nil"/>
            </w:tcBorders>
          </w:tcPr>
          <w:p>
            <w:pPr>
              <w:pStyle w:val="TableParagraph"/>
              <w:spacing w:before="1"/>
              <w:ind w:left="125"/>
              <w:rPr>
                <w:sz w:val="20"/>
              </w:rPr>
            </w:pPr>
            <w:r>
              <w:rPr>
                <w:sz w:val="20"/>
              </w:rPr>
              <w:t>GROUP</w:t>
            </w:r>
            <w:r>
              <w:rPr>
                <w:spacing w:val="-3"/>
                <w:sz w:val="20"/>
              </w:rPr>
              <w:t> </w:t>
            </w:r>
            <w:r>
              <w:rPr>
                <w:sz w:val="20"/>
              </w:rPr>
              <w:t>GUIDED</w:t>
            </w:r>
            <w:r>
              <w:rPr>
                <w:spacing w:val="-2"/>
                <w:sz w:val="20"/>
              </w:rPr>
              <w:t> READING</w:t>
            </w:r>
          </w:p>
          <w:p>
            <w:pPr>
              <w:pStyle w:val="TableParagraph"/>
              <w:numPr>
                <w:ilvl w:val="0"/>
                <w:numId w:val="18"/>
              </w:numPr>
              <w:tabs>
                <w:tab w:pos="485" w:val="left" w:leader="none"/>
                <w:tab w:pos="486" w:val="left" w:leader="none"/>
              </w:tabs>
              <w:spacing w:line="240" w:lineRule="auto" w:before="37" w:after="0"/>
              <w:ind w:left="485" w:right="0" w:hanging="361"/>
              <w:jc w:val="left"/>
              <w:rPr>
                <w:sz w:val="20"/>
              </w:rPr>
            </w:pPr>
            <w:r>
              <w:rPr>
                <w:sz w:val="20"/>
              </w:rPr>
              <w:t>Whole</w:t>
            </w:r>
            <w:r>
              <w:rPr>
                <w:spacing w:val="-4"/>
                <w:sz w:val="20"/>
              </w:rPr>
              <w:t> </w:t>
            </w:r>
            <w:r>
              <w:rPr>
                <w:sz w:val="20"/>
              </w:rPr>
              <w:t>class</w:t>
            </w:r>
            <w:r>
              <w:rPr>
                <w:spacing w:val="-3"/>
                <w:sz w:val="20"/>
              </w:rPr>
              <w:t> </w:t>
            </w:r>
            <w:r>
              <w:rPr>
                <w:sz w:val="20"/>
              </w:rPr>
              <w:t>do</w:t>
            </w:r>
            <w:r>
              <w:rPr>
                <w:spacing w:val="-4"/>
                <w:sz w:val="20"/>
              </w:rPr>
              <w:t> </w:t>
            </w:r>
            <w:r>
              <w:rPr>
                <w:sz w:val="20"/>
              </w:rPr>
              <w:t>paired</w:t>
            </w:r>
            <w:r>
              <w:rPr>
                <w:spacing w:val="-2"/>
                <w:sz w:val="20"/>
              </w:rPr>
              <w:t> </w:t>
            </w:r>
            <w:r>
              <w:rPr>
                <w:sz w:val="20"/>
              </w:rPr>
              <w:t>reading:</w:t>
            </w:r>
            <w:r>
              <w:rPr>
                <w:spacing w:val="-2"/>
                <w:sz w:val="20"/>
              </w:rPr>
              <w:t> </w:t>
            </w:r>
            <w:r>
              <w:rPr>
                <w:sz w:val="20"/>
              </w:rPr>
              <w:t>Learner</w:t>
            </w:r>
            <w:r>
              <w:rPr>
                <w:spacing w:val="-4"/>
                <w:sz w:val="20"/>
              </w:rPr>
              <w:t> </w:t>
            </w:r>
            <w:r>
              <w:rPr>
                <w:sz w:val="20"/>
              </w:rPr>
              <w:t>Book</w:t>
            </w:r>
            <w:r>
              <w:rPr>
                <w:spacing w:val="-3"/>
                <w:sz w:val="20"/>
              </w:rPr>
              <w:t> </w:t>
            </w:r>
            <w:r>
              <w:rPr>
                <w:spacing w:val="-4"/>
                <w:sz w:val="20"/>
              </w:rPr>
              <w:t>Texts</w:t>
            </w:r>
          </w:p>
          <w:p>
            <w:pPr>
              <w:pStyle w:val="TableParagraph"/>
              <w:numPr>
                <w:ilvl w:val="0"/>
                <w:numId w:val="18"/>
              </w:numPr>
              <w:tabs>
                <w:tab w:pos="485" w:val="left" w:leader="none"/>
                <w:tab w:pos="486" w:val="left" w:leader="none"/>
              </w:tabs>
              <w:spacing w:line="240" w:lineRule="auto" w:before="37" w:after="0"/>
              <w:ind w:left="485" w:right="0" w:hanging="361"/>
              <w:jc w:val="left"/>
              <w:rPr>
                <w:sz w:val="20"/>
              </w:rPr>
            </w:pPr>
            <w:r>
              <w:rPr>
                <w:sz w:val="20"/>
              </w:rPr>
              <w:t>Work</w:t>
            </w:r>
            <w:r>
              <w:rPr>
                <w:spacing w:val="-2"/>
                <w:sz w:val="20"/>
              </w:rPr>
              <w:t> </w:t>
            </w:r>
            <w:r>
              <w:rPr>
                <w:sz w:val="20"/>
              </w:rPr>
              <w:t>with</w:t>
            </w:r>
            <w:r>
              <w:rPr>
                <w:spacing w:val="-1"/>
                <w:sz w:val="20"/>
              </w:rPr>
              <w:t> </w:t>
            </w:r>
            <w:r>
              <w:rPr>
                <w:sz w:val="20"/>
              </w:rPr>
              <w:t>1-2</w:t>
            </w:r>
            <w:r>
              <w:rPr>
                <w:spacing w:val="-2"/>
                <w:sz w:val="20"/>
              </w:rPr>
              <w:t> </w:t>
            </w:r>
            <w:r>
              <w:rPr>
                <w:sz w:val="20"/>
              </w:rPr>
              <w:t>small</w:t>
            </w:r>
            <w:r>
              <w:rPr>
                <w:spacing w:val="-1"/>
                <w:sz w:val="20"/>
              </w:rPr>
              <w:t> </w:t>
            </w:r>
            <w:r>
              <w:rPr>
                <w:spacing w:val="-2"/>
                <w:sz w:val="20"/>
              </w:rPr>
              <w:t>groups</w:t>
            </w:r>
          </w:p>
        </w:tc>
        <w:tc>
          <w:tcPr>
            <w:tcW w:w="2241" w:type="dxa"/>
          </w:tcPr>
          <w:p>
            <w:pPr>
              <w:pStyle w:val="TableParagraph"/>
              <w:rPr>
                <w:rFonts w:ascii="Times New Roman"/>
                <w:sz w:val="20"/>
              </w:rPr>
            </w:pPr>
          </w:p>
        </w:tc>
      </w:tr>
      <w:tr>
        <w:trPr>
          <w:trHeight w:val="1446" w:hRule="atLeast"/>
        </w:trPr>
        <w:tc>
          <w:tcPr>
            <w:tcW w:w="1416" w:type="dxa"/>
            <w:shd w:val="clear" w:color="auto" w:fill="D9D9D9"/>
          </w:tcPr>
          <w:p>
            <w:pPr>
              <w:pStyle w:val="TableParagraph"/>
              <w:spacing w:before="1"/>
              <w:ind w:left="166" w:right="160"/>
              <w:jc w:val="center"/>
              <w:rPr>
                <w:sz w:val="22"/>
              </w:rPr>
            </w:pPr>
            <w:r>
              <w:rPr>
                <w:spacing w:val="-2"/>
                <w:sz w:val="22"/>
              </w:rPr>
              <w:t>Thursday</w:t>
            </w:r>
          </w:p>
        </w:tc>
        <w:tc>
          <w:tcPr>
            <w:tcW w:w="1039" w:type="dxa"/>
            <w:tcBorders>
              <w:right w:val="nil"/>
            </w:tcBorders>
            <w:shd w:val="clear" w:color="auto" w:fill="D9D9D9"/>
          </w:tcPr>
          <w:p>
            <w:pPr>
              <w:pStyle w:val="TableParagraph"/>
              <w:spacing w:before="1"/>
              <w:ind w:left="108"/>
              <w:rPr>
                <w:sz w:val="20"/>
              </w:rPr>
            </w:pPr>
            <w:r>
              <w:rPr>
                <w:sz w:val="20"/>
              </w:rPr>
              <w:t>Activity</w:t>
            </w:r>
            <w:r>
              <w:rPr>
                <w:spacing w:val="-3"/>
                <w:sz w:val="20"/>
              </w:rPr>
              <w:t> </w:t>
            </w:r>
            <w:r>
              <w:rPr>
                <w:spacing w:val="-5"/>
                <w:sz w:val="20"/>
              </w:rPr>
              <w:t>1:</w:t>
            </w:r>
          </w:p>
        </w:tc>
        <w:tc>
          <w:tcPr>
            <w:tcW w:w="4942" w:type="dxa"/>
            <w:tcBorders>
              <w:left w:val="nil"/>
            </w:tcBorders>
            <w:shd w:val="clear" w:color="auto" w:fill="D9D9D9"/>
          </w:tcPr>
          <w:p>
            <w:pPr>
              <w:pStyle w:val="TableParagraph"/>
              <w:spacing w:before="1"/>
              <w:ind w:left="125"/>
              <w:rPr>
                <w:sz w:val="20"/>
              </w:rPr>
            </w:pPr>
            <w:r>
              <w:rPr>
                <w:sz w:val="20"/>
              </w:rPr>
              <w:t>ORAL</w:t>
            </w:r>
            <w:r>
              <w:rPr>
                <w:spacing w:val="-4"/>
                <w:sz w:val="20"/>
              </w:rPr>
              <w:t> </w:t>
            </w:r>
            <w:r>
              <w:rPr>
                <w:spacing w:val="-2"/>
                <w:sz w:val="20"/>
              </w:rPr>
              <w:t>ACTIVITIES</w:t>
            </w:r>
          </w:p>
          <w:p>
            <w:pPr>
              <w:pStyle w:val="TableParagraph"/>
              <w:numPr>
                <w:ilvl w:val="0"/>
                <w:numId w:val="19"/>
              </w:numPr>
              <w:tabs>
                <w:tab w:pos="485" w:val="left" w:leader="none"/>
                <w:tab w:pos="486" w:val="left" w:leader="none"/>
              </w:tabs>
              <w:spacing w:line="240" w:lineRule="auto" w:before="37" w:after="0"/>
              <w:ind w:left="485" w:right="0" w:hanging="361"/>
              <w:jc w:val="left"/>
              <w:rPr>
                <w:sz w:val="20"/>
              </w:rPr>
            </w:pPr>
            <w:r>
              <w:rPr>
                <w:sz w:val="20"/>
              </w:rPr>
              <w:t>Teach</w:t>
            </w:r>
            <w:r>
              <w:rPr>
                <w:spacing w:val="-5"/>
                <w:sz w:val="20"/>
              </w:rPr>
              <w:t> </w:t>
            </w:r>
            <w:r>
              <w:rPr>
                <w:spacing w:val="-2"/>
                <w:sz w:val="20"/>
              </w:rPr>
              <w:t>song/rhyme/poem</w:t>
            </w:r>
          </w:p>
          <w:p>
            <w:pPr>
              <w:pStyle w:val="TableParagraph"/>
              <w:numPr>
                <w:ilvl w:val="0"/>
                <w:numId w:val="19"/>
              </w:numPr>
              <w:tabs>
                <w:tab w:pos="485" w:val="left" w:leader="none"/>
                <w:tab w:pos="486" w:val="left" w:leader="none"/>
              </w:tabs>
              <w:spacing w:line="240" w:lineRule="auto" w:before="37" w:after="0"/>
              <w:ind w:left="485" w:right="0" w:hanging="361"/>
              <w:jc w:val="left"/>
              <w:rPr>
                <w:sz w:val="20"/>
              </w:rPr>
            </w:pPr>
            <w:r>
              <w:rPr>
                <w:sz w:val="20"/>
              </w:rPr>
              <w:t>Teach</w:t>
            </w:r>
            <w:r>
              <w:rPr>
                <w:spacing w:val="-4"/>
                <w:sz w:val="20"/>
              </w:rPr>
              <w:t> </w:t>
            </w:r>
            <w:r>
              <w:rPr>
                <w:sz w:val="20"/>
              </w:rPr>
              <w:t>theme</w:t>
            </w:r>
            <w:r>
              <w:rPr>
                <w:spacing w:val="-2"/>
                <w:sz w:val="20"/>
              </w:rPr>
              <w:t> vocabulary</w:t>
            </w:r>
          </w:p>
          <w:p>
            <w:pPr>
              <w:pStyle w:val="TableParagraph"/>
              <w:numPr>
                <w:ilvl w:val="0"/>
                <w:numId w:val="19"/>
              </w:numPr>
              <w:tabs>
                <w:tab w:pos="485" w:val="left" w:leader="none"/>
                <w:tab w:pos="486" w:val="left" w:leader="none"/>
              </w:tabs>
              <w:spacing w:line="240" w:lineRule="auto" w:before="35" w:after="0"/>
              <w:ind w:left="485" w:right="0" w:hanging="361"/>
              <w:jc w:val="left"/>
              <w:rPr>
                <w:sz w:val="20"/>
              </w:rPr>
            </w:pPr>
            <w:r>
              <w:rPr>
                <w:sz w:val="20"/>
              </w:rPr>
              <w:t>Question</w:t>
            </w:r>
            <w:r>
              <w:rPr>
                <w:spacing w:val="-1"/>
                <w:sz w:val="20"/>
              </w:rPr>
              <w:t> </w:t>
            </w:r>
            <w:r>
              <w:rPr>
                <w:sz w:val="20"/>
              </w:rPr>
              <w:t>of</w:t>
            </w:r>
            <w:r>
              <w:rPr>
                <w:spacing w:val="-2"/>
                <w:sz w:val="20"/>
              </w:rPr>
              <w:t> </w:t>
            </w:r>
            <w:r>
              <w:rPr>
                <w:sz w:val="20"/>
              </w:rPr>
              <w:t>the</w:t>
            </w:r>
            <w:r>
              <w:rPr>
                <w:spacing w:val="-1"/>
                <w:sz w:val="20"/>
              </w:rPr>
              <w:t> </w:t>
            </w:r>
            <w:r>
              <w:rPr>
                <w:spacing w:val="-5"/>
                <w:sz w:val="20"/>
              </w:rPr>
              <w:t>day</w:t>
            </w:r>
          </w:p>
          <w:p>
            <w:pPr>
              <w:pStyle w:val="TableParagraph"/>
              <w:numPr>
                <w:ilvl w:val="0"/>
                <w:numId w:val="19"/>
              </w:numPr>
              <w:tabs>
                <w:tab w:pos="485" w:val="left" w:leader="none"/>
                <w:tab w:pos="486" w:val="left" w:leader="none"/>
              </w:tabs>
              <w:spacing w:line="240" w:lineRule="auto" w:before="37" w:after="0"/>
              <w:ind w:left="485" w:right="0" w:hanging="361"/>
              <w:jc w:val="left"/>
              <w:rPr>
                <w:sz w:val="20"/>
              </w:rPr>
            </w:pPr>
            <w:r>
              <w:rPr>
                <w:sz w:val="20"/>
              </w:rPr>
              <w:t>Use</w:t>
            </w:r>
            <w:r>
              <w:rPr>
                <w:spacing w:val="-5"/>
                <w:sz w:val="20"/>
              </w:rPr>
              <w:t> </w:t>
            </w:r>
            <w:r>
              <w:rPr>
                <w:sz w:val="20"/>
              </w:rPr>
              <w:t>personal</w:t>
            </w:r>
            <w:r>
              <w:rPr>
                <w:spacing w:val="-4"/>
                <w:sz w:val="20"/>
              </w:rPr>
              <w:t> </w:t>
            </w:r>
            <w:r>
              <w:rPr>
                <w:spacing w:val="-2"/>
                <w:sz w:val="20"/>
              </w:rPr>
              <w:t>dictionaries</w:t>
            </w:r>
          </w:p>
        </w:tc>
        <w:tc>
          <w:tcPr>
            <w:tcW w:w="2241" w:type="dxa"/>
            <w:shd w:val="clear" w:color="auto" w:fill="D9D9D9"/>
          </w:tcPr>
          <w:p>
            <w:pPr>
              <w:pStyle w:val="TableParagraph"/>
              <w:rPr>
                <w:rFonts w:ascii="Times New Roman"/>
                <w:sz w:val="20"/>
              </w:rPr>
            </w:pPr>
          </w:p>
        </w:tc>
      </w:tr>
      <w:tr>
        <w:trPr>
          <w:trHeight w:val="863" w:hRule="atLeast"/>
        </w:trPr>
        <w:tc>
          <w:tcPr>
            <w:tcW w:w="1416" w:type="dxa"/>
            <w:shd w:val="clear" w:color="auto" w:fill="D9D9D9"/>
          </w:tcPr>
          <w:p>
            <w:pPr>
              <w:pStyle w:val="TableParagraph"/>
              <w:ind w:left="166" w:right="160"/>
              <w:jc w:val="center"/>
              <w:rPr>
                <w:sz w:val="22"/>
              </w:rPr>
            </w:pPr>
            <w:r>
              <w:rPr>
                <w:spacing w:val="-2"/>
                <w:sz w:val="22"/>
              </w:rPr>
              <w:t>Thursday</w:t>
            </w:r>
          </w:p>
        </w:tc>
        <w:tc>
          <w:tcPr>
            <w:tcW w:w="1039" w:type="dxa"/>
            <w:tcBorders>
              <w:right w:val="nil"/>
            </w:tcBorders>
            <w:shd w:val="clear" w:color="auto" w:fill="D9D9D9"/>
          </w:tcPr>
          <w:p>
            <w:pPr>
              <w:pStyle w:val="TableParagraph"/>
              <w:ind w:left="108"/>
              <w:rPr>
                <w:sz w:val="20"/>
              </w:rPr>
            </w:pPr>
            <w:r>
              <w:rPr>
                <w:sz w:val="20"/>
              </w:rPr>
              <w:t>Activity</w:t>
            </w:r>
            <w:r>
              <w:rPr>
                <w:spacing w:val="-3"/>
                <w:sz w:val="20"/>
              </w:rPr>
              <w:t> </w:t>
            </w:r>
            <w:r>
              <w:rPr>
                <w:spacing w:val="-5"/>
                <w:sz w:val="20"/>
              </w:rPr>
              <w:t>2:</w:t>
            </w:r>
          </w:p>
        </w:tc>
        <w:tc>
          <w:tcPr>
            <w:tcW w:w="4942" w:type="dxa"/>
            <w:tcBorders>
              <w:left w:val="nil"/>
            </w:tcBorders>
            <w:shd w:val="clear" w:color="auto" w:fill="D9D9D9"/>
          </w:tcPr>
          <w:p>
            <w:pPr>
              <w:pStyle w:val="TableParagraph"/>
              <w:ind w:left="125"/>
              <w:rPr>
                <w:sz w:val="20"/>
              </w:rPr>
            </w:pPr>
            <w:r>
              <w:rPr>
                <w:sz w:val="20"/>
              </w:rPr>
              <w:t>GROUP</w:t>
            </w:r>
            <w:r>
              <w:rPr>
                <w:spacing w:val="-3"/>
                <w:sz w:val="20"/>
              </w:rPr>
              <w:t> </w:t>
            </w:r>
            <w:r>
              <w:rPr>
                <w:sz w:val="20"/>
              </w:rPr>
              <w:t>GUIDED</w:t>
            </w:r>
            <w:r>
              <w:rPr>
                <w:spacing w:val="-2"/>
                <w:sz w:val="20"/>
              </w:rPr>
              <w:t> READING</w:t>
            </w:r>
          </w:p>
          <w:p>
            <w:pPr>
              <w:pStyle w:val="TableParagraph"/>
              <w:numPr>
                <w:ilvl w:val="0"/>
                <w:numId w:val="20"/>
              </w:numPr>
              <w:tabs>
                <w:tab w:pos="485" w:val="left" w:leader="none"/>
                <w:tab w:pos="486" w:val="left" w:leader="none"/>
              </w:tabs>
              <w:spacing w:line="240" w:lineRule="auto" w:before="37" w:after="0"/>
              <w:ind w:left="485" w:right="0" w:hanging="361"/>
              <w:jc w:val="left"/>
              <w:rPr>
                <w:sz w:val="20"/>
              </w:rPr>
            </w:pPr>
            <w:r>
              <w:rPr>
                <w:sz w:val="20"/>
              </w:rPr>
              <w:t>Whole</w:t>
            </w:r>
            <w:r>
              <w:rPr>
                <w:spacing w:val="-4"/>
                <w:sz w:val="20"/>
              </w:rPr>
              <w:t> </w:t>
            </w:r>
            <w:r>
              <w:rPr>
                <w:sz w:val="20"/>
              </w:rPr>
              <w:t>class</w:t>
            </w:r>
            <w:r>
              <w:rPr>
                <w:spacing w:val="-3"/>
                <w:sz w:val="20"/>
              </w:rPr>
              <w:t> </w:t>
            </w:r>
            <w:r>
              <w:rPr>
                <w:sz w:val="20"/>
              </w:rPr>
              <w:t>do</w:t>
            </w:r>
            <w:r>
              <w:rPr>
                <w:spacing w:val="-4"/>
                <w:sz w:val="20"/>
              </w:rPr>
              <w:t> </w:t>
            </w:r>
            <w:r>
              <w:rPr>
                <w:sz w:val="20"/>
              </w:rPr>
              <w:t>paired</w:t>
            </w:r>
            <w:r>
              <w:rPr>
                <w:spacing w:val="-2"/>
                <w:sz w:val="20"/>
              </w:rPr>
              <w:t> </w:t>
            </w:r>
            <w:r>
              <w:rPr>
                <w:sz w:val="20"/>
              </w:rPr>
              <w:t>reading:</w:t>
            </w:r>
            <w:r>
              <w:rPr>
                <w:spacing w:val="-2"/>
                <w:sz w:val="20"/>
              </w:rPr>
              <w:t> </w:t>
            </w:r>
            <w:r>
              <w:rPr>
                <w:sz w:val="20"/>
              </w:rPr>
              <w:t>Learner</w:t>
            </w:r>
            <w:r>
              <w:rPr>
                <w:spacing w:val="-4"/>
                <w:sz w:val="20"/>
              </w:rPr>
              <w:t> </w:t>
            </w:r>
            <w:r>
              <w:rPr>
                <w:sz w:val="20"/>
              </w:rPr>
              <w:t>Book</w:t>
            </w:r>
            <w:r>
              <w:rPr>
                <w:spacing w:val="-3"/>
                <w:sz w:val="20"/>
              </w:rPr>
              <w:t> </w:t>
            </w:r>
            <w:r>
              <w:rPr>
                <w:spacing w:val="-4"/>
                <w:sz w:val="20"/>
              </w:rPr>
              <w:t>Texts</w:t>
            </w:r>
          </w:p>
          <w:p>
            <w:pPr>
              <w:pStyle w:val="TableParagraph"/>
              <w:numPr>
                <w:ilvl w:val="0"/>
                <w:numId w:val="20"/>
              </w:numPr>
              <w:tabs>
                <w:tab w:pos="485" w:val="left" w:leader="none"/>
                <w:tab w:pos="486" w:val="left" w:leader="none"/>
              </w:tabs>
              <w:spacing w:line="240" w:lineRule="auto" w:before="36" w:after="0"/>
              <w:ind w:left="485" w:right="0" w:hanging="361"/>
              <w:jc w:val="left"/>
              <w:rPr>
                <w:sz w:val="20"/>
              </w:rPr>
            </w:pPr>
            <w:r>
              <w:rPr>
                <w:sz w:val="20"/>
              </w:rPr>
              <w:t>Work</w:t>
            </w:r>
            <w:r>
              <w:rPr>
                <w:spacing w:val="-2"/>
                <w:sz w:val="20"/>
              </w:rPr>
              <w:t> </w:t>
            </w:r>
            <w:r>
              <w:rPr>
                <w:sz w:val="20"/>
              </w:rPr>
              <w:t>with</w:t>
            </w:r>
            <w:r>
              <w:rPr>
                <w:spacing w:val="-1"/>
                <w:sz w:val="20"/>
              </w:rPr>
              <w:t> </w:t>
            </w:r>
            <w:r>
              <w:rPr>
                <w:sz w:val="20"/>
              </w:rPr>
              <w:t>1-2</w:t>
            </w:r>
            <w:r>
              <w:rPr>
                <w:spacing w:val="-2"/>
                <w:sz w:val="20"/>
              </w:rPr>
              <w:t> </w:t>
            </w:r>
            <w:r>
              <w:rPr>
                <w:sz w:val="20"/>
              </w:rPr>
              <w:t>small</w:t>
            </w:r>
            <w:r>
              <w:rPr>
                <w:spacing w:val="-1"/>
                <w:sz w:val="20"/>
              </w:rPr>
              <w:t> </w:t>
            </w:r>
            <w:r>
              <w:rPr>
                <w:spacing w:val="-2"/>
                <w:sz w:val="20"/>
              </w:rPr>
              <w:t>groups</w:t>
            </w:r>
          </w:p>
        </w:tc>
        <w:tc>
          <w:tcPr>
            <w:tcW w:w="2241" w:type="dxa"/>
            <w:shd w:val="clear" w:color="auto" w:fill="D9D9D9"/>
          </w:tcPr>
          <w:p>
            <w:pPr>
              <w:pStyle w:val="TableParagraph"/>
              <w:rPr>
                <w:rFonts w:ascii="Times New Roman"/>
                <w:sz w:val="20"/>
              </w:rPr>
            </w:pPr>
          </w:p>
        </w:tc>
      </w:tr>
      <w:tr>
        <w:trPr>
          <w:trHeight w:val="863" w:hRule="atLeast"/>
        </w:trPr>
        <w:tc>
          <w:tcPr>
            <w:tcW w:w="1416" w:type="dxa"/>
          </w:tcPr>
          <w:p>
            <w:pPr>
              <w:pStyle w:val="TableParagraph"/>
              <w:ind w:left="167" w:right="160"/>
              <w:jc w:val="center"/>
              <w:rPr>
                <w:sz w:val="22"/>
              </w:rPr>
            </w:pPr>
            <w:r>
              <w:rPr>
                <w:spacing w:val="-2"/>
                <w:sz w:val="22"/>
              </w:rPr>
              <w:t>Friday</w:t>
            </w:r>
          </w:p>
        </w:tc>
        <w:tc>
          <w:tcPr>
            <w:tcW w:w="1039" w:type="dxa"/>
            <w:tcBorders>
              <w:right w:val="nil"/>
            </w:tcBorders>
          </w:tcPr>
          <w:p>
            <w:pPr>
              <w:pStyle w:val="TableParagraph"/>
              <w:ind w:left="108"/>
              <w:rPr>
                <w:sz w:val="20"/>
              </w:rPr>
            </w:pPr>
            <w:r>
              <w:rPr>
                <w:sz w:val="20"/>
              </w:rPr>
              <w:t>Activity</w:t>
            </w:r>
            <w:r>
              <w:rPr>
                <w:spacing w:val="-3"/>
                <w:sz w:val="20"/>
              </w:rPr>
              <w:t> </w:t>
            </w:r>
            <w:r>
              <w:rPr>
                <w:spacing w:val="-5"/>
                <w:sz w:val="20"/>
              </w:rPr>
              <w:t>1:</w:t>
            </w:r>
          </w:p>
        </w:tc>
        <w:tc>
          <w:tcPr>
            <w:tcW w:w="4942" w:type="dxa"/>
            <w:tcBorders>
              <w:left w:val="nil"/>
            </w:tcBorders>
          </w:tcPr>
          <w:p>
            <w:pPr>
              <w:pStyle w:val="TableParagraph"/>
              <w:ind w:left="125"/>
              <w:rPr>
                <w:sz w:val="20"/>
              </w:rPr>
            </w:pPr>
            <w:r>
              <w:rPr>
                <w:sz w:val="20"/>
              </w:rPr>
              <w:t>WRITING</w:t>
            </w:r>
            <w:r>
              <w:rPr>
                <w:spacing w:val="-6"/>
                <w:sz w:val="20"/>
              </w:rPr>
              <w:t> </w:t>
            </w:r>
            <w:r>
              <w:rPr>
                <w:sz w:val="20"/>
              </w:rPr>
              <w:t>Editing</w:t>
            </w:r>
            <w:r>
              <w:rPr>
                <w:spacing w:val="-3"/>
                <w:sz w:val="20"/>
              </w:rPr>
              <w:t> </w:t>
            </w:r>
            <w:r>
              <w:rPr>
                <w:sz w:val="20"/>
              </w:rPr>
              <w:t>and</w:t>
            </w:r>
            <w:r>
              <w:rPr>
                <w:spacing w:val="-3"/>
                <w:sz w:val="20"/>
              </w:rPr>
              <w:t> </w:t>
            </w:r>
            <w:r>
              <w:rPr>
                <w:spacing w:val="-2"/>
                <w:sz w:val="20"/>
              </w:rPr>
              <w:t>Publishing</w:t>
            </w:r>
          </w:p>
          <w:p>
            <w:pPr>
              <w:pStyle w:val="TableParagraph"/>
              <w:numPr>
                <w:ilvl w:val="0"/>
                <w:numId w:val="21"/>
              </w:numPr>
              <w:tabs>
                <w:tab w:pos="485" w:val="left" w:leader="none"/>
                <w:tab w:pos="486" w:val="left" w:leader="none"/>
              </w:tabs>
              <w:spacing w:line="240" w:lineRule="auto" w:before="37" w:after="0"/>
              <w:ind w:left="485" w:right="0" w:hanging="361"/>
              <w:jc w:val="left"/>
              <w:rPr>
                <w:sz w:val="20"/>
              </w:rPr>
            </w:pPr>
            <w:r>
              <w:rPr>
                <w:sz w:val="20"/>
              </w:rPr>
              <w:t>Edit</w:t>
            </w:r>
            <w:r>
              <w:rPr>
                <w:spacing w:val="-5"/>
                <w:sz w:val="20"/>
              </w:rPr>
              <w:t> </w:t>
            </w:r>
            <w:r>
              <w:rPr>
                <w:sz w:val="20"/>
              </w:rPr>
              <w:t>using</w:t>
            </w:r>
            <w:r>
              <w:rPr>
                <w:spacing w:val="-4"/>
                <w:sz w:val="20"/>
              </w:rPr>
              <w:t> </w:t>
            </w:r>
            <w:r>
              <w:rPr>
                <w:spacing w:val="-2"/>
                <w:sz w:val="20"/>
              </w:rPr>
              <w:t>checklist</w:t>
            </w:r>
          </w:p>
          <w:p>
            <w:pPr>
              <w:pStyle w:val="TableParagraph"/>
              <w:numPr>
                <w:ilvl w:val="0"/>
                <w:numId w:val="21"/>
              </w:numPr>
              <w:tabs>
                <w:tab w:pos="485" w:val="left" w:leader="none"/>
                <w:tab w:pos="486" w:val="left" w:leader="none"/>
              </w:tabs>
              <w:spacing w:line="240" w:lineRule="auto" w:before="36" w:after="0"/>
              <w:ind w:left="485" w:right="0" w:hanging="361"/>
              <w:jc w:val="left"/>
              <w:rPr>
                <w:sz w:val="20"/>
              </w:rPr>
            </w:pPr>
            <w:r>
              <w:rPr>
                <w:sz w:val="20"/>
              </w:rPr>
              <w:t>Publish</w:t>
            </w:r>
            <w:r>
              <w:rPr>
                <w:spacing w:val="-2"/>
                <w:sz w:val="20"/>
              </w:rPr>
              <w:t> </w:t>
            </w:r>
            <w:r>
              <w:rPr>
                <w:sz w:val="20"/>
              </w:rPr>
              <w:t>and</w:t>
            </w:r>
            <w:r>
              <w:rPr>
                <w:spacing w:val="-2"/>
                <w:sz w:val="20"/>
              </w:rPr>
              <w:t> </w:t>
            </w:r>
            <w:r>
              <w:rPr>
                <w:sz w:val="20"/>
              </w:rPr>
              <w:t>share</w:t>
            </w:r>
            <w:r>
              <w:rPr>
                <w:spacing w:val="-2"/>
                <w:sz w:val="20"/>
              </w:rPr>
              <w:t> writing</w:t>
            </w:r>
          </w:p>
        </w:tc>
        <w:tc>
          <w:tcPr>
            <w:tcW w:w="2241" w:type="dxa"/>
          </w:tcPr>
          <w:p>
            <w:pPr>
              <w:pStyle w:val="TableParagraph"/>
              <w:rPr>
                <w:rFonts w:ascii="Times New Roman"/>
                <w:sz w:val="20"/>
              </w:rPr>
            </w:pPr>
          </w:p>
        </w:tc>
      </w:tr>
      <w:tr>
        <w:trPr>
          <w:trHeight w:val="864" w:hRule="atLeast"/>
        </w:trPr>
        <w:tc>
          <w:tcPr>
            <w:tcW w:w="1416" w:type="dxa"/>
          </w:tcPr>
          <w:p>
            <w:pPr>
              <w:pStyle w:val="TableParagraph"/>
              <w:ind w:left="167" w:right="160"/>
              <w:jc w:val="center"/>
              <w:rPr>
                <w:sz w:val="22"/>
              </w:rPr>
            </w:pPr>
            <w:r>
              <w:rPr>
                <w:spacing w:val="-2"/>
                <w:sz w:val="22"/>
              </w:rPr>
              <w:t>Friday</w:t>
            </w:r>
          </w:p>
        </w:tc>
        <w:tc>
          <w:tcPr>
            <w:tcW w:w="1039" w:type="dxa"/>
            <w:tcBorders>
              <w:right w:val="nil"/>
            </w:tcBorders>
          </w:tcPr>
          <w:p>
            <w:pPr>
              <w:pStyle w:val="TableParagraph"/>
              <w:ind w:left="108"/>
              <w:rPr>
                <w:sz w:val="20"/>
              </w:rPr>
            </w:pPr>
            <w:r>
              <w:rPr>
                <w:sz w:val="20"/>
              </w:rPr>
              <w:t>Activity</w:t>
            </w:r>
            <w:r>
              <w:rPr>
                <w:spacing w:val="-3"/>
                <w:sz w:val="20"/>
              </w:rPr>
              <w:t> </w:t>
            </w:r>
            <w:r>
              <w:rPr>
                <w:spacing w:val="-5"/>
                <w:sz w:val="20"/>
              </w:rPr>
              <w:t>2:</w:t>
            </w:r>
          </w:p>
        </w:tc>
        <w:tc>
          <w:tcPr>
            <w:tcW w:w="4942" w:type="dxa"/>
            <w:tcBorders>
              <w:left w:val="nil"/>
            </w:tcBorders>
          </w:tcPr>
          <w:p>
            <w:pPr>
              <w:pStyle w:val="TableParagraph"/>
              <w:ind w:left="125"/>
              <w:rPr>
                <w:sz w:val="20"/>
              </w:rPr>
            </w:pPr>
            <w:r>
              <w:rPr>
                <w:sz w:val="20"/>
              </w:rPr>
              <w:t>GROUP</w:t>
            </w:r>
            <w:r>
              <w:rPr>
                <w:spacing w:val="-3"/>
                <w:sz w:val="20"/>
              </w:rPr>
              <w:t> </w:t>
            </w:r>
            <w:r>
              <w:rPr>
                <w:sz w:val="20"/>
              </w:rPr>
              <w:t>GUIDED</w:t>
            </w:r>
            <w:r>
              <w:rPr>
                <w:spacing w:val="-2"/>
                <w:sz w:val="20"/>
              </w:rPr>
              <w:t> READING</w:t>
            </w:r>
          </w:p>
          <w:p>
            <w:pPr>
              <w:pStyle w:val="TableParagraph"/>
              <w:numPr>
                <w:ilvl w:val="0"/>
                <w:numId w:val="22"/>
              </w:numPr>
              <w:tabs>
                <w:tab w:pos="485" w:val="left" w:leader="none"/>
                <w:tab w:pos="486" w:val="left" w:leader="none"/>
              </w:tabs>
              <w:spacing w:line="240" w:lineRule="auto" w:before="37" w:after="0"/>
              <w:ind w:left="485" w:right="0" w:hanging="361"/>
              <w:jc w:val="left"/>
              <w:rPr>
                <w:sz w:val="20"/>
              </w:rPr>
            </w:pPr>
            <w:r>
              <w:rPr>
                <w:sz w:val="20"/>
              </w:rPr>
              <w:t>Whole</w:t>
            </w:r>
            <w:r>
              <w:rPr>
                <w:spacing w:val="-4"/>
                <w:sz w:val="20"/>
              </w:rPr>
              <w:t> </w:t>
            </w:r>
            <w:r>
              <w:rPr>
                <w:sz w:val="20"/>
              </w:rPr>
              <w:t>class</w:t>
            </w:r>
            <w:r>
              <w:rPr>
                <w:spacing w:val="-3"/>
                <w:sz w:val="20"/>
              </w:rPr>
              <w:t> </w:t>
            </w:r>
            <w:r>
              <w:rPr>
                <w:sz w:val="20"/>
              </w:rPr>
              <w:t>do</w:t>
            </w:r>
            <w:r>
              <w:rPr>
                <w:spacing w:val="-4"/>
                <w:sz w:val="20"/>
              </w:rPr>
              <w:t> </w:t>
            </w:r>
            <w:r>
              <w:rPr>
                <w:sz w:val="20"/>
              </w:rPr>
              <w:t>paired</w:t>
            </w:r>
            <w:r>
              <w:rPr>
                <w:spacing w:val="-2"/>
                <w:sz w:val="20"/>
              </w:rPr>
              <w:t> </w:t>
            </w:r>
            <w:r>
              <w:rPr>
                <w:sz w:val="20"/>
              </w:rPr>
              <w:t>reading:</w:t>
            </w:r>
            <w:r>
              <w:rPr>
                <w:spacing w:val="-2"/>
                <w:sz w:val="20"/>
              </w:rPr>
              <w:t> </w:t>
            </w:r>
            <w:r>
              <w:rPr>
                <w:sz w:val="20"/>
              </w:rPr>
              <w:t>Learner</w:t>
            </w:r>
            <w:r>
              <w:rPr>
                <w:spacing w:val="-4"/>
                <w:sz w:val="20"/>
              </w:rPr>
              <w:t> </w:t>
            </w:r>
            <w:r>
              <w:rPr>
                <w:sz w:val="20"/>
              </w:rPr>
              <w:t>Book</w:t>
            </w:r>
            <w:r>
              <w:rPr>
                <w:spacing w:val="-3"/>
                <w:sz w:val="20"/>
              </w:rPr>
              <w:t> </w:t>
            </w:r>
            <w:r>
              <w:rPr>
                <w:spacing w:val="-4"/>
                <w:sz w:val="20"/>
              </w:rPr>
              <w:t>Texts</w:t>
            </w:r>
          </w:p>
          <w:p>
            <w:pPr>
              <w:pStyle w:val="TableParagraph"/>
              <w:numPr>
                <w:ilvl w:val="0"/>
                <w:numId w:val="22"/>
              </w:numPr>
              <w:tabs>
                <w:tab w:pos="485" w:val="left" w:leader="none"/>
                <w:tab w:pos="486" w:val="left" w:leader="none"/>
              </w:tabs>
              <w:spacing w:line="240" w:lineRule="auto" w:before="37" w:after="0"/>
              <w:ind w:left="485" w:right="0" w:hanging="361"/>
              <w:jc w:val="left"/>
              <w:rPr>
                <w:sz w:val="20"/>
              </w:rPr>
            </w:pPr>
            <w:r>
              <w:rPr>
                <w:sz w:val="20"/>
              </w:rPr>
              <w:t>Work</w:t>
            </w:r>
            <w:r>
              <w:rPr>
                <w:spacing w:val="-2"/>
                <w:sz w:val="20"/>
              </w:rPr>
              <w:t> </w:t>
            </w:r>
            <w:r>
              <w:rPr>
                <w:sz w:val="20"/>
              </w:rPr>
              <w:t>with</w:t>
            </w:r>
            <w:r>
              <w:rPr>
                <w:spacing w:val="-1"/>
                <w:sz w:val="20"/>
              </w:rPr>
              <w:t> </w:t>
            </w:r>
            <w:r>
              <w:rPr>
                <w:sz w:val="20"/>
              </w:rPr>
              <w:t>1-2</w:t>
            </w:r>
            <w:r>
              <w:rPr>
                <w:spacing w:val="-2"/>
                <w:sz w:val="20"/>
              </w:rPr>
              <w:t> </w:t>
            </w:r>
            <w:r>
              <w:rPr>
                <w:sz w:val="20"/>
              </w:rPr>
              <w:t>small</w:t>
            </w:r>
            <w:r>
              <w:rPr>
                <w:spacing w:val="-1"/>
                <w:sz w:val="20"/>
              </w:rPr>
              <w:t> </w:t>
            </w:r>
            <w:r>
              <w:rPr>
                <w:spacing w:val="-2"/>
                <w:sz w:val="20"/>
              </w:rPr>
              <w:t>groups</w:t>
            </w:r>
          </w:p>
        </w:tc>
        <w:tc>
          <w:tcPr>
            <w:tcW w:w="2241" w:type="dxa"/>
          </w:tcPr>
          <w:p>
            <w:pPr>
              <w:pStyle w:val="TableParagraph"/>
              <w:rPr>
                <w:rFonts w:ascii="Times New Roman"/>
                <w:sz w:val="20"/>
              </w:rPr>
            </w:pPr>
          </w:p>
        </w:tc>
      </w:tr>
      <w:tr>
        <w:trPr>
          <w:trHeight w:val="863" w:hRule="atLeast"/>
        </w:trPr>
        <w:tc>
          <w:tcPr>
            <w:tcW w:w="1416" w:type="dxa"/>
          </w:tcPr>
          <w:p>
            <w:pPr>
              <w:pStyle w:val="TableParagraph"/>
              <w:ind w:left="167" w:right="160"/>
              <w:jc w:val="center"/>
              <w:rPr>
                <w:sz w:val="22"/>
              </w:rPr>
            </w:pPr>
            <w:r>
              <w:rPr>
                <w:spacing w:val="-2"/>
                <w:sz w:val="22"/>
              </w:rPr>
              <w:t>Friday</w:t>
            </w:r>
          </w:p>
        </w:tc>
        <w:tc>
          <w:tcPr>
            <w:tcW w:w="1039" w:type="dxa"/>
            <w:tcBorders>
              <w:right w:val="nil"/>
            </w:tcBorders>
          </w:tcPr>
          <w:p>
            <w:pPr>
              <w:pStyle w:val="TableParagraph"/>
              <w:ind w:left="108"/>
              <w:rPr>
                <w:sz w:val="20"/>
              </w:rPr>
            </w:pPr>
            <w:r>
              <w:rPr>
                <w:sz w:val="20"/>
              </w:rPr>
              <w:t>Activity</w:t>
            </w:r>
            <w:r>
              <w:rPr>
                <w:spacing w:val="-3"/>
                <w:sz w:val="20"/>
              </w:rPr>
              <w:t> </w:t>
            </w:r>
            <w:r>
              <w:rPr>
                <w:spacing w:val="-5"/>
                <w:sz w:val="20"/>
              </w:rPr>
              <w:t>3:</w:t>
            </w:r>
          </w:p>
        </w:tc>
        <w:tc>
          <w:tcPr>
            <w:tcW w:w="4942" w:type="dxa"/>
            <w:tcBorders>
              <w:left w:val="nil"/>
            </w:tcBorders>
          </w:tcPr>
          <w:p>
            <w:pPr>
              <w:pStyle w:val="TableParagraph"/>
              <w:ind w:left="125"/>
              <w:rPr>
                <w:sz w:val="20"/>
              </w:rPr>
            </w:pPr>
            <w:r>
              <w:rPr>
                <w:spacing w:val="-2"/>
                <w:sz w:val="20"/>
              </w:rPr>
              <w:t>CONCLUSION</w:t>
            </w:r>
          </w:p>
          <w:p>
            <w:pPr>
              <w:pStyle w:val="TableParagraph"/>
              <w:numPr>
                <w:ilvl w:val="0"/>
                <w:numId w:val="23"/>
              </w:numPr>
              <w:tabs>
                <w:tab w:pos="485" w:val="left" w:leader="none"/>
                <w:tab w:pos="486" w:val="left" w:leader="none"/>
              </w:tabs>
              <w:spacing w:line="240" w:lineRule="auto" w:before="37" w:after="0"/>
              <w:ind w:left="485" w:right="0" w:hanging="361"/>
              <w:jc w:val="left"/>
              <w:rPr>
                <w:sz w:val="20"/>
              </w:rPr>
            </w:pPr>
            <w:r>
              <w:rPr>
                <w:sz w:val="20"/>
              </w:rPr>
              <w:t>Review</w:t>
            </w:r>
            <w:r>
              <w:rPr>
                <w:spacing w:val="-2"/>
                <w:sz w:val="20"/>
              </w:rPr>
              <w:t> </w:t>
            </w:r>
            <w:r>
              <w:rPr>
                <w:sz w:val="20"/>
              </w:rPr>
              <w:t>word </w:t>
            </w:r>
            <w:r>
              <w:rPr>
                <w:spacing w:val="-4"/>
                <w:sz w:val="20"/>
              </w:rPr>
              <w:t>find</w:t>
            </w:r>
          </w:p>
          <w:p>
            <w:pPr>
              <w:pStyle w:val="TableParagraph"/>
              <w:numPr>
                <w:ilvl w:val="0"/>
                <w:numId w:val="23"/>
              </w:numPr>
              <w:tabs>
                <w:tab w:pos="485" w:val="left" w:leader="none"/>
                <w:tab w:pos="486" w:val="left" w:leader="none"/>
              </w:tabs>
              <w:spacing w:line="240" w:lineRule="auto" w:before="36" w:after="0"/>
              <w:ind w:left="485" w:right="0" w:hanging="361"/>
              <w:jc w:val="left"/>
              <w:rPr>
                <w:sz w:val="20"/>
              </w:rPr>
            </w:pPr>
            <w:r>
              <w:rPr>
                <w:sz w:val="20"/>
              </w:rPr>
              <w:t>Update</w:t>
            </w:r>
            <w:r>
              <w:rPr>
                <w:spacing w:val="-2"/>
                <w:sz w:val="20"/>
              </w:rPr>
              <w:t> </w:t>
            </w:r>
            <w:r>
              <w:rPr>
                <w:sz w:val="20"/>
              </w:rPr>
              <w:t>KWL</w:t>
            </w:r>
            <w:r>
              <w:rPr>
                <w:spacing w:val="-1"/>
                <w:sz w:val="20"/>
              </w:rPr>
              <w:t> </w:t>
            </w:r>
            <w:r>
              <w:rPr>
                <w:spacing w:val="-2"/>
                <w:sz w:val="20"/>
              </w:rPr>
              <w:t>chart</w:t>
            </w:r>
          </w:p>
        </w:tc>
        <w:tc>
          <w:tcPr>
            <w:tcW w:w="2241" w:type="dxa"/>
          </w:tcPr>
          <w:p>
            <w:pPr>
              <w:pStyle w:val="TableParagraph"/>
              <w:rPr>
                <w:rFonts w:ascii="Times New Roman"/>
                <w:sz w:val="20"/>
              </w:rPr>
            </w:pPr>
          </w:p>
        </w:tc>
      </w:tr>
    </w:tbl>
    <w:p>
      <w:pPr>
        <w:spacing w:after="0"/>
        <w:rPr>
          <w:rFonts w:ascii="Times New Roman"/>
          <w:sz w:val="20"/>
        </w:rPr>
        <w:sectPr>
          <w:type w:val="continuous"/>
          <w:pgSz w:w="11910" w:h="16840"/>
          <w:pgMar w:header="0" w:footer="729" w:top="1400" w:bottom="2303" w:left="900" w:right="880"/>
        </w:sectPr>
      </w:pPr>
    </w:p>
    <w:tbl>
      <w:tblPr>
        <w:tblW w:w="0" w:type="auto"/>
        <w:jc w:val="left"/>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52"/>
        <w:gridCol w:w="2158"/>
        <w:gridCol w:w="4732"/>
      </w:tblGrid>
      <w:tr>
        <w:trPr>
          <w:trHeight w:val="508" w:hRule="atLeast"/>
        </w:trPr>
        <w:tc>
          <w:tcPr>
            <w:tcW w:w="9642" w:type="dxa"/>
            <w:gridSpan w:val="3"/>
            <w:shd w:val="clear" w:color="auto" w:fill="404040"/>
          </w:tcPr>
          <w:p>
            <w:pPr>
              <w:pStyle w:val="TableParagraph"/>
              <w:spacing w:before="120"/>
              <w:ind w:left="1792" w:right="1787"/>
              <w:jc w:val="center"/>
              <w:rPr>
                <w:b/>
                <w:sz w:val="22"/>
              </w:rPr>
            </w:pPr>
            <w:r>
              <w:rPr>
                <w:b/>
                <w:color w:val="FFFFFF"/>
                <w:sz w:val="22"/>
              </w:rPr>
              <w:t>THEME</w:t>
            </w:r>
            <w:r>
              <w:rPr>
                <w:b/>
                <w:color w:val="FFFFFF"/>
                <w:spacing w:val="-12"/>
                <w:sz w:val="22"/>
              </w:rPr>
              <w:t> </w:t>
            </w:r>
            <w:r>
              <w:rPr>
                <w:b/>
                <w:color w:val="FFFFFF"/>
                <w:sz w:val="22"/>
              </w:rPr>
              <w:t>REFLECTION:</w:t>
            </w:r>
            <w:r>
              <w:rPr>
                <w:b/>
                <w:color w:val="FFFFFF"/>
                <w:spacing w:val="-10"/>
                <w:sz w:val="22"/>
              </w:rPr>
              <w:t> </w:t>
            </w:r>
            <w:r>
              <w:rPr>
                <w:b/>
                <w:color w:val="FFFFFF"/>
                <w:spacing w:val="-2"/>
                <w:sz w:val="22"/>
              </w:rPr>
              <w:t>WEDDINGS</w:t>
            </w:r>
          </w:p>
        </w:tc>
      </w:tr>
      <w:tr>
        <w:trPr>
          <w:trHeight w:val="1764" w:hRule="atLeast"/>
        </w:trPr>
        <w:tc>
          <w:tcPr>
            <w:tcW w:w="2752" w:type="dxa"/>
          </w:tcPr>
          <w:p>
            <w:pPr>
              <w:pStyle w:val="TableParagraph"/>
              <w:rPr>
                <w:i/>
                <w:sz w:val="20"/>
              </w:rPr>
            </w:pPr>
          </w:p>
          <w:p>
            <w:pPr>
              <w:pStyle w:val="TableParagraph"/>
              <w:rPr>
                <w:i/>
                <w:sz w:val="20"/>
              </w:rPr>
            </w:pPr>
          </w:p>
          <w:p>
            <w:pPr>
              <w:pStyle w:val="TableParagraph"/>
              <w:spacing w:before="9"/>
              <w:rPr>
                <w:i/>
                <w:sz w:val="20"/>
              </w:rPr>
            </w:pPr>
          </w:p>
          <w:p>
            <w:pPr>
              <w:pStyle w:val="TableParagraph"/>
              <w:tabs>
                <w:tab w:pos="465" w:val="left" w:leader="none"/>
              </w:tabs>
              <w:ind w:left="107"/>
              <w:rPr>
                <w:sz w:val="20"/>
              </w:rPr>
            </w:pPr>
            <w:r>
              <w:rPr>
                <w:spacing w:val="-5"/>
                <w:sz w:val="20"/>
              </w:rPr>
              <w:t>1.</w:t>
            </w:r>
            <w:r>
              <w:rPr>
                <w:sz w:val="20"/>
              </w:rPr>
              <w:tab/>
              <w:t>What</w:t>
            </w:r>
            <w:r>
              <w:rPr>
                <w:spacing w:val="-2"/>
                <w:sz w:val="20"/>
              </w:rPr>
              <w:t> </w:t>
            </w:r>
            <w:r>
              <w:rPr>
                <w:sz w:val="20"/>
              </w:rPr>
              <w:t>went</w:t>
            </w:r>
            <w:r>
              <w:rPr>
                <w:spacing w:val="-2"/>
                <w:sz w:val="20"/>
              </w:rPr>
              <w:t> </w:t>
            </w:r>
            <w:r>
              <w:rPr>
                <w:sz w:val="20"/>
              </w:rPr>
              <w:t>well</w:t>
            </w:r>
            <w:r>
              <w:rPr>
                <w:spacing w:val="-1"/>
                <w:sz w:val="20"/>
              </w:rPr>
              <w:t> </w:t>
            </w:r>
            <w:r>
              <w:rPr>
                <w:sz w:val="20"/>
              </w:rPr>
              <w:t>this</w:t>
            </w:r>
            <w:r>
              <w:rPr>
                <w:spacing w:val="-2"/>
                <w:sz w:val="20"/>
              </w:rPr>
              <w:t> cycle?</w:t>
            </w:r>
          </w:p>
        </w:tc>
        <w:tc>
          <w:tcPr>
            <w:tcW w:w="6890" w:type="dxa"/>
            <w:gridSpan w:val="2"/>
          </w:tcPr>
          <w:p>
            <w:pPr>
              <w:pStyle w:val="TableParagraph"/>
              <w:rPr>
                <w:rFonts w:ascii="Times New Roman"/>
                <w:sz w:val="20"/>
              </w:rPr>
            </w:pPr>
          </w:p>
        </w:tc>
      </w:tr>
      <w:tr>
        <w:trPr>
          <w:trHeight w:val="1762" w:hRule="atLeast"/>
        </w:trPr>
        <w:tc>
          <w:tcPr>
            <w:tcW w:w="2752" w:type="dxa"/>
          </w:tcPr>
          <w:p>
            <w:pPr>
              <w:pStyle w:val="TableParagraph"/>
              <w:rPr>
                <w:i/>
                <w:sz w:val="20"/>
              </w:rPr>
            </w:pPr>
          </w:p>
          <w:p>
            <w:pPr>
              <w:pStyle w:val="TableParagraph"/>
              <w:spacing w:before="9"/>
              <w:rPr>
                <w:i/>
                <w:sz w:val="17"/>
              </w:rPr>
            </w:pPr>
          </w:p>
          <w:p>
            <w:pPr>
              <w:pStyle w:val="TableParagraph"/>
              <w:tabs>
                <w:tab w:pos="465" w:val="left" w:leader="none"/>
              </w:tabs>
              <w:spacing w:line="276" w:lineRule="auto"/>
              <w:ind w:left="465" w:right="237" w:hanging="358"/>
              <w:rPr>
                <w:sz w:val="20"/>
              </w:rPr>
            </w:pPr>
            <w:r>
              <w:rPr>
                <w:spacing w:val="-6"/>
                <w:sz w:val="20"/>
              </w:rPr>
              <w:t>2.</w:t>
            </w:r>
            <w:r>
              <w:rPr>
                <w:sz w:val="20"/>
              </w:rPr>
              <w:tab/>
              <w:t>What</w:t>
            </w:r>
            <w:r>
              <w:rPr>
                <w:spacing w:val="-7"/>
                <w:sz w:val="20"/>
              </w:rPr>
              <w:t> </w:t>
            </w:r>
            <w:r>
              <w:rPr>
                <w:sz w:val="20"/>
              </w:rPr>
              <w:t>did</w:t>
            </w:r>
            <w:r>
              <w:rPr>
                <w:spacing w:val="-8"/>
                <w:sz w:val="20"/>
              </w:rPr>
              <w:t> </w:t>
            </w:r>
            <w:r>
              <w:rPr>
                <w:sz w:val="20"/>
              </w:rPr>
              <w:t>not</w:t>
            </w:r>
            <w:r>
              <w:rPr>
                <w:spacing w:val="-7"/>
                <w:sz w:val="20"/>
              </w:rPr>
              <w:t> </w:t>
            </w:r>
            <w:r>
              <w:rPr>
                <w:sz w:val="20"/>
              </w:rPr>
              <w:t>go</w:t>
            </w:r>
            <w:r>
              <w:rPr>
                <w:spacing w:val="-7"/>
                <w:sz w:val="20"/>
              </w:rPr>
              <w:t> </w:t>
            </w:r>
            <w:r>
              <w:rPr>
                <w:sz w:val="20"/>
              </w:rPr>
              <w:t>well</w:t>
            </w:r>
            <w:r>
              <w:rPr>
                <w:spacing w:val="-8"/>
                <w:sz w:val="20"/>
              </w:rPr>
              <w:t> </w:t>
            </w:r>
            <w:r>
              <w:rPr>
                <w:sz w:val="20"/>
              </w:rPr>
              <w:t>this cycle? How can you improve on this?</w:t>
            </w:r>
          </w:p>
        </w:tc>
        <w:tc>
          <w:tcPr>
            <w:tcW w:w="6890" w:type="dxa"/>
            <w:gridSpan w:val="2"/>
          </w:tcPr>
          <w:p>
            <w:pPr>
              <w:pStyle w:val="TableParagraph"/>
              <w:rPr>
                <w:rFonts w:ascii="Times New Roman"/>
                <w:sz w:val="20"/>
              </w:rPr>
            </w:pPr>
          </w:p>
        </w:tc>
      </w:tr>
      <w:tr>
        <w:trPr>
          <w:trHeight w:val="1763" w:hRule="atLeast"/>
        </w:trPr>
        <w:tc>
          <w:tcPr>
            <w:tcW w:w="2752" w:type="dxa"/>
          </w:tcPr>
          <w:p>
            <w:pPr>
              <w:pStyle w:val="TableParagraph"/>
              <w:rPr>
                <w:i/>
                <w:sz w:val="20"/>
              </w:rPr>
            </w:pPr>
          </w:p>
          <w:p>
            <w:pPr>
              <w:pStyle w:val="TableParagraph"/>
              <w:spacing w:before="9"/>
              <w:rPr>
                <w:i/>
                <w:sz w:val="17"/>
              </w:rPr>
            </w:pPr>
          </w:p>
          <w:p>
            <w:pPr>
              <w:pStyle w:val="TableParagraph"/>
              <w:tabs>
                <w:tab w:pos="465" w:val="left" w:leader="none"/>
              </w:tabs>
              <w:spacing w:line="276" w:lineRule="auto"/>
              <w:ind w:left="465" w:right="119" w:hanging="358"/>
              <w:rPr>
                <w:sz w:val="20"/>
              </w:rPr>
            </w:pPr>
            <w:r>
              <w:rPr>
                <w:spacing w:val="-6"/>
                <w:sz w:val="20"/>
              </w:rPr>
              <w:t>3.</w:t>
            </w:r>
            <w:r>
              <w:rPr>
                <w:sz w:val="20"/>
              </w:rPr>
              <w:tab/>
              <w:t>Did</w:t>
            </w:r>
            <w:r>
              <w:rPr>
                <w:spacing w:val="-1"/>
                <w:sz w:val="20"/>
              </w:rPr>
              <w:t> </w:t>
            </w:r>
            <w:r>
              <w:rPr>
                <w:sz w:val="20"/>
              </w:rPr>
              <w:t>you</w:t>
            </w:r>
            <w:r>
              <w:rPr>
                <w:spacing w:val="-1"/>
                <w:sz w:val="20"/>
              </w:rPr>
              <w:t> </w:t>
            </w:r>
            <w:r>
              <w:rPr>
                <w:sz w:val="20"/>
              </w:rPr>
              <w:t>cover</w:t>
            </w:r>
            <w:r>
              <w:rPr>
                <w:spacing w:val="-2"/>
                <w:sz w:val="20"/>
              </w:rPr>
              <w:t> </w:t>
            </w:r>
            <w:r>
              <w:rPr>
                <w:sz w:val="20"/>
              </w:rPr>
              <w:t>all</w:t>
            </w:r>
            <w:r>
              <w:rPr>
                <w:spacing w:val="-1"/>
                <w:sz w:val="20"/>
              </w:rPr>
              <w:t> </w:t>
            </w:r>
            <w:r>
              <w:rPr>
                <w:sz w:val="20"/>
              </w:rPr>
              <w:t>the work for the cycle? If not, how will</w:t>
            </w:r>
            <w:r>
              <w:rPr>
                <w:spacing w:val="-9"/>
                <w:sz w:val="20"/>
              </w:rPr>
              <w:t> </w:t>
            </w:r>
            <w:r>
              <w:rPr>
                <w:sz w:val="20"/>
              </w:rPr>
              <w:t>you</w:t>
            </w:r>
            <w:r>
              <w:rPr>
                <w:spacing w:val="-8"/>
                <w:sz w:val="20"/>
              </w:rPr>
              <w:t> </w:t>
            </w:r>
            <w:r>
              <w:rPr>
                <w:sz w:val="20"/>
              </w:rPr>
              <w:t>get</w:t>
            </w:r>
            <w:r>
              <w:rPr>
                <w:spacing w:val="-8"/>
                <w:sz w:val="20"/>
              </w:rPr>
              <w:t> </w:t>
            </w:r>
            <w:r>
              <w:rPr>
                <w:sz w:val="20"/>
              </w:rPr>
              <w:t>back</w:t>
            </w:r>
            <w:r>
              <w:rPr>
                <w:spacing w:val="-8"/>
                <w:sz w:val="20"/>
              </w:rPr>
              <w:t> </w:t>
            </w:r>
            <w:r>
              <w:rPr>
                <w:sz w:val="20"/>
              </w:rPr>
              <w:t>on</w:t>
            </w:r>
            <w:r>
              <w:rPr>
                <w:spacing w:val="-8"/>
                <w:sz w:val="20"/>
              </w:rPr>
              <w:t> </w:t>
            </w:r>
            <w:r>
              <w:rPr>
                <w:sz w:val="20"/>
              </w:rPr>
              <w:t>track?</w:t>
            </w:r>
          </w:p>
        </w:tc>
        <w:tc>
          <w:tcPr>
            <w:tcW w:w="6890" w:type="dxa"/>
            <w:gridSpan w:val="2"/>
          </w:tcPr>
          <w:p>
            <w:pPr>
              <w:pStyle w:val="TableParagraph"/>
              <w:rPr>
                <w:rFonts w:ascii="Times New Roman"/>
                <w:sz w:val="20"/>
              </w:rPr>
            </w:pPr>
          </w:p>
        </w:tc>
      </w:tr>
      <w:tr>
        <w:trPr>
          <w:trHeight w:val="1762" w:hRule="atLeast"/>
        </w:trPr>
        <w:tc>
          <w:tcPr>
            <w:tcW w:w="2752" w:type="dxa"/>
          </w:tcPr>
          <w:p>
            <w:pPr>
              <w:pStyle w:val="TableParagraph"/>
              <w:spacing w:before="3"/>
              <w:rPr>
                <w:i/>
                <w:sz w:val="26"/>
              </w:rPr>
            </w:pPr>
          </w:p>
          <w:p>
            <w:pPr>
              <w:pStyle w:val="TableParagraph"/>
              <w:tabs>
                <w:tab w:pos="465" w:val="left" w:leader="none"/>
              </w:tabs>
              <w:spacing w:line="276" w:lineRule="auto"/>
              <w:ind w:left="465" w:right="281" w:hanging="358"/>
              <w:rPr>
                <w:sz w:val="20"/>
              </w:rPr>
            </w:pPr>
            <w:r>
              <w:rPr>
                <w:spacing w:val="-6"/>
                <w:sz w:val="20"/>
              </w:rPr>
              <w:t>4.</w:t>
            </w:r>
            <w:r>
              <w:rPr>
                <w:sz w:val="20"/>
              </w:rPr>
              <w:tab/>
              <w:t>Do you need to extend some learners? If so, which</w:t>
            </w:r>
            <w:r>
              <w:rPr>
                <w:spacing w:val="-12"/>
                <w:sz w:val="20"/>
              </w:rPr>
              <w:t> </w:t>
            </w:r>
            <w:r>
              <w:rPr>
                <w:sz w:val="20"/>
              </w:rPr>
              <w:t>learners,</w:t>
            </w:r>
            <w:r>
              <w:rPr>
                <w:spacing w:val="-11"/>
                <w:sz w:val="20"/>
              </w:rPr>
              <w:t> </w:t>
            </w:r>
            <w:r>
              <w:rPr>
                <w:sz w:val="20"/>
              </w:rPr>
              <w:t>and</w:t>
            </w:r>
            <w:r>
              <w:rPr>
                <w:spacing w:val="-11"/>
                <w:sz w:val="20"/>
              </w:rPr>
              <w:t> </w:t>
            </w:r>
            <w:r>
              <w:rPr>
                <w:sz w:val="20"/>
              </w:rPr>
              <w:t>how do you plan to do this?</w:t>
            </w:r>
          </w:p>
        </w:tc>
        <w:tc>
          <w:tcPr>
            <w:tcW w:w="6890" w:type="dxa"/>
            <w:gridSpan w:val="2"/>
          </w:tcPr>
          <w:p>
            <w:pPr>
              <w:pStyle w:val="TableParagraph"/>
              <w:rPr>
                <w:rFonts w:ascii="Times New Roman"/>
                <w:sz w:val="20"/>
              </w:rPr>
            </w:pPr>
          </w:p>
        </w:tc>
      </w:tr>
      <w:tr>
        <w:trPr>
          <w:trHeight w:val="1763" w:hRule="atLeast"/>
        </w:trPr>
        <w:tc>
          <w:tcPr>
            <w:tcW w:w="2752" w:type="dxa"/>
          </w:tcPr>
          <w:p>
            <w:pPr>
              <w:pStyle w:val="TableParagraph"/>
              <w:spacing w:before="9"/>
              <w:rPr>
                <w:i/>
                <w:sz w:val="14"/>
              </w:rPr>
            </w:pPr>
          </w:p>
          <w:p>
            <w:pPr>
              <w:pStyle w:val="TableParagraph"/>
              <w:tabs>
                <w:tab w:pos="465" w:val="left" w:leader="none"/>
              </w:tabs>
              <w:spacing w:line="276" w:lineRule="auto"/>
              <w:ind w:left="465" w:right="192" w:hanging="358"/>
              <w:rPr>
                <w:sz w:val="20"/>
              </w:rPr>
            </w:pPr>
            <w:r>
              <w:rPr>
                <w:spacing w:val="-6"/>
                <w:sz w:val="20"/>
              </w:rPr>
              <w:t>5.</w:t>
            </w:r>
            <w:r>
              <w:rPr>
                <w:sz w:val="20"/>
              </w:rPr>
              <w:tab/>
              <w:t>Do you need to further support</w:t>
            </w:r>
            <w:r>
              <w:rPr>
                <w:spacing w:val="-12"/>
                <w:sz w:val="20"/>
              </w:rPr>
              <w:t> </w:t>
            </w:r>
            <w:r>
              <w:rPr>
                <w:sz w:val="20"/>
              </w:rPr>
              <w:t>some</w:t>
            </w:r>
            <w:r>
              <w:rPr>
                <w:spacing w:val="-11"/>
                <w:sz w:val="20"/>
              </w:rPr>
              <w:t> </w:t>
            </w:r>
            <w:r>
              <w:rPr>
                <w:sz w:val="20"/>
              </w:rPr>
              <w:t>learners?</w:t>
            </w:r>
            <w:r>
              <w:rPr>
                <w:spacing w:val="-11"/>
                <w:sz w:val="20"/>
              </w:rPr>
              <w:t> </w:t>
            </w:r>
            <w:r>
              <w:rPr>
                <w:sz w:val="20"/>
              </w:rPr>
              <w:t>If so, which learners, and how do you plan to do </w:t>
            </w:r>
            <w:r>
              <w:rPr>
                <w:spacing w:val="-2"/>
                <w:sz w:val="20"/>
              </w:rPr>
              <w:t>this?</w:t>
            </w:r>
          </w:p>
        </w:tc>
        <w:tc>
          <w:tcPr>
            <w:tcW w:w="6890" w:type="dxa"/>
            <w:gridSpan w:val="2"/>
          </w:tcPr>
          <w:p>
            <w:pPr>
              <w:pStyle w:val="TableParagraph"/>
              <w:rPr>
                <w:rFonts w:ascii="Times New Roman"/>
                <w:sz w:val="20"/>
              </w:rPr>
            </w:pPr>
          </w:p>
        </w:tc>
      </w:tr>
      <w:tr>
        <w:trPr>
          <w:trHeight w:val="1694" w:hRule="atLeast"/>
        </w:trPr>
        <w:tc>
          <w:tcPr>
            <w:tcW w:w="9642" w:type="dxa"/>
            <w:gridSpan w:val="3"/>
          </w:tcPr>
          <w:p>
            <w:pPr>
              <w:pStyle w:val="TableParagraph"/>
              <w:ind w:left="107"/>
              <w:rPr>
                <w:b/>
                <w:sz w:val="20"/>
              </w:rPr>
            </w:pPr>
            <w:r>
              <w:rPr>
                <w:b/>
                <w:sz w:val="20"/>
              </w:rPr>
              <w:t>SMT </w:t>
            </w:r>
            <w:r>
              <w:rPr>
                <w:b/>
                <w:spacing w:val="-2"/>
                <w:sz w:val="20"/>
              </w:rPr>
              <w:t>Comment</w:t>
            </w:r>
          </w:p>
        </w:tc>
      </w:tr>
      <w:tr>
        <w:trPr>
          <w:trHeight w:val="847" w:hRule="atLeast"/>
        </w:trPr>
        <w:tc>
          <w:tcPr>
            <w:tcW w:w="4910" w:type="dxa"/>
            <w:gridSpan w:val="2"/>
          </w:tcPr>
          <w:p>
            <w:pPr>
              <w:pStyle w:val="TableParagraph"/>
              <w:ind w:left="107"/>
              <w:rPr>
                <w:b/>
                <w:sz w:val="20"/>
              </w:rPr>
            </w:pPr>
            <w:r>
              <w:rPr>
                <w:b/>
                <w:sz w:val="20"/>
              </w:rPr>
              <w:t>SMT</w:t>
            </w:r>
            <w:r>
              <w:rPr>
                <w:b/>
                <w:spacing w:val="-4"/>
                <w:sz w:val="20"/>
              </w:rPr>
              <w:t> </w:t>
            </w:r>
            <w:r>
              <w:rPr>
                <w:b/>
                <w:sz w:val="20"/>
              </w:rPr>
              <w:t>name</w:t>
            </w:r>
            <w:r>
              <w:rPr>
                <w:b/>
                <w:spacing w:val="-3"/>
                <w:sz w:val="20"/>
              </w:rPr>
              <w:t> </w:t>
            </w:r>
            <w:r>
              <w:rPr>
                <w:b/>
                <w:sz w:val="20"/>
              </w:rPr>
              <w:t>and</w:t>
            </w:r>
            <w:r>
              <w:rPr>
                <w:b/>
                <w:spacing w:val="-1"/>
                <w:sz w:val="20"/>
              </w:rPr>
              <w:t> </w:t>
            </w:r>
            <w:r>
              <w:rPr>
                <w:b/>
                <w:spacing w:val="-2"/>
                <w:sz w:val="20"/>
              </w:rPr>
              <w:t>signature</w:t>
            </w:r>
          </w:p>
        </w:tc>
        <w:tc>
          <w:tcPr>
            <w:tcW w:w="4732" w:type="dxa"/>
          </w:tcPr>
          <w:p>
            <w:pPr>
              <w:pStyle w:val="TableParagraph"/>
              <w:ind w:left="107"/>
              <w:rPr>
                <w:b/>
                <w:sz w:val="20"/>
              </w:rPr>
            </w:pPr>
            <w:r>
              <w:rPr>
                <w:b/>
                <w:spacing w:val="-4"/>
                <w:sz w:val="20"/>
              </w:rPr>
              <w:t>Date</w:t>
            </w:r>
          </w:p>
        </w:tc>
      </w:tr>
    </w:tbl>
    <w:p>
      <w:pPr>
        <w:spacing w:after="0"/>
        <w:rPr>
          <w:sz w:val="20"/>
        </w:rPr>
        <w:sectPr>
          <w:type w:val="continuous"/>
          <w:pgSz w:w="11910" w:h="16840"/>
          <w:pgMar w:header="0" w:footer="729" w:top="1400" w:bottom="920" w:left="900" w:right="880"/>
        </w:sectPr>
      </w:pPr>
    </w:p>
    <w:tbl>
      <w:tblPr>
        <w:tblW w:w="0" w:type="auto"/>
        <w:jc w:val="left"/>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16"/>
        <w:gridCol w:w="1039"/>
        <w:gridCol w:w="4942"/>
        <w:gridCol w:w="2241"/>
      </w:tblGrid>
      <w:tr>
        <w:trPr>
          <w:trHeight w:val="508" w:hRule="atLeast"/>
        </w:trPr>
        <w:tc>
          <w:tcPr>
            <w:tcW w:w="9638" w:type="dxa"/>
            <w:gridSpan w:val="4"/>
            <w:shd w:val="clear" w:color="auto" w:fill="404040"/>
          </w:tcPr>
          <w:p>
            <w:pPr>
              <w:pStyle w:val="TableParagraph"/>
              <w:spacing w:before="120"/>
              <w:ind w:left="3153" w:right="3144"/>
              <w:jc w:val="center"/>
              <w:rPr>
                <w:b/>
                <w:sz w:val="22"/>
              </w:rPr>
            </w:pPr>
            <w:r>
              <w:rPr>
                <w:b/>
                <w:color w:val="FFFFFF"/>
                <w:sz w:val="22"/>
              </w:rPr>
              <w:t>WEEK</w:t>
            </w:r>
            <w:r>
              <w:rPr>
                <w:b/>
                <w:color w:val="FFFFFF"/>
                <w:spacing w:val="-9"/>
                <w:sz w:val="22"/>
              </w:rPr>
              <w:t> </w:t>
            </w:r>
            <w:r>
              <w:rPr>
                <w:b/>
                <w:color w:val="FFFFFF"/>
                <w:spacing w:val="-10"/>
                <w:sz w:val="22"/>
              </w:rPr>
              <w:t>3</w:t>
            </w:r>
          </w:p>
        </w:tc>
      </w:tr>
      <w:tr>
        <w:trPr>
          <w:trHeight w:val="508" w:hRule="atLeast"/>
        </w:trPr>
        <w:tc>
          <w:tcPr>
            <w:tcW w:w="1416" w:type="dxa"/>
            <w:shd w:val="clear" w:color="auto" w:fill="D9D9D9"/>
          </w:tcPr>
          <w:p>
            <w:pPr>
              <w:pStyle w:val="TableParagraph"/>
              <w:spacing w:before="120"/>
              <w:ind w:left="166" w:right="160"/>
              <w:jc w:val="center"/>
              <w:rPr>
                <w:b/>
                <w:sz w:val="22"/>
              </w:rPr>
            </w:pPr>
            <w:r>
              <w:rPr>
                <w:b/>
                <w:spacing w:val="-5"/>
                <w:sz w:val="22"/>
              </w:rPr>
              <w:t>Day</w:t>
            </w:r>
          </w:p>
        </w:tc>
        <w:tc>
          <w:tcPr>
            <w:tcW w:w="5981" w:type="dxa"/>
            <w:gridSpan w:val="2"/>
            <w:shd w:val="clear" w:color="auto" w:fill="D9D9D9"/>
          </w:tcPr>
          <w:p>
            <w:pPr>
              <w:pStyle w:val="TableParagraph"/>
              <w:spacing w:before="120"/>
              <w:ind w:left="1640"/>
              <w:rPr>
                <w:b/>
                <w:sz w:val="22"/>
              </w:rPr>
            </w:pPr>
            <w:r>
              <w:rPr>
                <w:b/>
                <w:sz w:val="22"/>
              </w:rPr>
              <w:t>CAPS</w:t>
            </w:r>
            <w:r>
              <w:rPr>
                <w:b/>
                <w:spacing w:val="-10"/>
                <w:sz w:val="22"/>
              </w:rPr>
              <w:t> </w:t>
            </w:r>
            <w:r>
              <w:rPr>
                <w:b/>
                <w:sz w:val="22"/>
              </w:rPr>
              <w:t>content,</w:t>
            </w:r>
            <w:r>
              <w:rPr>
                <w:b/>
                <w:spacing w:val="-10"/>
                <w:sz w:val="22"/>
              </w:rPr>
              <w:t> </w:t>
            </w:r>
            <w:r>
              <w:rPr>
                <w:b/>
                <w:sz w:val="22"/>
              </w:rPr>
              <w:t>concepts,</w:t>
            </w:r>
            <w:r>
              <w:rPr>
                <w:b/>
                <w:spacing w:val="-9"/>
                <w:sz w:val="22"/>
              </w:rPr>
              <w:t> </w:t>
            </w:r>
            <w:r>
              <w:rPr>
                <w:b/>
                <w:spacing w:val="-2"/>
                <w:sz w:val="22"/>
              </w:rPr>
              <w:t>skills</w:t>
            </w:r>
          </w:p>
        </w:tc>
        <w:tc>
          <w:tcPr>
            <w:tcW w:w="2241" w:type="dxa"/>
            <w:shd w:val="clear" w:color="auto" w:fill="D9D9D9"/>
          </w:tcPr>
          <w:p>
            <w:pPr>
              <w:pStyle w:val="TableParagraph"/>
              <w:spacing w:before="120"/>
              <w:ind w:left="391"/>
              <w:rPr>
                <w:b/>
                <w:sz w:val="22"/>
              </w:rPr>
            </w:pPr>
            <w:r>
              <w:rPr>
                <w:b/>
                <w:sz w:val="22"/>
              </w:rPr>
              <w:t>Date</w:t>
            </w:r>
            <w:r>
              <w:rPr>
                <w:b/>
                <w:spacing w:val="-9"/>
                <w:sz w:val="22"/>
              </w:rPr>
              <w:t> </w:t>
            </w:r>
            <w:r>
              <w:rPr>
                <w:b/>
                <w:spacing w:val="-2"/>
                <w:sz w:val="22"/>
              </w:rPr>
              <w:t>completed</w:t>
            </w:r>
          </w:p>
        </w:tc>
      </w:tr>
      <w:tr>
        <w:trPr>
          <w:trHeight w:val="508" w:hRule="atLeast"/>
        </w:trPr>
        <w:tc>
          <w:tcPr>
            <w:tcW w:w="9638" w:type="dxa"/>
            <w:gridSpan w:val="4"/>
          </w:tcPr>
          <w:p>
            <w:pPr>
              <w:pStyle w:val="TableParagraph"/>
              <w:spacing w:before="122"/>
              <w:ind w:left="3153" w:right="3144"/>
              <w:jc w:val="center"/>
              <w:rPr>
                <w:b/>
                <w:sz w:val="22"/>
              </w:rPr>
            </w:pPr>
            <w:r>
              <w:rPr>
                <w:b/>
                <w:sz w:val="22"/>
              </w:rPr>
              <w:t>THEME:</w:t>
            </w:r>
            <w:r>
              <w:rPr>
                <w:b/>
                <w:spacing w:val="-11"/>
                <w:sz w:val="22"/>
              </w:rPr>
              <w:t> </w:t>
            </w:r>
            <w:r>
              <w:rPr>
                <w:b/>
                <w:spacing w:val="-2"/>
                <w:sz w:val="22"/>
              </w:rPr>
              <w:t>FRIENDSHIP</w:t>
            </w:r>
          </w:p>
        </w:tc>
      </w:tr>
      <w:tr>
        <w:trPr>
          <w:trHeight w:val="1773" w:hRule="atLeast"/>
        </w:trPr>
        <w:tc>
          <w:tcPr>
            <w:tcW w:w="1416" w:type="dxa"/>
          </w:tcPr>
          <w:p>
            <w:pPr>
              <w:pStyle w:val="TableParagraph"/>
              <w:spacing w:before="1"/>
              <w:ind w:left="167" w:right="160"/>
              <w:jc w:val="center"/>
              <w:rPr>
                <w:sz w:val="22"/>
              </w:rPr>
            </w:pPr>
            <w:r>
              <w:rPr>
                <w:spacing w:val="-2"/>
                <w:sz w:val="22"/>
              </w:rPr>
              <w:t>Monday</w:t>
            </w:r>
          </w:p>
        </w:tc>
        <w:tc>
          <w:tcPr>
            <w:tcW w:w="1039" w:type="dxa"/>
            <w:tcBorders>
              <w:right w:val="nil"/>
            </w:tcBorders>
          </w:tcPr>
          <w:p>
            <w:pPr>
              <w:pStyle w:val="TableParagraph"/>
              <w:ind w:left="108"/>
              <w:rPr>
                <w:sz w:val="20"/>
              </w:rPr>
            </w:pPr>
            <w:r>
              <w:rPr>
                <w:sz w:val="20"/>
              </w:rPr>
              <w:t>Activity</w:t>
            </w:r>
            <w:r>
              <w:rPr>
                <w:spacing w:val="-3"/>
                <w:sz w:val="20"/>
              </w:rPr>
              <w:t> </w:t>
            </w:r>
            <w:r>
              <w:rPr>
                <w:spacing w:val="-5"/>
                <w:sz w:val="20"/>
              </w:rPr>
              <w:t>1:</w:t>
            </w:r>
          </w:p>
        </w:tc>
        <w:tc>
          <w:tcPr>
            <w:tcW w:w="4942" w:type="dxa"/>
            <w:tcBorders>
              <w:left w:val="nil"/>
            </w:tcBorders>
          </w:tcPr>
          <w:p>
            <w:pPr>
              <w:pStyle w:val="TableParagraph"/>
              <w:spacing w:line="244" w:lineRule="exact"/>
              <w:ind w:left="125"/>
              <w:rPr>
                <w:sz w:val="20"/>
              </w:rPr>
            </w:pPr>
            <w:r>
              <w:rPr>
                <w:sz w:val="20"/>
              </w:rPr>
              <w:t>ORAL</w:t>
            </w:r>
            <w:r>
              <w:rPr>
                <w:spacing w:val="-4"/>
                <w:sz w:val="20"/>
              </w:rPr>
              <w:t> </w:t>
            </w:r>
            <w:r>
              <w:rPr>
                <w:spacing w:val="-2"/>
                <w:sz w:val="20"/>
              </w:rPr>
              <w:t>ACTIVITIES</w:t>
            </w:r>
          </w:p>
          <w:p>
            <w:pPr>
              <w:pStyle w:val="TableParagraph"/>
              <w:numPr>
                <w:ilvl w:val="0"/>
                <w:numId w:val="24"/>
              </w:numPr>
              <w:tabs>
                <w:tab w:pos="485" w:val="left" w:leader="none"/>
                <w:tab w:pos="486" w:val="left" w:leader="none"/>
              </w:tabs>
              <w:spacing w:line="254" w:lineRule="exact" w:before="0" w:after="0"/>
              <w:ind w:left="485" w:right="0" w:hanging="361"/>
              <w:jc w:val="left"/>
              <w:rPr>
                <w:sz w:val="20"/>
              </w:rPr>
            </w:pPr>
            <w:r>
              <w:rPr>
                <w:sz w:val="20"/>
              </w:rPr>
              <w:t>Activate</w:t>
            </w:r>
            <w:r>
              <w:rPr>
                <w:spacing w:val="-4"/>
                <w:sz w:val="20"/>
              </w:rPr>
              <w:t> </w:t>
            </w:r>
            <w:r>
              <w:rPr>
                <w:sz w:val="20"/>
              </w:rPr>
              <w:t>background</w:t>
            </w:r>
            <w:r>
              <w:rPr>
                <w:spacing w:val="-4"/>
                <w:sz w:val="20"/>
              </w:rPr>
              <w:t> </w:t>
            </w:r>
            <w:r>
              <w:rPr>
                <w:spacing w:val="-2"/>
                <w:sz w:val="20"/>
              </w:rPr>
              <w:t>knowledge</w:t>
            </w:r>
          </w:p>
          <w:p>
            <w:pPr>
              <w:pStyle w:val="TableParagraph"/>
              <w:numPr>
                <w:ilvl w:val="0"/>
                <w:numId w:val="24"/>
              </w:numPr>
              <w:tabs>
                <w:tab w:pos="485" w:val="left" w:leader="none"/>
                <w:tab w:pos="486" w:val="left" w:leader="none"/>
              </w:tabs>
              <w:spacing w:line="240" w:lineRule="auto" w:before="0" w:after="0"/>
              <w:ind w:left="485" w:right="0" w:hanging="361"/>
              <w:jc w:val="left"/>
              <w:rPr>
                <w:sz w:val="20"/>
              </w:rPr>
            </w:pPr>
            <w:r>
              <w:rPr>
                <w:sz w:val="20"/>
              </w:rPr>
              <w:t>Start</w:t>
            </w:r>
            <w:r>
              <w:rPr>
                <w:spacing w:val="-6"/>
                <w:sz w:val="20"/>
              </w:rPr>
              <w:t> </w:t>
            </w:r>
            <w:r>
              <w:rPr>
                <w:sz w:val="20"/>
              </w:rPr>
              <w:t>KWL</w:t>
            </w:r>
            <w:r>
              <w:rPr>
                <w:spacing w:val="-3"/>
                <w:sz w:val="20"/>
              </w:rPr>
              <w:t> </w:t>
            </w:r>
            <w:r>
              <w:rPr>
                <w:spacing w:val="-4"/>
                <w:sz w:val="20"/>
              </w:rPr>
              <w:t>chart</w:t>
            </w:r>
          </w:p>
          <w:p>
            <w:pPr>
              <w:pStyle w:val="TableParagraph"/>
              <w:numPr>
                <w:ilvl w:val="0"/>
                <w:numId w:val="24"/>
              </w:numPr>
              <w:tabs>
                <w:tab w:pos="485" w:val="left" w:leader="none"/>
                <w:tab w:pos="486" w:val="left" w:leader="none"/>
              </w:tabs>
              <w:spacing w:line="255" w:lineRule="exact" w:before="0" w:after="0"/>
              <w:ind w:left="485" w:right="0" w:hanging="361"/>
              <w:jc w:val="left"/>
              <w:rPr>
                <w:sz w:val="20"/>
              </w:rPr>
            </w:pPr>
            <w:r>
              <w:rPr>
                <w:sz w:val="20"/>
              </w:rPr>
              <w:t>Teach</w:t>
            </w:r>
            <w:r>
              <w:rPr>
                <w:spacing w:val="-5"/>
                <w:sz w:val="20"/>
              </w:rPr>
              <w:t> </w:t>
            </w:r>
            <w:r>
              <w:rPr>
                <w:spacing w:val="-2"/>
                <w:sz w:val="20"/>
              </w:rPr>
              <w:t>song/rhyme/poem</w:t>
            </w:r>
          </w:p>
          <w:p>
            <w:pPr>
              <w:pStyle w:val="TableParagraph"/>
              <w:numPr>
                <w:ilvl w:val="0"/>
                <w:numId w:val="24"/>
              </w:numPr>
              <w:tabs>
                <w:tab w:pos="485" w:val="left" w:leader="none"/>
                <w:tab w:pos="486" w:val="left" w:leader="none"/>
              </w:tabs>
              <w:spacing w:line="254" w:lineRule="exact" w:before="0" w:after="0"/>
              <w:ind w:left="485" w:right="0" w:hanging="361"/>
              <w:jc w:val="left"/>
              <w:rPr>
                <w:sz w:val="20"/>
              </w:rPr>
            </w:pPr>
            <w:r>
              <w:rPr>
                <w:sz w:val="20"/>
              </w:rPr>
              <w:t>Teach</w:t>
            </w:r>
            <w:r>
              <w:rPr>
                <w:spacing w:val="-4"/>
                <w:sz w:val="20"/>
              </w:rPr>
              <w:t> </w:t>
            </w:r>
            <w:r>
              <w:rPr>
                <w:sz w:val="20"/>
              </w:rPr>
              <w:t>theme</w:t>
            </w:r>
            <w:r>
              <w:rPr>
                <w:spacing w:val="-2"/>
                <w:sz w:val="20"/>
              </w:rPr>
              <w:t> vocabulary</w:t>
            </w:r>
          </w:p>
          <w:p>
            <w:pPr>
              <w:pStyle w:val="TableParagraph"/>
              <w:numPr>
                <w:ilvl w:val="0"/>
                <w:numId w:val="24"/>
              </w:numPr>
              <w:tabs>
                <w:tab w:pos="485" w:val="left" w:leader="none"/>
                <w:tab w:pos="486" w:val="left" w:leader="none"/>
              </w:tabs>
              <w:spacing w:line="240" w:lineRule="auto" w:before="0" w:after="0"/>
              <w:ind w:left="485" w:right="0" w:hanging="361"/>
              <w:jc w:val="left"/>
              <w:rPr>
                <w:sz w:val="20"/>
              </w:rPr>
            </w:pPr>
            <w:r>
              <w:rPr>
                <w:sz w:val="20"/>
              </w:rPr>
              <w:t>Question</w:t>
            </w:r>
            <w:r>
              <w:rPr>
                <w:spacing w:val="-1"/>
                <w:sz w:val="20"/>
              </w:rPr>
              <w:t> </w:t>
            </w:r>
            <w:r>
              <w:rPr>
                <w:sz w:val="20"/>
              </w:rPr>
              <w:t>of</w:t>
            </w:r>
            <w:r>
              <w:rPr>
                <w:spacing w:val="-2"/>
                <w:sz w:val="20"/>
              </w:rPr>
              <w:t> </w:t>
            </w:r>
            <w:r>
              <w:rPr>
                <w:sz w:val="20"/>
              </w:rPr>
              <w:t>the</w:t>
            </w:r>
            <w:r>
              <w:rPr>
                <w:spacing w:val="-1"/>
                <w:sz w:val="20"/>
              </w:rPr>
              <w:t> </w:t>
            </w:r>
            <w:r>
              <w:rPr>
                <w:spacing w:val="-5"/>
                <w:sz w:val="20"/>
              </w:rPr>
              <w:t>day</w:t>
            </w:r>
          </w:p>
          <w:p>
            <w:pPr>
              <w:pStyle w:val="TableParagraph"/>
              <w:numPr>
                <w:ilvl w:val="0"/>
                <w:numId w:val="24"/>
              </w:numPr>
              <w:tabs>
                <w:tab w:pos="485" w:val="left" w:leader="none"/>
                <w:tab w:pos="486" w:val="left" w:leader="none"/>
              </w:tabs>
              <w:spacing w:line="235" w:lineRule="exact" w:before="1" w:after="0"/>
              <w:ind w:left="485" w:right="0" w:hanging="361"/>
              <w:jc w:val="left"/>
              <w:rPr>
                <w:sz w:val="20"/>
              </w:rPr>
            </w:pPr>
            <w:r>
              <w:rPr>
                <w:sz w:val="20"/>
              </w:rPr>
              <w:t>Use</w:t>
            </w:r>
            <w:r>
              <w:rPr>
                <w:spacing w:val="-7"/>
                <w:sz w:val="20"/>
              </w:rPr>
              <w:t> </w:t>
            </w:r>
            <w:r>
              <w:rPr>
                <w:sz w:val="20"/>
              </w:rPr>
              <w:t>personal</w:t>
            </w:r>
            <w:r>
              <w:rPr>
                <w:spacing w:val="-5"/>
                <w:sz w:val="20"/>
              </w:rPr>
              <w:t> </w:t>
            </w:r>
            <w:r>
              <w:rPr>
                <w:spacing w:val="-2"/>
                <w:sz w:val="20"/>
              </w:rPr>
              <w:t>dictionaries</w:t>
            </w:r>
          </w:p>
        </w:tc>
        <w:tc>
          <w:tcPr>
            <w:tcW w:w="2241" w:type="dxa"/>
          </w:tcPr>
          <w:p>
            <w:pPr>
              <w:pStyle w:val="TableParagraph"/>
              <w:rPr>
                <w:rFonts w:ascii="Times New Roman"/>
                <w:sz w:val="20"/>
              </w:rPr>
            </w:pPr>
          </w:p>
        </w:tc>
      </w:tr>
      <w:tr>
        <w:trPr>
          <w:trHeight w:val="1263" w:hRule="atLeast"/>
        </w:trPr>
        <w:tc>
          <w:tcPr>
            <w:tcW w:w="1416" w:type="dxa"/>
          </w:tcPr>
          <w:p>
            <w:pPr>
              <w:pStyle w:val="TableParagraph"/>
              <w:ind w:left="167" w:right="160"/>
              <w:jc w:val="center"/>
              <w:rPr>
                <w:sz w:val="22"/>
              </w:rPr>
            </w:pPr>
            <w:r>
              <w:rPr>
                <w:spacing w:val="-2"/>
                <w:sz w:val="22"/>
              </w:rPr>
              <w:t>Monday</w:t>
            </w:r>
          </w:p>
        </w:tc>
        <w:tc>
          <w:tcPr>
            <w:tcW w:w="1039" w:type="dxa"/>
            <w:tcBorders>
              <w:right w:val="nil"/>
            </w:tcBorders>
          </w:tcPr>
          <w:p>
            <w:pPr>
              <w:pStyle w:val="TableParagraph"/>
              <w:spacing w:line="243" w:lineRule="exact"/>
              <w:ind w:left="108"/>
              <w:rPr>
                <w:sz w:val="20"/>
              </w:rPr>
            </w:pPr>
            <w:r>
              <w:rPr>
                <w:sz w:val="20"/>
              </w:rPr>
              <w:t>Activity</w:t>
            </w:r>
            <w:r>
              <w:rPr>
                <w:spacing w:val="-3"/>
                <w:sz w:val="20"/>
              </w:rPr>
              <w:t> </w:t>
            </w:r>
            <w:r>
              <w:rPr>
                <w:spacing w:val="-5"/>
                <w:sz w:val="20"/>
              </w:rPr>
              <w:t>2:</w:t>
            </w:r>
          </w:p>
        </w:tc>
        <w:tc>
          <w:tcPr>
            <w:tcW w:w="4942" w:type="dxa"/>
            <w:tcBorders>
              <w:left w:val="nil"/>
            </w:tcBorders>
          </w:tcPr>
          <w:p>
            <w:pPr>
              <w:pStyle w:val="TableParagraph"/>
              <w:spacing w:line="243" w:lineRule="exact"/>
              <w:ind w:left="125"/>
              <w:rPr>
                <w:sz w:val="20"/>
              </w:rPr>
            </w:pPr>
            <w:r>
              <w:rPr>
                <w:sz w:val="20"/>
              </w:rPr>
              <w:t>LISTENING</w:t>
            </w:r>
            <w:r>
              <w:rPr>
                <w:spacing w:val="-7"/>
                <w:sz w:val="20"/>
              </w:rPr>
              <w:t> </w:t>
            </w:r>
            <w:r>
              <w:rPr>
                <w:spacing w:val="-2"/>
                <w:sz w:val="20"/>
              </w:rPr>
              <w:t>ACTIVITY</w:t>
            </w:r>
          </w:p>
          <w:p>
            <w:pPr>
              <w:pStyle w:val="TableParagraph"/>
              <w:numPr>
                <w:ilvl w:val="0"/>
                <w:numId w:val="25"/>
              </w:numPr>
              <w:tabs>
                <w:tab w:pos="485" w:val="left" w:leader="none"/>
                <w:tab w:pos="486" w:val="left" w:leader="none"/>
              </w:tabs>
              <w:spacing w:line="255" w:lineRule="exact" w:before="1" w:after="0"/>
              <w:ind w:left="485" w:right="0" w:hanging="361"/>
              <w:jc w:val="left"/>
              <w:rPr>
                <w:b/>
                <w:sz w:val="20"/>
              </w:rPr>
            </w:pPr>
            <w:r>
              <w:rPr>
                <w:sz w:val="20"/>
              </w:rPr>
              <w:t>Listening</w:t>
            </w:r>
            <w:r>
              <w:rPr>
                <w:spacing w:val="-4"/>
                <w:sz w:val="20"/>
              </w:rPr>
              <w:t> </w:t>
            </w:r>
            <w:r>
              <w:rPr>
                <w:sz w:val="20"/>
              </w:rPr>
              <w:t>Text:</w:t>
            </w:r>
            <w:r>
              <w:rPr>
                <w:spacing w:val="-3"/>
                <w:sz w:val="20"/>
              </w:rPr>
              <w:t> </w:t>
            </w:r>
            <w:r>
              <w:rPr>
                <w:b/>
                <w:sz w:val="20"/>
              </w:rPr>
              <w:t>In</w:t>
            </w:r>
            <w:r>
              <w:rPr>
                <w:b/>
                <w:spacing w:val="-3"/>
                <w:sz w:val="20"/>
              </w:rPr>
              <w:t> </w:t>
            </w:r>
            <w:r>
              <w:rPr>
                <w:b/>
                <w:sz w:val="20"/>
              </w:rPr>
              <w:t>good</w:t>
            </w:r>
            <w:r>
              <w:rPr>
                <w:b/>
                <w:spacing w:val="-3"/>
                <w:sz w:val="20"/>
              </w:rPr>
              <w:t> </w:t>
            </w:r>
            <w:r>
              <w:rPr>
                <w:b/>
                <w:sz w:val="20"/>
              </w:rPr>
              <w:t>times</w:t>
            </w:r>
            <w:r>
              <w:rPr>
                <w:b/>
                <w:spacing w:val="-4"/>
                <w:sz w:val="20"/>
              </w:rPr>
              <w:t> </w:t>
            </w:r>
            <w:r>
              <w:rPr>
                <w:b/>
                <w:sz w:val="20"/>
              </w:rPr>
              <w:t>and</w:t>
            </w:r>
            <w:r>
              <w:rPr>
                <w:b/>
                <w:spacing w:val="-3"/>
                <w:sz w:val="20"/>
              </w:rPr>
              <w:t> </w:t>
            </w:r>
            <w:r>
              <w:rPr>
                <w:b/>
                <w:sz w:val="20"/>
              </w:rPr>
              <w:t>in</w:t>
            </w:r>
            <w:r>
              <w:rPr>
                <w:b/>
                <w:spacing w:val="-3"/>
                <w:sz w:val="20"/>
              </w:rPr>
              <w:t> </w:t>
            </w:r>
            <w:r>
              <w:rPr>
                <w:b/>
                <w:spacing w:val="-5"/>
                <w:sz w:val="20"/>
              </w:rPr>
              <w:t>bad</w:t>
            </w:r>
          </w:p>
          <w:p>
            <w:pPr>
              <w:pStyle w:val="TableParagraph"/>
              <w:numPr>
                <w:ilvl w:val="0"/>
                <w:numId w:val="25"/>
              </w:numPr>
              <w:tabs>
                <w:tab w:pos="485" w:val="left" w:leader="none"/>
                <w:tab w:pos="486" w:val="left" w:leader="none"/>
              </w:tabs>
              <w:spacing w:line="240" w:lineRule="auto" w:before="0" w:after="0"/>
              <w:ind w:left="485" w:right="0" w:hanging="361"/>
              <w:jc w:val="left"/>
              <w:rPr>
                <w:sz w:val="20"/>
              </w:rPr>
            </w:pPr>
            <w:r>
              <w:rPr>
                <w:sz w:val="20"/>
              </w:rPr>
              <w:t>Three</w:t>
            </w:r>
            <w:r>
              <w:rPr>
                <w:spacing w:val="-5"/>
                <w:sz w:val="20"/>
              </w:rPr>
              <w:t> </w:t>
            </w:r>
            <w:r>
              <w:rPr>
                <w:spacing w:val="-4"/>
                <w:sz w:val="20"/>
              </w:rPr>
              <w:t>read</w:t>
            </w:r>
          </w:p>
          <w:p>
            <w:pPr>
              <w:pStyle w:val="TableParagraph"/>
              <w:numPr>
                <w:ilvl w:val="0"/>
                <w:numId w:val="25"/>
              </w:numPr>
              <w:tabs>
                <w:tab w:pos="485" w:val="left" w:leader="none"/>
                <w:tab w:pos="486" w:val="left" w:leader="none"/>
              </w:tabs>
              <w:spacing w:line="255" w:lineRule="exact" w:before="0" w:after="0"/>
              <w:ind w:left="485" w:right="0" w:hanging="361"/>
              <w:jc w:val="left"/>
              <w:rPr>
                <w:b/>
                <w:sz w:val="20"/>
              </w:rPr>
            </w:pPr>
            <w:r>
              <w:rPr>
                <w:sz w:val="20"/>
              </w:rPr>
              <w:t>Model</w:t>
            </w:r>
            <w:r>
              <w:rPr>
                <w:spacing w:val="-8"/>
                <w:sz w:val="20"/>
              </w:rPr>
              <w:t> </w:t>
            </w:r>
            <w:r>
              <w:rPr>
                <w:sz w:val="20"/>
              </w:rPr>
              <w:t>comprehension</w:t>
            </w:r>
            <w:r>
              <w:rPr>
                <w:spacing w:val="-4"/>
                <w:sz w:val="20"/>
              </w:rPr>
              <w:t> </w:t>
            </w:r>
            <w:r>
              <w:rPr>
                <w:sz w:val="20"/>
              </w:rPr>
              <w:t>skill:</w:t>
            </w:r>
            <w:r>
              <w:rPr>
                <w:spacing w:val="-3"/>
                <w:sz w:val="20"/>
              </w:rPr>
              <w:t> </w:t>
            </w:r>
            <w:r>
              <w:rPr>
                <w:b/>
                <w:sz w:val="20"/>
              </w:rPr>
              <w:t>Make</w:t>
            </w:r>
            <w:r>
              <w:rPr>
                <w:b/>
                <w:spacing w:val="-4"/>
                <w:sz w:val="20"/>
              </w:rPr>
              <w:t> </w:t>
            </w:r>
            <w:r>
              <w:rPr>
                <w:b/>
                <w:spacing w:val="-2"/>
                <w:sz w:val="20"/>
              </w:rPr>
              <w:t>inferences</w:t>
            </w:r>
          </w:p>
          <w:p>
            <w:pPr>
              <w:pStyle w:val="TableParagraph"/>
              <w:numPr>
                <w:ilvl w:val="0"/>
                <w:numId w:val="25"/>
              </w:numPr>
              <w:tabs>
                <w:tab w:pos="485" w:val="left" w:leader="none"/>
                <w:tab w:pos="486" w:val="left" w:leader="none"/>
              </w:tabs>
              <w:spacing w:line="235" w:lineRule="exact" w:before="0" w:after="0"/>
              <w:ind w:left="485" w:right="0" w:hanging="361"/>
              <w:jc w:val="left"/>
              <w:rPr>
                <w:sz w:val="20"/>
              </w:rPr>
            </w:pPr>
            <w:r>
              <w:rPr>
                <w:sz w:val="20"/>
              </w:rPr>
              <w:t>Oral</w:t>
            </w:r>
            <w:r>
              <w:rPr>
                <w:spacing w:val="-3"/>
                <w:sz w:val="20"/>
              </w:rPr>
              <w:t> </w:t>
            </w:r>
            <w:r>
              <w:rPr>
                <w:spacing w:val="-2"/>
                <w:sz w:val="20"/>
              </w:rPr>
              <w:t>comprehension</w:t>
            </w:r>
          </w:p>
        </w:tc>
        <w:tc>
          <w:tcPr>
            <w:tcW w:w="2241" w:type="dxa"/>
          </w:tcPr>
          <w:p>
            <w:pPr>
              <w:pStyle w:val="TableParagraph"/>
              <w:rPr>
                <w:rFonts w:ascii="Times New Roman"/>
                <w:sz w:val="20"/>
              </w:rPr>
            </w:pPr>
          </w:p>
        </w:tc>
      </w:tr>
      <w:tr>
        <w:trPr>
          <w:trHeight w:val="498" w:hRule="atLeast"/>
        </w:trPr>
        <w:tc>
          <w:tcPr>
            <w:tcW w:w="1416" w:type="dxa"/>
            <w:shd w:val="clear" w:color="auto" w:fill="D9D9D9"/>
          </w:tcPr>
          <w:p>
            <w:pPr>
              <w:pStyle w:val="TableParagraph"/>
              <w:ind w:left="167" w:right="160"/>
              <w:jc w:val="center"/>
              <w:rPr>
                <w:sz w:val="22"/>
              </w:rPr>
            </w:pPr>
            <w:r>
              <w:rPr>
                <w:spacing w:val="-2"/>
                <w:sz w:val="22"/>
              </w:rPr>
              <w:t>Tuesday</w:t>
            </w:r>
          </w:p>
        </w:tc>
        <w:tc>
          <w:tcPr>
            <w:tcW w:w="1039" w:type="dxa"/>
            <w:tcBorders>
              <w:right w:val="nil"/>
            </w:tcBorders>
            <w:shd w:val="clear" w:color="auto" w:fill="D9D9D9"/>
          </w:tcPr>
          <w:p>
            <w:pPr>
              <w:pStyle w:val="TableParagraph"/>
              <w:spacing w:line="243" w:lineRule="exact"/>
              <w:ind w:left="108"/>
              <w:rPr>
                <w:sz w:val="20"/>
              </w:rPr>
            </w:pPr>
            <w:r>
              <w:rPr>
                <w:sz w:val="20"/>
              </w:rPr>
              <w:t>Activity</w:t>
            </w:r>
            <w:r>
              <w:rPr>
                <w:spacing w:val="-3"/>
                <w:sz w:val="20"/>
              </w:rPr>
              <w:t> </w:t>
            </w:r>
            <w:r>
              <w:rPr>
                <w:spacing w:val="-5"/>
                <w:sz w:val="20"/>
              </w:rPr>
              <w:t>1:</w:t>
            </w:r>
          </w:p>
        </w:tc>
        <w:tc>
          <w:tcPr>
            <w:tcW w:w="4942" w:type="dxa"/>
            <w:tcBorders>
              <w:left w:val="nil"/>
            </w:tcBorders>
            <w:shd w:val="clear" w:color="auto" w:fill="D9D9D9"/>
          </w:tcPr>
          <w:p>
            <w:pPr>
              <w:pStyle w:val="TableParagraph"/>
              <w:spacing w:line="243" w:lineRule="exact"/>
              <w:ind w:left="125"/>
              <w:rPr>
                <w:sz w:val="20"/>
              </w:rPr>
            </w:pPr>
            <w:r>
              <w:rPr>
                <w:sz w:val="20"/>
              </w:rPr>
              <w:t>SPEAKING</w:t>
            </w:r>
            <w:r>
              <w:rPr>
                <w:spacing w:val="-11"/>
                <w:sz w:val="20"/>
              </w:rPr>
              <w:t> </w:t>
            </w:r>
            <w:r>
              <w:rPr>
                <w:spacing w:val="-2"/>
                <w:sz w:val="20"/>
              </w:rPr>
              <w:t>ACTIVITY</w:t>
            </w:r>
          </w:p>
          <w:p>
            <w:pPr>
              <w:pStyle w:val="TableParagraph"/>
              <w:numPr>
                <w:ilvl w:val="0"/>
                <w:numId w:val="26"/>
              </w:numPr>
              <w:tabs>
                <w:tab w:pos="485" w:val="left" w:leader="none"/>
                <w:tab w:pos="486" w:val="left" w:leader="none"/>
              </w:tabs>
              <w:spacing w:line="235" w:lineRule="exact" w:before="1" w:after="0"/>
              <w:ind w:left="485" w:right="0" w:hanging="361"/>
              <w:jc w:val="left"/>
              <w:rPr>
                <w:sz w:val="20"/>
              </w:rPr>
            </w:pPr>
            <w:r>
              <w:rPr>
                <w:sz w:val="20"/>
              </w:rPr>
              <w:t>Small</w:t>
            </w:r>
            <w:r>
              <w:rPr>
                <w:spacing w:val="-6"/>
                <w:sz w:val="20"/>
              </w:rPr>
              <w:t> </w:t>
            </w:r>
            <w:r>
              <w:rPr>
                <w:sz w:val="20"/>
              </w:rPr>
              <w:t>group</w:t>
            </w:r>
            <w:r>
              <w:rPr>
                <w:spacing w:val="-4"/>
                <w:sz w:val="20"/>
              </w:rPr>
              <w:t> </w:t>
            </w:r>
            <w:r>
              <w:rPr>
                <w:sz w:val="20"/>
              </w:rPr>
              <w:t>discussions</w:t>
            </w:r>
            <w:r>
              <w:rPr>
                <w:spacing w:val="-5"/>
                <w:sz w:val="20"/>
              </w:rPr>
              <w:t> </w:t>
            </w:r>
            <w:r>
              <w:rPr>
                <w:sz w:val="20"/>
              </w:rPr>
              <w:t>to</w:t>
            </w:r>
            <w:r>
              <w:rPr>
                <w:spacing w:val="-4"/>
                <w:sz w:val="20"/>
              </w:rPr>
              <w:t> </w:t>
            </w:r>
            <w:r>
              <w:rPr>
                <w:sz w:val="20"/>
              </w:rPr>
              <w:t>respond</w:t>
            </w:r>
            <w:r>
              <w:rPr>
                <w:spacing w:val="-4"/>
                <w:sz w:val="20"/>
              </w:rPr>
              <w:t> </w:t>
            </w:r>
            <w:r>
              <w:rPr>
                <w:sz w:val="20"/>
              </w:rPr>
              <w:t>to</w:t>
            </w:r>
            <w:r>
              <w:rPr>
                <w:spacing w:val="-3"/>
                <w:sz w:val="20"/>
              </w:rPr>
              <w:t> </w:t>
            </w:r>
            <w:r>
              <w:rPr>
                <w:spacing w:val="-4"/>
                <w:sz w:val="20"/>
              </w:rPr>
              <w:t>text</w:t>
            </w:r>
          </w:p>
        </w:tc>
        <w:tc>
          <w:tcPr>
            <w:tcW w:w="2241" w:type="dxa"/>
            <w:shd w:val="clear" w:color="auto" w:fill="D9D9D9"/>
          </w:tcPr>
          <w:p>
            <w:pPr>
              <w:pStyle w:val="TableParagraph"/>
              <w:rPr>
                <w:rFonts w:ascii="Times New Roman"/>
                <w:sz w:val="20"/>
              </w:rPr>
            </w:pPr>
          </w:p>
        </w:tc>
      </w:tr>
      <w:tr>
        <w:trPr>
          <w:trHeight w:val="732" w:hRule="atLeast"/>
        </w:trPr>
        <w:tc>
          <w:tcPr>
            <w:tcW w:w="1416" w:type="dxa"/>
            <w:shd w:val="clear" w:color="auto" w:fill="D9D9D9"/>
          </w:tcPr>
          <w:p>
            <w:pPr>
              <w:pStyle w:val="TableParagraph"/>
              <w:spacing w:before="1"/>
              <w:ind w:left="167" w:right="160"/>
              <w:jc w:val="center"/>
              <w:rPr>
                <w:sz w:val="22"/>
              </w:rPr>
            </w:pPr>
            <w:r>
              <w:rPr>
                <w:spacing w:val="-2"/>
                <w:sz w:val="22"/>
              </w:rPr>
              <w:t>Tuesday</w:t>
            </w:r>
          </w:p>
        </w:tc>
        <w:tc>
          <w:tcPr>
            <w:tcW w:w="1039" w:type="dxa"/>
            <w:tcBorders>
              <w:right w:val="nil"/>
            </w:tcBorders>
            <w:shd w:val="clear" w:color="auto" w:fill="D9D9D9"/>
          </w:tcPr>
          <w:p>
            <w:pPr>
              <w:pStyle w:val="TableParagraph"/>
              <w:ind w:left="108"/>
              <w:rPr>
                <w:sz w:val="20"/>
              </w:rPr>
            </w:pPr>
            <w:r>
              <w:rPr>
                <w:sz w:val="20"/>
              </w:rPr>
              <w:t>Activity</w:t>
            </w:r>
            <w:r>
              <w:rPr>
                <w:spacing w:val="-3"/>
                <w:sz w:val="20"/>
              </w:rPr>
              <w:t> </w:t>
            </w:r>
            <w:r>
              <w:rPr>
                <w:spacing w:val="-5"/>
                <w:sz w:val="20"/>
              </w:rPr>
              <w:t>2:</w:t>
            </w:r>
          </w:p>
        </w:tc>
        <w:tc>
          <w:tcPr>
            <w:tcW w:w="4942" w:type="dxa"/>
            <w:tcBorders>
              <w:left w:val="nil"/>
            </w:tcBorders>
            <w:shd w:val="clear" w:color="auto" w:fill="D9D9D9"/>
          </w:tcPr>
          <w:p>
            <w:pPr>
              <w:pStyle w:val="TableParagraph"/>
              <w:spacing w:line="244" w:lineRule="exact"/>
              <w:ind w:left="125"/>
              <w:rPr>
                <w:sz w:val="20"/>
              </w:rPr>
            </w:pPr>
            <w:r>
              <w:rPr>
                <w:sz w:val="20"/>
              </w:rPr>
              <w:t>PHONICS</w:t>
            </w:r>
            <w:r>
              <w:rPr>
                <w:spacing w:val="-2"/>
                <w:sz w:val="20"/>
              </w:rPr>
              <w:t> REVIEW</w:t>
            </w:r>
          </w:p>
          <w:p>
            <w:pPr>
              <w:pStyle w:val="TableParagraph"/>
              <w:numPr>
                <w:ilvl w:val="0"/>
                <w:numId w:val="27"/>
              </w:numPr>
              <w:tabs>
                <w:tab w:pos="485" w:val="left" w:leader="none"/>
                <w:tab w:pos="486" w:val="left" w:leader="none"/>
              </w:tabs>
              <w:spacing w:line="244" w:lineRule="exact" w:before="0" w:after="0"/>
              <w:ind w:left="485" w:right="0" w:hanging="361"/>
              <w:jc w:val="left"/>
              <w:rPr>
                <w:b/>
                <w:sz w:val="20"/>
              </w:rPr>
            </w:pPr>
            <w:r>
              <w:rPr>
                <w:b/>
                <w:sz w:val="20"/>
              </w:rPr>
              <w:t>/oi/</w:t>
            </w:r>
            <w:r>
              <w:rPr>
                <w:b/>
                <w:spacing w:val="40"/>
                <w:sz w:val="20"/>
              </w:rPr>
              <w:t> </w:t>
            </w:r>
            <w:r>
              <w:rPr>
                <w:b/>
                <w:sz w:val="20"/>
              </w:rPr>
              <w:t>/oy/</w:t>
            </w:r>
            <w:r>
              <w:rPr>
                <w:b/>
                <w:spacing w:val="-2"/>
                <w:sz w:val="20"/>
              </w:rPr>
              <w:t> </w:t>
            </w:r>
            <w:r>
              <w:rPr>
                <w:b/>
                <w:spacing w:val="-4"/>
                <w:sz w:val="20"/>
              </w:rPr>
              <w:t>/ar/</w:t>
            </w:r>
          </w:p>
          <w:p>
            <w:pPr>
              <w:pStyle w:val="TableParagraph"/>
              <w:numPr>
                <w:ilvl w:val="0"/>
                <w:numId w:val="27"/>
              </w:numPr>
              <w:tabs>
                <w:tab w:pos="485" w:val="left" w:leader="none"/>
                <w:tab w:pos="486" w:val="left" w:leader="none"/>
              </w:tabs>
              <w:spacing w:line="224" w:lineRule="exact" w:before="1" w:after="0"/>
              <w:ind w:left="485" w:right="0" w:hanging="361"/>
              <w:jc w:val="left"/>
              <w:rPr>
                <w:sz w:val="20"/>
              </w:rPr>
            </w:pPr>
            <w:r>
              <w:rPr>
                <w:sz w:val="20"/>
              </w:rPr>
              <w:t>Word</w:t>
            </w:r>
            <w:r>
              <w:rPr>
                <w:spacing w:val="-1"/>
                <w:sz w:val="20"/>
              </w:rPr>
              <w:t> </w:t>
            </w:r>
            <w:r>
              <w:rPr>
                <w:spacing w:val="-4"/>
                <w:sz w:val="20"/>
              </w:rPr>
              <w:t>find</w:t>
            </w:r>
          </w:p>
        </w:tc>
        <w:tc>
          <w:tcPr>
            <w:tcW w:w="2241" w:type="dxa"/>
            <w:shd w:val="clear" w:color="auto" w:fill="D9D9D9"/>
          </w:tcPr>
          <w:p>
            <w:pPr>
              <w:pStyle w:val="TableParagraph"/>
              <w:rPr>
                <w:rFonts w:ascii="Times New Roman"/>
                <w:sz w:val="20"/>
              </w:rPr>
            </w:pPr>
          </w:p>
        </w:tc>
      </w:tr>
      <w:tr>
        <w:trPr>
          <w:trHeight w:val="1155" w:hRule="atLeast"/>
        </w:trPr>
        <w:tc>
          <w:tcPr>
            <w:tcW w:w="1416" w:type="dxa"/>
            <w:shd w:val="clear" w:color="auto" w:fill="D9D9D9"/>
          </w:tcPr>
          <w:p>
            <w:pPr>
              <w:pStyle w:val="TableParagraph"/>
              <w:ind w:left="167" w:right="160"/>
              <w:jc w:val="center"/>
              <w:rPr>
                <w:sz w:val="22"/>
              </w:rPr>
            </w:pPr>
            <w:r>
              <w:rPr>
                <w:spacing w:val="-2"/>
                <w:sz w:val="22"/>
              </w:rPr>
              <w:t>Tuesday</w:t>
            </w:r>
          </w:p>
        </w:tc>
        <w:tc>
          <w:tcPr>
            <w:tcW w:w="1039" w:type="dxa"/>
            <w:tcBorders>
              <w:right w:val="nil"/>
            </w:tcBorders>
            <w:shd w:val="clear" w:color="auto" w:fill="D9D9D9"/>
          </w:tcPr>
          <w:p>
            <w:pPr>
              <w:pStyle w:val="TableParagraph"/>
              <w:spacing w:line="243" w:lineRule="exact"/>
              <w:ind w:left="108"/>
              <w:rPr>
                <w:sz w:val="20"/>
              </w:rPr>
            </w:pPr>
            <w:r>
              <w:rPr>
                <w:sz w:val="20"/>
              </w:rPr>
              <w:t>Activity</w:t>
            </w:r>
            <w:r>
              <w:rPr>
                <w:spacing w:val="-3"/>
                <w:sz w:val="20"/>
              </w:rPr>
              <w:t> </w:t>
            </w:r>
            <w:r>
              <w:rPr>
                <w:spacing w:val="-5"/>
                <w:sz w:val="20"/>
              </w:rPr>
              <w:t>3:</w:t>
            </w:r>
          </w:p>
        </w:tc>
        <w:tc>
          <w:tcPr>
            <w:tcW w:w="4942" w:type="dxa"/>
            <w:tcBorders>
              <w:left w:val="nil"/>
            </w:tcBorders>
            <w:shd w:val="clear" w:color="auto" w:fill="D9D9D9"/>
          </w:tcPr>
          <w:p>
            <w:pPr>
              <w:pStyle w:val="TableParagraph"/>
              <w:ind w:left="125"/>
              <w:rPr>
                <w:sz w:val="20"/>
              </w:rPr>
            </w:pPr>
            <w:r>
              <w:rPr>
                <w:sz w:val="20"/>
              </w:rPr>
              <w:t>SHARED</w:t>
            </w:r>
            <w:r>
              <w:rPr>
                <w:spacing w:val="-9"/>
                <w:sz w:val="20"/>
              </w:rPr>
              <w:t> </w:t>
            </w:r>
            <w:r>
              <w:rPr>
                <w:sz w:val="20"/>
              </w:rPr>
              <w:t>READING</w:t>
            </w:r>
            <w:r>
              <w:rPr>
                <w:spacing w:val="-6"/>
                <w:sz w:val="20"/>
              </w:rPr>
              <w:t> </w:t>
            </w:r>
            <w:r>
              <w:rPr>
                <w:sz w:val="20"/>
              </w:rPr>
              <w:t>Pre-</w:t>
            </w:r>
            <w:r>
              <w:rPr>
                <w:spacing w:val="-4"/>
                <w:sz w:val="20"/>
              </w:rPr>
              <w:t>Read</w:t>
            </w:r>
          </w:p>
          <w:p>
            <w:pPr>
              <w:pStyle w:val="TableParagraph"/>
              <w:numPr>
                <w:ilvl w:val="0"/>
                <w:numId w:val="28"/>
              </w:numPr>
              <w:tabs>
                <w:tab w:pos="485" w:val="left" w:leader="none"/>
                <w:tab w:pos="486" w:val="left" w:leader="none"/>
              </w:tabs>
              <w:spacing w:line="240" w:lineRule="auto" w:before="37" w:after="0"/>
              <w:ind w:left="485" w:right="0" w:hanging="361"/>
              <w:jc w:val="left"/>
              <w:rPr>
                <w:b/>
                <w:sz w:val="20"/>
              </w:rPr>
            </w:pPr>
            <w:r>
              <w:rPr>
                <w:sz w:val="20"/>
              </w:rPr>
              <w:t>DBE</w:t>
            </w:r>
            <w:r>
              <w:rPr>
                <w:spacing w:val="-3"/>
                <w:sz w:val="20"/>
              </w:rPr>
              <w:t> </w:t>
            </w:r>
            <w:r>
              <w:rPr>
                <w:sz w:val="20"/>
              </w:rPr>
              <w:t>Workbook</w:t>
            </w:r>
            <w:r>
              <w:rPr>
                <w:spacing w:val="-3"/>
                <w:sz w:val="20"/>
              </w:rPr>
              <w:t> </w:t>
            </w:r>
            <w:r>
              <w:rPr>
                <w:sz w:val="20"/>
              </w:rPr>
              <w:t>2</w:t>
            </w:r>
            <w:r>
              <w:rPr>
                <w:spacing w:val="-2"/>
                <w:sz w:val="20"/>
              </w:rPr>
              <w:t> </w:t>
            </w:r>
            <w:r>
              <w:rPr>
                <w:sz w:val="20"/>
              </w:rPr>
              <w:t>page</w:t>
            </w:r>
            <w:r>
              <w:rPr>
                <w:spacing w:val="-3"/>
                <w:sz w:val="20"/>
              </w:rPr>
              <w:t> </w:t>
            </w:r>
            <w:r>
              <w:rPr>
                <w:sz w:val="20"/>
              </w:rPr>
              <w:t>108:</w:t>
            </w:r>
            <w:r>
              <w:rPr>
                <w:spacing w:val="-1"/>
                <w:sz w:val="20"/>
              </w:rPr>
              <w:t> </w:t>
            </w:r>
            <w:r>
              <w:rPr>
                <w:b/>
                <w:sz w:val="20"/>
              </w:rPr>
              <w:t>A</w:t>
            </w:r>
            <w:r>
              <w:rPr>
                <w:b/>
                <w:spacing w:val="-3"/>
                <w:sz w:val="20"/>
              </w:rPr>
              <w:t> </w:t>
            </w:r>
            <w:r>
              <w:rPr>
                <w:b/>
                <w:spacing w:val="-2"/>
                <w:sz w:val="20"/>
              </w:rPr>
              <w:t>birthday</w:t>
            </w:r>
          </w:p>
          <w:p>
            <w:pPr>
              <w:pStyle w:val="TableParagraph"/>
              <w:numPr>
                <w:ilvl w:val="0"/>
                <w:numId w:val="28"/>
              </w:numPr>
              <w:tabs>
                <w:tab w:pos="485" w:val="left" w:leader="none"/>
                <w:tab w:pos="486" w:val="left" w:leader="none"/>
              </w:tabs>
              <w:spacing w:line="240" w:lineRule="auto" w:before="37" w:after="0"/>
              <w:ind w:left="485" w:right="0" w:hanging="361"/>
              <w:jc w:val="left"/>
              <w:rPr>
                <w:sz w:val="20"/>
              </w:rPr>
            </w:pPr>
            <w:r>
              <w:rPr>
                <w:sz w:val="20"/>
              </w:rPr>
              <w:t>Discuss</w:t>
            </w:r>
            <w:r>
              <w:rPr>
                <w:spacing w:val="-6"/>
                <w:sz w:val="20"/>
              </w:rPr>
              <w:t> </w:t>
            </w:r>
            <w:r>
              <w:rPr>
                <w:sz w:val="20"/>
              </w:rPr>
              <w:t>and</w:t>
            </w:r>
            <w:r>
              <w:rPr>
                <w:spacing w:val="-5"/>
                <w:sz w:val="20"/>
              </w:rPr>
              <w:t> </w:t>
            </w:r>
            <w:r>
              <w:rPr>
                <w:spacing w:val="-2"/>
                <w:sz w:val="20"/>
              </w:rPr>
              <w:t>predict</w:t>
            </w:r>
          </w:p>
          <w:p>
            <w:pPr>
              <w:pStyle w:val="TableParagraph"/>
              <w:numPr>
                <w:ilvl w:val="0"/>
                <w:numId w:val="28"/>
              </w:numPr>
              <w:tabs>
                <w:tab w:pos="485" w:val="left" w:leader="none"/>
                <w:tab w:pos="486" w:val="left" w:leader="none"/>
              </w:tabs>
              <w:spacing w:line="240" w:lineRule="auto" w:before="37" w:after="0"/>
              <w:ind w:left="485" w:right="0" w:hanging="361"/>
              <w:jc w:val="left"/>
              <w:rPr>
                <w:sz w:val="20"/>
              </w:rPr>
            </w:pPr>
            <w:r>
              <w:rPr>
                <w:sz w:val="20"/>
              </w:rPr>
              <w:t>Read</w:t>
            </w:r>
            <w:r>
              <w:rPr>
                <w:spacing w:val="-3"/>
                <w:sz w:val="20"/>
              </w:rPr>
              <w:t> </w:t>
            </w:r>
            <w:r>
              <w:rPr>
                <w:sz w:val="20"/>
              </w:rPr>
              <w:t>text </w:t>
            </w:r>
            <w:r>
              <w:rPr>
                <w:spacing w:val="-2"/>
                <w:sz w:val="20"/>
              </w:rPr>
              <w:t>aloud</w:t>
            </w:r>
          </w:p>
        </w:tc>
        <w:tc>
          <w:tcPr>
            <w:tcW w:w="2241" w:type="dxa"/>
            <w:shd w:val="clear" w:color="auto" w:fill="D9D9D9"/>
          </w:tcPr>
          <w:p>
            <w:pPr>
              <w:pStyle w:val="TableParagraph"/>
              <w:rPr>
                <w:rFonts w:ascii="Times New Roman"/>
                <w:sz w:val="20"/>
              </w:rPr>
            </w:pPr>
          </w:p>
        </w:tc>
      </w:tr>
      <w:tr>
        <w:trPr>
          <w:trHeight w:val="1263" w:hRule="atLeast"/>
        </w:trPr>
        <w:tc>
          <w:tcPr>
            <w:tcW w:w="1416" w:type="dxa"/>
          </w:tcPr>
          <w:p>
            <w:pPr>
              <w:pStyle w:val="TableParagraph"/>
              <w:ind w:left="169" w:right="159"/>
              <w:jc w:val="center"/>
              <w:rPr>
                <w:sz w:val="22"/>
              </w:rPr>
            </w:pPr>
            <w:r>
              <w:rPr>
                <w:spacing w:val="-2"/>
                <w:sz w:val="22"/>
              </w:rPr>
              <w:t>Wednesday</w:t>
            </w:r>
          </w:p>
        </w:tc>
        <w:tc>
          <w:tcPr>
            <w:tcW w:w="1039" w:type="dxa"/>
            <w:tcBorders>
              <w:right w:val="nil"/>
            </w:tcBorders>
          </w:tcPr>
          <w:p>
            <w:pPr>
              <w:pStyle w:val="TableParagraph"/>
              <w:spacing w:line="243" w:lineRule="exact"/>
              <w:ind w:left="108"/>
              <w:rPr>
                <w:sz w:val="20"/>
              </w:rPr>
            </w:pPr>
            <w:r>
              <w:rPr>
                <w:sz w:val="20"/>
              </w:rPr>
              <w:t>Activity</w:t>
            </w:r>
            <w:r>
              <w:rPr>
                <w:spacing w:val="-3"/>
                <w:sz w:val="20"/>
              </w:rPr>
              <w:t> </w:t>
            </w:r>
            <w:r>
              <w:rPr>
                <w:spacing w:val="-5"/>
                <w:sz w:val="20"/>
              </w:rPr>
              <w:t>1:</w:t>
            </w:r>
          </w:p>
        </w:tc>
        <w:tc>
          <w:tcPr>
            <w:tcW w:w="4942" w:type="dxa"/>
            <w:tcBorders>
              <w:left w:val="nil"/>
            </w:tcBorders>
          </w:tcPr>
          <w:p>
            <w:pPr>
              <w:pStyle w:val="TableParagraph"/>
              <w:spacing w:line="243" w:lineRule="exact"/>
              <w:ind w:left="125"/>
              <w:rPr>
                <w:sz w:val="20"/>
              </w:rPr>
            </w:pPr>
            <w:r>
              <w:rPr>
                <w:sz w:val="20"/>
              </w:rPr>
              <w:t>ORAL</w:t>
            </w:r>
            <w:r>
              <w:rPr>
                <w:spacing w:val="-4"/>
                <w:sz w:val="20"/>
              </w:rPr>
              <w:t> </w:t>
            </w:r>
            <w:r>
              <w:rPr>
                <w:spacing w:val="-2"/>
                <w:sz w:val="20"/>
              </w:rPr>
              <w:t>ACTIVITIES</w:t>
            </w:r>
          </w:p>
          <w:p>
            <w:pPr>
              <w:pStyle w:val="TableParagraph"/>
              <w:numPr>
                <w:ilvl w:val="0"/>
                <w:numId w:val="29"/>
              </w:numPr>
              <w:tabs>
                <w:tab w:pos="485" w:val="left" w:leader="none"/>
                <w:tab w:pos="486" w:val="left" w:leader="none"/>
              </w:tabs>
              <w:spacing w:line="255" w:lineRule="exact" w:before="1" w:after="0"/>
              <w:ind w:left="485" w:right="0" w:hanging="361"/>
              <w:jc w:val="left"/>
              <w:rPr>
                <w:sz w:val="20"/>
              </w:rPr>
            </w:pPr>
            <w:r>
              <w:rPr>
                <w:sz w:val="20"/>
              </w:rPr>
              <w:t>Teach</w:t>
            </w:r>
            <w:r>
              <w:rPr>
                <w:spacing w:val="-5"/>
                <w:sz w:val="20"/>
              </w:rPr>
              <w:t> </w:t>
            </w:r>
            <w:r>
              <w:rPr>
                <w:spacing w:val="-2"/>
                <w:sz w:val="20"/>
              </w:rPr>
              <w:t>song/rhyme/poem</w:t>
            </w:r>
          </w:p>
          <w:p>
            <w:pPr>
              <w:pStyle w:val="TableParagraph"/>
              <w:numPr>
                <w:ilvl w:val="0"/>
                <w:numId w:val="29"/>
              </w:numPr>
              <w:tabs>
                <w:tab w:pos="485" w:val="left" w:leader="none"/>
                <w:tab w:pos="486" w:val="left" w:leader="none"/>
              </w:tabs>
              <w:spacing w:line="254" w:lineRule="exact" w:before="0" w:after="0"/>
              <w:ind w:left="485" w:right="0" w:hanging="361"/>
              <w:jc w:val="left"/>
              <w:rPr>
                <w:sz w:val="20"/>
              </w:rPr>
            </w:pPr>
            <w:r>
              <w:rPr>
                <w:sz w:val="20"/>
              </w:rPr>
              <w:t>Teach</w:t>
            </w:r>
            <w:r>
              <w:rPr>
                <w:spacing w:val="-4"/>
                <w:sz w:val="20"/>
              </w:rPr>
              <w:t> </w:t>
            </w:r>
            <w:r>
              <w:rPr>
                <w:sz w:val="20"/>
              </w:rPr>
              <w:t>theme</w:t>
            </w:r>
            <w:r>
              <w:rPr>
                <w:spacing w:val="-2"/>
                <w:sz w:val="20"/>
              </w:rPr>
              <w:t> vocabulary</w:t>
            </w:r>
          </w:p>
          <w:p>
            <w:pPr>
              <w:pStyle w:val="TableParagraph"/>
              <w:numPr>
                <w:ilvl w:val="0"/>
                <w:numId w:val="29"/>
              </w:numPr>
              <w:tabs>
                <w:tab w:pos="485" w:val="left" w:leader="none"/>
                <w:tab w:pos="486" w:val="left" w:leader="none"/>
              </w:tabs>
              <w:spacing w:line="240" w:lineRule="auto" w:before="0" w:after="0"/>
              <w:ind w:left="485" w:right="0" w:hanging="361"/>
              <w:jc w:val="left"/>
              <w:rPr>
                <w:sz w:val="20"/>
              </w:rPr>
            </w:pPr>
            <w:r>
              <w:rPr>
                <w:sz w:val="20"/>
              </w:rPr>
              <w:t>Question</w:t>
            </w:r>
            <w:r>
              <w:rPr>
                <w:spacing w:val="-1"/>
                <w:sz w:val="20"/>
              </w:rPr>
              <w:t> </w:t>
            </w:r>
            <w:r>
              <w:rPr>
                <w:sz w:val="20"/>
              </w:rPr>
              <w:t>of</w:t>
            </w:r>
            <w:r>
              <w:rPr>
                <w:spacing w:val="-2"/>
                <w:sz w:val="20"/>
              </w:rPr>
              <w:t> </w:t>
            </w:r>
            <w:r>
              <w:rPr>
                <w:sz w:val="20"/>
              </w:rPr>
              <w:t>the</w:t>
            </w:r>
            <w:r>
              <w:rPr>
                <w:spacing w:val="-1"/>
                <w:sz w:val="20"/>
              </w:rPr>
              <w:t> </w:t>
            </w:r>
            <w:r>
              <w:rPr>
                <w:spacing w:val="-5"/>
                <w:sz w:val="20"/>
              </w:rPr>
              <w:t>day</w:t>
            </w:r>
          </w:p>
          <w:p>
            <w:pPr>
              <w:pStyle w:val="TableParagraph"/>
              <w:numPr>
                <w:ilvl w:val="0"/>
                <w:numId w:val="29"/>
              </w:numPr>
              <w:tabs>
                <w:tab w:pos="485" w:val="left" w:leader="none"/>
                <w:tab w:pos="486" w:val="left" w:leader="none"/>
              </w:tabs>
              <w:spacing w:line="235" w:lineRule="exact" w:before="0" w:after="0"/>
              <w:ind w:left="485" w:right="0" w:hanging="361"/>
              <w:jc w:val="left"/>
              <w:rPr>
                <w:sz w:val="20"/>
              </w:rPr>
            </w:pPr>
            <w:r>
              <w:rPr>
                <w:sz w:val="20"/>
              </w:rPr>
              <w:t>Use</w:t>
            </w:r>
            <w:r>
              <w:rPr>
                <w:spacing w:val="-7"/>
                <w:sz w:val="20"/>
              </w:rPr>
              <w:t> </w:t>
            </w:r>
            <w:r>
              <w:rPr>
                <w:sz w:val="20"/>
              </w:rPr>
              <w:t>personal</w:t>
            </w:r>
            <w:r>
              <w:rPr>
                <w:spacing w:val="-5"/>
                <w:sz w:val="20"/>
              </w:rPr>
              <w:t> </w:t>
            </w:r>
            <w:r>
              <w:rPr>
                <w:spacing w:val="-2"/>
                <w:sz w:val="20"/>
              </w:rPr>
              <w:t>dictionaries</w:t>
            </w:r>
          </w:p>
        </w:tc>
        <w:tc>
          <w:tcPr>
            <w:tcW w:w="2241" w:type="dxa"/>
          </w:tcPr>
          <w:p>
            <w:pPr>
              <w:pStyle w:val="TableParagraph"/>
              <w:rPr>
                <w:rFonts w:ascii="Times New Roman"/>
                <w:sz w:val="20"/>
              </w:rPr>
            </w:pPr>
          </w:p>
        </w:tc>
      </w:tr>
      <w:tr>
        <w:trPr>
          <w:trHeight w:val="1044" w:hRule="atLeast"/>
        </w:trPr>
        <w:tc>
          <w:tcPr>
            <w:tcW w:w="1416" w:type="dxa"/>
          </w:tcPr>
          <w:p>
            <w:pPr>
              <w:pStyle w:val="TableParagraph"/>
              <w:ind w:left="169" w:right="159"/>
              <w:jc w:val="center"/>
              <w:rPr>
                <w:sz w:val="22"/>
              </w:rPr>
            </w:pPr>
            <w:r>
              <w:rPr>
                <w:spacing w:val="-2"/>
                <w:sz w:val="22"/>
              </w:rPr>
              <w:t>Wednesday</w:t>
            </w:r>
          </w:p>
        </w:tc>
        <w:tc>
          <w:tcPr>
            <w:tcW w:w="1039" w:type="dxa"/>
            <w:tcBorders>
              <w:right w:val="nil"/>
            </w:tcBorders>
          </w:tcPr>
          <w:p>
            <w:pPr>
              <w:pStyle w:val="TableParagraph"/>
              <w:spacing w:line="243" w:lineRule="exact"/>
              <w:ind w:left="108"/>
              <w:rPr>
                <w:sz w:val="20"/>
              </w:rPr>
            </w:pPr>
            <w:r>
              <w:rPr>
                <w:sz w:val="20"/>
              </w:rPr>
              <w:t>Activity</w:t>
            </w:r>
            <w:r>
              <w:rPr>
                <w:spacing w:val="-3"/>
                <w:sz w:val="20"/>
              </w:rPr>
              <w:t> </w:t>
            </w:r>
            <w:r>
              <w:rPr>
                <w:spacing w:val="-5"/>
                <w:sz w:val="20"/>
              </w:rPr>
              <w:t>2:</w:t>
            </w:r>
          </w:p>
        </w:tc>
        <w:tc>
          <w:tcPr>
            <w:tcW w:w="4942" w:type="dxa"/>
            <w:tcBorders>
              <w:left w:val="nil"/>
            </w:tcBorders>
          </w:tcPr>
          <w:p>
            <w:pPr>
              <w:pStyle w:val="TableParagraph"/>
              <w:spacing w:line="243" w:lineRule="exact"/>
              <w:ind w:left="125"/>
              <w:rPr>
                <w:sz w:val="20"/>
              </w:rPr>
            </w:pPr>
            <w:r>
              <w:rPr>
                <w:sz w:val="20"/>
              </w:rPr>
              <w:t>SHARED</w:t>
            </w:r>
            <w:r>
              <w:rPr>
                <w:spacing w:val="-5"/>
                <w:sz w:val="20"/>
              </w:rPr>
              <w:t> </w:t>
            </w:r>
            <w:r>
              <w:rPr>
                <w:sz w:val="20"/>
              </w:rPr>
              <w:t>READING</w:t>
            </w:r>
            <w:r>
              <w:rPr>
                <w:spacing w:val="-3"/>
                <w:sz w:val="20"/>
              </w:rPr>
              <w:t> </w:t>
            </w:r>
            <w:r>
              <w:rPr>
                <w:sz w:val="20"/>
              </w:rPr>
              <w:t>First</w:t>
            </w:r>
            <w:r>
              <w:rPr>
                <w:spacing w:val="-4"/>
                <w:sz w:val="20"/>
              </w:rPr>
              <w:t> Read</w:t>
            </w:r>
          </w:p>
          <w:p>
            <w:pPr>
              <w:pStyle w:val="TableParagraph"/>
              <w:numPr>
                <w:ilvl w:val="0"/>
                <w:numId w:val="30"/>
              </w:numPr>
              <w:tabs>
                <w:tab w:pos="485" w:val="left" w:leader="none"/>
                <w:tab w:pos="486" w:val="left" w:leader="none"/>
              </w:tabs>
              <w:spacing w:line="240" w:lineRule="auto" w:before="2" w:after="0"/>
              <w:ind w:left="485" w:right="0" w:hanging="361"/>
              <w:jc w:val="left"/>
              <w:rPr>
                <w:b/>
                <w:sz w:val="20"/>
              </w:rPr>
            </w:pPr>
            <w:r>
              <w:rPr>
                <w:sz w:val="20"/>
              </w:rPr>
              <w:t>DBE</w:t>
            </w:r>
            <w:r>
              <w:rPr>
                <w:spacing w:val="-3"/>
                <w:sz w:val="20"/>
              </w:rPr>
              <w:t> </w:t>
            </w:r>
            <w:r>
              <w:rPr>
                <w:sz w:val="20"/>
              </w:rPr>
              <w:t>Workbook</w:t>
            </w:r>
            <w:r>
              <w:rPr>
                <w:spacing w:val="-3"/>
                <w:sz w:val="20"/>
              </w:rPr>
              <w:t> </w:t>
            </w:r>
            <w:r>
              <w:rPr>
                <w:sz w:val="20"/>
              </w:rPr>
              <w:t>2</w:t>
            </w:r>
            <w:r>
              <w:rPr>
                <w:spacing w:val="-2"/>
                <w:sz w:val="20"/>
              </w:rPr>
              <w:t> </w:t>
            </w:r>
            <w:r>
              <w:rPr>
                <w:sz w:val="20"/>
              </w:rPr>
              <w:t>page</w:t>
            </w:r>
            <w:r>
              <w:rPr>
                <w:spacing w:val="-3"/>
                <w:sz w:val="20"/>
              </w:rPr>
              <w:t> </w:t>
            </w:r>
            <w:r>
              <w:rPr>
                <w:sz w:val="20"/>
              </w:rPr>
              <w:t>108:</w:t>
            </w:r>
            <w:r>
              <w:rPr>
                <w:spacing w:val="-1"/>
                <w:sz w:val="20"/>
              </w:rPr>
              <w:t> </w:t>
            </w:r>
            <w:r>
              <w:rPr>
                <w:b/>
                <w:sz w:val="20"/>
              </w:rPr>
              <w:t>A</w:t>
            </w:r>
            <w:r>
              <w:rPr>
                <w:b/>
                <w:spacing w:val="-3"/>
                <w:sz w:val="20"/>
              </w:rPr>
              <w:t> </w:t>
            </w:r>
            <w:r>
              <w:rPr>
                <w:b/>
                <w:spacing w:val="-2"/>
                <w:sz w:val="20"/>
              </w:rPr>
              <w:t>birthday</w:t>
            </w:r>
          </w:p>
          <w:p>
            <w:pPr>
              <w:pStyle w:val="TableParagraph"/>
              <w:numPr>
                <w:ilvl w:val="0"/>
                <w:numId w:val="30"/>
              </w:numPr>
              <w:tabs>
                <w:tab w:pos="485" w:val="left" w:leader="none"/>
                <w:tab w:pos="486" w:val="left" w:leader="none"/>
              </w:tabs>
              <w:spacing w:line="240" w:lineRule="auto" w:before="34" w:after="0"/>
              <w:ind w:left="485" w:right="0" w:hanging="361"/>
              <w:jc w:val="left"/>
              <w:rPr>
                <w:b/>
                <w:sz w:val="20"/>
              </w:rPr>
            </w:pPr>
            <w:r>
              <w:rPr>
                <w:sz w:val="20"/>
              </w:rPr>
              <w:t>Model</w:t>
            </w:r>
            <w:r>
              <w:rPr>
                <w:spacing w:val="-6"/>
                <w:sz w:val="20"/>
              </w:rPr>
              <w:t> </w:t>
            </w:r>
            <w:r>
              <w:rPr>
                <w:sz w:val="20"/>
              </w:rPr>
              <w:t>comprehension</w:t>
            </w:r>
            <w:r>
              <w:rPr>
                <w:spacing w:val="-4"/>
                <w:sz w:val="20"/>
              </w:rPr>
              <w:t> </w:t>
            </w:r>
            <w:r>
              <w:rPr>
                <w:sz w:val="20"/>
              </w:rPr>
              <w:t>skill:</w:t>
            </w:r>
            <w:r>
              <w:rPr>
                <w:spacing w:val="-3"/>
                <w:sz w:val="20"/>
              </w:rPr>
              <w:t> </w:t>
            </w:r>
            <w:r>
              <w:rPr>
                <w:b/>
                <w:sz w:val="20"/>
              </w:rPr>
              <w:t>Making</w:t>
            </w:r>
            <w:r>
              <w:rPr>
                <w:b/>
                <w:spacing w:val="-3"/>
                <w:sz w:val="20"/>
              </w:rPr>
              <w:t> </w:t>
            </w:r>
            <w:r>
              <w:rPr>
                <w:b/>
                <w:spacing w:val="-2"/>
                <w:sz w:val="20"/>
              </w:rPr>
              <w:t>inferences</w:t>
            </w:r>
          </w:p>
          <w:p>
            <w:pPr>
              <w:pStyle w:val="TableParagraph"/>
              <w:numPr>
                <w:ilvl w:val="0"/>
                <w:numId w:val="30"/>
              </w:numPr>
              <w:tabs>
                <w:tab w:pos="485" w:val="left" w:leader="none"/>
                <w:tab w:pos="486" w:val="left" w:leader="none"/>
              </w:tabs>
              <w:spacing w:line="235" w:lineRule="exact" w:before="1" w:after="0"/>
              <w:ind w:left="485" w:right="0" w:hanging="361"/>
              <w:jc w:val="left"/>
              <w:rPr>
                <w:sz w:val="20"/>
              </w:rPr>
            </w:pPr>
            <w:r>
              <w:rPr>
                <w:sz w:val="20"/>
              </w:rPr>
              <w:t>Oral</w:t>
            </w:r>
            <w:r>
              <w:rPr>
                <w:spacing w:val="-3"/>
                <w:sz w:val="20"/>
              </w:rPr>
              <w:t> </w:t>
            </w:r>
            <w:r>
              <w:rPr>
                <w:spacing w:val="-2"/>
                <w:sz w:val="20"/>
              </w:rPr>
              <w:t>comprehension</w:t>
            </w:r>
          </w:p>
        </w:tc>
        <w:tc>
          <w:tcPr>
            <w:tcW w:w="2241" w:type="dxa"/>
          </w:tcPr>
          <w:p>
            <w:pPr>
              <w:pStyle w:val="TableParagraph"/>
              <w:rPr>
                <w:rFonts w:ascii="Times New Roman"/>
                <w:sz w:val="20"/>
              </w:rPr>
            </w:pPr>
          </w:p>
        </w:tc>
      </w:tr>
      <w:tr>
        <w:trPr>
          <w:trHeight w:val="1300" w:hRule="atLeast"/>
        </w:trPr>
        <w:tc>
          <w:tcPr>
            <w:tcW w:w="1416" w:type="dxa"/>
            <w:shd w:val="clear" w:color="auto" w:fill="D9D9D9"/>
          </w:tcPr>
          <w:p>
            <w:pPr>
              <w:pStyle w:val="TableParagraph"/>
              <w:ind w:left="166" w:right="160"/>
              <w:jc w:val="center"/>
              <w:rPr>
                <w:sz w:val="22"/>
              </w:rPr>
            </w:pPr>
            <w:r>
              <w:rPr>
                <w:spacing w:val="-2"/>
                <w:sz w:val="22"/>
              </w:rPr>
              <w:t>Thursday</w:t>
            </w:r>
          </w:p>
        </w:tc>
        <w:tc>
          <w:tcPr>
            <w:tcW w:w="1039" w:type="dxa"/>
            <w:tcBorders>
              <w:right w:val="nil"/>
            </w:tcBorders>
            <w:shd w:val="clear" w:color="auto" w:fill="D9D9D9"/>
          </w:tcPr>
          <w:p>
            <w:pPr>
              <w:pStyle w:val="TableParagraph"/>
              <w:spacing w:line="243" w:lineRule="exact"/>
              <w:ind w:left="108"/>
              <w:rPr>
                <w:sz w:val="20"/>
              </w:rPr>
            </w:pPr>
            <w:r>
              <w:rPr>
                <w:sz w:val="20"/>
              </w:rPr>
              <w:t>Activity</w:t>
            </w:r>
            <w:r>
              <w:rPr>
                <w:spacing w:val="-3"/>
                <w:sz w:val="20"/>
              </w:rPr>
              <w:t> </w:t>
            </w:r>
            <w:r>
              <w:rPr>
                <w:spacing w:val="-5"/>
                <w:sz w:val="20"/>
              </w:rPr>
              <w:t>1:</w:t>
            </w:r>
          </w:p>
        </w:tc>
        <w:tc>
          <w:tcPr>
            <w:tcW w:w="4942" w:type="dxa"/>
            <w:tcBorders>
              <w:left w:val="nil"/>
            </w:tcBorders>
            <w:shd w:val="clear" w:color="auto" w:fill="D9D9D9"/>
          </w:tcPr>
          <w:p>
            <w:pPr>
              <w:pStyle w:val="TableParagraph"/>
              <w:spacing w:line="243" w:lineRule="exact"/>
              <w:ind w:left="125"/>
              <w:rPr>
                <w:sz w:val="20"/>
              </w:rPr>
            </w:pPr>
            <w:r>
              <w:rPr>
                <w:sz w:val="20"/>
              </w:rPr>
              <w:t>SHARED</w:t>
            </w:r>
            <w:r>
              <w:rPr>
                <w:spacing w:val="-5"/>
                <w:sz w:val="20"/>
              </w:rPr>
              <w:t> </w:t>
            </w:r>
            <w:r>
              <w:rPr>
                <w:sz w:val="20"/>
              </w:rPr>
              <w:t>READING</w:t>
            </w:r>
            <w:r>
              <w:rPr>
                <w:spacing w:val="-4"/>
                <w:sz w:val="20"/>
              </w:rPr>
              <w:t> </w:t>
            </w:r>
            <w:r>
              <w:rPr>
                <w:sz w:val="20"/>
              </w:rPr>
              <w:t>Second</w:t>
            </w:r>
            <w:r>
              <w:rPr>
                <w:spacing w:val="-3"/>
                <w:sz w:val="20"/>
              </w:rPr>
              <w:t> </w:t>
            </w:r>
            <w:r>
              <w:rPr>
                <w:spacing w:val="-4"/>
                <w:sz w:val="20"/>
              </w:rPr>
              <w:t>Read</w:t>
            </w:r>
          </w:p>
          <w:p>
            <w:pPr>
              <w:pStyle w:val="TableParagraph"/>
              <w:numPr>
                <w:ilvl w:val="0"/>
                <w:numId w:val="31"/>
              </w:numPr>
              <w:tabs>
                <w:tab w:pos="485" w:val="left" w:leader="none"/>
                <w:tab w:pos="486" w:val="left" w:leader="none"/>
              </w:tabs>
              <w:spacing w:line="240" w:lineRule="auto" w:before="2" w:after="0"/>
              <w:ind w:left="485" w:right="0" w:hanging="361"/>
              <w:jc w:val="left"/>
              <w:rPr>
                <w:b/>
                <w:sz w:val="20"/>
              </w:rPr>
            </w:pPr>
            <w:r>
              <w:rPr>
                <w:sz w:val="20"/>
              </w:rPr>
              <w:t>DBE</w:t>
            </w:r>
            <w:r>
              <w:rPr>
                <w:spacing w:val="-3"/>
                <w:sz w:val="20"/>
              </w:rPr>
              <w:t> </w:t>
            </w:r>
            <w:r>
              <w:rPr>
                <w:sz w:val="20"/>
              </w:rPr>
              <w:t>Workbook</w:t>
            </w:r>
            <w:r>
              <w:rPr>
                <w:spacing w:val="-3"/>
                <w:sz w:val="20"/>
              </w:rPr>
              <w:t> </w:t>
            </w:r>
            <w:r>
              <w:rPr>
                <w:sz w:val="20"/>
              </w:rPr>
              <w:t>2</w:t>
            </w:r>
            <w:r>
              <w:rPr>
                <w:spacing w:val="-2"/>
                <w:sz w:val="20"/>
              </w:rPr>
              <w:t> </w:t>
            </w:r>
            <w:r>
              <w:rPr>
                <w:sz w:val="20"/>
              </w:rPr>
              <w:t>page</w:t>
            </w:r>
            <w:r>
              <w:rPr>
                <w:spacing w:val="-3"/>
                <w:sz w:val="20"/>
              </w:rPr>
              <w:t> </w:t>
            </w:r>
            <w:r>
              <w:rPr>
                <w:sz w:val="20"/>
              </w:rPr>
              <w:t>108:</w:t>
            </w:r>
            <w:r>
              <w:rPr>
                <w:spacing w:val="-1"/>
                <w:sz w:val="20"/>
              </w:rPr>
              <w:t> </w:t>
            </w:r>
            <w:r>
              <w:rPr>
                <w:b/>
                <w:sz w:val="20"/>
              </w:rPr>
              <w:t>A</w:t>
            </w:r>
            <w:r>
              <w:rPr>
                <w:b/>
                <w:spacing w:val="-3"/>
                <w:sz w:val="20"/>
              </w:rPr>
              <w:t> </w:t>
            </w:r>
            <w:r>
              <w:rPr>
                <w:b/>
                <w:spacing w:val="-2"/>
                <w:sz w:val="20"/>
              </w:rPr>
              <w:t>birthday</w:t>
            </w:r>
          </w:p>
          <w:p>
            <w:pPr>
              <w:pStyle w:val="TableParagraph"/>
              <w:numPr>
                <w:ilvl w:val="0"/>
                <w:numId w:val="31"/>
              </w:numPr>
              <w:tabs>
                <w:tab w:pos="485" w:val="left" w:leader="none"/>
                <w:tab w:pos="486" w:val="left" w:leader="none"/>
              </w:tabs>
              <w:spacing w:line="255" w:lineRule="exact" w:before="35" w:after="0"/>
              <w:ind w:left="485" w:right="0" w:hanging="361"/>
              <w:jc w:val="left"/>
              <w:rPr>
                <w:b/>
                <w:sz w:val="20"/>
              </w:rPr>
            </w:pPr>
            <w:r>
              <w:rPr>
                <w:sz w:val="20"/>
              </w:rPr>
              <w:t>Model</w:t>
            </w:r>
            <w:r>
              <w:rPr>
                <w:spacing w:val="-6"/>
                <w:sz w:val="20"/>
              </w:rPr>
              <w:t> </w:t>
            </w:r>
            <w:r>
              <w:rPr>
                <w:sz w:val="20"/>
              </w:rPr>
              <w:t>comprehension</w:t>
            </w:r>
            <w:r>
              <w:rPr>
                <w:spacing w:val="-4"/>
                <w:sz w:val="20"/>
              </w:rPr>
              <w:t> </w:t>
            </w:r>
            <w:r>
              <w:rPr>
                <w:sz w:val="20"/>
              </w:rPr>
              <w:t>skill:</w:t>
            </w:r>
            <w:r>
              <w:rPr>
                <w:spacing w:val="-3"/>
                <w:sz w:val="20"/>
              </w:rPr>
              <w:t> </w:t>
            </w:r>
            <w:r>
              <w:rPr>
                <w:b/>
                <w:sz w:val="20"/>
              </w:rPr>
              <w:t>Making</w:t>
            </w:r>
            <w:r>
              <w:rPr>
                <w:b/>
                <w:spacing w:val="-3"/>
                <w:sz w:val="20"/>
              </w:rPr>
              <w:t> </w:t>
            </w:r>
            <w:r>
              <w:rPr>
                <w:b/>
                <w:spacing w:val="-2"/>
                <w:sz w:val="20"/>
              </w:rPr>
              <w:t>inferences</w:t>
            </w:r>
          </w:p>
          <w:p>
            <w:pPr>
              <w:pStyle w:val="TableParagraph"/>
              <w:numPr>
                <w:ilvl w:val="0"/>
                <w:numId w:val="31"/>
              </w:numPr>
              <w:tabs>
                <w:tab w:pos="485" w:val="left" w:leader="none"/>
                <w:tab w:pos="486" w:val="left" w:leader="none"/>
              </w:tabs>
              <w:spacing w:line="254" w:lineRule="exact" w:before="0" w:after="0"/>
              <w:ind w:left="485" w:right="0" w:hanging="361"/>
              <w:jc w:val="left"/>
              <w:rPr>
                <w:sz w:val="20"/>
              </w:rPr>
            </w:pPr>
            <w:r>
              <w:rPr>
                <w:sz w:val="20"/>
              </w:rPr>
              <w:t>Oral</w:t>
            </w:r>
            <w:r>
              <w:rPr>
                <w:spacing w:val="-3"/>
                <w:sz w:val="20"/>
              </w:rPr>
              <w:t> </w:t>
            </w:r>
            <w:r>
              <w:rPr>
                <w:spacing w:val="-2"/>
                <w:sz w:val="20"/>
              </w:rPr>
              <w:t>comprehension</w:t>
            </w:r>
          </w:p>
          <w:p>
            <w:pPr>
              <w:pStyle w:val="TableParagraph"/>
              <w:numPr>
                <w:ilvl w:val="0"/>
                <w:numId w:val="31"/>
              </w:numPr>
              <w:tabs>
                <w:tab w:pos="485" w:val="left" w:leader="none"/>
                <w:tab w:pos="486" w:val="left" w:leader="none"/>
              </w:tabs>
              <w:spacing w:line="236" w:lineRule="exact" w:before="0" w:after="0"/>
              <w:ind w:left="485" w:right="0" w:hanging="361"/>
              <w:jc w:val="left"/>
              <w:rPr>
                <w:sz w:val="20"/>
              </w:rPr>
            </w:pPr>
            <w:r>
              <w:rPr>
                <w:sz w:val="20"/>
              </w:rPr>
              <w:t>Formulate</w:t>
            </w:r>
            <w:r>
              <w:rPr>
                <w:spacing w:val="-4"/>
                <w:sz w:val="20"/>
              </w:rPr>
              <w:t> </w:t>
            </w:r>
            <w:r>
              <w:rPr>
                <w:sz w:val="20"/>
              </w:rPr>
              <w:t>a</w:t>
            </w:r>
            <w:r>
              <w:rPr>
                <w:spacing w:val="-4"/>
                <w:sz w:val="20"/>
              </w:rPr>
              <w:t> </w:t>
            </w:r>
            <w:r>
              <w:rPr>
                <w:sz w:val="20"/>
              </w:rPr>
              <w:t>question</w:t>
            </w:r>
            <w:r>
              <w:rPr>
                <w:spacing w:val="-4"/>
                <w:sz w:val="20"/>
              </w:rPr>
              <w:t> </w:t>
            </w:r>
            <w:r>
              <w:rPr>
                <w:sz w:val="20"/>
              </w:rPr>
              <w:t>about</w:t>
            </w:r>
            <w:r>
              <w:rPr>
                <w:spacing w:val="-4"/>
                <w:sz w:val="20"/>
              </w:rPr>
              <w:t> </w:t>
            </w:r>
            <w:r>
              <w:rPr>
                <w:sz w:val="20"/>
              </w:rPr>
              <w:t>the</w:t>
            </w:r>
            <w:r>
              <w:rPr>
                <w:spacing w:val="-3"/>
                <w:sz w:val="20"/>
              </w:rPr>
              <w:t> </w:t>
            </w:r>
            <w:r>
              <w:rPr>
                <w:spacing w:val="-4"/>
                <w:sz w:val="20"/>
              </w:rPr>
              <w:t>text</w:t>
            </w:r>
          </w:p>
        </w:tc>
        <w:tc>
          <w:tcPr>
            <w:tcW w:w="2241" w:type="dxa"/>
            <w:shd w:val="clear" w:color="auto" w:fill="D9D9D9"/>
          </w:tcPr>
          <w:p>
            <w:pPr>
              <w:pStyle w:val="TableParagraph"/>
              <w:rPr>
                <w:rFonts w:ascii="Times New Roman"/>
                <w:sz w:val="20"/>
              </w:rPr>
            </w:pPr>
          </w:p>
        </w:tc>
      </w:tr>
      <w:tr>
        <w:trPr>
          <w:trHeight w:val="571" w:hRule="atLeast"/>
        </w:trPr>
        <w:tc>
          <w:tcPr>
            <w:tcW w:w="1416" w:type="dxa"/>
            <w:shd w:val="clear" w:color="auto" w:fill="D9D9D9"/>
          </w:tcPr>
          <w:p>
            <w:pPr>
              <w:pStyle w:val="TableParagraph"/>
              <w:ind w:left="166" w:right="160"/>
              <w:jc w:val="center"/>
              <w:rPr>
                <w:sz w:val="22"/>
              </w:rPr>
            </w:pPr>
            <w:r>
              <w:rPr>
                <w:spacing w:val="-2"/>
                <w:sz w:val="22"/>
              </w:rPr>
              <w:t>Thursday</w:t>
            </w:r>
          </w:p>
        </w:tc>
        <w:tc>
          <w:tcPr>
            <w:tcW w:w="1039" w:type="dxa"/>
            <w:tcBorders>
              <w:right w:val="nil"/>
            </w:tcBorders>
            <w:shd w:val="clear" w:color="auto" w:fill="D9D9D9"/>
          </w:tcPr>
          <w:p>
            <w:pPr>
              <w:pStyle w:val="TableParagraph"/>
              <w:spacing w:line="243" w:lineRule="exact"/>
              <w:ind w:left="108"/>
              <w:rPr>
                <w:sz w:val="20"/>
              </w:rPr>
            </w:pPr>
            <w:r>
              <w:rPr>
                <w:sz w:val="20"/>
              </w:rPr>
              <w:t>Activity</w:t>
            </w:r>
            <w:r>
              <w:rPr>
                <w:spacing w:val="-3"/>
                <w:sz w:val="20"/>
              </w:rPr>
              <w:t> </w:t>
            </w:r>
            <w:r>
              <w:rPr>
                <w:spacing w:val="-5"/>
                <w:sz w:val="20"/>
              </w:rPr>
              <w:t>2:</w:t>
            </w:r>
          </w:p>
        </w:tc>
        <w:tc>
          <w:tcPr>
            <w:tcW w:w="4942" w:type="dxa"/>
            <w:tcBorders>
              <w:left w:val="nil"/>
            </w:tcBorders>
            <w:shd w:val="clear" w:color="auto" w:fill="D9D9D9"/>
          </w:tcPr>
          <w:p>
            <w:pPr>
              <w:pStyle w:val="TableParagraph"/>
              <w:ind w:left="125"/>
              <w:rPr>
                <w:sz w:val="20"/>
              </w:rPr>
            </w:pPr>
            <w:r>
              <w:rPr>
                <w:sz w:val="20"/>
              </w:rPr>
              <w:t>TEACH</w:t>
            </w:r>
            <w:r>
              <w:rPr>
                <w:spacing w:val="-6"/>
                <w:sz w:val="20"/>
              </w:rPr>
              <w:t> </w:t>
            </w:r>
            <w:r>
              <w:rPr>
                <w:sz w:val="20"/>
              </w:rPr>
              <w:t>THE</w:t>
            </w:r>
            <w:r>
              <w:rPr>
                <w:spacing w:val="-5"/>
                <w:sz w:val="20"/>
              </w:rPr>
              <w:t> </w:t>
            </w:r>
            <w:r>
              <w:rPr>
                <w:sz w:val="20"/>
              </w:rPr>
              <w:t>COMPREHENSION</w:t>
            </w:r>
            <w:r>
              <w:rPr>
                <w:spacing w:val="-4"/>
                <w:sz w:val="20"/>
              </w:rPr>
              <w:t> </w:t>
            </w:r>
            <w:r>
              <w:rPr>
                <w:spacing w:val="-2"/>
                <w:sz w:val="20"/>
              </w:rPr>
              <w:t>STRATEGY</w:t>
            </w:r>
          </w:p>
          <w:p>
            <w:pPr>
              <w:pStyle w:val="TableParagraph"/>
              <w:numPr>
                <w:ilvl w:val="0"/>
                <w:numId w:val="32"/>
              </w:numPr>
              <w:tabs>
                <w:tab w:pos="485" w:val="left" w:leader="none"/>
                <w:tab w:pos="486" w:val="left" w:leader="none"/>
              </w:tabs>
              <w:spacing w:line="240" w:lineRule="auto" w:before="37" w:after="0"/>
              <w:ind w:left="485" w:right="0" w:hanging="361"/>
              <w:jc w:val="left"/>
              <w:rPr>
                <w:b/>
                <w:sz w:val="20"/>
              </w:rPr>
            </w:pPr>
            <w:r>
              <w:rPr>
                <w:sz w:val="20"/>
              </w:rPr>
              <w:t>Teach</w:t>
            </w:r>
            <w:r>
              <w:rPr>
                <w:spacing w:val="-9"/>
                <w:sz w:val="20"/>
              </w:rPr>
              <w:t> </w:t>
            </w:r>
            <w:r>
              <w:rPr>
                <w:sz w:val="20"/>
              </w:rPr>
              <w:t>comprehension</w:t>
            </w:r>
            <w:r>
              <w:rPr>
                <w:spacing w:val="-6"/>
                <w:sz w:val="20"/>
              </w:rPr>
              <w:t> </w:t>
            </w:r>
            <w:r>
              <w:rPr>
                <w:sz w:val="20"/>
              </w:rPr>
              <w:t>strategy:</w:t>
            </w:r>
            <w:r>
              <w:rPr>
                <w:spacing w:val="-5"/>
                <w:sz w:val="20"/>
              </w:rPr>
              <w:t> </w:t>
            </w:r>
            <w:r>
              <w:rPr>
                <w:b/>
                <w:sz w:val="20"/>
              </w:rPr>
              <w:t>Making</w:t>
            </w:r>
            <w:r>
              <w:rPr>
                <w:b/>
                <w:spacing w:val="-5"/>
                <w:sz w:val="20"/>
              </w:rPr>
              <w:t> </w:t>
            </w:r>
            <w:r>
              <w:rPr>
                <w:b/>
                <w:spacing w:val="-2"/>
                <w:sz w:val="20"/>
              </w:rPr>
              <w:t>inferences</w:t>
            </w:r>
          </w:p>
        </w:tc>
        <w:tc>
          <w:tcPr>
            <w:tcW w:w="2241" w:type="dxa"/>
            <w:shd w:val="clear" w:color="auto" w:fill="D9D9D9"/>
          </w:tcPr>
          <w:p>
            <w:pPr>
              <w:pStyle w:val="TableParagraph"/>
              <w:rPr>
                <w:rFonts w:ascii="Times New Roman"/>
                <w:sz w:val="20"/>
              </w:rPr>
            </w:pPr>
          </w:p>
        </w:tc>
      </w:tr>
      <w:tr>
        <w:trPr>
          <w:trHeight w:val="572" w:hRule="atLeast"/>
        </w:trPr>
        <w:tc>
          <w:tcPr>
            <w:tcW w:w="1416" w:type="dxa"/>
          </w:tcPr>
          <w:p>
            <w:pPr>
              <w:pStyle w:val="TableParagraph"/>
              <w:ind w:left="166" w:right="160"/>
              <w:jc w:val="center"/>
              <w:rPr>
                <w:sz w:val="22"/>
              </w:rPr>
            </w:pPr>
            <w:r>
              <w:rPr>
                <w:spacing w:val="-2"/>
                <w:sz w:val="22"/>
              </w:rPr>
              <w:t>Friday</w:t>
            </w:r>
          </w:p>
        </w:tc>
        <w:tc>
          <w:tcPr>
            <w:tcW w:w="1039" w:type="dxa"/>
            <w:tcBorders>
              <w:right w:val="nil"/>
            </w:tcBorders>
          </w:tcPr>
          <w:p>
            <w:pPr>
              <w:pStyle w:val="TableParagraph"/>
              <w:spacing w:line="243" w:lineRule="exact"/>
              <w:ind w:left="108"/>
              <w:rPr>
                <w:sz w:val="20"/>
              </w:rPr>
            </w:pPr>
            <w:r>
              <w:rPr>
                <w:sz w:val="20"/>
              </w:rPr>
              <w:t>Activity</w:t>
            </w:r>
            <w:r>
              <w:rPr>
                <w:spacing w:val="-3"/>
                <w:sz w:val="20"/>
              </w:rPr>
              <w:t> </w:t>
            </w:r>
            <w:r>
              <w:rPr>
                <w:spacing w:val="-5"/>
                <w:sz w:val="20"/>
              </w:rPr>
              <w:t>1:</w:t>
            </w:r>
          </w:p>
        </w:tc>
        <w:tc>
          <w:tcPr>
            <w:tcW w:w="4942" w:type="dxa"/>
            <w:tcBorders>
              <w:left w:val="nil"/>
            </w:tcBorders>
          </w:tcPr>
          <w:p>
            <w:pPr>
              <w:pStyle w:val="TableParagraph"/>
              <w:ind w:left="125"/>
              <w:rPr>
                <w:sz w:val="20"/>
              </w:rPr>
            </w:pPr>
            <w:r>
              <w:rPr>
                <w:sz w:val="20"/>
              </w:rPr>
              <w:t>SHARED</w:t>
            </w:r>
            <w:r>
              <w:rPr>
                <w:spacing w:val="-7"/>
                <w:sz w:val="20"/>
              </w:rPr>
              <w:t> </w:t>
            </w:r>
            <w:r>
              <w:rPr>
                <w:sz w:val="20"/>
              </w:rPr>
              <w:t>READING</w:t>
            </w:r>
            <w:r>
              <w:rPr>
                <w:spacing w:val="-5"/>
                <w:sz w:val="20"/>
              </w:rPr>
              <w:t> </w:t>
            </w:r>
            <w:r>
              <w:rPr>
                <w:sz w:val="20"/>
              </w:rPr>
              <w:t>Post-</w:t>
            </w:r>
            <w:r>
              <w:rPr>
                <w:spacing w:val="-4"/>
                <w:sz w:val="20"/>
              </w:rPr>
              <w:t>Read</w:t>
            </w:r>
          </w:p>
          <w:p>
            <w:pPr>
              <w:pStyle w:val="TableParagraph"/>
              <w:numPr>
                <w:ilvl w:val="0"/>
                <w:numId w:val="33"/>
              </w:numPr>
              <w:tabs>
                <w:tab w:pos="485" w:val="left" w:leader="none"/>
                <w:tab w:pos="486" w:val="left" w:leader="none"/>
              </w:tabs>
              <w:spacing w:line="240" w:lineRule="auto" w:before="37" w:after="0"/>
              <w:ind w:left="485" w:right="0" w:hanging="361"/>
              <w:jc w:val="left"/>
              <w:rPr>
                <w:b/>
                <w:sz w:val="20"/>
              </w:rPr>
            </w:pPr>
            <w:r>
              <w:rPr>
                <w:sz w:val="20"/>
              </w:rPr>
              <w:t>Complete</w:t>
            </w:r>
            <w:r>
              <w:rPr>
                <w:spacing w:val="-5"/>
                <w:sz w:val="20"/>
              </w:rPr>
              <w:t> </w:t>
            </w:r>
            <w:r>
              <w:rPr>
                <w:sz w:val="20"/>
              </w:rPr>
              <w:t>activity:</w:t>
            </w:r>
            <w:r>
              <w:rPr>
                <w:spacing w:val="-3"/>
                <w:sz w:val="20"/>
              </w:rPr>
              <w:t> </w:t>
            </w:r>
            <w:r>
              <w:rPr>
                <w:b/>
                <w:sz w:val="20"/>
              </w:rPr>
              <w:t>Written</w:t>
            </w:r>
            <w:r>
              <w:rPr>
                <w:b/>
                <w:spacing w:val="-5"/>
                <w:sz w:val="20"/>
              </w:rPr>
              <w:t> </w:t>
            </w:r>
            <w:r>
              <w:rPr>
                <w:b/>
                <w:spacing w:val="-2"/>
                <w:sz w:val="20"/>
              </w:rPr>
              <w:t>comprehension</w:t>
            </w:r>
          </w:p>
        </w:tc>
        <w:tc>
          <w:tcPr>
            <w:tcW w:w="2241" w:type="dxa"/>
          </w:tcPr>
          <w:p>
            <w:pPr>
              <w:pStyle w:val="TableParagraph"/>
              <w:rPr>
                <w:rFonts w:ascii="Times New Roman"/>
                <w:sz w:val="20"/>
              </w:rPr>
            </w:pPr>
          </w:p>
        </w:tc>
      </w:tr>
      <w:tr>
        <w:trPr>
          <w:trHeight w:val="884" w:hRule="atLeast"/>
        </w:trPr>
        <w:tc>
          <w:tcPr>
            <w:tcW w:w="1416" w:type="dxa"/>
          </w:tcPr>
          <w:p>
            <w:pPr>
              <w:pStyle w:val="TableParagraph"/>
              <w:ind w:left="167" w:right="160"/>
              <w:jc w:val="center"/>
              <w:rPr>
                <w:sz w:val="22"/>
              </w:rPr>
            </w:pPr>
            <w:r>
              <w:rPr>
                <w:spacing w:val="-2"/>
                <w:sz w:val="22"/>
              </w:rPr>
              <w:t>Friday</w:t>
            </w:r>
          </w:p>
        </w:tc>
        <w:tc>
          <w:tcPr>
            <w:tcW w:w="1039" w:type="dxa"/>
            <w:tcBorders>
              <w:right w:val="nil"/>
            </w:tcBorders>
          </w:tcPr>
          <w:p>
            <w:pPr>
              <w:pStyle w:val="TableParagraph"/>
              <w:spacing w:line="243" w:lineRule="exact"/>
              <w:ind w:left="108"/>
              <w:rPr>
                <w:sz w:val="20"/>
              </w:rPr>
            </w:pPr>
            <w:r>
              <w:rPr>
                <w:sz w:val="20"/>
              </w:rPr>
              <w:t>Activity</w:t>
            </w:r>
            <w:r>
              <w:rPr>
                <w:spacing w:val="-3"/>
                <w:sz w:val="20"/>
              </w:rPr>
              <w:t> </w:t>
            </w:r>
            <w:r>
              <w:rPr>
                <w:spacing w:val="-5"/>
                <w:sz w:val="20"/>
              </w:rPr>
              <w:t>2:</w:t>
            </w:r>
          </w:p>
        </w:tc>
        <w:tc>
          <w:tcPr>
            <w:tcW w:w="4942" w:type="dxa"/>
            <w:tcBorders>
              <w:left w:val="nil"/>
            </w:tcBorders>
          </w:tcPr>
          <w:p>
            <w:pPr>
              <w:pStyle w:val="TableParagraph"/>
              <w:ind w:left="125"/>
              <w:rPr>
                <w:sz w:val="20"/>
              </w:rPr>
            </w:pPr>
            <w:r>
              <w:rPr>
                <w:sz w:val="20"/>
              </w:rPr>
              <w:t>TEACH</w:t>
            </w:r>
            <w:r>
              <w:rPr>
                <w:spacing w:val="-4"/>
                <w:sz w:val="20"/>
              </w:rPr>
              <w:t> </w:t>
            </w:r>
            <w:r>
              <w:rPr>
                <w:sz w:val="20"/>
              </w:rPr>
              <w:t>THE</w:t>
            </w:r>
            <w:r>
              <w:rPr>
                <w:spacing w:val="-3"/>
                <w:sz w:val="20"/>
              </w:rPr>
              <w:t> </w:t>
            </w:r>
            <w:r>
              <w:rPr>
                <w:spacing w:val="-2"/>
                <w:sz w:val="20"/>
              </w:rPr>
              <w:t>GENRE</w:t>
            </w:r>
          </w:p>
          <w:p>
            <w:pPr>
              <w:pStyle w:val="TableParagraph"/>
              <w:numPr>
                <w:ilvl w:val="0"/>
                <w:numId w:val="34"/>
              </w:numPr>
              <w:tabs>
                <w:tab w:pos="485" w:val="left" w:leader="none"/>
                <w:tab w:pos="486" w:val="left" w:leader="none"/>
              </w:tabs>
              <w:spacing w:line="240" w:lineRule="auto" w:before="37" w:after="0"/>
              <w:ind w:left="485" w:right="0" w:hanging="361"/>
              <w:jc w:val="left"/>
              <w:rPr>
                <w:rFonts w:ascii="Symbol" w:hAnsi="Symbol"/>
                <w:sz w:val="20"/>
              </w:rPr>
            </w:pPr>
            <w:r>
              <w:rPr>
                <w:b/>
                <w:sz w:val="20"/>
              </w:rPr>
              <w:t>Story</w:t>
            </w:r>
            <w:r>
              <w:rPr>
                <w:b/>
                <w:spacing w:val="-3"/>
                <w:sz w:val="20"/>
              </w:rPr>
              <w:t> </w:t>
            </w:r>
            <w:r>
              <w:rPr>
                <w:b/>
                <w:sz w:val="20"/>
              </w:rPr>
              <w:t>/</w:t>
            </w:r>
            <w:r>
              <w:rPr>
                <w:b/>
                <w:spacing w:val="-3"/>
                <w:sz w:val="20"/>
              </w:rPr>
              <w:t> </w:t>
            </w:r>
            <w:r>
              <w:rPr>
                <w:b/>
                <w:sz w:val="20"/>
              </w:rPr>
              <w:t>Narrative</w:t>
            </w:r>
            <w:r>
              <w:rPr>
                <w:b/>
                <w:spacing w:val="-2"/>
                <w:sz w:val="20"/>
              </w:rPr>
              <w:t> </w:t>
            </w:r>
            <w:r>
              <w:rPr>
                <w:b/>
                <w:sz w:val="20"/>
              </w:rPr>
              <w:t>essay</w:t>
            </w:r>
            <w:r>
              <w:rPr>
                <w:b/>
                <w:spacing w:val="-2"/>
                <w:sz w:val="20"/>
              </w:rPr>
              <w:t> </w:t>
            </w:r>
            <w:r>
              <w:rPr>
                <w:b/>
                <w:sz w:val="20"/>
              </w:rPr>
              <w:t>with</w:t>
            </w:r>
            <w:r>
              <w:rPr>
                <w:b/>
                <w:spacing w:val="-4"/>
                <w:sz w:val="20"/>
              </w:rPr>
              <w:t> </w:t>
            </w:r>
            <w:r>
              <w:rPr>
                <w:b/>
                <w:spacing w:val="-2"/>
                <w:sz w:val="20"/>
              </w:rPr>
              <w:t>dialogue</w:t>
            </w:r>
          </w:p>
          <w:p>
            <w:pPr>
              <w:pStyle w:val="TableParagraph"/>
              <w:numPr>
                <w:ilvl w:val="0"/>
                <w:numId w:val="34"/>
              </w:numPr>
              <w:tabs>
                <w:tab w:pos="485" w:val="left" w:leader="none"/>
                <w:tab w:pos="486" w:val="left" w:leader="none"/>
              </w:tabs>
              <w:spacing w:line="240" w:lineRule="auto" w:before="36" w:after="0"/>
              <w:ind w:left="485" w:right="0" w:hanging="361"/>
              <w:jc w:val="left"/>
              <w:rPr>
                <w:rFonts w:ascii="Symbol" w:hAnsi="Symbol"/>
                <w:sz w:val="22"/>
              </w:rPr>
            </w:pPr>
            <w:r>
              <w:rPr>
                <w:sz w:val="20"/>
              </w:rPr>
              <w:t>Sample</w:t>
            </w:r>
            <w:r>
              <w:rPr>
                <w:spacing w:val="-5"/>
                <w:sz w:val="20"/>
              </w:rPr>
              <w:t> </w:t>
            </w:r>
            <w:r>
              <w:rPr>
                <w:sz w:val="20"/>
              </w:rPr>
              <w:t>text:</w:t>
            </w:r>
            <w:r>
              <w:rPr>
                <w:spacing w:val="-4"/>
                <w:sz w:val="20"/>
              </w:rPr>
              <w:t> </w:t>
            </w:r>
            <w:r>
              <w:rPr>
                <w:b/>
                <w:sz w:val="20"/>
              </w:rPr>
              <w:t>Best</w:t>
            </w:r>
            <w:r>
              <w:rPr>
                <w:b/>
                <w:spacing w:val="-4"/>
                <w:sz w:val="20"/>
              </w:rPr>
              <w:t> </w:t>
            </w:r>
            <w:r>
              <w:rPr>
                <w:b/>
                <w:sz w:val="20"/>
              </w:rPr>
              <w:t>friends</w:t>
            </w:r>
            <w:r>
              <w:rPr>
                <w:b/>
                <w:spacing w:val="-4"/>
                <w:sz w:val="20"/>
              </w:rPr>
              <w:t> </w:t>
            </w:r>
            <w:r>
              <w:rPr>
                <w:b/>
                <w:spacing w:val="-2"/>
                <w:sz w:val="20"/>
              </w:rPr>
              <w:t>forever!</w:t>
            </w:r>
          </w:p>
        </w:tc>
        <w:tc>
          <w:tcPr>
            <w:tcW w:w="2241" w:type="dxa"/>
          </w:tcPr>
          <w:p>
            <w:pPr>
              <w:pStyle w:val="TableParagraph"/>
              <w:rPr>
                <w:rFonts w:ascii="Times New Roman"/>
                <w:sz w:val="20"/>
              </w:rPr>
            </w:pPr>
          </w:p>
        </w:tc>
      </w:tr>
      <w:tr>
        <w:trPr>
          <w:trHeight w:val="571" w:hRule="atLeast"/>
        </w:trPr>
        <w:tc>
          <w:tcPr>
            <w:tcW w:w="1416" w:type="dxa"/>
          </w:tcPr>
          <w:p>
            <w:pPr>
              <w:pStyle w:val="TableParagraph"/>
              <w:ind w:left="167" w:right="160"/>
              <w:jc w:val="center"/>
              <w:rPr>
                <w:sz w:val="22"/>
              </w:rPr>
            </w:pPr>
            <w:r>
              <w:rPr>
                <w:spacing w:val="-2"/>
                <w:sz w:val="22"/>
              </w:rPr>
              <w:t>Friday</w:t>
            </w:r>
          </w:p>
        </w:tc>
        <w:tc>
          <w:tcPr>
            <w:tcW w:w="1039" w:type="dxa"/>
            <w:tcBorders>
              <w:right w:val="nil"/>
            </w:tcBorders>
          </w:tcPr>
          <w:p>
            <w:pPr>
              <w:pStyle w:val="TableParagraph"/>
              <w:spacing w:line="243" w:lineRule="exact"/>
              <w:ind w:left="108"/>
              <w:rPr>
                <w:sz w:val="20"/>
              </w:rPr>
            </w:pPr>
            <w:r>
              <w:rPr>
                <w:sz w:val="20"/>
              </w:rPr>
              <w:t>Activity</w:t>
            </w:r>
            <w:r>
              <w:rPr>
                <w:spacing w:val="-3"/>
                <w:sz w:val="20"/>
              </w:rPr>
              <w:t> </w:t>
            </w:r>
            <w:r>
              <w:rPr>
                <w:spacing w:val="-5"/>
                <w:sz w:val="20"/>
              </w:rPr>
              <w:t>3:</w:t>
            </w:r>
          </w:p>
        </w:tc>
        <w:tc>
          <w:tcPr>
            <w:tcW w:w="4942" w:type="dxa"/>
            <w:tcBorders>
              <w:left w:val="nil"/>
            </w:tcBorders>
          </w:tcPr>
          <w:p>
            <w:pPr>
              <w:pStyle w:val="TableParagraph"/>
              <w:ind w:left="125"/>
              <w:rPr>
                <w:sz w:val="20"/>
              </w:rPr>
            </w:pPr>
            <w:r>
              <w:rPr>
                <w:sz w:val="20"/>
              </w:rPr>
              <w:t>END</w:t>
            </w:r>
            <w:r>
              <w:rPr>
                <w:spacing w:val="-2"/>
                <w:sz w:val="20"/>
              </w:rPr>
              <w:t> </w:t>
            </w:r>
            <w:r>
              <w:rPr>
                <w:sz w:val="20"/>
              </w:rPr>
              <w:t>OF</w:t>
            </w:r>
            <w:r>
              <w:rPr>
                <w:spacing w:val="-3"/>
                <w:sz w:val="20"/>
              </w:rPr>
              <w:t> </w:t>
            </w:r>
            <w:r>
              <w:rPr>
                <w:sz w:val="20"/>
              </w:rPr>
              <w:t>WEEK</w:t>
            </w:r>
            <w:r>
              <w:rPr>
                <w:spacing w:val="-3"/>
                <w:sz w:val="20"/>
              </w:rPr>
              <w:t> </w:t>
            </w:r>
            <w:r>
              <w:rPr>
                <w:spacing w:val="-2"/>
                <w:sz w:val="20"/>
              </w:rPr>
              <w:t>CONSOLIDATION</w:t>
            </w:r>
          </w:p>
          <w:p>
            <w:pPr>
              <w:pStyle w:val="TableParagraph"/>
              <w:numPr>
                <w:ilvl w:val="0"/>
                <w:numId w:val="35"/>
              </w:numPr>
              <w:tabs>
                <w:tab w:pos="485" w:val="left" w:leader="none"/>
                <w:tab w:pos="486" w:val="left" w:leader="none"/>
              </w:tabs>
              <w:spacing w:line="240" w:lineRule="auto" w:before="37" w:after="0"/>
              <w:ind w:left="485" w:right="0" w:hanging="361"/>
              <w:jc w:val="left"/>
              <w:rPr>
                <w:sz w:val="20"/>
              </w:rPr>
            </w:pPr>
            <w:r>
              <w:rPr>
                <w:sz w:val="20"/>
              </w:rPr>
              <w:t>Update</w:t>
            </w:r>
            <w:r>
              <w:rPr>
                <w:spacing w:val="-2"/>
                <w:sz w:val="20"/>
              </w:rPr>
              <w:t> </w:t>
            </w:r>
            <w:r>
              <w:rPr>
                <w:sz w:val="20"/>
              </w:rPr>
              <w:t>KWL</w:t>
            </w:r>
            <w:r>
              <w:rPr>
                <w:spacing w:val="-1"/>
                <w:sz w:val="20"/>
              </w:rPr>
              <w:t> </w:t>
            </w:r>
            <w:r>
              <w:rPr>
                <w:spacing w:val="-2"/>
                <w:sz w:val="20"/>
              </w:rPr>
              <w:t>chart</w:t>
            </w:r>
          </w:p>
        </w:tc>
        <w:tc>
          <w:tcPr>
            <w:tcW w:w="2241" w:type="dxa"/>
          </w:tcPr>
          <w:p>
            <w:pPr>
              <w:pStyle w:val="TableParagraph"/>
              <w:rPr>
                <w:rFonts w:ascii="Times New Roman"/>
                <w:sz w:val="20"/>
              </w:rPr>
            </w:pPr>
          </w:p>
        </w:tc>
      </w:tr>
    </w:tbl>
    <w:p>
      <w:pPr>
        <w:spacing w:after="0"/>
        <w:rPr>
          <w:rFonts w:ascii="Times New Roman"/>
          <w:sz w:val="20"/>
        </w:rPr>
        <w:sectPr>
          <w:pgSz w:w="11910" w:h="16840"/>
          <w:pgMar w:header="0" w:footer="729" w:top="1400" w:bottom="1875" w:left="900" w:right="880"/>
        </w:sectPr>
      </w:pPr>
    </w:p>
    <w:tbl>
      <w:tblPr>
        <w:tblW w:w="0" w:type="auto"/>
        <w:jc w:val="left"/>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16"/>
        <w:gridCol w:w="1039"/>
        <w:gridCol w:w="4942"/>
        <w:gridCol w:w="2241"/>
      </w:tblGrid>
      <w:tr>
        <w:trPr>
          <w:trHeight w:val="508" w:hRule="atLeast"/>
        </w:trPr>
        <w:tc>
          <w:tcPr>
            <w:tcW w:w="9638" w:type="dxa"/>
            <w:gridSpan w:val="4"/>
            <w:shd w:val="clear" w:color="auto" w:fill="404040"/>
          </w:tcPr>
          <w:p>
            <w:pPr>
              <w:pStyle w:val="TableParagraph"/>
              <w:spacing w:before="120"/>
              <w:ind w:left="3153" w:right="3144"/>
              <w:jc w:val="center"/>
              <w:rPr>
                <w:b/>
                <w:sz w:val="22"/>
              </w:rPr>
            </w:pPr>
            <w:r>
              <w:rPr>
                <w:b/>
                <w:color w:val="FFFFFF"/>
                <w:sz w:val="22"/>
              </w:rPr>
              <w:t>WEEK</w:t>
            </w:r>
            <w:r>
              <w:rPr>
                <w:b/>
                <w:color w:val="FFFFFF"/>
                <w:spacing w:val="-9"/>
                <w:sz w:val="22"/>
              </w:rPr>
              <w:t> </w:t>
            </w:r>
            <w:r>
              <w:rPr>
                <w:b/>
                <w:color w:val="FFFFFF"/>
                <w:spacing w:val="-10"/>
                <w:sz w:val="22"/>
              </w:rPr>
              <w:t>4</w:t>
            </w:r>
          </w:p>
        </w:tc>
      </w:tr>
      <w:tr>
        <w:trPr>
          <w:trHeight w:val="508" w:hRule="atLeast"/>
        </w:trPr>
        <w:tc>
          <w:tcPr>
            <w:tcW w:w="1416" w:type="dxa"/>
            <w:shd w:val="clear" w:color="auto" w:fill="D9D9D9"/>
          </w:tcPr>
          <w:p>
            <w:pPr>
              <w:pStyle w:val="TableParagraph"/>
              <w:spacing w:before="120"/>
              <w:ind w:left="166" w:right="160"/>
              <w:jc w:val="center"/>
              <w:rPr>
                <w:b/>
                <w:sz w:val="22"/>
              </w:rPr>
            </w:pPr>
            <w:r>
              <w:rPr>
                <w:b/>
                <w:spacing w:val="-5"/>
                <w:sz w:val="22"/>
              </w:rPr>
              <w:t>Day</w:t>
            </w:r>
          </w:p>
        </w:tc>
        <w:tc>
          <w:tcPr>
            <w:tcW w:w="5981" w:type="dxa"/>
            <w:gridSpan w:val="2"/>
            <w:shd w:val="clear" w:color="auto" w:fill="D9D9D9"/>
          </w:tcPr>
          <w:p>
            <w:pPr>
              <w:pStyle w:val="TableParagraph"/>
              <w:spacing w:before="120"/>
              <w:ind w:left="1640"/>
              <w:rPr>
                <w:b/>
                <w:sz w:val="22"/>
              </w:rPr>
            </w:pPr>
            <w:r>
              <w:rPr>
                <w:b/>
                <w:sz w:val="22"/>
              </w:rPr>
              <w:t>CAPS</w:t>
            </w:r>
            <w:r>
              <w:rPr>
                <w:b/>
                <w:spacing w:val="-9"/>
                <w:sz w:val="22"/>
              </w:rPr>
              <w:t> </w:t>
            </w:r>
            <w:r>
              <w:rPr>
                <w:b/>
                <w:sz w:val="22"/>
              </w:rPr>
              <w:t>content,</w:t>
            </w:r>
            <w:r>
              <w:rPr>
                <w:b/>
                <w:spacing w:val="-10"/>
                <w:sz w:val="22"/>
              </w:rPr>
              <w:t> </w:t>
            </w:r>
            <w:r>
              <w:rPr>
                <w:b/>
                <w:sz w:val="22"/>
              </w:rPr>
              <w:t>concepts,</w:t>
            </w:r>
            <w:r>
              <w:rPr>
                <w:b/>
                <w:spacing w:val="-9"/>
                <w:sz w:val="22"/>
              </w:rPr>
              <w:t> </w:t>
            </w:r>
            <w:r>
              <w:rPr>
                <w:b/>
                <w:spacing w:val="-2"/>
                <w:sz w:val="22"/>
              </w:rPr>
              <w:t>skills</w:t>
            </w:r>
          </w:p>
        </w:tc>
        <w:tc>
          <w:tcPr>
            <w:tcW w:w="2241" w:type="dxa"/>
            <w:shd w:val="clear" w:color="auto" w:fill="D9D9D9"/>
          </w:tcPr>
          <w:p>
            <w:pPr>
              <w:pStyle w:val="TableParagraph"/>
              <w:spacing w:before="120"/>
              <w:ind w:left="391"/>
              <w:rPr>
                <w:b/>
                <w:sz w:val="22"/>
              </w:rPr>
            </w:pPr>
            <w:r>
              <w:rPr>
                <w:b/>
                <w:sz w:val="22"/>
              </w:rPr>
              <w:t>Date</w:t>
            </w:r>
            <w:r>
              <w:rPr>
                <w:b/>
                <w:spacing w:val="-9"/>
                <w:sz w:val="22"/>
              </w:rPr>
              <w:t> </w:t>
            </w:r>
            <w:r>
              <w:rPr>
                <w:b/>
                <w:spacing w:val="-2"/>
                <w:sz w:val="22"/>
              </w:rPr>
              <w:t>completed</w:t>
            </w:r>
          </w:p>
        </w:tc>
      </w:tr>
      <w:tr>
        <w:trPr>
          <w:trHeight w:val="484" w:hRule="atLeast"/>
        </w:trPr>
        <w:tc>
          <w:tcPr>
            <w:tcW w:w="9638" w:type="dxa"/>
            <w:gridSpan w:val="4"/>
          </w:tcPr>
          <w:p>
            <w:pPr>
              <w:pStyle w:val="TableParagraph"/>
              <w:spacing w:before="121"/>
              <w:ind w:left="3153" w:right="3143"/>
              <w:jc w:val="center"/>
              <w:rPr>
                <w:b/>
                <w:sz w:val="20"/>
              </w:rPr>
            </w:pPr>
            <w:r>
              <w:rPr>
                <w:b/>
                <w:sz w:val="20"/>
              </w:rPr>
              <w:t>THEME:</w:t>
            </w:r>
            <w:r>
              <w:rPr>
                <w:b/>
                <w:spacing w:val="-8"/>
                <w:sz w:val="20"/>
              </w:rPr>
              <w:t> </w:t>
            </w:r>
            <w:r>
              <w:rPr>
                <w:b/>
                <w:spacing w:val="-2"/>
                <w:sz w:val="20"/>
              </w:rPr>
              <w:t>FRIENDSHIP</w:t>
            </w:r>
          </w:p>
        </w:tc>
      </w:tr>
      <w:tr>
        <w:trPr>
          <w:trHeight w:val="1435" w:hRule="atLeast"/>
        </w:trPr>
        <w:tc>
          <w:tcPr>
            <w:tcW w:w="1416" w:type="dxa"/>
          </w:tcPr>
          <w:p>
            <w:pPr>
              <w:pStyle w:val="TableParagraph"/>
              <w:ind w:left="167" w:right="160"/>
              <w:jc w:val="center"/>
              <w:rPr>
                <w:sz w:val="22"/>
              </w:rPr>
            </w:pPr>
            <w:r>
              <w:rPr>
                <w:spacing w:val="-2"/>
                <w:sz w:val="22"/>
              </w:rPr>
              <w:t>Monday</w:t>
            </w:r>
          </w:p>
        </w:tc>
        <w:tc>
          <w:tcPr>
            <w:tcW w:w="1039" w:type="dxa"/>
            <w:tcBorders>
              <w:right w:val="nil"/>
            </w:tcBorders>
          </w:tcPr>
          <w:p>
            <w:pPr>
              <w:pStyle w:val="TableParagraph"/>
              <w:ind w:left="108"/>
              <w:rPr>
                <w:sz w:val="20"/>
              </w:rPr>
            </w:pPr>
            <w:r>
              <w:rPr>
                <w:sz w:val="20"/>
              </w:rPr>
              <w:t>Activity</w:t>
            </w:r>
            <w:r>
              <w:rPr>
                <w:spacing w:val="-3"/>
                <w:sz w:val="20"/>
              </w:rPr>
              <w:t> </w:t>
            </w:r>
            <w:r>
              <w:rPr>
                <w:spacing w:val="-5"/>
                <w:sz w:val="20"/>
              </w:rPr>
              <w:t>1:</w:t>
            </w:r>
          </w:p>
        </w:tc>
        <w:tc>
          <w:tcPr>
            <w:tcW w:w="4942" w:type="dxa"/>
            <w:tcBorders>
              <w:left w:val="nil"/>
            </w:tcBorders>
          </w:tcPr>
          <w:p>
            <w:pPr>
              <w:pStyle w:val="TableParagraph"/>
              <w:ind w:left="125"/>
              <w:rPr>
                <w:sz w:val="20"/>
              </w:rPr>
            </w:pPr>
            <w:r>
              <w:rPr>
                <w:sz w:val="20"/>
              </w:rPr>
              <w:t>WRITING</w:t>
            </w:r>
            <w:r>
              <w:rPr>
                <w:spacing w:val="-3"/>
                <w:sz w:val="20"/>
              </w:rPr>
              <w:t> </w:t>
            </w:r>
            <w:r>
              <w:rPr>
                <w:spacing w:val="-2"/>
                <w:sz w:val="20"/>
              </w:rPr>
              <w:t>Planning</w:t>
            </w:r>
          </w:p>
          <w:p>
            <w:pPr>
              <w:pStyle w:val="TableParagraph"/>
              <w:numPr>
                <w:ilvl w:val="0"/>
                <w:numId w:val="36"/>
              </w:numPr>
              <w:tabs>
                <w:tab w:pos="485" w:val="left" w:leader="none"/>
                <w:tab w:pos="486" w:val="left" w:leader="none"/>
              </w:tabs>
              <w:spacing w:line="240" w:lineRule="auto" w:before="37" w:after="0"/>
              <w:ind w:left="485" w:right="0" w:hanging="361"/>
              <w:jc w:val="left"/>
              <w:rPr>
                <w:b/>
                <w:sz w:val="20"/>
              </w:rPr>
            </w:pPr>
            <w:r>
              <w:rPr>
                <w:sz w:val="20"/>
              </w:rPr>
              <w:t>Genre:</w:t>
            </w:r>
            <w:r>
              <w:rPr>
                <w:spacing w:val="-2"/>
                <w:sz w:val="20"/>
              </w:rPr>
              <w:t> </w:t>
            </w:r>
            <w:r>
              <w:rPr>
                <w:b/>
                <w:sz w:val="20"/>
              </w:rPr>
              <w:t>Story</w:t>
            </w:r>
            <w:r>
              <w:rPr>
                <w:b/>
                <w:spacing w:val="-3"/>
                <w:sz w:val="20"/>
              </w:rPr>
              <w:t> </w:t>
            </w:r>
            <w:r>
              <w:rPr>
                <w:b/>
                <w:sz w:val="20"/>
              </w:rPr>
              <w:t>/</w:t>
            </w:r>
            <w:r>
              <w:rPr>
                <w:b/>
                <w:spacing w:val="-5"/>
                <w:sz w:val="20"/>
              </w:rPr>
              <w:t> </w:t>
            </w:r>
            <w:r>
              <w:rPr>
                <w:b/>
                <w:sz w:val="20"/>
              </w:rPr>
              <w:t>Narrative</w:t>
            </w:r>
            <w:r>
              <w:rPr>
                <w:b/>
                <w:spacing w:val="-3"/>
                <w:sz w:val="20"/>
              </w:rPr>
              <w:t> </w:t>
            </w:r>
            <w:r>
              <w:rPr>
                <w:b/>
                <w:sz w:val="20"/>
              </w:rPr>
              <w:t>essay</w:t>
            </w:r>
            <w:r>
              <w:rPr>
                <w:b/>
                <w:spacing w:val="-3"/>
                <w:sz w:val="20"/>
              </w:rPr>
              <w:t> </w:t>
            </w:r>
            <w:r>
              <w:rPr>
                <w:b/>
                <w:sz w:val="20"/>
              </w:rPr>
              <w:t>with</w:t>
            </w:r>
            <w:r>
              <w:rPr>
                <w:b/>
                <w:spacing w:val="-3"/>
                <w:sz w:val="20"/>
              </w:rPr>
              <w:t> </w:t>
            </w:r>
            <w:r>
              <w:rPr>
                <w:b/>
                <w:spacing w:val="-2"/>
                <w:sz w:val="20"/>
              </w:rPr>
              <w:t>dialogue</w:t>
            </w:r>
          </w:p>
          <w:p>
            <w:pPr>
              <w:pStyle w:val="TableParagraph"/>
              <w:numPr>
                <w:ilvl w:val="0"/>
                <w:numId w:val="36"/>
              </w:numPr>
              <w:tabs>
                <w:tab w:pos="485" w:val="left" w:leader="none"/>
                <w:tab w:pos="486" w:val="left" w:leader="none"/>
              </w:tabs>
              <w:spacing w:line="273" w:lineRule="auto" w:before="37" w:after="0"/>
              <w:ind w:left="485" w:right="104" w:hanging="360"/>
              <w:jc w:val="left"/>
              <w:rPr>
                <w:b/>
                <w:sz w:val="20"/>
              </w:rPr>
            </w:pPr>
            <w:r>
              <w:rPr>
                <w:sz w:val="20"/>
              </w:rPr>
              <w:t>Topic:</w:t>
            </w:r>
            <w:r>
              <w:rPr>
                <w:spacing w:val="-3"/>
                <w:sz w:val="20"/>
              </w:rPr>
              <w:t> </w:t>
            </w:r>
            <w:r>
              <w:rPr>
                <w:b/>
                <w:sz w:val="20"/>
              </w:rPr>
              <w:t>Write</w:t>
            </w:r>
            <w:r>
              <w:rPr>
                <w:b/>
                <w:spacing w:val="-6"/>
                <w:sz w:val="20"/>
              </w:rPr>
              <w:t> </w:t>
            </w:r>
            <w:r>
              <w:rPr>
                <w:b/>
                <w:sz w:val="20"/>
              </w:rPr>
              <w:t>a</w:t>
            </w:r>
            <w:r>
              <w:rPr>
                <w:b/>
                <w:spacing w:val="-5"/>
                <w:sz w:val="20"/>
              </w:rPr>
              <w:t> </w:t>
            </w:r>
            <w:r>
              <w:rPr>
                <w:b/>
                <w:sz w:val="20"/>
              </w:rPr>
              <w:t>story</w:t>
            </w:r>
            <w:r>
              <w:rPr>
                <w:b/>
                <w:spacing w:val="-5"/>
                <w:sz w:val="20"/>
              </w:rPr>
              <w:t> </w:t>
            </w:r>
            <w:r>
              <w:rPr>
                <w:b/>
                <w:sz w:val="20"/>
              </w:rPr>
              <w:t>about</w:t>
            </w:r>
            <w:r>
              <w:rPr>
                <w:b/>
                <w:spacing w:val="-4"/>
                <w:sz w:val="20"/>
              </w:rPr>
              <w:t> </w:t>
            </w:r>
            <w:r>
              <w:rPr>
                <w:b/>
                <w:sz w:val="20"/>
              </w:rPr>
              <w:t>someone</w:t>
            </w:r>
            <w:r>
              <w:rPr>
                <w:b/>
                <w:spacing w:val="-5"/>
                <w:sz w:val="20"/>
              </w:rPr>
              <w:t> </w:t>
            </w:r>
            <w:r>
              <w:rPr>
                <w:b/>
                <w:sz w:val="20"/>
              </w:rPr>
              <w:t>who</w:t>
            </w:r>
            <w:r>
              <w:rPr>
                <w:b/>
                <w:spacing w:val="-4"/>
                <w:sz w:val="20"/>
              </w:rPr>
              <w:t> </w:t>
            </w:r>
            <w:r>
              <w:rPr>
                <w:b/>
                <w:sz w:val="20"/>
              </w:rPr>
              <w:t>is</w:t>
            </w:r>
            <w:r>
              <w:rPr>
                <w:b/>
                <w:spacing w:val="-4"/>
                <w:sz w:val="20"/>
              </w:rPr>
              <w:t> </w:t>
            </w:r>
            <w:r>
              <w:rPr>
                <w:b/>
                <w:sz w:val="20"/>
              </w:rPr>
              <w:t>a</w:t>
            </w:r>
            <w:r>
              <w:rPr>
                <w:b/>
                <w:spacing w:val="-5"/>
                <w:sz w:val="20"/>
              </w:rPr>
              <w:t> </w:t>
            </w:r>
            <w:r>
              <w:rPr>
                <w:b/>
                <w:sz w:val="20"/>
              </w:rPr>
              <w:t>selfless </w:t>
            </w:r>
            <w:r>
              <w:rPr>
                <w:b/>
                <w:spacing w:val="-2"/>
                <w:sz w:val="20"/>
              </w:rPr>
              <w:t>friend</w:t>
            </w:r>
          </w:p>
          <w:p>
            <w:pPr>
              <w:pStyle w:val="TableParagraph"/>
              <w:numPr>
                <w:ilvl w:val="0"/>
                <w:numId w:val="36"/>
              </w:numPr>
              <w:tabs>
                <w:tab w:pos="485" w:val="left" w:leader="none"/>
                <w:tab w:pos="486" w:val="left" w:leader="none"/>
              </w:tabs>
              <w:spacing w:line="240" w:lineRule="auto" w:before="4" w:after="0"/>
              <w:ind w:left="485" w:right="0" w:hanging="361"/>
              <w:jc w:val="left"/>
              <w:rPr>
                <w:b/>
                <w:sz w:val="20"/>
              </w:rPr>
            </w:pPr>
            <w:r>
              <w:rPr>
                <w:sz w:val="20"/>
              </w:rPr>
              <w:t>Planning</w:t>
            </w:r>
            <w:r>
              <w:rPr>
                <w:spacing w:val="-5"/>
                <w:sz w:val="20"/>
              </w:rPr>
              <w:t> </w:t>
            </w:r>
            <w:r>
              <w:rPr>
                <w:sz w:val="20"/>
              </w:rPr>
              <w:t>Strategy:</w:t>
            </w:r>
            <w:r>
              <w:rPr>
                <w:spacing w:val="-4"/>
                <w:sz w:val="20"/>
              </w:rPr>
              <w:t> </w:t>
            </w:r>
            <w:r>
              <w:rPr>
                <w:b/>
                <w:spacing w:val="-4"/>
                <w:sz w:val="20"/>
              </w:rPr>
              <w:t>List</w:t>
            </w:r>
          </w:p>
        </w:tc>
        <w:tc>
          <w:tcPr>
            <w:tcW w:w="2241" w:type="dxa"/>
          </w:tcPr>
          <w:p>
            <w:pPr>
              <w:pStyle w:val="TableParagraph"/>
              <w:rPr>
                <w:rFonts w:ascii="Times New Roman"/>
                <w:sz w:val="20"/>
              </w:rPr>
            </w:pPr>
          </w:p>
        </w:tc>
      </w:tr>
      <w:tr>
        <w:trPr>
          <w:trHeight w:val="863" w:hRule="atLeast"/>
        </w:trPr>
        <w:tc>
          <w:tcPr>
            <w:tcW w:w="1416" w:type="dxa"/>
          </w:tcPr>
          <w:p>
            <w:pPr>
              <w:pStyle w:val="TableParagraph"/>
              <w:ind w:left="167" w:right="160"/>
              <w:jc w:val="center"/>
              <w:rPr>
                <w:sz w:val="22"/>
              </w:rPr>
            </w:pPr>
            <w:r>
              <w:rPr>
                <w:spacing w:val="-2"/>
                <w:sz w:val="22"/>
              </w:rPr>
              <w:t>Monday</w:t>
            </w:r>
          </w:p>
        </w:tc>
        <w:tc>
          <w:tcPr>
            <w:tcW w:w="1039" w:type="dxa"/>
            <w:tcBorders>
              <w:right w:val="nil"/>
            </w:tcBorders>
          </w:tcPr>
          <w:p>
            <w:pPr>
              <w:pStyle w:val="TableParagraph"/>
              <w:ind w:left="108"/>
              <w:rPr>
                <w:sz w:val="20"/>
              </w:rPr>
            </w:pPr>
            <w:r>
              <w:rPr>
                <w:sz w:val="20"/>
              </w:rPr>
              <w:t>Activity</w:t>
            </w:r>
            <w:r>
              <w:rPr>
                <w:spacing w:val="-3"/>
                <w:sz w:val="20"/>
              </w:rPr>
              <w:t> </w:t>
            </w:r>
            <w:r>
              <w:rPr>
                <w:spacing w:val="-5"/>
                <w:sz w:val="20"/>
              </w:rPr>
              <w:t>2:</w:t>
            </w:r>
          </w:p>
        </w:tc>
        <w:tc>
          <w:tcPr>
            <w:tcW w:w="4942" w:type="dxa"/>
            <w:tcBorders>
              <w:left w:val="nil"/>
            </w:tcBorders>
          </w:tcPr>
          <w:p>
            <w:pPr>
              <w:pStyle w:val="TableParagraph"/>
              <w:ind w:left="125"/>
              <w:rPr>
                <w:sz w:val="20"/>
              </w:rPr>
            </w:pPr>
            <w:r>
              <w:rPr>
                <w:sz w:val="20"/>
              </w:rPr>
              <w:t>GROUP</w:t>
            </w:r>
            <w:r>
              <w:rPr>
                <w:spacing w:val="-3"/>
                <w:sz w:val="20"/>
              </w:rPr>
              <w:t> </w:t>
            </w:r>
            <w:r>
              <w:rPr>
                <w:sz w:val="20"/>
              </w:rPr>
              <w:t>GUIDED</w:t>
            </w:r>
            <w:r>
              <w:rPr>
                <w:spacing w:val="-2"/>
                <w:sz w:val="20"/>
              </w:rPr>
              <w:t> READING</w:t>
            </w:r>
          </w:p>
          <w:p>
            <w:pPr>
              <w:pStyle w:val="TableParagraph"/>
              <w:numPr>
                <w:ilvl w:val="0"/>
                <w:numId w:val="37"/>
              </w:numPr>
              <w:tabs>
                <w:tab w:pos="485" w:val="left" w:leader="none"/>
                <w:tab w:pos="486" w:val="left" w:leader="none"/>
              </w:tabs>
              <w:spacing w:line="240" w:lineRule="auto" w:before="37" w:after="0"/>
              <w:ind w:left="485" w:right="0" w:hanging="361"/>
              <w:jc w:val="left"/>
              <w:rPr>
                <w:sz w:val="20"/>
              </w:rPr>
            </w:pPr>
            <w:r>
              <w:rPr>
                <w:sz w:val="20"/>
              </w:rPr>
              <w:t>Whole</w:t>
            </w:r>
            <w:r>
              <w:rPr>
                <w:spacing w:val="-4"/>
                <w:sz w:val="20"/>
              </w:rPr>
              <w:t> </w:t>
            </w:r>
            <w:r>
              <w:rPr>
                <w:sz w:val="20"/>
              </w:rPr>
              <w:t>class</w:t>
            </w:r>
            <w:r>
              <w:rPr>
                <w:spacing w:val="-3"/>
                <w:sz w:val="20"/>
              </w:rPr>
              <w:t> </w:t>
            </w:r>
            <w:r>
              <w:rPr>
                <w:sz w:val="20"/>
              </w:rPr>
              <w:t>do</w:t>
            </w:r>
            <w:r>
              <w:rPr>
                <w:spacing w:val="-4"/>
                <w:sz w:val="20"/>
              </w:rPr>
              <w:t> </w:t>
            </w:r>
            <w:r>
              <w:rPr>
                <w:sz w:val="20"/>
              </w:rPr>
              <w:t>paired</w:t>
            </w:r>
            <w:r>
              <w:rPr>
                <w:spacing w:val="-2"/>
                <w:sz w:val="20"/>
              </w:rPr>
              <w:t> </w:t>
            </w:r>
            <w:r>
              <w:rPr>
                <w:sz w:val="20"/>
              </w:rPr>
              <w:t>reading:</w:t>
            </w:r>
            <w:r>
              <w:rPr>
                <w:spacing w:val="-2"/>
                <w:sz w:val="20"/>
              </w:rPr>
              <w:t> </w:t>
            </w:r>
            <w:r>
              <w:rPr>
                <w:sz w:val="20"/>
              </w:rPr>
              <w:t>Learner</w:t>
            </w:r>
            <w:r>
              <w:rPr>
                <w:spacing w:val="-4"/>
                <w:sz w:val="20"/>
              </w:rPr>
              <w:t> </w:t>
            </w:r>
            <w:r>
              <w:rPr>
                <w:sz w:val="20"/>
              </w:rPr>
              <w:t>Book</w:t>
            </w:r>
            <w:r>
              <w:rPr>
                <w:spacing w:val="-3"/>
                <w:sz w:val="20"/>
              </w:rPr>
              <w:t> </w:t>
            </w:r>
            <w:r>
              <w:rPr>
                <w:spacing w:val="-4"/>
                <w:sz w:val="20"/>
              </w:rPr>
              <w:t>Texts</w:t>
            </w:r>
          </w:p>
          <w:p>
            <w:pPr>
              <w:pStyle w:val="TableParagraph"/>
              <w:numPr>
                <w:ilvl w:val="0"/>
                <w:numId w:val="37"/>
              </w:numPr>
              <w:tabs>
                <w:tab w:pos="485" w:val="left" w:leader="none"/>
                <w:tab w:pos="486" w:val="left" w:leader="none"/>
              </w:tabs>
              <w:spacing w:line="240" w:lineRule="auto" w:before="37" w:after="0"/>
              <w:ind w:left="485" w:right="0" w:hanging="361"/>
              <w:jc w:val="left"/>
              <w:rPr>
                <w:sz w:val="20"/>
              </w:rPr>
            </w:pPr>
            <w:r>
              <w:rPr>
                <w:sz w:val="20"/>
              </w:rPr>
              <w:t>Work</w:t>
            </w:r>
            <w:r>
              <w:rPr>
                <w:spacing w:val="-2"/>
                <w:sz w:val="20"/>
              </w:rPr>
              <w:t> </w:t>
            </w:r>
            <w:r>
              <w:rPr>
                <w:sz w:val="20"/>
              </w:rPr>
              <w:t>with</w:t>
            </w:r>
            <w:r>
              <w:rPr>
                <w:spacing w:val="-1"/>
                <w:sz w:val="20"/>
              </w:rPr>
              <w:t> </w:t>
            </w:r>
            <w:r>
              <w:rPr>
                <w:sz w:val="20"/>
              </w:rPr>
              <w:t>1-2</w:t>
            </w:r>
            <w:r>
              <w:rPr>
                <w:spacing w:val="-2"/>
                <w:sz w:val="20"/>
              </w:rPr>
              <w:t> </w:t>
            </w:r>
            <w:r>
              <w:rPr>
                <w:sz w:val="20"/>
              </w:rPr>
              <w:t>small</w:t>
            </w:r>
            <w:r>
              <w:rPr>
                <w:spacing w:val="-1"/>
                <w:sz w:val="20"/>
              </w:rPr>
              <w:t> </w:t>
            </w:r>
            <w:r>
              <w:rPr>
                <w:spacing w:val="-2"/>
                <w:sz w:val="20"/>
              </w:rPr>
              <w:t>groups</w:t>
            </w:r>
          </w:p>
        </w:tc>
        <w:tc>
          <w:tcPr>
            <w:tcW w:w="2241" w:type="dxa"/>
          </w:tcPr>
          <w:p>
            <w:pPr>
              <w:pStyle w:val="TableParagraph"/>
              <w:rPr>
                <w:rFonts w:ascii="Times New Roman"/>
                <w:sz w:val="20"/>
              </w:rPr>
            </w:pPr>
          </w:p>
        </w:tc>
      </w:tr>
      <w:tr>
        <w:trPr>
          <w:trHeight w:val="1445" w:hRule="atLeast"/>
        </w:trPr>
        <w:tc>
          <w:tcPr>
            <w:tcW w:w="1416" w:type="dxa"/>
            <w:shd w:val="clear" w:color="auto" w:fill="D9D9D9"/>
          </w:tcPr>
          <w:p>
            <w:pPr>
              <w:pStyle w:val="TableParagraph"/>
              <w:ind w:left="167" w:right="160"/>
              <w:jc w:val="center"/>
              <w:rPr>
                <w:sz w:val="22"/>
              </w:rPr>
            </w:pPr>
            <w:r>
              <w:rPr>
                <w:spacing w:val="-2"/>
                <w:sz w:val="22"/>
              </w:rPr>
              <w:t>Tuesday</w:t>
            </w:r>
          </w:p>
        </w:tc>
        <w:tc>
          <w:tcPr>
            <w:tcW w:w="1039" w:type="dxa"/>
            <w:tcBorders>
              <w:right w:val="nil"/>
            </w:tcBorders>
            <w:shd w:val="clear" w:color="auto" w:fill="D9D9D9"/>
          </w:tcPr>
          <w:p>
            <w:pPr>
              <w:pStyle w:val="TableParagraph"/>
              <w:ind w:left="108"/>
              <w:rPr>
                <w:sz w:val="20"/>
              </w:rPr>
            </w:pPr>
            <w:r>
              <w:rPr>
                <w:sz w:val="20"/>
              </w:rPr>
              <w:t>Activity</w:t>
            </w:r>
            <w:r>
              <w:rPr>
                <w:spacing w:val="-3"/>
                <w:sz w:val="20"/>
              </w:rPr>
              <w:t> </w:t>
            </w:r>
            <w:r>
              <w:rPr>
                <w:spacing w:val="-5"/>
                <w:sz w:val="20"/>
              </w:rPr>
              <w:t>1:</w:t>
            </w:r>
          </w:p>
        </w:tc>
        <w:tc>
          <w:tcPr>
            <w:tcW w:w="4942" w:type="dxa"/>
            <w:tcBorders>
              <w:left w:val="nil"/>
            </w:tcBorders>
            <w:shd w:val="clear" w:color="auto" w:fill="D9D9D9"/>
          </w:tcPr>
          <w:p>
            <w:pPr>
              <w:pStyle w:val="TableParagraph"/>
              <w:ind w:left="125"/>
              <w:rPr>
                <w:sz w:val="20"/>
              </w:rPr>
            </w:pPr>
            <w:r>
              <w:rPr>
                <w:sz w:val="20"/>
              </w:rPr>
              <w:t>ORAL</w:t>
            </w:r>
            <w:r>
              <w:rPr>
                <w:spacing w:val="-4"/>
                <w:sz w:val="20"/>
              </w:rPr>
              <w:t> </w:t>
            </w:r>
            <w:r>
              <w:rPr>
                <w:spacing w:val="-2"/>
                <w:sz w:val="20"/>
              </w:rPr>
              <w:t>ACTIVITIES</w:t>
            </w:r>
          </w:p>
          <w:p>
            <w:pPr>
              <w:pStyle w:val="TableParagraph"/>
              <w:numPr>
                <w:ilvl w:val="0"/>
                <w:numId w:val="38"/>
              </w:numPr>
              <w:tabs>
                <w:tab w:pos="485" w:val="left" w:leader="none"/>
                <w:tab w:pos="486" w:val="left" w:leader="none"/>
              </w:tabs>
              <w:spacing w:line="240" w:lineRule="auto" w:before="37" w:after="0"/>
              <w:ind w:left="485" w:right="0" w:hanging="361"/>
              <w:jc w:val="left"/>
              <w:rPr>
                <w:sz w:val="20"/>
              </w:rPr>
            </w:pPr>
            <w:r>
              <w:rPr>
                <w:sz w:val="20"/>
              </w:rPr>
              <w:t>Teach</w:t>
            </w:r>
            <w:r>
              <w:rPr>
                <w:spacing w:val="-5"/>
                <w:sz w:val="20"/>
              </w:rPr>
              <w:t> </w:t>
            </w:r>
            <w:r>
              <w:rPr>
                <w:spacing w:val="-2"/>
                <w:sz w:val="20"/>
              </w:rPr>
              <w:t>song/rhyme/poem</w:t>
            </w:r>
          </w:p>
          <w:p>
            <w:pPr>
              <w:pStyle w:val="TableParagraph"/>
              <w:numPr>
                <w:ilvl w:val="0"/>
                <w:numId w:val="38"/>
              </w:numPr>
              <w:tabs>
                <w:tab w:pos="485" w:val="left" w:leader="none"/>
                <w:tab w:pos="486" w:val="left" w:leader="none"/>
              </w:tabs>
              <w:spacing w:line="240" w:lineRule="auto" w:before="37" w:after="0"/>
              <w:ind w:left="485" w:right="0" w:hanging="361"/>
              <w:jc w:val="left"/>
              <w:rPr>
                <w:sz w:val="20"/>
              </w:rPr>
            </w:pPr>
            <w:r>
              <w:rPr>
                <w:sz w:val="20"/>
              </w:rPr>
              <w:t>Teach</w:t>
            </w:r>
            <w:r>
              <w:rPr>
                <w:spacing w:val="-4"/>
                <w:sz w:val="20"/>
              </w:rPr>
              <w:t> </w:t>
            </w:r>
            <w:r>
              <w:rPr>
                <w:sz w:val="20"/>
              </w:rPr>
              <w:t>theme</w:t>
            </w:r>
            <w:r>
              <w:rPr>
                <w:spacing w:val="-2"/>
                <w:sz w:val="20"/>
              </w:rPr>
              <w:t> vocabulary</w:t>
            </w:r>
          </w:p>
          <w:p>
            <w:pPr>
              <w:pStyle w:val="TableParagraph"/>
              <w:numPr>
                <w:ilvl w:val="0"/>
                <w:numId w:val="38"/>
              </w:numPr>
              <w:tabs>
                <w:tab w:pos="485" w:val="left" w:leader="none"/>
                <w:tab w:pos="486" w:val="left" w:leader="none"/>
              </w:tabs>
              <w:spacing w:line="240" w:lineRule="auto" w:before="36" w:after="0"/>
              <w:ind w:left="485" w:right="0" w:hanging="361"/>
              <w:jc w:val="left"/>
              <w:rPr>
                <w:sz w:val="20"/>
              </w:rPr>
            </w:pPr>
            <w:r>
              <w:rPr>
                <w:sz w:val="20"/>
              </w:rPr>
              <w:t>Question</w:t>
            </w:r>
            <w:r>
              <w:rPr>
                <w:spacing w:val="-1"/>
                <w:sz w:val="20"/>
              </w:rPr>
              <w:t> </w:t>
            </w:r>
            <w:r>
              <w:rPr>
                <w:sz w:val="20"/>
              </w:rPr>
              <w:t>of</w:t>
            </w:r>
            <w:r>
              <w:rPr>
                <w:spacing w:val="-2"/>
                <w:sz w:val="20"/>
              </w:rPr>
              <w:t> </w:t>
            </w:r>
            <w:r>
              <w:rPr>
                <w:sz w:val="20"/>
              </w:rPr>
              <w:t>the</w:t>
            </w:r>
            <w:r>
              <w:rPr>
                <w:spacing w:val="-1"/>
                <w:sz w:val="20"/>
              </w:rPr>
              <w:t> </w:t>
            </w:r>
            <w:r>
              <w:rPr>
                <w:spacing w:val="-5"/>
                <w:sz w:val="20"/>
              </w:rPr>
              <w:t>day</w:t>
            </w:r>
          </w:p>
          <w:p>
            <w:pPr>
              <w:pStyle w:val="TableParagraph"/>
              <w:numPr>
                <w:ilvl w:val="0"/>
                <w:numId w:val="38"/>
              </w:numPr>
              <w:tabs>
                <w:tab w:pos="485" w:val="left" w:leader="none"/>
                <w:tab w:pos="486" w:val="left" w:leader="none"/>
              </w:tabs>
              <w:spacing w:line="240" w:lineRule="auto" w:before="37" w:after="0"/>
              <w:ind w:left="485" w:right="0" w:hanging="361"/>
              <w:jc w:val="left"/>
              <w:rPr>
                <w:sz w:val="20"/>
              </w:rPr>
            </w:pPr>
            <w:r>
              <w:rPr>
                <w:sz w:val="20"/>
              </w:rPr>
              <w:t>Use</w:t>
            </w:r>
            <w:r>
              <w:rPr>
                <w:spacing w:val="-7"/>
                <w:sz w:val="20"/>
              </w:rPr>
              <w:t> </w:t>
            </w:r>
            <w:r>
              <w:rPr>
                <w:sz w:val="20"/>
              </w:rPr>
              <w:t>personal</w:t>
            </w:r>
            <w:r>
              <w:rPr>
                <w:spacing w:val="-5"/>
                <w:sz w:val="20"/>
              </w:rPr>
              <w:t> </w:t>
            </w:r>
            <w:r>
              <w:rPr>
                <w:spacing w:val="-2"/>
                <w:sz w:val="20"/>
              </w:rPr>
              <w:t>dictionaries</w:t>
            </w:r>
          </w:p>
        </w:tc>
        <w:tc>
          <w:tcPr>
            <w:tcW w:w="2241" w:type="dxa"/>
            <w:shd w:val="clear" w:color="auto" w:fill="D9D9D9"/>
          </w:tcPr>
          <w:p>
            <w:pPr>
              <w:pStyle w:val="TableParagraph"/>
              <w:rPr>
                <w:rFonts w:ascii="Times New Roman"/>
                <w:sz w:val="20"/>
              </w:rPr>
            </w:pPr>
          </w:p>
        </w:tc>
      </w:tr>
      <w:tr>
        <w:trPr>
          <w:trHeight w:val="863" w:hRule="atLeast"/>
        </w:trPr>
        <w:tc>
          <w:tcPr>
            <w:tcW w:w="1416" w:type="dxa"/>
            <w:shd w:val="clear" w:color="auto" w:fill="D9D9D9"/>
          </w:tcPr>
          <w:p>
            <w:pPr>
              <w:pStyle w:val="TableParagraph"/>
              <w:spacing w:before="1"/>
              <w:ind w:left="167" w:right="160"/>
              <w:jc w:val="center"/>
              <w:rPr>
                <w:sz w:val="22"/>
              </w:rPr>
            </w:pPr>
            <w:r>
              <w:rPr>
                <w:spacing w:val="-2"/>
                <w:sz w:val="22"/>
              </w:rPr>
              <w:t>Tuesday</w:t>
            </w:r>
          </w:p>
        </w:tc>
        <w:tc>
          <w:tcPr>
            <w:tcW w:w="1039" w:type="dxa"/>
            <w:tcBorders>
              <w:right w:val="nil"/>
            </w:tcBorders>
            <w:shd w:val="clear" w:color="auto" w:fill="D9D9D9"/>
          </w:tcPr>
          <w:p>
            <w:pPr>
              <w:pStyle w:val="TableParagraph"/>
              <w:spacing w:before="1"/>
              <w:ind w:left="108"/>
              <w:rPr>
                <w:sz w:val="20"/>
              </w:rPr>
            </w:pPr>
            <w:r>
              <w:rPr>
                <w:sz w:val="20"/>
              </w:rPr>
              <w:t>Activity</w:t>
            </w:r>
            <w:r>
              <w:rPr>
                <w:spacing w:val="-3"/>
                <w:sz w:val="20"/>
              </w:rPr>
              <w:t> </w:t>
            </w:r>
            <w:r>
              <w:rPr>
                <w:spacing w:val="-5"/>
                <w:sz w:val="20"/>
              </w:rPr>
              <w:t>2:</w:t>
            </w:r>
          </w:p>
        </w:tc>
        <w:tc>
          <w:tcPr>
            <w:tcW w:w="4942" w:type="dxa"/>
            <w:tcBorders>
              <w:left w:val="nil"/>
            </w:tcBorders>
            <w:shd w:val="clear" w:color="auto" w:fill="D9D9D9"/>
          </w:tcPr>
          <w:p>
            <w:pPr>
              <w:pStyle w:val="TableParagraph"/>
              <w:spacing w:before="1"/>
              <w:ind w:left="125"/>
              <w:rPr>
                <w:sz w:val="20"/>
              </w:rPr>
            </w:pPr>
            <w:r>
              <w:rPr>
                <w:sz w:val="20"/>
              </w:rPr>
              <w:t>GROUP</w:t>
            </w:r>
            <w:r>
              <w:rPr>
                <w:spacing w:val="-3"/>
                <w:sz w:val="20"/>
              </w:rPr>
              <w:t> </w:t>
            </w:r>
            <w:r>
              <w:rPr>
                <w:sz w:val="20"/>
              </w:rPr>
              <w:t>GUIDED</w:t>
            </w:r>
            <w:r>
              <w:rPr>
                <w:spacing w:val="-2"/>
                <w:sz w:val="20"/>
              </w:rPr>
              <w:t> READING</w:t>
            </w:r>
          </w:p>
          <w:p>
            <w:pPr>
              <w:pStyle w:val="TableParagraph"/>
              <w:numPr>
                <w:ilvl w:val="0"/>
                <w:numId w:val="39"/>
              </w:numPr>
              <w:tabs>
                <w:tab w:pos="485" w:val="left" w:leader="none"/>
                <w:tab w:pos="486" w:val="left" w:leader="none"/>
              </w:tabs>
              <w:spacing w:line="240" w:lineRule="auto" w:before="37" w:after="0"/>
              <w:ind w:left="485" w:right="0" w:hanging="361"/>
              <w:jc w:val="left"/>
              <w:rPr>
                <w:sz w:val="20"/>
              </w:rPr>
            </w:pPr>
            <w:r>
              <w:rPr>
                <w:sz w:val="20"/>
              </w:rPr>
              <w:t>Whole</w:t>
            </w:r>
            <w:r>
              <w:rPr>
                <w:spacing w:val="-4"/>
                <w:sz w:val="20"/>
              </w:rPr>
              <w:t> </w:t>
            </w:r>
            <w:r>
              <w:rPr>
                <w:sz w:val="20"/>
              </w:rPr>
              <w:t>class</w:t>
            </w:r>
            <w:r>
              <w:rPr>
                <w:spacing w:val="-3"/>
                <w:sz w:val="20"/>
              </w:rPr>
              <w:t> </w:t>
            </w:r>
            <w:r>
              <w:rPr>
                <w:sz w:val="20"/>
              </w:rPr>
              <w:t>do</w:t>
            </w:r>
            <w:r>
              <w:rPr>
                <w:spacing w:val="-4"/>
                <w:sz w:val="20"/>
              </w:rPr>
              <w:t> </w:t>
            </w:r>
            <w:r>
              <w:rPr>
                <w:sz w:val="20"/>
              </w:rPr>
              <w:t>paired</w:t>
            </w:r>
            <w:r>
              <w:rPr>
                <w:spacing w:val="-2"/>
                <w:sz w:val="20"/>
              </w:rPr>
              <w:t> </w:t>
            </w:r>
            <w:r>
              <w:rPr>
                <w:sz w:val="20"/>
              </w:rPr>
              <w:t>reading:</w:t>
            </w:r>
            <w:r>
              <w:rPr>
                <w:spacing w:val="-2"/>
                <w:sz w:val="20"/>
              </w:rPr>
              <w:t> </w:t>
            </w:r>
            <w:r>
              <w:rPr>
                <w:sz w:val="20"/>
              </w:rPr>
              <w:t>Learner</w:t>
            </w:r>
            <w:r>
              <w:rPr>
                <w:spacing w:val="-4"/>
                <w:sz w:val="20"/>
              </w:rPr>
              <w:t> </w:t>
            </w:r>
            <w:r>
              <w:rPr>
                <w:sz w:val="20"/>
              </w:rPr>
              <w:t>Book</w:t>
            </w:r>
            <w:r>
              <w:rPr>
                <w:spacing w:val="-3"/>
                <w:sz w:val="20"/>
              </w:rPr>
              <w:t> </w:t>
            </w:r>
            <w:r>
              <w:rPr>
                <w:spacing w:val="-4"/>
                <w:sz w:val="20"/>
              </w:rPr>
              <w:t>Texts</w:t>
            </w:r>
          </w:p>
          <w:p>
            <w:pPr>
              <w:pStyle w:val="TableParagraph"/>
              <w:numPr>
                <w:ilvl w:val="0"/>
                <w:numId w:val="39"/>
              </w:numPr>
              <w:tabs>
                <w:tab w:pos="485" w:val="left" w:leader="none"/>
                <w:tab w:pos="486" w:val="left" w:leader="none"/>
              </w:tabs>
              <w:spacing w:line="240" w:lineRule="auto" w:before="37" w:after="0"/>
              <w:ind w:left="485" w:right="0" w:hanging="361"/>
              <w:jc w:val="left"/>
              <w:rPr>
                <w:sz w:val="20"/>
              </w:rPr>
            </w:pPr>
            <w:r>
              <w:rPr>
                <w:sz w:val="20"/>
              </w:rPr>
              <w:t>Work</w:t>
            </w:r>
            <w:r>
              <w:rPr>
                <w:spacing w:val="-2"/>
                <w:sz w:val="20"/>
              </w:rPr>
              <w:t> </w:t>
            </w:r>
            <w:r>
              <w:rPr>
                <w:sz w:val="20"/>
              </w:rPr>
              <w:t>with</w:t>
            </w:r>
            <w:r>
              <w:rPr>
                <w:spacing w:val="-1"/>
                <w:sz w:val="20"/>
              </w:rPr>
              <w:t> </w:t>
            </w:r>
            <w:r>
              <w:rPr>
                <w:sz w:val="20"/>
              </w:rPr>
              <w:t>1-2</w:t>
            </w:r>
            <w:r>
              <w:rPr>
                <w:spacing w:val="-2"/>
                <w:sz w:val="20"/>
              </w:rPr>
              <w:t> </w:t>
            </w:r>
            <w:r>
              <w:rPr>
                <w:sz w:val="20"/>
              </w:rPr>
              <w:t>small</w:t>
            </w:r>
            <w:r>
              <w:rPr>
                <w:spacing w:val="-1"/>
                <w:sz w:val="20"/>
              </w:rPr>
              <w:t> </w:t>
            </w:r>
            <w:r>
              <w:rPr>
                <w:spacing w:val="-2"/>
                <w:sz w:val="20"/>
              </w:rPr>
              <w:t>groups</w:t>
            </w:r>
          </w:p>
        </w:tc>
        <w:tc>
          <w:tcPr>
            <w:tcW w:w="2241" w:type="dxa"/>
            <w:shd w:val="clear" w:color="auto" w:fill="D9D9D9"/>
          </w:tcPr>
          <w:p>
            <w:pPr>
              <w:pStyle w:val="TableParagraph"/>
              <w:rPr>
                <w:rFonts w:ascii="Times New Roman"/>
                <w:sz w:val="20"/>
              </w:rPr>
            </w:pPr>
          </w:p>
        </w:tc>
      </w:tr>
      <w:tr>
        <w:trPr>
          <w:trHeight w:val="864" w:hRule="atLeast"/>
        </w:trPr>
        <w:tc>
          <w:tcPr>
            <w:tcW w:w="1416" w:type="dxa"/>
          </w:tcPr>
          <w:p>
            <w:pPr>
              <w:pStyle w:val="TableParagraph"/>
              <w:spacing w:before="2"/>
              <w:ind w:left="167" w:right="160"/>
              <w:jc w:val="center"/>
              <w:rPr>
                <w:sz w:val="22"/>
              </w:rPr>
            </w:pPr>
            <w:r>
              <w:rPr>
                <w:spacing w:val="-2"/>
                <w:sz w:val="22"/>
              </w:rPr>
              <w:t>Wednesday</w:t>
            </w:r>
          </w:p>
        </w:tc>
        <w:tc>
          <w:tcPr>
            <w:tcW w:w="1039" w:type="dxa"/>
            <w:tcBorders>
              <w:right w:val="nil"/>
            </w:tcBorders>
          </w:tcPr>
          <w:p>
            <w:pPr>
              <w:pStyle w:val="TableParagraph"/>
              <w:spacing w:before="1"/>
              <w:ind w:left="108"/>
              <w:rPr>
                <w:sz w:val="20"/>
              </w:rPr>
            </w:pPr>
            <w:r>
              <w:rPr>
                <w:sz w:val="20"/>
              </w:rPr>
              <w:t>Activity</w:t>
            </w:r>
            <w:r>
              <w:rPr>
                <w:spacing w:val="-3"/>
                <w:sz w:val="20"/>
              </w:rPr>
              <w:t> </w:t>
            </w:r>
            <w:r>
              <w:rPr>
                <w:spacing w:val="-5"/>
                <w:sz w:val="20"/>
              </w:rPr>
              <w:t>1:</w:t>
            </w:r>
          </w:p>
        </w:tc>
        <w:tc>
          <w:tcPr>
            <w:tcW w:w="4942" w:type="dxa"/>
            <w:tcBorders>
              <w:left w:val="nil"/>
            </w:tcBorders>
          </w:tcPr>
          <w:p>
            <w:pPr>
              <w:pStyle w:val="TableParagraph"/>
              <w:spacing w:before="1"/>
              <w:ind w:left="125"/>
              <w:rPr>
                <w:sz w:val="20"/>
              </w:rPr>
            </w:pPr>
            <w:r>
              <w:rPr>
                <w:sz w:val="20"/>
              </w:rPr>
              <w:t>LSC</w:t>
            </w:r>
            <w:r>
              <w:rPr>
                <w:spacing w:val="-3"/>
                <w:sz w:val="20"/>
              </w:rPr>
              <w:t> </w:t>
            </w:r>
            <w:r>
              <w:rPr>
                <w:sz w:val="20"/>
              </w:rPr>
              <w:t>&amp;</w:t>
            </w:r>
            <w:r>
              <w:rPr>
                <w:spacing w:val="-3"/>
                <w:sz w:val="20"/>
              </w:rPr>
              <w:t> </w:t>
            </w:r>
            <w:r>
              <w:rPr>
                <w:sz w:val="20"/>
              </w:rPr>
              <w:t>WRITING</w:t>
            </w:r>
            <w:r>
              <w:rPr>
                <w:spacing w:val="-1"/>
                <w:sz w:val="20"/>
              </w:rPr>
              <w:t> </w:t>
            </w:r>
            <w:r>
              <w:rPr>
                <w:spacing w:val="-2"/>
                <w:sz w:val="20"/>
              </w:rPr>
              <w:t>Drafting</w:t>
            </w:r>
          </w:p>
          <w:p>
            <w:pPr>
              <w:pStyle w:val="TableParagraph"/>
              <w:numPr>
                <w:ilvl w:val="0"/>
                <w:numId w:val="40"/>
              </w:numPr>
              <w:tabs>
                <w:tab w:pos="485" w:val="left" w:leader="none"/>
                <w:tab w:pos="486" w:val="left" w:leader="none"/>
              </w:tabs>
              <w:spacing w:line="240" w:lineRule="auto" w:before="37" w:after="0"/>
              <w:ind w:left="485" w:right="0" w:hanging="361"/>
              <w:jc w:val="left"/>
              <w:rPr>
                <w:b/>
                <w:sz w:val="20"/>
              </w:rPr>
            </w:pPr>
            <w:r>
              <w:rPr>
                <w:sz w:val="20"/>
              </w:rPr>
              <w:t>LSC:</w:t>
            </w:r>
            <w:r>
              <w:rPr>
                <w:spacing w:val="-4"/>
                <w:sz w:val="20"/>
              </w:rPr>
              <w:t> </w:t>
            </w:r>
            <w:r>
              <w:rPr>
                <w:b/>
                <w:sz w:val="20"/>
              </w:rPr>
              <w:t>Direct</w:t>
            </w:r>
            <w:r>
              <w:rPr>
                <w:b/>
                <w:spacing w:val="-4"/>
                <w:sz w:val="20"/>
              </w:rPr>
              <w:t> </w:t>
            </w:r>
            <w:r>
              <w:rPr>
                <w:b/>
                <w:spacing w:val="-2"/>
                <w:sz w:val="20"/>
              </w:rPr>
              <w:t>speech</w:t>
            </w:r>
          </w:p>
          <w:p>
            <w:pPr>
              <w:pStyle w:val="TableParagraph"/>
              <w:numPr>
                <w:ilvl w:val="0"/>
                <w:numId w:val="40"/>
              </w:numPr>
              <w:tabs>
                <w:tab w:pos="485" w:val="left" w:leader="none"/>
                <w:tab w:pos="486" w:val="left" w:leader="none"/>
              </w:tabs>
              <w:spacing w:line="240" w:lineRule="auto" w:before="37" w:after="0"/>
              <w:ind w:left="485" w:right="0" w:hanging="361"/>
              <w:jc w:val="left"/>
              <w:rPr>
                <w:sz w:val="20"/>
              </w:rPr>
            </w:pPr>
            <w:r>
              <w:rPr>
                <w:sz w:val="20"/>
              </w:rPr>
              <w:t>Use</w:t>
            </w:r>
            <w:r>
              <w:rPr>
                <w:spacing w:val="-2"/>
                <w:sz w:val="20"/>
              </w:rPr>
              <w:t> </w:t>
            </w:r>
            <w:r>
              <w:rPr>
                <w:sz w:val="20"/>
              </w:rPr>
              <w:t>plan</w:t>
            </w:r>
            <w:r>
              <w:rPr>
                <w:spacing w:val="-2"/>
                <w:sz w:val="20"/>
              </w:rPr>
              <w:t> </w:t>
            </w:r>
            <w:r>
              <w:rPr>
                <w:sz w:val="20"/>
              </w:rPr>
              <w:t>to</w:t>
            </w:r>
            <w:r>
              <w:rPr>
                <w:spacing w:val="-1"/>
                <w:sz w:val="20"/>
              </w:rPr>
              <w:t> </w:t>
            </w:r>
            <w:r>
              <w:rPr>
                <w:spacing w:val="-2"/>
                <w:sz w:val="20"/>
              </w:rPr>
              <w:t>draft</w:t>
            </w:r>
          </w:p>
        </w:tc>
        <w:tc>
          <w:tcPr>
            <w:tcW w:w="2241" w:type="dxa"/>
          </w:tcPr>
          <w:p>
            <w:pPr>
              <w:pStyle w:val="TableParagraph"/>
              <w:rPr>
                <w:rFonts w:ascii="Times New Roman"/>
                <w:sz w:val="20"/>
              </w:rPr>
            </w:pPr>
          </w:p>
        </w:tc>
      </w:tr>
      <w:tr>
        <w:trPr>
          <w:trHeight w:val="863" w:hRule="atLeast"/>
        </w:trPr>
        <w:tc>
          <w:tcPr>
            <w:tcW w:w="1416" w:type="dxa"/>
          </w:tcPr>
          <w:p>
            <w:pPr>
              <w:pStyle w:val="TableParagraph"/>
              <w:spacing w:before="1"/>
              <w:ind w:left="167" w:right="160"/>
              <w:jc w:val="center"/>
              <w:rPr>
                <w:sz w:val="22"/>
              </w:rPr>
            </w:pPr>
            <w:r>
              <w:rPr>
                <w:spacing w:val="-2"/>
                <w:sz w:val="22"/>
              </w:rPr>
              <w:t>Wednesday</w:t>
            </w:r>
          </w:p>
        </w:tc>
        <w:tc>
          <w:tcPr>
            <w:tcW w:w="1039" w:type="dxa"/>
            <w:tcBorders>
              <w:right w:val="nil"/>
            </w:tcBorders>
          </w:tcPr>
          <w:p>
            <w:pPr>
              <w:pStyle w:val="TableParagraph"/>
              <w:spacing w:before="1"/>
              <w:ind w:left="108"/>
              <w:rPr>
                <w:sz w:val="20"/>
              </w:rPr>
            </w:pPr>
            <w:r>
              <w:rPr>
                <w:sz w:val="20"/>
              </w:rPr>
              <w:t>Activity</w:t>
            </w:r>
            <w:r>
              <w:rPr>
                <w:spacing w:val="-3"/>
                <w:sz w:val="20"/>
              </w:rPr>
              <w:t> </w:t>
            </w:r>
            <w:r>
              <w:rPr>
                <w:spacing w:val="-5"/>
                <w:sz w:val="20"/>
              </w:rPr>
              <w:t>2:</w:t>
            </w:r>
          </w:p>
        </w:tc>
        <w:tc>
          <w:tcPr>
            <w:tcW w:w="4942" w:type="dxa"/>
            <w:tcBorders>
              <w:left w:val="nil"/>
            </w:tcBorders>
          </w:tcPr>
          <w:p>
            <w:pPr>
              <w:pStyle w:val="TableParagraph"/>
              <w:spacing w:before="1"/>
              <w:ind w:left="125"/>
              <w:rPr>
                <w:sz w:val="20"/>
              </w:rPr>
            </w:pPr>
            <w:r>
              <w:rPr>
                <w:sz w:val="20"/>
              </w:rPr>
              <w:t>GROUP</w:t>
            </w:r>
            <w:r>
              <w:rPr>
                <w:spacing w:val="-3"/>
                <w:sz w:val="20"/>
              </w:rPr>
              <w:t> </w:t>
            </w:r>
            <w:r>
              <w:rPr>
                <w:sz w:val="20"/>
              </w:rPr>
              <w:t>GUIDED</w:t>
            </w:r>
            <w:r>
              <w:rPr>
                <w:spacing w:val="-2"/>
                <w:sz w:val="20"/>
              </w:rPr>
              <w:t> READING</w:t>
            </w:r>
          </w:p>
          <w:p>
            <w:pPr>
              <w:pStyle w:val="TableParagraph"/>
              <w:numPr>
                <w:ilvl w:val="0"/>
                <w:numId w:val="41"/>
              </w:numPr>
              <w:tabs>
                <w:tab w:pos="485" w:val="left" w:leader="none"/>
                <w:tab w:pos="486" w:val="left" w:leader="none"/>
              </w:tabs>
              <w:spacing w:line="240" w:lineRule="auto" w:before="37" w:after="0"/>
              <w:ind w:left="485" w:right="0" w:hanging="361"/>
              <w:jc w:val="left"/>
              <w:rPr>
                <w:sz w:val="20"/>
              </w:rPr>
            </w:pPr>
            <w:r>
              <w:rPr>
                <w:sz w:val="20"/>
              </w:rPr>
              <w:t>Whole</w:t>
            </w:r>
            <w:r>
              <w:rPr>
                <w:spacing w:val="-4"/>
                <w:sz w:val="20"/>
              </w:rPr>
              <w:t> </w:t>
            </w:r>
            <w:r>
              <w:rPr>
                <w:sz w:val="20"/>
              </w:rPr>
              <w:t>class</w:t>
            </w:r>
            <w:r>
              <w:rPr>
                <w:spacing w:val="-3"/>
                <w:sz w:val="20"/>
              </w:rPr>
              <w:t> </w:t>
            </w:r>
            <w:r>
              <w:rPr>
                <w:sz w:val="20"/>
              </w:rPr>
              <w:t>do</w:t>
            </w:r>
            <w:r>
              <w:rPr>
                <w:spacing w:val="-4"/>
                <w:sz w:val="20"/>
              </w:rPr>
              <w:t> </w:t>
            </w:r>
            <w:r>
              <w:rPr>
                <w:sz w:val="20"/>
              </w:rPr>
              <w:t>paired</w:t>
            </w:r>
            <w:r>
              <w:rPr>
                <w:spacing w:val="-1"/>
                <w:sz w:val="20"/>
              </w:rPr>
              <w:t> </w:t>
            </w:r>
            <w:r>
              <w:rPr>
                <w:sz w:val="20"/>
              </w:rPr>
              <w:t>reading:</w:t>
            </w:r>
            <w:r>
              <w:rPr>
                <w:spacing w:val="-2"/>
                <w:sz w:val="20"/>
              </w:rPr>
              <w:t> </w:t>
            </w:r>
            <w:r>
              <w:rPr>
                <w:sz w:val="20"/>
              </w:rPr>
              <w:t>Learner</w:t>
            </w:r>
            <w:r>
              <w:rPr>
                <w:spacing w:val="-4"/>
                <w:sz w:val="20"/>
              </w:rPr>
              <w:t> </w:t>
            </w:r>
            <w:r>
              <w:rPr>
                <w:sz w:val="20"/>
              </w:rPr>
              <w:t>Book</w:t>
            </w:r>
            <w:r>
              <w:rPr>
                <w:spacing w:val="-3"/>
                <w:sz w:val="20"/>
              </w:rPr>
              <w:t> </w:t>
            </w:r>
            <w:r>
              <w:rPr>
                <w:spacing w:val="-4"/>
                <w:sz w:val="20"/>
              </w:rPr>
              <w:t>Texts</w:t>
            </w:r>
          </w:p>
          <w:p>
            <w:pPr>
              <w:pStyle w:val="TableParagraph"/>
              <w:numPr>
                <w:ilvl w:val="0"/>
                <w:numId w:val="41"/>
              </w:numPr>
              <w:tabs>
                <w:tab w:pos="485" w:val="left" w:leader="none"/>
                <w:tab w:pos="486" w:val="left" w:leader="none"/>
              </w:tabs>
              <w:spacing w:line="240" w:lineRule="auto" w:before="37" w:after="0"/>
              <w:ind w:left="485" w:right="0" w:hanging="361"/>
              <w:jc w:val="left"/>
              <w:rPr>
                <w:sz w:val="20"/>
              </w:rPr>
            </w:pPr>
            <w:r>
              <w:rPr>
                <w:sz w:val="20"/>
              </w:rPr>
              <w:t>Work</w:t>
            </w:r>
            <w:r>
              <w:rPr>
                <w:spacing w:val="-2"/>
                <w:sz w:val="20"/>
              </w:rPr>
              <w:t> </w:t>
            </w:r>
            <w:r>
              <w:rPr>
                <w:sz w:val="20"/>
              </w:rPr>
              <w:t>with</w:t>
            </w:r>
            <w:r>
              <w:rPr>
                <w:spacing w:val="-1"/>
                <w:sz w:val="20"/>
              </w:rPr>
              <w:t> </w:t>
            </w:r>
            <w:r>
              <w:rPr>
                <w:sz w:val="20"/>
              </w:rPr>
              <w:t>1-2</w:t>
            </w:r>
            <w:r>
              <w:rPr>
                <w:spacing w:val="-2"/>
                <w:sz w:val="20"/>
              </w:rPr>
              <w:t> </w:t>
            </w:r>
            <w:r>
              <w:rPr>
                <w:sz w:val="20"/>
              </w:rPr>
              <w:t>small</w:t>
            </w:r>
            <w:r>
              <w:rPr>
                <w:spacing w:val="-1"/>
                <w:sz w:val="20"/>
              </w:rPr>
              <w:t> </w:t>
            </w:r>
            <w:r>
              <w:rPr>
                <w:spacing w:val="-2"/>
                <w:sz w:val="20"/>
              </w:rPr>
              <w:t>groups</w:t>
            </w:r>
          </w:p>
        </w:tc>
        <w:tc>
          <w:tcPr>
            <w:tcW w:w="2241" w:type="dxa"/>
          </w:tcPr>
          <w:p>
            <w:pPr>
              <w:pStyle w:val="TableParagraph"/>
              <w:rPr>
                <w:rFonts w:ascii="Times New Roman"/>
                <w:sz w:val="20"/>
              </w:rPr>
            </w:pPr>
          </w:p>
        </w:tc>
      </w:tr>
      <w:tr>
        <w:trPr>
          <w:trHeight w:val="1446" w:hRule="atLeast"/>
        </w:trPr>
        <w:tc>
          <w:tcPr>
            <w:tcW w:w="1416" w:type="dxa"/>
            <w:shd w:val="clear" w:color="auto" w:fill="D9D9D9"/>
          </w:tcPr>
          <w:p>
            <w:pPr>
              <w:pStyle w:val="TableParagraph"/>
              <w:spacing w:before="1"/>
              <w:ind w:left="166" w:right="160"/>
              <w:jc w:val="center"/>
              <w:rPr>
                <w:sz w:val="22"/>
              </w:rPr>
            </w:pPr>
            <w:r>
              <w:rPr>
                <w:spacing w:val="-2"/>
                <w:sz w:val="22"/>
              </w:rPr>
              <w:t>Thursday</w:t>
            </w:r>
          </w:p>
        </w:tc>
        <w:tc>
          <w:tcPr>
            <w:tcW w:w="1039" w:type="dxa"/>
            <w:tcBorders>
              <w:right w:val="nil"/>
            </w:tcBorders>
            <w:shd w:val="clear" w:color="auto" w:fill="D9D9D9"/>
          </w:tcPr>
          <w:p>
            <w:pPr>
              <w:pStyle w:val="TableParagraph"/>
              <w:spacing w:before="1"/>
              <w:ind w:left="108"/>
              <w:rPr>
                <w:sz w:val="20"/>
              </w:rPr>
            </w:pPr>
            <w:r>
              <w:rPr>
                <w:sz w:val="20"/>
              </w:rPr>
              <w:t>Activity</w:t>
            </w:r>
            <w:r>
              <w:rPr>
                <w:spacing w:val="-3"/>
                <w:sz w:val="20"/>
              </w:rPr>
              <w:t> </w:t>
            </w:r>
            <w:r>
              <w:rPr>
                <w:spacing w:val="-5"/>
                <w:sz w:val="20"/>
              </w:rPr>
              <w:t>1:</w:t>
            </w:r>
          </w:p>
        </w:tc>
        <w:tc>
          <w:tcPr>
            <w:tcW w:w="4942" w:type="dxa"/>
            <w:tcBorders>
              <w:left w:val="nil"/>
            </w:tcBorders>
            <w:shd w:val="clear" w:color="auto" w:fill="D9D9D9"/>
          </w:tcPr>
          <w:p>
            <w:pPr>
              <w:pStyle w:val="TableParagraph"/>
              <w:spacing w:before="1"/>
              <w:ind w:left="125"/>
              <w:rPr>
                <w:sz w:val="20"/>
              </w:rPr>
            </w:pPr>
            <w:r>
              <w:rPr>
                <w:sz w:val="20"/>
              </w:rPr>
              <w:t>ORAL</w:t>
            </w:r>
            <w:r>
              <w:rPr>
                <w:spacing w:val="-4"/>
                <w:sz w:val="20"/>
              </w:rPr>
              <w:t> </w:t>
            </w:r>
            <w:r>
              <w:rPr>
                <w:spacing w:val="-2"/>
                <w:sz w:val="20"/>
              </w:rPr>
              <w:t>ACTIVITIES</w:t>
            </w:r>
          </w:p>
          <w:p>
            <w:pPr>
              <w:pStyle w:val="TableParagraph"/>
              <w:numPr>
                <w:ilvl w:val="0"/>
                <w:numId w:val="42"/>
              </w:numPr>
              <w:tabs>
                <w:tab w:pos="485" w:val="left" w:leader="none"/>
                <w:tab w:pos="486" w:val="left" w:leader="none"/>
              </w:tabs>
              <w:spacing w:line="240" w:lineRule="auto" w:before="37" w:after="0"/>
              <w:ind w:left="485" w:right="0" w:hanging="361"/>
              <w:jc w:val="left"/>
              <w:rPr>
                <w:sz w:val="20"/>
              </w:rPr>
            </w:pPr>
            <w:r>
              <w:rPr>
                <w:sz w:val="20"/>
              </w:rPr>
              <w:t>Teach</w:t>
            </w:r>
            <w:r>
              <w:rPr>
                <w:spacing w:val="-5"/>
                <w:sz w:val="20"/>
              </w:rPr>
              <w:t> </w:t>
            </w:r>
            <w:r>
              <w:rPr>
                <w:spacing w:val="-2"/>
                <w:sz w:val="20"/>
              </w:rPr>
              <w:t>song/rhyme/poem</w:t>
            </w:r>
          </w:p>
          <w:p>
            <w:pPr>
              <w:pStyle w:val="TableParagraph"/>
              <w:numPr>
                <w:ilvl w:val="0"/>
                <w:numId w:val="42"/>
              </w:numPr>
              <w:tabs>
                <w:tab w:pos="485" w:val="left" w:leader="none"/>
                <w:tab w:pos="486" w:val="left" w:leader="none"/>
              </w:tabs>
              <w:spacing w:line="240" w:lineRule="auto" w:before="37" w:after="0"/>
              <w:ind w:left="485" w:right="0" w:hanging="361"/>
              <w:jc w:val="left"/>
              <w:rPr>
                <w:sz w:val="20"/>
              </w:rPr>
            </w:pPr>
            <w:r>
              <w:rPr>
                <w:sz w:val="20"/>
              </w:rPr>
              <w:t>Teach</w:t>
            </w:r>
            <w:r>
              <w:rPr>
                <w:spacing w:val="-4"/>
                <w:sz w:val="20"/>
              </w:rPr>
              <w:t> </w:t>
            </w:r>
            <w:r>
              <w:rPr>
                <w:sz w:val="20"/>
              </w:rPr>
              <w:t>theme</w:t>
            </w:r>
            <w:r>
              <w:rPr>
                <w:spacing w:val="-2"/>
                <w:sz w:val="20"/>
              </w:rPr>
              <w:t> vocabulary</w:t>
            </w:r>
          </w:p>
          <w:p>
            <w:pPr>
              <w:pStyle w:val="TableParagraph"/>
              <w:numPr>
                <w:ilvl w:val="0"/>
                <w:numId w:val="42"/>
              </w:numPr>
              <w:tabs>
                <w:tab w:pos="485" w:val="left" w:leader="none"/>
                <w:tab w:pos="486" w:val="left" w:leader="none"/>
              </w:tabs>
              <w:spacing w:line="240" w:lineRule="auto" w:before="35" w:after="0"/>
              <w:ind w:left="485" w:right="0" w:hanging="361"/>
              <w:jc w:val="left"/>
              <w:rPr>
                <w:sz w:val="20"/>
              </w:rPr>
            </w:pPr>
            <w:r>
              <w:rPr>
                <w:sz w:val="20"/>
              </w:rPr>
              <w:t>Question</w:t>
            </w:r>
            <w:r>
              <w:rPr>
                <w:spacing w:val="-1"/>
                <w:sz w:val="20"/>
              </w:rPr>
              <w:t> </w:t>
            </w:r>
            <w:r>
              <w:rPr>
                <w:sz w:val="20"/>
              </w:rPr>
              <w:t>of</w:t>
            </w:r>
            <w:r>
              <w:rPr>
                <w:spacing w:val="-2"/>
                <w:sz w:val="20"/>
              </w:rPr>
              <w:t> </w:t>
            </w:r>
            <w:r>
              <w:rPr>
                <w:sz w:val="20"/>
              </w:rPr>
              <w:t>the</w:t>
            </w:r>
            <w:r>
              <w:rPr>
                <w:spacing w:val="-1"/>
                <w:sz w:val="20"/>
              </w:rPr>
              <w:t> </w:t>
            </w:r>
            <w:r>
              <w:rPr>
                <w:spacing w:val="-5"/>
                <w:sz w:val="20"/>
              </w:rPr>
              <w:t>day</w:t>
            </w:r>
          </w:p>
          <w:p>
            <w:pPr>
              <w:pStyle w:val="TableParagraph"/>
              <w:numPr>
                <w:ilvl w:val="0"/>
                <w:numId w:val="42"/>
              </w:numPr>
              <w:tabs>
                <w:tab w:pos="485" w:val="left" w:leader="none"/>
                <w:tab w:pos="486" w:val="left" w:leader="none"/>
              </w:tabs>
              <w:spacing w:line="240" w:lineRule="auto" w:before="37" w:after="0"/>
              <w:ind w:left="485" w:right="0" w:hanging="361"/>
              <w:jc w:val="left"/>
              <w:rPr>
                <w:sz w:val="20"/>
              </w:rPr>
            </w:pPr>
            <w:r>
              <w:rPr>
                <w:sz w:val="20"/>
              </w:rPr>
              <w:t>Use</w:t>
            </w:r>
            <w:r>
              <w:rPr>
                <w:spacing w:val="-7"/>
                <w:sz w:val="20"/>
              </w:rPr>
              <w:t> </w:t>
            </w:r>
            <w:r>
              <w:rPr>
                <w:sz w:val="20"/>
              </w:rPr>
              <w:t>personal</w:t>
            </w:r>
            <w:r>
              <w:rPr>
                <w:spacing w:val="-5"/>
                <w:sz w:val="20"/>
              </w:rPr>
              <w:t> </w:t>
            </w:r>
            <w:r>
              <w:rPr>
                <w:spacing w:val="-2"/>
                <w:sz w:val="20"/>
              </w:rPr>
              <w:t>dictionaries</w:t>
            </w:r>
          </w:p>
        </w:tc>
        <w:tc>
          <w:tcPr>
            <w:tcW w:w="2241" w:type="dxa"/>
            <w:shd w:val="clear" w:color="auto" w:fill="D9D9D9"/>
          </w:tcPr>
          <w:p>
            <w:pPr>
              <w:pStyle w:val="TableParagraph"/>
              <w:rPr>
                <w:rFonts w:ascii="Times New Roman"/>
                <w:sz w:val="20"/>
              </w:rPr>
            </w:pPr>
          </w:p>
        </w:tc>
      </w:tr>
      <w:tr>
        <w:trPr>
          <w:trHeight w:val="863" w:hRule="atLeast"/>
        </w:trPr>
        <w:tc>
          <w:tcPr>
            <w:tcW w:w="1416" w:type="dxa"/>
            <w:shd w:val="clear" w:color="auto" w:fill="D9D9D9"/>
          </w:tcPr>
          <w:p>
            <w:pPr>
              <w:pStyle w:val="TableParagraph"/>
              <w:ind w:left="166" w:right="160"/>
              <w:jc w:val="center"/>
              <w:rPr>
                <w:sz w:val="22"/>
              </w:rPr>
            </w:pPr>
            <w:r>
              <w:rPr>
                <w:spacing w:val="-2"/>
                <w:sz w:val="22"/>
              </w:rPr>
              <w:t>Thursday</w:t>
            </w:r>
          </w:p>
        </w:tc>
        <w:tc>
          <w:tcPr>
            <w:tcW w:w="1039" w:type="dxa"/>
            <w:tcBorders>
              <w:right w:val="nil"/>
            </w:tcBorders>
            <w:shd w:val="clear" w:color="auto" w:fill="D9D9D9"/>
          </w:tcPr>
          <w:p>
            <w:pPr>
              <w:pStyle w:val="TableParagraph"/>
              <w:ind w:left="108"/>
              <w:rPr>
                <w:sz w:val="20"/>
              </w:rPr>
            </w:pPr>
            <w:r>
              <w:rPr>
                <w:sz w:val="20"/>
              </w:rPr>
              <w:t>Activity</w:t>
            </w:r>
            <w:r>
              <w:rPr>
                <w:spacing w:val="-3"/>
                <w:sz w:val="20"/>
              </w:rPr>
              <w:t> </w:t>
            </w:r>
            <w:r>
              <w:rPr>
                <w:spacing w:val="-5"/>
                <w:sz w:val="20"/>
              </w:rPr>
              <w:t>2:</w:t>
            </w:r>
          </w:p>
        </w:tc>
        <w:tc>
          <w:tcPr>
            <w:tcW w:w="4942" w:type="dxa"/>
            <w:tcBorders>
              <w:left w:val="nil"/>
            </w:tcBorders>
            <w:shd w:val="clear" w:color="auto" w:fill="D9D9D9"/>
          </w:tcPr>
          <w:p>
            <w:pPr>
              <w:pStyle w:val="TableParagraph"/>
              <w:ind w:left="125"/>
              <w:rPr>
                <w:sz w:val="20"/>
              </w:rPr>
            </w:pPr>
            <w:r>
              <w:rPr>
                <w:sz w:val="20"/>
              </w:rPr>
              <w:t>GROUP</w:t>
            </w:r>
            <w:r>
              <w:rPr>
                <w:spacing w:val="-3"/>
                <w:sz w:val="20"/>
              </w:rPr>
              <w:t> </w:t>
            </w:r>
            <w:r>
              <w:rPr>
                <w:sz w:val="20"/>
              </w:rPr>
              <w:t>GUIDED</w:t>
            </w:r>
            <w:r>
              <w:rPr>
                <w:spacing w:val="-2"/>
                <w:sz w:val="20"/>
              </w:rPr>
              <w:t> READING</w:t>
            </w:r>
          </w:p>
          <w:p>
            <w:pPr>
              <w:pStyle w:val="TableParagraph"/>
              <w:numPr>
                <w:ilvl w:val="0"/>
                <w:numId w:val="43"/>
              </w:numPr>
              <w:tabs>
                <w:tab w:pos="485" w:val="left" w:leader="none"/>
                <w:tab w:pos="486" w:val="left" w:leader="none"/>
              </w:tabs>
              <w:spacing w:line="240" w:lineRule="auto" w:before="37" w:after="0"/>
              <w:ind w:left="485" w:right="0" w:hanging="361"/>
              <w:jc w:val="left"/>
              <w:rPr>
                <w:sz w:val="20"/>
              </w:rPr>
            </w:pPr>
            <w:r>
              <w:rPr>
                <w:sz w:val="20"/>
              </w:rPr>
              <w:t>Whole</w:t>
            </w:r>
            <w:r>
              <w:rPr>
                <w:spacing w:val="-5"/>
                <w:sz w:val="20"/>
              </w:rPr>
              <w:t> </w:t>
            </w:r>
            <w:r>
              <w:rPr>
                <w:sz w:val="20"/>
              </w:rPr>
              <w:t>class</w:t>
            </w:r>
            <w:r>
              <w:rPr>
                <w:spacing w:val="-3"/>
                <w:sz w:val="20"/>
              </w:rPr>
              <w:t> </w:t>
            </w:r>
            <w:r>
              <w:rPr>
                <w:sz w:val="20"/>
              </w:rPr>
              <w:t>do</w:t>
            </w:r>
            <w:r>
              <w:rPr>
                <w:spacing w:val="-4"/>
                <w:sz w:val="20"/>
              </w:rPr>
              <w:t> </w:t>
            </w:r>
            <w:r>
              <w:rPr>
                <w:sz w:val="20"/>
              </w:rPr>
              <w:t>paired</w:t>
            </w:r>
            <w:r>
              <w:rPr>
                <w:spacing w:val="-2"/>
                <w:sz w:val="20"/>
              </w:rPr>
              <w:t> </w:t>
            </w:r>
            <w:r>
              <w:rPr>
                <w:sz w:val="20"/>
              </w:rPr>
              <w:t>reading:</w:t>
            </w:r>
            <w:r>
              <w:rPr>
                <w:spacing w:val="-3"/>
                <w:sz w:val="20"/>
              </w:rPr>
              <w:t> </w:t>
            </w:r>
            <w:r>
              <w:rPr>
                <w:sz w:val="20"/>
              </w:rPr>
              <w:t>Learner</w:t>
            </w:r>
            <w:r>
              <w:rPr>
                <w:spacing w:val="-4"/>
                <w:sz w:val="20"/>
              </w:rPr>
              <w:t> </w:t>
            </w:r>
            <w:r>
              <w:rPr>
                <w:sz w:val="20"/>
              </w:rPr>
              <w:t>Book</w:t>
            </w:r>
            <w:r>
              <w:rPr>
                <w:spacing w:val="-4"/>
                <w:sz w:val="20"/>
              </w:rPr>
              <w:t> Texts</w:t>
            </w:r>
          </w:p>
          <w:p>
            <w:pPr>
              <w:pStyle w:val="TableParagraph"/>
              <w:numPr>
                <w:ilvl w:val="0"/>
                <w:numId w:val="43"/>
              </w:numPr>
              <w:tabs>
                <w:tab w:pos="485" w:val="left" w:leader="none"/>
                <w:tab w:pos="486" w:val="left" w:leader="none"/>
              </w:tabs>
              <w:spacing w:line="240" w:lineRule="auto" w:before="36" w:after="0"/>
              <w:ind w:left="485" w:right="0" w:hanging="361"/>
              <w:jc w:val="left"/>
              <w:rPr>
                <w:sz w:val="20"/>
              </w:rPr>
            </w:pPr>
            <w:r>
              <w:rPr>
                <w:sz w:val="20"/>
              </w:rPr>
              <w:t>Work</w:t>
            </w:r>
            <w:r>
              <w:rPr>
                <w:spacing w:val="-2"/>
                <w:sz w:val="20"/>
              </w:rPr>
              <w:t> </w:t>
            </w:r>
            <w:r>
              <w:rPr>
                <w:sz w:val="20"/>
              </w:rPr>
              <w:t>with</w:t>
            </w:r>
            <w:r>
              <w:rPr>
                <w:spacing w:val="-1"/>
                <w:sz w:val="20"/>
              </w:rPr>
              <w:t> </w:t>
            </w:r>
            <w:r>
              <w:rPr>
                <w:sz w:val="20"/>
              </w:rPr>
              <w:t>1-2</w:t>
            </w:r>
            <w:r>
              <w:rPr>
                <w:spacing w:val="-2"/>
                <w:sz w:val="20"/>
              </w:rPr>
              <w:t> </w:t>
            </w:r>
            <w:r>
              <w:rPr>
                <w:sz w:val="20"/>
              </w:rPr>
              <w:t>small</w:t>
            </w:r>
            <w:r>
              <w:rPr>
                <w:spacing w:val="-1"/>
                <w:sz w:val="20"/>
              </w:rPr>
              <w:t> </w:t>
            </w:r>
            <w:r>
              <w:rPr>
                <w:spacing w:val="-2"/>
                <w:sz w:val="20"/>
              </w:rPr>
              <w:t>groups</w:t>
            </w:r>
          </w:p>
        </w:tc>
        <w:tc>
          <w:tcPr>
            <w:tcW w:w="2241" w:type="dxa"/>
            <w:shd w:val="clear" w:color="auto" w:fill="D9D9D9"/>
          </w:tcPr>
          <w:p>
            <w:pPr>
              <w:pStyle w:val="TableParagraph"/>
              <w:rPr>
                <w:rFonts w:ascii="Times New Roman"/>
                <w:sz w:val="20"/>
              </w:rPr>
            </w:pPr>
          </w:p>
        </w:tc>
      </w:tr>
      <w:tr>
        <w:trPr>
          <w:trHeight w:val="863" w:hRule="atLeast"/>
        </w:trPr>
        <w:tc>
          <w:tcPr>
            <w:tcW w:w="1416" w:type="dxa"/>
          </w:tcPr>
          <w:p>
            <w:pPr>
              <w:pStyle w:val="TableParagraph"/>
              <w:ind w:left="167" w:right="160"/>
              <w:jc w:val="center"/>
              <w:rPr>
                <w:sz w:val="22"/>
              </w:rPr>
            </w:pPr>
            <w:r>
              <w:rPr>
                <w:spacing w:val="-2"/>
                <w:sz w:val="22"/>
              </w:rPr>
              <w:t>Friday</w:t>
            </w:r>
          </w:p>
        </w:tc>
        <w:tc>
          <w:tcPr>
            <w:tcW w:w="1039" w:type="dxa"/>
            <w:tcBorders>
              <w:right w:val="nil"/>
            </w:tcBorders>
          </w:tcPr>
          <w:p>
            <w:pPr>
              <w:pStyle w:val="TableParagraph"/>
              <w:ind w:left="108"/>
              <w:rPr>
                <w:sz w:val="20"/>
              </w:rPr>
            </w:pPr>
            <w:r>
              <w:rPr>
                <w:sz w:val="20"/>
              </w:rPr>
              <w:t>Activity</w:t>
            </w:r>
            <w:r>
              <w:rPr>
                <w:spacing w:val="-3"/>
                <w:sz w:val="20"/>
              </w:rPr>
              <w:t> </w:t>
            </w:r>
            <w:r>
              <w:rPr>
                <w:spacing w:val="-5"/>
                <w:sz w:val="20"/>
              </w:rPr>
              <w:t>1:</w:t>
            </w:r>
          </w:p>
        </w:tc>
        <w:tc>
          <w:tcPr>
            <w:tcW w:w="4942" w:type="dxa"/>
            <w:tcBorders>
              <w:left w:val="nil"/>
            </w:tcBorders>
          </w:tcPr>
          <w:p>
            <w:pPr>
              <w:pStyle w:val="TableParagraph"/>
              <w:ind w:left="125"/>
              <w:rPr>
                <w:sz w:val="20"/>
              </w:rPr>
            </w:pPr>
            <w:r>
              <w:rPr>
                <w:sz w:val="20"/>
              </w:rPr>
              <w:t>WRITING</w:t>
            </w:r>
            <w:r>
              <w:rPr>
                <w:spacing w:val="-6"/>
                <w:sz w:val="20"/>
              </w:rPr>
              <w:t> </w:t>
            </w:r>
            <w:r>
              <w:rPr>
                <w:sz w:val="20"/>
              </w:rPr>
              <w:t>Editing</w:t>
            </w:r>
            <w:r>
              <w:rPr>
                <w:spacing w:val="-3"/>
                <w:sz w:val="20"/>
              </w:rPr>
              <w:t> </w:t>
            </w:r>
            <w:r>
              <w:rPr>
                <w:sz w:val="20"/>
              </w:rPr>
              <w:t>and</w:t>
            </w:r>
            <w:r>
              <w:rPr>
                <w:spacing w:val="-3"/>
                <w:sz w:val="20"/>
              </w:rPr>
              <w:t> </w:t>
            </w:r>
            <w:r>
              <w:rPr>
                <w:spacing w:val="-2"/>
                <w:sz w:val="20"/>
              </w:rPr>
              <w:t>Publishing</w:t>
            </w:r>
          </w:p>
          <w:p>
            <w:pPr>
              <w:pStyle w:val="TableParagraph"/>
              <w:numPr>
                <w:ilvl w:val="0"/>
                <w:numId w:val="44"/>
              </w:numPr>
              <w:tabs>
                <w:tab w:pos="485" w:val="left" w:leader="none"/>
                <w:tab w:pos="486" w:val="left" w:leader="none"/>
              </w:tabs>
              <w:spacing w:line="240" w:lineRule="auto" w:before="37" w:after="0"/>
              <w:ind w:left="485" w:right="0" w:hanging="361"/>
              <w:jc w:val="left"/>
              <w:rPr>
                <w:sz w:val="20"/>
              </w:rPr>
            </w:pPr>
            <w:r>
              <w:rPr>
                <w:sz w:val="20"/>
              </w:rPr>
              <w:t>Edit</w:t>
            </w:r>
            <w:r>
              <w:rPr>
                <w:spacing w:val="-5"/>
                <w:sz w:val="20"/>
              </w:rPr>
              <w:t> </w:t>
            </w:r>
            <w:r>
              <w:rPr>
                <w:sz w:val="20"/>
              </w:rPr>
              <w:t>using</w:t>
            </w:r>
            <w:r>
              <w:rPr>
                <w:spacing w:val="-4"/>
                <w:sz w:val="20"/>
              </w:rPr>
              <w:t> </w:t>
            </w:r>
            <w:r>
              <w:rPr>
                <w:spacing w:val="-2"/>
                <w:sz w:val="20"/>
              </w:rPr>
              <w:t>checklist</w:t>
            </w:r>
          </w:p>
          <w:p>
            <w:pPr>
              <w:pStyle w:val="TableParagraph"/>
              <w:numPr>
                <w:ilvl w:val="0"/>
                <w:numId w:val="44"/>
              </w:numPr>
              <w:tabs>
                <w:tab w:pos="485" w:val="left" w:leader="none"/>
                <w:tab w:pos="486" w:val="left" w:leader="none"/>
              </w:tabs>
              <w:spacing w:line="240" w:lineRule="auto" w:before="36" w:after="0"/>
              <w:ind w:left="485" w:right="0" w:hanging="361"/>
              <w:jc w:val="left"/>
              <w:rPr>
                <w:sz w:val="20"/>
              </w:rPr>
            </w:pPr>
            <w:r>
              <w:rPr>
                <w:sz w:val="20"/>
              </w:rPr>
              <w:t>Publish</w:t>
            </w:r>
            <w:r>
              <w:rPr>
                <w:spacing w:val="-2"/>
                <w:sz w:val="20"/>
              </w:rPr>
              <w:t> </w:t>
            </w:r>
            <w:r>
              <w:rPr>
                <w:sz w:val="20"/>
              </w:rPr>
              <w:t>and</w:t>
            </w:r>
            <w:r>
              <w:rPr>
                <w:spacing w:val="-2"/>
                <w:sz w:val="20"/>
              </w:rPr>
              <w:t> </w:t>
            </w:r>
            <w:r>
              <w:rPr>
                <w:sz w:val="20"/>
              </w:rPr>
              <w:t>share</w:t>
            </w:r>
            <w:r>
              <w:rPr>
                <w:spacing w:val="-2"/>
                <w:sz w:val="20"/>
              </w:rPr>
              <w:t> writing</w:t>
            </w:r>
          </w:p>
        </w:tc>
        <w:tc>
          <w:tcPr>
            <w:tcW w:w="2241" w:type="dxa"/>
          </w:tcPr>
          <w:p>
            <w:pPr>
              <w:pStyle w:val="TableParagraph"/>
              <w:rPr>
                <w:rFonts w:ascii="Times New Roman"/>
                <w:sz w:val="20"/>
              </w:rPr>
            </w:pPr>
          </w:p>
        </w:tc>
      </w:tr>
      <w:tr>
        <w:trPr>
          <w:trHeight w:val="864" w:hRule="atLeast"/>
        </w:trPr>
        <w:tc>
          <w:tcPr>
            <w:tcW w:w="1416" w:type="dxa"/>
          </w:tcPr>
          <w:p>
            <w:pPr>
              <w:pStyle w:val="TableParagraph"/>
              <w:ind w:left="167" w:right="160"/>
              <w:jc w:val="center"/>
              <w:rPr>
                <w:sz w:val="22"/>
              </w:rPr>
            </w:pPr>
            <w:r>
              <w:rPr>
                <w:spacing w:val="-2"/>
                <w:sz w:val="22"/>
              </w:rPr>
              <w:t>Friday</w:t>
            </w:r>
          </w:p>
        </w:tc>
        <w:tc>
          <w:tcPr>
            <w:tcW w:w="1039" w:type="dxa"/>
            <w:tcBorders>
              <w:right w:val="nil"/>
            </w:tcBorders>
          </w:tcPr>
          <w:p>
            <w:pPr>
              <w:pStyle w:val="TableParagraph"/>
              <w:ind w:left="108"/>
              <w:rPr>
                <w:sz w:val="20"/>
              </w:rPr>
            </w:pPr>
            <w:r>
              <w:rPr>
                <w:sz w:val="20"/>
              </w:rPr>
              <w:t>Activity</w:t>
            </w:r>
            <w:r>
              <w:rPr>
                <w:spacing w:val="-3"/>
                <w:sz w:val="20"/>
              </w:rPr>
              <w:t> </w:t>
            </w:r>
            <w:r>
              <w:rPr>
                <w:spacing w:val="-5"/>
                <w:sz w:val="20"/>
              </w:rPr>
              <w:t>2:</w:t>
            </w:r>
          </w:p>
        </w:tc>
        <w:tc>
          <w:tcPr>
            <w:tcW w:w="4942" w:type="dxa"/>
            <w:tcBorders>
              <w:left w:val="nil"/>
            </w:tcBorders>
          </w:tcPr>
          <w:p>
            <w:pPr>
              <w:pStyle w:val="TableParagraph"/>
              <w:ind w:left="125"/>
              <w:rPr>
                <w:sz w:val="20"/>
              </w:rPr>
            </w:pPr>
            <w:r>
              <w:rPr>
                <w:sz w:val="20"/>
              </w:rPr>
              <w:t>GROUP</w:t>
            </w:r>
            <w:r>
              <w:rPr>
                <w:spacing w:val="-3"/>
                <w:sz w:val="20"/>
              </w:rPr>
              <w:t> </w:t>
            </w:r>
            <w:r>
              <w:rPr>
                <w:sz w:val="20"/>
              </w:rPr>
              <w:t>GUIDED</w:t>
            </w:r>
            <w:r>
              <w:rPr>
                <w:spacing w:val="-2"/>
                <w:sz w:val="20"/>
              </w:rPr>
              <w:t> READING</w:t>
            </w:r>
          </w:p>
          <w:p>
            <w:pPr>
              <w:pStyle w:val="TableParagraph"/>
              <w:numPr>
                <w:ilvl w:val="0"/>
                <w:numId w:val="45"/>
              </w:numPr>
              <w:tabs>
                <w:tab w:pos="485" w:val="left" w:leader="none"/>
                <w:tab w:pos="486" w:val="left" w:leader="none"/>
              </w:tabs>
              <w:spacing w:line="240" w:lineRule="auto" w:before="37" w:after="0"/>
              <w:ind w:left="485" w:right="0" w:hanging="361"/>
              <w:jc w:val="left"/>
              <w:rPr>
                <w:sz w:val="20"/>
              </w:rPr>
            </w:pPr>
            <w:r>
              <w:rPr>
                <w:sz w:val="20"/>
              </w:rPr>
              <w:t>Whole</w:t>
            </w:r>
            <w:r>
              <w:rPr>
                <w:spacing w:val="-4"/>
                <w:sz w:val="20"/>
              </w:rPr>
              <w:t> </w:t>
            </w:r>
            <w:r>
              <w:rPr>
                <w:sz w:val="20"/>
              </w:rPr>
              <w:t>class</w:t>
            </w:r>
            <w:r>
              <w:rPr>
                <w:spacing w:val="-3"/>
                <w:sz w:val="20"/>
              </w:rPr>
              <w:t> </w:t>
            </w:r>
            <w:r>
              <w:rPr>
                <w:sz w:val="20"/>
              </w:rPr>
              <w:t>do</w:t>
            </w:r>
            <w:r>
              <w:rPr>
                <w:spacing w:val="-4"/>
                <w:sz w:val="20"/>
              </w:rPr>
              <w:t> </w:t>
            </w:r>
            <w:r>
              <w:rPr>
                <w:sz w:val="20"/>
              </w:rPr>
              <w:t>paired</w:t>
            </w:r>
            <w:r>
              <w:rPr>
                <w:spacing w:val="-2"/>
                <w:sz w:val="20"/>
              </w:rPr>
              <w:t> </w:t>
            </w:r>
            <w:r>
              <w:rPr>
                <w:sz w:val="20"/>
              </w:rPr>
              <w:t>reading:</w:t>
            </w:r>
            <w:r>
              <w:rPr>
                <w:spacing w:val="-2"/>
                <w:sz w:val="20"/>
              </w:rPr>
              <w:t> </w:t>
            </w:r>
            <w:r>
              <w:rPr>
                <w:sz w:val="20"/>
              </w:rPr>
              <w:t>Learner</w:t>
            </w:r>
            <w:r>
              <w:rPr>
                <w:spacing w:val="-4"/>
                <w:sz w:val="20"/>
              </w:rPr>
              <w:t> </w:t>
            </w:r>
            <w:r>
              <w:rPr>
                <w:sz w:val="20"/>
              </w:rPr>
              <w:t>Book</w:t>
            </w:r>
            <w:r>
              <w:rPr>
                <w:spacing w:val="-1"/>
                <w:sz w:val="20"/>
              </w:rPr>
              <w:t> </w:t>
            </w:r>
            <w:r>
              <w:rPr>
                <w:spacing w:val="-4"/>
                <w:sz w:val="20"/>
              </w:rPr>
              <w:t>Texts</w:t>
            </w:r>
          </w:p>
          <w:p>
            <w:pPr>
              <w:pStyle w:val="TableParagraph"/>
              <w:numPr>
                <w:ilvl w:val="0"/>
                <w:numId w:val="45"/>
              </w:numPr>
              <w:tabs>
                <w:tab w:pos="485" w:val="left" w:leader="none"/>
                <w:tab w:pos="486" w:val="left" w:leader="none"/>
              </w:tabs>
              <w:spacing w:line="240" w:lineRule="auto" w:before="37" w:after="0"/>
              <w:ind w:left="485" w:right="0" w:hanging="361"/>
              <w:jc w:val="left"/>
              <w:rPr>
                <w:sz w:val="20"/>
              </w:rPr>
            </w:pPr>
            <w:r>
              <w:rPr>
                <w:sz w:val="20"/>
              </w:rPr>
              <w:t>Work</w:t>
            </w:r>
            <w:r>
              <w:rPr>
                <w:spacing w:val="-2"/>
                <w:sz w:val="20"/>
              </w:rPr>
              <w:t> </w:t>
            </w:r>
            <w:r>
              <w:rPr>
                <w:sz w:val="20"/>
              </w:rPr>
              <w:t>with</w:t>
            </w:r>
            <w:r>
              <w:rPr>
                <w:spacing w:val="-1"/>
                <w:sz w:val="20"/>
              </w:rPr>
              <w:t> </w:t>
            </w:r>
            <w:r>
              <w:rPr>
                <w:sz w:val="20"/>
              </w:rPr>
              <w:t>1-2</w:t>
            </w:r>
            <w:r>
              <w:rPr>
                <w:spacing w:val="-2"/>
                <w:sz w:val="20"/>
              </w:rPr>
              <w:t> </w:t>
            </w:r>
            <w:r>
              <w:rPr>
                <w:sz w:val="20"/>
              </w:rPr>
              <w:t>small</w:t>
            </w:r>
            <w:r>
              <w:rPr>
                <w:spacing w:val="-1"/>
                <w:sz w:val="20"/>
              </w:rPr>
              <w:t> </w:t>
            </w:r>
            <w:r>
              <w:rPr>
                <w:spacing w:val="-2"/>
                <w:sz w:val="20"/>
              </w:rPr>
              <w:t>groups</w:t>
            </w:r>
          </w:p>
        </w:tc>
        <w:tc>
          <w:tcPr>
            <w:tcW w:w="2241" w:type="dxa"/>
          </w:tcPr>
          <w:p>
            <w:pPr>
              <w:pStyle w:val="TableParagraph"/>
              <w:rPr>
                <w:rFonts w:ascii="Times New Roman"/>
                <w:sz w:val="20"/>
              </w:rPr>
            </w:pPr>
          </w:p>
        </w:tc>
      </w:tr>
      <w:tr>
        <w:trPr>
          <w:trHeight w:val="1155" w:hRule="atLeast"/>
        </w:trPr>
        <w:tc>
          <w:tcPr>
            <w:tcW w:w="1416" w:type="dxa"/>
          </w:tcPr>
          <w:p>
            <w:pPr>
              <w:pStyle w:val="TableParagraph"/>
              <w:ind w:left="167" w:right="160"/>
              <w:jc w:val="center"/>
              <w:rPr>
                <w:sz w:val="22"/>
              </w:rPr>
            </w:pPr>
            <w:r>
              <w:rPr>
                <w:spacing w:val="-2"/>
                <w:sz w:val="22"/>
              </w:rPr>
              <w:t>Friday</w:t>
            </w:r>
          </w:p>
        </w:tc>
        <w:tc>
          <w:tcPr>
            <w:tcW w:w="1039" w:type="dxa"/>
            <w:tcBorders>
              <w:right w:val="nil"/>
            </w:tcBorders>
          </w:tcPr>
          <w:p>
            <w:pPr>
              <w:pStyle w:val="TableParagraph"/>
              <w:ind w:left="108"/>
              <w:rPr>
                <w:sz w:val="20"/>
              </w:rPr>
            </w:pPr>
            <w:r>
              <w:rPr>
                <w:sz w:val="20"/>
              </w:rPr>
              <w:t>Activity</w:t>
            </w:r>
            <w:r>
              <w:rPr>
                <w:spacing w:val="-3"/>
                <w:sz w:val="20"/>
              </w:rPr>
              <w:t> </w:t>
            </w:r>
            <w:r>
              <w:rPr>
                <w:spacing w:val="-5"/>
                <w:sz w:val="20"/>
              </w:rPr>
              <w:t>3:</w:t>
            </w:r>
          </w:p>
        </w:tc>
        <w:tc>
          <w:tcPr>
            <w:tcW w:w="4942" w:type="dxa"/>
            <w:tcBorders>
              <w:left w:val="nil"/>
            </w:tcBorders>
          </w:tcPr>
          <w:p>
            <w:pPr>
              <w:pStyle w:val="TableParagraph"/>
              <w:ind w:left="125"/>
              <w:rPr>
                <w:sz w:val="20"/>
              </w:rPr>
            </w:pPr>
            <w:r>
              <w:rPr>
                <w:spacing w:val="-2"/>
                <w:sz w:val="20"/>
              </w:rPr>
              <w:t>CONCLUSION</w:t>
            </w:r>
          </w:p>
          <w:p>
            <w:pPr>
              <w:pStyle w:val="TableParagraph"/>
              <w:numPr>
                <w:ilvl w:val="0"/>
                <w:numId w:val="46"/>
              </w:numPr>
              <w:tabs>
                <w:tab w:pos="485" w:val="left" w:leader="none"/>
                <w:tab w:pos="486" w:val="left" w:leader="none"/>
              </w:tabs>
              <w:spacing w:line="240" w:lineRule="auto" w:before="37" w:after="0"/>
              <w:ind w:left="485" w:right="0" w:hanging="361"/>
              <w:jc w:val="left"/>
              <w:rPr>
                <w:sz w:val="20"/>
              </w:rPr>
            </w:pPr>
            <w:r>
              <w:rPr>
                <w:sz w:val="20"/>
              </w:rPr>
              <w:t>Review</w:t>
            </w:r>
            <w:r>
              <w:rPr>
                <w:spacing w:val="-2"/>
                <w:sz w:val="20"/>
              </w:rPr>
              <w:t> </w:t>
            </w:r>
            <w:r>
              <w:rPr>
                <w:sz w:val="20"/>
              </w:rPr>
              <w:t>word </w:t>
            </w:r>
            <w:r>
              <w:rPr>
                <w:spacing w:val="-4"/>
                <w:sz w:val="20"/>
              </w:rPr>
              <w:t>find</w:t>
            </w:r>
          </w:p>
          <w:p>
            <w:pPr>
              <w:pStyle w:val="TableParagraph"/>
              <w:numPr>
                <w:ilvl w:val="0"/>
                <w:numId w:val="46"/>
              </w:numPr>
              <w:tabs>
                <w:tab w:pos="485" w:val="left" w:leader="none"/>
                <w:tab w:pos="486" w:val="left" w:leader="none"/>
              </w:tabs>
              <w:spacing w:line="240" w:lineRule="auto" w:before="36" w:after="0"/>
              <w:ind w:left="485" w:right="0" w:hanging="361"/>
              <w:jc w:val="left"/>
              <w:rPr>
                <w:sz w:val="20"/>
              </w:rPr>
            </w:pPr>
            <w:r>
              <w:rPr>
                <w:sz w:val="20"/>
              </w:rPr>
              <w:t>Update</w:t>
            </w:r>
            <w:r>
              <w:rPr>
                <w:spacing w:val="-2"/>
                <w:sz w:val="20"/>
              </w:rPr>
              <w:t> </w:t>
            </w:r>
            <w:r>
              <w:rPr>
                <w:sz w:val="20"/>
              </w:rPr>
              <w:t>KWL</w:t>
            </w:r>
            <w:r>
              <w:rPr>
                <w:spacing w:val="-1"/>
                <w:sz w:val="20"/>
              </w:rPr>
              <w:t> </w:t>
            </w:r>
            <w:r>
              <w:rPr>
                <w:spacing w:val="-2"/>
                <w:sz w:val="20"/>
              </w:rPr>
              <w:t>chart</w:t>
            </w:r>
          </w:p>
          <w:p>
            <w:pPr>
              <w:pStyle w:val="TableParagraph"/>
              <w:numPr>
                <w:ilvl w:val="0"/>
                <w:numId w:val="46"/>
              </w:numPr>
              <w:tabs>
                <w:tab w:pos="485" w:val="left" w:leader="none"/>
                <w:tab w:pos="486" w:val="left" w:leader="none"/>
              </w:tabs>
              <w:spacing w:line="240" w:lineRule="auto" w:before="37" w:after="0"/>
              <w:ind w:left="485" w:right="0" w:hanging="361"/>
              <w:jc w:val="left"/>
              <w:rPr>
                <w:sz w:val="20"/>
              </w:rPr>
            </w:pPr>
            <w:r>
              <w:rPr>
                <w:sz w:val="20"/>
              </w:rPr>
              <w:t>Reflect</w:t>
            </w:r>
            <w:r>
              <w:rPr>
                <w:spacing w:val="-3"/>
                <w:sz w:val="20"/>
              </w:rPr>
              <w:t> </w:t>
            </w:r>
            <w:r>
              <w:rPr>
                <w:sz w:val="20"/>
              </w:rPr>
              <w:t>on </w:t>
            </w:r>
            <w:r>
              <w:rPr>
                <w:spacing w:val="-2"/>
                <w:sz w:val="20"/>
              </w:rPr>
              <w:t>learning</w:t>
            </w:r>
          </w:p>
        </w:tc>
        <w:tc>
          <w:tcPr>
            <w:tcW w:w="2241" w:type="dxa"/>
          </w:tcPr>
          <w:p>
            <w:pPr>
              <w:pStyle w:val="TableParagraph"/>
              <w:rPr>
                <w:rFonts w:ascii="Times New Roman"/>
                <w:sz w:val="20"/>
              </w:rPr>
            </w:pPr>
          </w:p>
        </w:tc>
      </w:tr>
    </w:tbl>
    <w:p>
      <w:pPr>
        <w:spacing w:after="0"/>
        <w:rPr>
          <w:rFonts w:ascii="Times New Roman"/>
          <w:sz w:val="20"/>
        </w:rPr>
        <w:sectPr>
          <w:type w:val="continuous"/>
          <w:pgSz w:w="11910" w:h="16840"/>
          <w:pgMar w:header="0" w:footer="729" w:top="1400" w:bottom="2011" w:left="900" w:right="880"/>
        </w:sectPr>
      </w:pPr>
    </w:p>
    <w:tbl>
      <w:tblPr>
        <w:tblW w:w="0" w:type="auto"/>
        <w:jc w:val="left"/>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52"/>
        <w:gridCol w:w="2158"/>
        <w:gridCol w:w="4732"/>
      </w:tblGrid>
      <w:tr>
        <w:trPr>
          <w:trHeight w:val="508" w:hRule="atLeast"/>
        </w:trPr>
        <w:tc>
          <w:tcPr>
            <w:tcW w:w="9642" w:type="dxa"/>
            <w:gridSpan w:val="3"/>
            <w:shd w:val="clear" w:color="auto" w:fill="404040"/>
          </w:tcPr>
          <w:p>
            <w:pPr>
              <w:pStyle w:val="TableParagraph"/>
              <w:spacing w:before="120"/>
              <w:ind w:left="1792" w:right="1787"/>
              <w:jc w:val="center"/>
              <w:rPr>
                <w:b/>
                <w:sz w:val="22"/>
              </w:rPr>
            </w:pPr>
            <w:r>
              <w:rPr>
                <w:b/>
                <w:color w:val="FFFFFF"/>
                <w:sz w:val="22"/>
              </w:rPr>
              <w:t>THEME</w:t>
            </w:r>
            <w:r>
              <w:rPr>
                <w:b/>
                <w:color w:val="FFFFFF"/>
                <w:spacing w:val="-12"/>
                <w:sz w:val="22"/>
              </w:rPr>
              <w:t> </w:t>
            </w:r>
            <w:r>
              <w:rPr>
                <w:b/>
                <w:color w:val="FFFFFF"/>
                <w:sz w:val="22"/>
              </w:rPr>
              <w:t>REFLECTION:</w:t>
            </w:r>
            <w:r>
              <w:rPr>
                <w:b/>
                <w:color w:val="FFFFFF"/>
                <w:spacing w:val="-10"/>
                <w:sz w:val="22"/>
              </w:rPr>
              <w:t> </w:t>
            </w:r>
            <w:r>
              <w:rPr>
                <w:b/>
                <w:color w:val="FFFFFF"/>
                <w:spacing w:val="-2"/>
                <w:sz w:val="22"/>
              </w:rPr>
              <w:t>FRIENDSHIP</w:t>
            </w:r>
          </w:p>
        </w:tc>
      </w:tr>
      <w:tr>
        <w:trPr>
          <w:trHeight w:val="1764" w:hRule="atLeast"/>
        </w:trPr>
        <w:tc>
          <w:tcPr>
            <w:tcW w:w="2752" w:type="dxa"/>
          </w:tcPr>
          <w:p>
            <w:pPr>
              <w:pStyle w:val="TableParagraph"/>
              <w:rPr>
                <w:i/>
                <w:sz w:val="20"/>
              </w:rPr>
            </w:pPr>
          </w:p>
          <w:p>
            <w:pPr>
              <w:pStyle w:val="TableParagraph"/>
              <w:rPr>
                <w:i/>
                <w:sz w:val="20"/>
              </w:rPr>
            </w:pPr>
          </w:p>
          <w:p>
            <w:pPr>
              <w:pStyle w:val="TableParagraph"/>
              <w:spacing w:before="9"/>
              <w:rPr>
                <w:i/>
                <w:sz w:val="20"/>
              </w:rPr>
            </w:pPr>
          </w:p>
          <w:p>
            <w:pPr>
              <w:pStyle w:val="TableParagraph"/>
              <w:tabs>
                <w:tab w:pos="467" w:val="left" w:leader="none"/>
              </w:tabs>
              <w:ind w:left="107"/>
              <w:rPr>
                <w:sz w:val="20"/>
              </w:rPr>
            </w:pPr>
            <w:r>
              <w:rPr>
                <w:spacing w:val="-5"/>
                <w:sz w:val="20"/>
              </w:rPr>
              <w:t>1.</w:t>
            </w:r>
            <w:r>
              <w:rPr>
                <w:sz w:val="20"/>
              </w:rPr>
              <w:tab/>
              <w:t>What</w:t>
            </w:r>
            <w:r>
              <w:rPr>
                <w:spacing w:val="-2"/>
                <w:sz w:val="20"/>
              </w:rPr>
              <w:t> </w:t>
            </w:r>
            <w:r>
              <w:rPr>
                <w:sz w:val="20"/>
              </w:rPr>
              <w:t>went</w:t>
            </w:r>
            <w:r>
              <w:rPr>
                <w:spacing w:val="-2"/>
                <w:sz w:val="20"/>
              </w:rPr>
              <w:t> </w:t>
            </w:r>
            <w:r>
              <w:rPr>
                <w:sz w:val="20"/>
              </w:rPr>
              <w:t>well</w:t>
            </w:r>
            <w:r>
              <w:rPr>
                <w:spacing w:val="-1"/>
                <w:sz w:val="20"/>
              </w:rPr>
              <w:t> </w:t>
            </w:r>
            <w:r>
              <w:rPr>
                <w:sz w:val="20"/>
              </w:rPr>
              <w:t>this</w:t>
            </w:r>
            <w:r>
              <w:rPr>
                <w:spacing w:val="-2"/>
                <w:sz w:val="20"/>
              </w:rPr>
              <w:t> cycle?</w:t>
            </w:r>
          </w:p>
        </w:tc>
        <w:tc>
          <w:tcPr>
            <w:tcW w:w="6890" w:type="dxa"/>
            <w:gridSpan w:val="2"/>
          </w:tcPr>
          <w:p>
            <w:pPr>
              <w:pStyle w:val="TableParagraph"/>
              <w:rPr>
                <w:rFonts w:ascii="Times New Roman"/>
                <w:sz w:val="20"/>
              </w:rPr>
            </w:pPr>
          </w:p>
        </w:tc>
      </w:tr>
      <w:tr>
        <w:trPr>
          <w:trHeight w:val="1762" w:hRule="atLeast"/>
        </w:trPr>
        <w:tc>
          <w:tcPr>
            <w:tcW w:w="2752" w:type="dxa"/>
          </w:tcPr>
          <w:p>
            <w:pPr>
              <w:pStyle w:val="TableParagraph"/>
              <w:rPr>
                <w:i/>
                <w:sz w:val="20"/>
              </w:rPr>
            </w:pPr>
          </w:p>
          <w:p>
            <w:pPr>
              <w:pStyle w:val="TableParagraph"/>
              <w:spacing w:before="9"/>
              <w:rPr>
                <w:i/>
                <w:sz w:val="17"/>
              </w:rPr>
            </w:pPr>
          </w:p>
          <w:p>
            <w:pPr>
              <w:pStyle w:val="TableParagraph"/>
              <w:tabs>
                <w:tab w:pos="465" w:val="left" w:leader="none"/>
              </w:tabs>
              <w:spacing w:line="276" w:lineRule="auto"/>
              <w:ind w:left="465" w:right="237" w:hanging="358"/>
              <w:rPr>
                <w:sz w:val="20"/>
              </w:rPr>
            </w:pPr>
            <w:r>
              <w:rPr>
                <w:spacing w:val="-6"/>
                <w:sz w:val="20"/>
              </w:rPr>
              <w:t>2.</w:t>
            </w:r>
            <w:r>
              <w:rPr>
                <w:sz w:val="20"/>
              </w:rPr>
              <w:tab/>
              <w:t>What</w:t>
            </w:r>
            <w:r>
              <w:rPr>
                <w:spacing w:val="-7"/>
                <w:sz w:val="20"/>
              </w:rPr>
              <w:t> </w:t>
            </w:r>
            <w:r>
              <w:rPr>
                <w:sz w:val="20"/>
              </w:rPr>
              <w:t>did</w:t>
            </w:r>
            <w:r>
              <w:rPr>
                <w:spacing w:val="-9"/>
                <w:sz w:val="20"/>
              </w:rPr>
              <w:t> </w:t>
            </w:r>
            <w:r>
              <w:rPr>
                <w:sz w:val="20"/>
              </w:rPr>
              <w:t>not</w:t>
            </w:r>
            <w:r>
              <w:rPr>
                <w:spacing w:val="-7"/>
                <w:sz w:val="20"/>
              </w:rPr>
              <w:t> </w:t>
            </w:r>
            <w:r>
              <w:rPr>
                <w:sz w:val="20"/>
              </w:rPr>
              <w:t>go</w:t>
            </w:r>
            <w:r>
              <w:rPr>
                <w:spacing w:val="-7"/>
                <w:sz w:val="20"/>
              </w:rPr>
              <w:t> </w:t>
            </w:r>
            <w:r>
              <w:rPr>
                <w:sz w:val="20"/>
              </w:rPr>
              <w:t>well</w:t>
            </w:r>
            <w:r>
              <w:rPr>
                <w:spacing w:val="-8"/>
                <w:sz w:val="20"/>
              </w:rPr>
              <w:t> </w:t>
            </w:r>
            <w:r>
              <w:rPr>
                <w:sz w:val="20"/>
              </w:rPr>
              <w:t>this cycle? How can you improve on this?</w:t>
            </w:r>
          </w:p>
        </w:tc>
        <w:tc>
          <w:tcPr>
            <w:tcW w:w="6890" w:type="dxa"/>
            <w:gridSpan w:val="2"/>
          </w:tcPr>
          <w:p>
            <w:pPr>
              <w:pStyle w:val="TableParagraph"/>
              <w:rPr>
                <w:rFonts w:ascii="Times New Roman"/>
                <w:sz w:val="20"/>
              </w:rPr>
            </w:pPr>
          </w:p>
        </w:tc>
      </w:tr>
      <w:tr>
        <w:trPr>
          <w:trHeight w:val="1763" w:hRule="atLeast"/>
        </w:trPr>
        <w:tc>
          <w:tcPr>
            <w:tcW w:w="2752" w:type="dxa"/>
          </w:tcPr>
          <w:p>
            <w:pPr>
              <w:pStyle w:val="TableParagraph"/>
              <w:rPr>
                <w:i/>
                <w:sz w:val="20"/>
              </w:rPr>
            </w:pPr>
          </w:p>
          <w:p>
            <w:pPr>
              <w:pStyle w:val="TableParagraph"/>
              <w:spacing w:before="9"/>
              <w:rPr>
                <w:i/>
                <w:sz w:val="17"/>
              </w:rPr>
            </w:pPr>
          </w:p>
          <w:p>
            <w:pPr>
              <w:pStyle w:val="TableParagraph"/>
              <w:tabs>
                <w:tab w:pos="465" w:val="left" w:leader="none"/>
              </w:tabs>
              <w:spacing w:line="276" w:lineRule="auto"/>
              <w:ind w:left="465" w:right="119" w:hanging="358"/>
              <w:rPr>
                <w:sz w:val="20"/>
              </w:rPr>
            </w:pPr>
            <w:r>
              <w:rPr>
                <w:spacing w:val="-6"/>
                <w:sz w:val="20"/>
              </w:rPr>
              <w:t>3.</w:t>
            </w:r>
            <w:r>
              <w:rPr>
                <w:sz w:val="20"/>
              </w:rPr>
              <w:tab/>
              <w:t>Did</w:t>
            </w:r>
            <w:r>
              <w:rPr>
                <w:spacing w:val="-1"/>
                <w:sz w:val="20"/>
              </w:rPr>
              <w:t> </w:t>
            </w:r>
            <w:r>
              <w:rPr>
                <w:sz w:val="20"/>
              </w:rPr>
              <w:t>you</w:t>
            </w:r>
            <w:r>
              <w:rPr>
                <w:spacing w:val="-1"/>
                <w:sz w:val="20"/>
              </w:rPr>
              <w:t> </w:t>
            </w:r>
            <w:r>
              <w:rPr>
                <w:sz w:val="20"/>
              </w:rPr>
              <w:t>cover</w:t>
            </w:r>
            <w:r>
              <w:rPr>
                <w:spacing w:val="-2"/>
                <w:sz w:val="20"/>
              </w:rPr>
              <w:t> </w:t>
            </w:r>
            <w:r>
              <w:rPr>
                <w:sz w:val="20"/>
              </w:rPr>
              <w:t>all</w:t>
            </w:r>
            <w:r>
              <w:rPr>
                <w:spacing w:val="-1"/>
                <w:sz w:val="20"/>
              </w:rPr>
              <w:t> </w:t>
            </w:r>
            <w:r>
              <w:rPr>
                <w:sz w:val="20"/>
              </w:rPr>
              <w:t>the work for the cycle? If not, how will</w:t>
            </w:r>
            <w:r>
              <w:rPr>
                <w:spacing w:val="-9"/>
                <w:sz w:val="20"/>
              </w:rPr>
              <w:t> </w:t>
            </w:r>
            <w:r>
              <w:rPr>
                <w:sz w:val="20"/>
              </w:rPr>
              <w:t>you</w:t>
            </w:r>
            <w:r>
              <w:rPr>
                <w:spacing w:val="-8"/>
                <w:sz w:val="20"/>
              </w:rPr>
              <w:t> </w:t>
            </w:r>
            <w:r>
              <w:rPr>
                <w:sz w:val="20"/>
              </w:rPr>
              <w:t>get</w:t>
            </w:r>
            <w:r>
              <w:rPr>
                <w:spacing w:val="-8"/>
                <w:sz w:val="20"/>
              </w:rPr>
              <w:t> </w:t>
            </w:r>
            <w:r>
              <w:rPr>
                <w:sz w:val="20"/>
              </w:rPr>
              <w:t>back</w:t>
            </w:r>
            <w:r>
              <w:rPr>
                <w:spacing w:val="-8"/>
                <w:sz w:val="20"/>
              </w:rPr>
              <w:t> </w:t>
            </w:r>
            <w:r>
              <w:rPr>
                <w:sz w:val="20"/>
              </w:rPr>
              <w:t>on</w:t>
            </w:r>
            <w:r>
              <w:rPr>
                <w:spacing w:val="-8"/>
                <w:sz w:val="20"/>
              </w:rPr>
              <w:t> </w:t>
            </w:r>
            <w:r>
              <w:rPr>
                <w:sz w:val="20"/>
              </w:rPr>
              <w:t>track?</w:t>
            </w:r>
          </w:p>
        </w:tc>
        <w:tc>
          <w:tcPr>
            <w:tcW w:w="6890" w:type="dxa"/>
            <w:gridSpan w:val="2"/>
          </w:tcPr>
          <w:p>
            <w:pPr>
              <w:pStyle w:val="TableParagraph"/>
              <w:rPr>
                <w:rFonts w:ascii="Times New Roman"/>
                <w:sz w:val="20"/>
              </w:rPr>
            </w:pPr>
          </w:p>
        </w:tc>
      </w:tr>
      <w:tr>
        <w:trPr>
          <w:trHeight w:val="1762" w:hRule="atLeast"/>
        </w:trPr>
        <w:tc>
          <w:tcPr>
            <w:tcW w:w="2752" w:type="dxa"/>
          </w:tcPr>
          <w:p>
            <w:pPr>
              <w:pStyle w:val="TableParagraph"/>
              <w:spacing w:before="3"/>
              <w:rPr>
                <w:i/>
                <w:sz w:val="26"/>
              </w:rPr>
            </w:pPr>
          </w:p>
          <w:p>
            <w:pPr>
              <w:pStyle w:val="TableParagraph"/>
              <w:tabs>
                <w:tab w:pos="465" w:val="left" w:leader="none"/>
              </w:tabs>
              <w:spacing w:line="276" w:lineRule="auto"/>
              <w:ind w:left="465" w:right="281" w:hanging="358"/>
              <w:rPr>
                <w:sz w:val="20"/>
              </w:rPr>
            </w:pPr>
            <w:r>
              <w:rPr>
                <w:spacing w:val="-6"/>
                <w:sz w:val="20"/>
              </w:rPr>
              <w:t>4.</w:t>
            </w:r>
            <w:r>
              <w:rPr>
                <w:sz w:val="20"/>
              </w:rPr>
              <w:tab/>
              <w:t>Do you need to extend some learners? If so, which</w:t>
            </w:r>
            <w:r>
              <w:rPr>
                <w:spacing w:val="-12"/>
                <w:sz w:val="20"/>
              </w:rPr>
              <w:t> </w:t>
            </w:r>
            <w:r>
              <w:rPr>
                <w:sz w:val="20"/>
              </w:rPr>
              <w:t>learners,</w:t>
            </w:r>
            <w:r>
              <w:rPr>
                <w:spacing w:val="-11"/>
                <w:sz w:val="20"/>
              </w:rPr>
              <w:t> </w:t>
            </w:r>
            <w:r>
              <w:rPr>
                <w:sz w:val="20"/>
              </w:rPr>
              <w:t>and</w:t>
            </w:r>
            <w:r>
              <w:rPr>
                <w:spacing w:val="-11"/>
                <w:sz w:val="20"/>
              </w:rPr>
              <w:t> </w:t>
            </w:r>
            <w:r>
              <w:rPr>
                <w:sz w:val="20"/>
              </w:rPr>
              <w:t>how do you plan to do this?</w:t>
            </w:r>
          </w:p>
        </w:tc>
        <w:tc>
          <w:tcPr>
            <w:tcW w:w="6890" w:type="dxa"/>
            <w:gridSpan w:val="2"/>
          </w:tcPr>
          <w:p>
            <w:pPr>
              <w:pStyle w:val="TableParagraph"/>
              <w:rPr>
                <w:rFonts w:ascii="Times New Roman"/>
                <w:sz w:val="20"/>
              </w:rPr>
            </w:pPr>
          </w:p>
        </w:tc>
      </w:tr>
      <w:tr>
        <w:trPr>
          <w:trHeight w:val="1763" w:hRule="atLeast"/>
        </w:trPr>
        <w:tc>
          <w:tcPr>
            <w:tcW w:w="2752" w:type="dxa"/>
          </w:tcPr>
          <w:p>
            <w:pPr>
              <w:pStyle w:val="TableParagraph"/>
              <w:spacing w:before="9"/>
              <w:rPr>
                <w:i/>
                <w:sz w:val="14"/>
              </w:rPr>
            </w:pPr>
          </w:p>
          <w:p>
            <w:pPr>
              <w:pStyle w:val="TableParagraph"/>
              <w:tabs>
                <w:tab w:pos="465" w:val="left" w:leader="none"/>
              </w:tabs>
              <w:spacing w:line="276" w:lineRule="auto"/>
              <w:ind w:left="465" w:right="192" w:hanging="358"/>
              <w:rPr>
                <w:sz w:val="20"/>
              </w:rPr>
            </w:pPr>
            <w:r>
              <w:rPr>
                <w:spacing w:val="-6"/>
                <w:sz w:val="20"/>
              </w:rPr>
              <w:t>5.</w:t>
            </w:r>
            <w:r>
              <w:rPr>
                <w:sz w:val="20"/>
              </w:rPr>
              <w:tab/>
              <w:t>Do you need to further support</w:t>
            </w:r>
            <w:r>
              <w:rPr>
                <w:spacing w:val="-12"/>
                <w:sz w:val="20"/>
              </w:rPr>
              <w:t> </w:t>
            </w:r>
            <w:r>
              <w:rPr>
                <w:sz w:val="20"/>
              </w:rPr>
              <w:t>some</w:t>
            </w:r>
            <w:r>
              <w:rPr>
                <w:spacing w:val="-11"/>
                <w:sz w:val="20"/>
              </w:rPr>
              <w:t> </w:t>
            </w:r>
            <w:r>
              <w:rPr>
                <w:sz w:val="20"/>
              </w:rPr>
              <w:t>learners?</w:t>
            </w:r>
            <w:r>
              <w:rPr>
                <w:spacing w:val="-11"/>
                <w:sz w:val="20"/>
              </w:rPr>
              <w:t> </w:t>
            </w:r>
            <w:r>
              <w:rPr>
                <w:sz w:val="20"/>
              </w:rPr>
              <w:t>If so, which learners, and how do you plan to do </w:t>
            </w:r>
            <w:r>
              <w:rPr>
                <w:spacing w:val="-2"/>
                <w:sz w:val="20"/>
              </w:rPr>
              <w:t>this?</w:t>
            </w:r>
          </w:p>
        </w:tc>
        <w:tc>
          <w:tcPr>
            <w:tcW w:w="6890" w:type="dxa"/>
            <w:gridSpan w:val="2"/>
          </w:tcPr>
          <w:p>
            <w:pPr>
              <w:pStyle w:val="TableParagraph"/>
              <w:rPr>
                <w:rFonts w:ascii="Times New Roman"/>
                <w:sz w:val="20"/>
              </w:rPr>
            </w:pPr>
          </w:p>
        </w:tc>
      </w:tr>
      <w:tr>
        <w:trPr>
          <w:trHeight w:val="1694" w:hRule="atLeast"/>
        </w:trPr>
        <w:tc>
          <w:tcPr>
            <w:tcW w:w="9642" w:type="dxa"/>
            <w:gridSpan w:val="3"/>
          </w:tcPr>
          <w:p>
            <w:pPr>
              <w:pStyle w:val="TableParagraph"/>
              <w:ind w:left="107"/>
              <w:rPr>
                <w:b/>
                <w:sz w:val="20"/>
              </w:rPr>
            </w:pPr>
            <w:r>
              <w:rPr>
                <w:b/>
                <w:sz w:val="20"/>
              </w:rPr>
              <w:t>SMT </w:t>
            </w:r>
            <w:r>
              <w:rPr>
                <w:b/>
                <w:spacing w:val="-2"/>
                <w:sz w:val="20"/>
              </w:rPr>
              <w:t>Comment</w:t>
            </w:r>
          </w:p>
        </w:tc>
      </w:tr>
      <w:tr>
        <w:trPr>
          <w:trHeight w:val="847" w:hRule="atLeast"/>
        </w:trPr>
        <w:tc>
          <w:tcPr>
            <w:tcW w:w="4910" w:type="dxa"/>
            <w:gridSpan w:val="2"/>
          </w:tcPr>
          <w:p>
            <w:pPr>
              <w:pStyle w:val="TableParagraph"/>
              <w:ind w:left="107"/>
              <w:rPr>
                <w:b/>
                <w:sz w:val="20"/>
              </w:rPr>
            </w:pPr>
            <w:r>
              <w:rPr>
                <w:b/>
                <w:sz w:val="20"/>
              </w:rPr>
              <w:t>SMT</w:t>
            </w:r>
            <w:r>
              <w:rPr>
                <w:b/>
                <w:spacing w:val="-4"/>
                <w:sz w:val="20"/>
              </w:rPr>
              <w:t> </w:t>
            </w:r>
            <w:r>
              <w:rPr>
                <w:b/>
                <w:sz w:val="20"/>
              </w:rPr>
              <w:t>name</w:t>
            </w:r>
            <w:r>
              <w:rPr>
                <w:b/>
                <w:spacing w:val="-3"/>
                <w:sz w:val="20"/>
              </w:rPr>
              <w:t> </w:t>
            </w:r>
            <w:r>
              <w:rPr>
                <w:b/>
                <w:sz w:val="20"/>
              </w:rPr>
              <w:t>and</w:t>
            </w:r>
            <w:r>
              <w:rPr>
                <w:b/>
                <w:spacing w:val="-1"/>
                <w:sz w:val="20"/>
              </w:rPr>
              <w:t> </w:t>
            </w:r>
            <w:r>
              <w:rPr>
                <w:b/>
                <w:spacing w:val="-2"/>
                <w:sz w:val="20"/>
              </w:rPr>
              <w:t>signature</w:t>
            </w:r>
          </w:p>
        </w:tc>
        <w:tc>
          <w:tcPr>
            <w:tcW w:w="4732" w:type="dxa"/>
          </w:tcPr>
          <w:p>
            <w:pPr>
              <w:pStyle w:val="TableParagraph"/>
              <w:ind w:left="107"/>
              <w:rPr>
                <w:b/>
                <w:sz w:val="20"/>
              </w:rPr>
            </w:pPr>
            <w:r>
              <w:rPr>
                <w:b/>
                <w:spacing w:val="-4"/>
                <w:sz w:val="20"/>
              </w:rPr>
              <w:t>Date</w:t>
            </w:r>
          </w:p>
        </w:tc>
      </w:tr>
    </w:tbl>
    <w:p>
      <w:pPr>
        <w:spacing w:after="0"/>
        <w:rPr>
          <w:sz w:val="20"/>
        </w:rPr>
        <w:sectPr>
          <w:type w:val="continuous"/>
          <w:pgSz w:w="11910" w:h="16840"/>
          <w:pgMar w:header="0" w:footer="729" w:top="1400" w:bottom="920" w:left="900" w:right="880"/>
        </w:sectPr>
      </w:pPr>
    </w:p>
    <w:tbl>
      <w:tblPr>
        <w:tblW w:w="0" w:type="auto"/>
        <w:jc w:val="left"/>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16"/>
        <w:gridCol w:w="1039"/>
        <w:gridCol w:w="4942"/>
        <w:gridCol w:w="2241"/>
      </w:tblGrid>
      <w:tr>
        <w:trPr>
          <w:trHeight w:val="508" w:hRule="atLeast"/>
        </w:trPr>
        <w:tc>
          <w:tcPr>
            <w:tcW w:w="9638" w:type="dxa"/>
            <w:gridSpan w:val="4"/>
            <w:shd w:val="clear" w:color="auto" w:fill="404040"/>
          </w:tcPr>
          <w:p>
            <w:pPr>
              <w:pStyle w:val="TableParagraph"/>
              <w:spacing w:before="120"/>
              <w:ind w:left="3153" w:right="3144"/>
              <w:jc w:val="center"/>
              <w:rPr>
                <w:b/>
                <w:sz w:val="22"/>
              </w:rPr>
            </w:pPr>
            <w:r>
              <w:rPr>
                <w:b/>
                <w:color w:val="FFFFFF"/>
                <w:sz w:val="22"/>
              </w:rPr>
              <w:t>WEEK</w:t>
            </w:r>
            <w:r>
              <w:rPr>
                <w:b/>
                <w:color w:val="FFFFFF"/>
                <w:spacing w:val="-9"/>
                <w:sz w:val="22"/>
              </w:rPr>
              <w:t> </w:t>
            </w:r>
            <w:r>
              <w:rPr>
                <w:b/>
                <w:color w:val="FFFFFF"/>
                <w:spacing w:val="-10"/>
                <w:sz w:val="22"/>
              </w:rPr>
              <w:t>5</w:t>
            </w:r>
          </w:p>
        </w:tc>
      </w:tr>
      <w:tr>
        <w:trPr>
          <w:trHeight w:val="508" w:hRule="atLeast"/>
        </w:trPr>
        <w:tc>
          <w:tcPr>
            <w:tcW w:w="1416" w:type="dxa"/>
            <w:shd w:val="clear" w:color="auto" w:fill="D9D9D9"/>
          </w:tcPr>
          <w:p>
            <w:pPr>
              <w:pStyle w:val="TableParagraph"/>
              <w:spacing w:before="120"/>
              <w:ind w:left="166" w:right="160"/>
              <w:jc w:val="center"/>
              <w:rPr>
                <w:b/>
                <w:sz w:val="22"/>
              </w:rPr>
            </w:pPr>
            <w:r>
              <w:rPr>
                <w:b/>
                <w:spacing w:val="-5"/>
                <w:sz w:val="22"/>
              </w:rPr>
              <w:t>Day</w:t>
            </w:r>
          </w:p>
        </w:tc>
        <w:tc>
          <w:tcPr>
            <w:tcW w:w="5981" w:type="dxa"/>
            <w:gridSpan w:val="2"/>
            <w:shd w:val="clear" w:color="auto" w:fill="D9D9D9"/>
          </w:tcPr>
          <w:p>
            <w:pPr>
              <w:pStyle w:val="TableParagraph"/>
              <w:spacing w:before="120"/>
              <w:ind w:left="1640"/>
              <w:rPr>
                <w:b/>
                <w:sz w:val="22"/>
              </w:rPr>
            </w:pPr>
            <w:r>
              <w:rPr>
                <w:b/>
                <w:sz w:val="22"/>
              </w:rPr>
              <w:t>CAPS</w:t>
            </w:r>
            <w:r>
              <w:rPr>
                <w:b/>
                <w:spacing w:val="-10"/>
                <w:sz w:val="22"/>
              </w:rPr>
              <w:t> </w:t>
            </w:r>
            <w:r>
              <w:rPr>
                <w:b/>
                <w:sz w:val="22"/>
              </w:rPr>
              <w:t>content,</w:t>
            </w:r>
            <w:r>
              <w:rPr>
                <w:b/>
                <w:spacing w:val="-10"/>
                <w:sz w:val="22"/>
              </w:rPr>
              <w:t> </w:t>
            </w:r>
            <w:r>
              <w:rPr>
                <w:b/>
                <w:sz w:val="22"/>
              </w:rPr>
              <w:t>concepts,</w:t>
            </w:r>
            <w:r>
              <w:rPr>
                <w:b/>
                <w:spacing w:val="-9"/>
                <w:sz w:val="22"/>
              </w:rPr>
              <w:t> </w:t>
            </w:r>
            <w:r>
              <w:rPr>
                <w:b/>
                <w:spacing w:val="-2"/>
                <w:sz w:val="22"/>
              </w:rPr>
              <w:t>skills</w:t>
            </w:r>
          </w:p>
        </w:tc>
        <w:tc>
          <w:tcPr>
            <w:tcW w:w="2241" w:type="dxa"/>
            <w:shd w:val="clear" w:color="auto" w:fill="D9D9D9"/>
          </w:tcPr>
          <w:p>
            <w:pPr>
              <w:pStyle w:val="TableParagraph"/>
              <w:spacing w:before="120"/>
              <w:ind w:left="391"/>
              <w:rPr>
                <w:b/>
                <w:sz w:val="22"/>
              </w:rPr>
            </w:pPr>
            <w:r>
              <w:rPr>
                <w:b/>
                <w:sz w:val="22"/>
              </w:rPr>
              <w:t>Date</w:t>
            </w:r>
            <w:r>
              <w:rPr>
                <w:b/>
                <w:spacing w:val="-9"/>
                <w:sz w:val="22"/>
              </w:rPr>
              <w:t> </w:t>
            </w:r>
            <w:r>
              <w:rPr>
                <w:b/>
                <w:spacing w:val="-2"/>
                <w:sz w:val="22"/>
              </w:rPr>
              <w:t>completed</w:t>
            </w:r>
          </w:p>
        </w:tc>
      </w:tr>
      <w:tr>
        <w:trPr>
          <w:trHeight w:val="508" w:hRule="atLeast"/>
        </w:trPr>
        <w:tc>
          <w:tcPr>
            <w:tcW w:w="9638" w:type="dxa"/>
            <w:gridSpan w:val="4"/>
          </w:tcPr>
          <w:p>
            <w:pPr>
              <w:pStyle w:val="TableParagraph"/>
              <w:spacing w:before="122"/>
              <w:ind w:left="3153" w:right="3147"/>
              <w:jc w:val="center"/>
              <w:rPr>
                <w:b/>
                <w:sz w:val="22"/>
              </w:rPr>
            </w:pPr>
            <w:r>
              <w:rPr>
                <w:b/>
                <w:sz w:val="22"/>
              </w:rPr>
              <w:t>THEME:</w:t>
            </w:r>
            <w:r>
              <w:rPr>
                <w:b/>
                <w:spacing w:val="-8"/>
                <w:sz w:val="22"/>
              </w:rPr>
              <w:t> </w:t>
            </w:r>
            <w:r>
              <w:rPr>
                <w:b/>
                <w:sz w:val="22"/>
              </w:rPr>
              <w:t>LEARNING</w:t>
            </w:r>
            <w:r>
              <w:rPr>
                <w:b/>
                <w:spacing w:val="-9"/>
                <w:sz w:val="22"/>
              </w:rPr>
              <w:t> </w:t>
            </w:r>
            <w:r>
              <w:rPr>
                <w:b/>
                <w:sz w:val="22"/>
              </w:rPr>
              <w:t>ABOUT</w:t>
            </w:r>
            <w:r>
              <w:rPr>
                <w:b/>
                <w:spacing w:val="-9"/>
                <w:sz w:val="22"/>
              </w:rPr>
              <w:t> </w:t>
            </w:r>
            <w:r>
              <w:rPr>
                <w:b/>
                <w:sz w:val="22"/>
              </w:rPr>
              <w:t>THE</w:t>
            </w:r>
            <w:r>
              <w:rPr>
                <w:b/>
                <w:spacing w:val="-8"/>
                <w:sz w:val="22"/>
              </w:rPr>
              <w:t> </w:t>
            </w:r>
            <w:r>
              <w:rPr>
                <w:b/>
                <w:spacing w:val="-4"/>
                <w:sz w:val="22"/>
              </w:rPr>
              <w:t>PAST</w:t>
            </w:r>
          </w:p>
        </w:tc>
      </w:tr>
      <w:tr>
        <w:trPr>
          <w:trHeight w:val="1773" w:hRule="atLeast"/>
        </w:trPr>
        <w:tc>
          <w:tcPr>
            <w:tcW w:w="1416" w:type="dxa"/>
          </w:tcPr>
          <w:p>
            <w:pPr>
              <w:pStyle w:val="TableParagraph"/>
              <w:spacing w:before="1"/>
              <w:ind w:left="167" w:right="160"/>
              <w:jc w:val="center"/>
              <w:rPr>
                <w:sz w:val="22"/>
              </w:rPr>
            </w:pPr>
            <w:r>
              <w:rPr>
                <w:spacing w:val="-2"/>
                <w:sz w:val="22"/>
              </w:rPr>
              <w:t>Monday</w:t>
            </w:r>
          </w:p>
        </w:tc>
        <w:tc>
          <w:tcPr>
            <w:tcW w:w="1039" w:type="dxa"/>
            <w:tcBorders>
              <w:right w:val="nil"/>
            </w:tcBorders>
          </w:tcPr>
          <w:p>
            <w:pPr>
              <w:pStyle w:val="TableParagraph"/>
              <w:ind w:left="108"/>
              <w:rPr>
                <w:sz w:val="20"/>
              </w:rPr>
            </w:pPr>
            <w:r>
              <w:rPr>
                <w:sz w:val="20"/>
              </w:rPr>
              <w:t>Activity</w:t>
            </w:r>
            <w:r>
              <w:rPr>
                <w:spacing w:val="-3"/>
                <w:sz w:val="20"/>
              </w:rPr>
              <w:t> </w:t>
            </w:r>
            <w:r>
              <w:rPr>
                <w:spacing w:val="-5"/>
                <w:sz w:val="20"/>
              </w:rPr>
              <w:t>1:</w:t>
            </w:r>
          </w:p>
        </w:tc>
        <w:tc>
          <w:tcPr>
            <w:tcW w:w="4942" w:type="dxa"/>
            <w:tcBorders>
              <w:left w:val="nil"/>
            </w:tcBorders>
          </w:tcPr>
          <w:p>
            <w:pPr>
              <w:pStyle w:val="TableParagraph"/>
              <w:spacing w:line="244" w:lineRule="exact"/>
              <w:ind w:left="125"/>
              <w:rPr>
                <w:sz w:val="20"/>
              </w:rPr>
            </w:pPr>
            <w:r>
              <w:rPr>
                <w:sz w:val="20"/>
              </w:rPr>
              <w:t>ORAL</w:t>
            </w:r>
            <w:r>
              <w:rPr>
                <w:spacing w:val="-4"/>
                <w:sz w:val="20"/>
              </w:rPr>
              <w:t> </w:t>
            </w:r>
            <w:r>
              <w:rPr>
                <w:spacing w:val="-2"/>
                <w:sz w:val="20"/>
              </w:rPr>
              <w:t>ACTIVITIES</w:t>
            </w:r>
          </w:p>
          <w:p>
            <w:pPr>
              <w:pStyle w:val="TableParagraph"/>
              <w:numPr>
                <w:ilvl w:val="0"/>
                <w:numId w:val="47"/>
              </w:numPr>
              <w:tabs>
                <w:tab w:pos="485" w:val="left" w:leader="none"/>
                <w:tab w:pos="486" w:val="left" w:leader="none"/>
              </w:tabs>
              <w:spacing w:line="254" w:lineRule="exact" w:before="0" w:after="0"/>
              <w:ind w:left="485" w:right="0" w:hanging="361"/>
              <w:jc w:val="left"/>
              <w:rPr>
                <w:sz w:val="20"/>
              </w:rPr>
            </w:pPr>
            <w:r>
              <w:rPr>
                <w:sz w:val="20"/>
              </w:rPr>
              <w:t>Activate</w:t>
            </w:r>
            <w:r>
              <w:rPr>
                <w:spacing w:val="-4"/>
                <w:sz w:val="20"/>
              </w:rPr>
              <w:t> </w:t>
            </w:r>
            <w:r>
              <w:rPr>
                <w:sz w:val="20"/>
              </w:rPr>
              <w:t>background</w:t>
            </w:r>
            <w:r>
              <w:rPr>
                <w:spacing w:val="-4"/>
                <w:sz w:val="20"/>
              </w:rPr>
              <w:t> </w:t>
            </w:r>
            <w:r>
              <w:rPr>
                <w:spacing w:val="-2"/>
                <w:sz w:val="20"/>
              </w:rPr>
              <w:t>knowledge</w:t>
            </w:r>
          </w:p>
          <w:p>
            <w:pPr>
              <w:pStyle w:val="TableParagraph"/>
              <w:numPr>
                <w:ilvl w:val="0"/>
                <w:numId w:val="47"/>
              </w:numPr>
              <w:tabs>
                <w:tab w:pos="485" w:val="left" w:leader="none"/>
                <w:tab w:pos="486" w:val="left" w:leader="none"/>
              </w:tabs>
              <w:spacing w:line="240" w:lineRule="auto" w:before="0" w:after="0"/>
              <w:ind w:left="485" w:right="0" w:hanging="361"/>
              <w:jc w:val="left"/>
              <w:rPr>
                <w:sz w:val="20"/>
              </w:rPr>
            </w:pPr>
            <w:r>
              <w:rPr>
                <w:sz w:val="20"/>
              </w:rPr>
              <w:t>Start</w:t>
            </w:r>
            <w:r>
              <w:rPr>
                <w:spacing w:val="-6"/>
                <w:sz w:val="20"/>
              </w:rPr>
              <w:t> </w:t>
            </w:r>
            <w:r>
              <w:rPr>
                <w:sz w:val="20"/>
              </w:rPr>
              <w:t>KWL</w:t>
            </w:r>
            <w:r>
              <w:rPr>
                <w:spacing w:val="-3"/>
                <w:sz w:val="20"/>
              </w:rPr>
              <w:t> </w:t>
            </w:r>
            <w:r>
              <w:rPr>
                <w:spacing w:val="-4"/>
                <w:sz w:val="20"/>
              </w:rPr>
              <w:t>chart</w:t>
            </w:r>
          </w:p>
          <w:p>
            <w:pPr>
              <w:pStyle w:val="TableParagraph"/>
              <w:numPr>
                <w:ilvl w:val="0"/>
                <w:numId w:val="47"/>
              </w:numPr>
              <w:tabs>
                <w:tab w:pos="485" w:val="left" w:leader="none"/>
                <w:tab w:pos="486" w:val="left" w:leader="none"/>
              </w:tabs>
              <w:spacing w:line="255" w:lineRule="exact" w:before="0" w:after="0"/>
              <w:ind w:left="485" w:right="0" w:hanging="361"/>
              <w:jc w:val="left"/>
              <w:rPr>
                <w:sz w:val="20"/>
              </w:rPr>
            </w:pPr>
            <w:r>
              <w:rPr>
                <w:sz w:val="20"/>
              </w:rPr>
              <w:t>Teach</w:t>
            </w:r>
            <w:r>
              <w:rPr>
                <w:spacing w:val="-5"/>
                <w:sz w:val="20"/>
              </w:rPr>
              <w:t> </w:t>
            </w:r>
            <w:r>
              <w:rPr>
                <w:spacing w:val="-2"/>
                <w:sz w:val="20"/>
              </w:rPr>
              <w:t>song/rhyme/poem</w:t>
            </w:r>
          </w:p>
          <w:p>
            <w:pPr>
              <w:pStyle w:val="TableParagraph"/>
              <w:numPr>
                <w:ilvl w:val="0"/>
                <w:numId w:val="47"/>
              </w:numPr>
              <w:tabs>
                <w:tab w:pos="485" w:val="left" w:leader="none"/>
                <w:tab w:pos="486" w:val="left" w:leader="none"/>
              </w:tabs>
              <w:spacing w:line="254" w:lineRule="exact" w:before="0" w:after="0"/>
              <w:ind w:left="485" w:right="0" w:hanging="361"/>
              <w:jc w:val="left"/>
              <w:rPr>
                <w:sz w:val="20"/>
              </w:rPr>
            </w:pPr>
            <w:r>
              <w:rPr>
                <w:sz w:val="20"/>
              </w:rPr>
              <w:t>Teach</w:t>
            </w:r>
            <w:r>
              <w:rPr>
                <w:spacing w:val="-4"/>
                <w:sz w:val="20"/>
              </w:rPr>
              <w:t> </w:t>
            </w:r>
            <w:r>
              <w:rPr>
                <w:sz w:val="20"/>
              </w:rPr>
              <w:t>theme</w:t>
            </w:r>
            <w:r>
              <w:rPr>
                <w:spacing w:val="-2"/>
                <w:sz w:val="20"/>
              </w:rPr>
              <w:t> vocabulary</w:t>
            </w:r>
          </w:p>
          <w:p>
            <w:pPr>
              <w:pStyle w:val="TableParagraph"/>
              <w:numPr>
                <w:ilvl w:val="0"/>
                <w:numId w:val="47"/>
              </w:numPr>
              <w:tabs>
                <w:tab w:pos="485" w:val="left" w:leader="none"/>
                <w:tab w:pos="486" w:val="left" w:leader="none"/>
              </w:tabs>
              <w:spacing w:line="240" w:lineRule="auto" w:before="0" w:after="0"/>
              <w:ind w:left="485" w:right="0" w:hanging="361"/>
              <w:jc w:val="left"/>
              <w:rPr>
                <w:sz w:val="20"/>
              </w:rPr>
            </w:pPr>
            <w:r>
              <w:rPr>
                <w:sz w:val="20"/>
              </w:rPr>
              <w:t>Question</w:t>
            </w:r>
            <w:r>
              <w:rPr>
                <w:spacing w:val="-1"/>
                <w:sz w:val="20"/>
              </w:rPr>
              <w:t> </w:t>
            </w:r>
            <w:r>
              <w:rPr>
                <w:sz w:val="20"/>
              </w:rPr>
              <w:t>of</w:t>
            </w:r>
            <w:r>
              <w:rPr>
                <w:spacing w:val="-2"/>
                <w:sz w:val="20"/>
              </w:rPr>
              <w:t> </w:t>
            </w:r>
            <w:r>
              <w:rPr>
                <w:sz w:val="20"/>
              </w:rPr>
              <w:t>the</w:t>
            </w:r>
            <w:r>
              <w:rPr>
                <w:spacing w:val="-1"/>
                <w:sz w:val="20"/>
              </w:rPr>
              <w:t> </w:t>
            </w:r>
            <w:r>
              <w:rPr>
                <w:spacing w:val="-5"/>
                <w:sz w:val="20"/>
              </w:rPr>
              <w:t>day</w:t>
            </w:r>
          </w:p>
          <w:p>
            <w:pPr>
              <w:pStyle w:val="TableParagraph"/>
              <w:numPr>
                <w:ilvl w:val="0"/>
                <w:numId w:val="47"/>
              </w:numPr>
              <w:tabs>
                <w:tab w:pos="485" w:val="left" w:leader="none"/>
                <w:tab w:pos="486" w:val="left" w:leader="none"/>
              </w:tabs>
              <w:spacing w:line="235" w:lineRule="exact" w:before="1" w:after="0"/>
              <w:ind w:left="485" w:right="0" w:hanging="361"/>
              <w:jc w:val="left"/>
              <w:rPr>
                <w:sz w:val="20"/>
              </w:rPr>
            </w:pPr>
            <w:r>
              <w:rPr>
                <w:sz w:val="20"/>
              </w:rPr>
              <w:t>Use</w:t>
            </w:r>
            <w:r>
              <w:rPr>
                <w:spacing w:val="-7"/>
                <w:sz w:val="20"/>
              </w:rPr>
              <w:t> </w:t>
            </w:r>
            <w:r>
              <w:rPr>
                <w:sz w:val="20"/>
              </w:rPr>
              <w:t>personal</w:t>
            </w:r>
            <w:r>
              <w:rPr>
                <w:spacing w:val="-5"/>
                <w:sz w:val="20"/>
              </w:rPr>
              <w:t> </w:t>
            </w:r>
            <w:r>
              <w:rPr>
                <w:spacing w:val="-2"/>
                <w:sz w:val="20"/>
              </w:rPr>
              <w:t>dictionaries</w:t>
            </w:r>
          </w:p>
        </w:tc>
        <w:tc>
          <w:tcPr>
            <w:tcW w:w="2241" w:type="dxa"/>
          </w:tcPr>
          <w:p>
            <w:pPr>
              <w:pStyle w:val="TableParagraph"/>
              <w:rPr>
                <w:rFonts w:ascii="Times New Roman"/>
                <w:sz w:val="20"/>
              </w:rPr>
            </w:pPr>
          </w:p>
        </w:tc>
      </w:tr>
      <w:tr>
        <w:trPr>
          <w:trHeight w:val="1507" w:hRule="atLeast"/>
        </w:trPr>
        <w:tc>
          <w:tcPr>
            <w:tcW w:w="1416" w:type="dxa"/>
          </w:tcPr>
          <w:p>
            <w:pPr>
              <w:pStyle w:val="TableParagraph"/>
              <w:ind w:left="167" w:right="160"/>
              <w:jc w:val="center"/>
              <w:rPr>
                <w:sz w:val="22"/>
              </w:rPr>
            </w:pPr>
            <w:r>
              <w:rPr>
                <w:spacing w:val="-2"/>
                <w:sz w:val="22"/>
              </w:rPr>
              <w:t>Monday</w:t>
            </w:r>
          </w:p>
        </w:tc>
        <w:tc>
          <w:tcPr>
            <w:tcW w:w="1039" w:type="dxa"/>
            <w:tcBorders>
              <w:right w:val="nil"/>
            </w:tcBorders>
          </w:tcPr>
          <w:p>
            <w:pPr>
              <w:pStyle w:val="TableParagraph"/>
              <w:spacing w:line="243" w:lineRule="exact"/>
              <w:ind w:left="108"/>
              <w:rPr>
                <w:sz w:val="20"/>
              </w:rPr>
            </w:pPr>
            <w:r>
              <w:rPr>
                <w:sz w:val="20"/>
              </w:rPr>
              <w:t>Activity</w:t>
            </w:r>
            <w:r>
              <w:rPr>
                <w:spacing w:val="-3"/>
                <w:sz w:val="20"/>
              </w:rPr>
              <w:t> </w:t>
            </w:r>
            <w:r>
              <w:rPr>
                <w:spacing w:val="-5"/>
                <w:sz w:val="20"/>
              </w:rPr>
              <w:t>2:</w:t>
            </w:r>
          </w:p>
        </w:tc>
        <w:tc>
          <w:tcPr>
            <w:tcW w:w="4942" w:type="dxa"/>
            <w:tcBorders>
              <w:left w:val="nil"/>
            </w:tcBorders>
          </w:tcPr>
          <w:p>
            <w:pPr>
              <w:pStyle w:val="TableParagraph"/>
              <w:spacing w:line="243" w:lineRule="exact"/>
              <w:ind w:left="125"/>
              <w:rPr>
                <w:sz w:val="20"/>
              </w:rPr>
            </w:pPr>
            <w:r>
              <w:rPr>
                <w:sz w:val="20"/>
              </w:rPr>
              <w:t>LISTENING</w:t>
            </w:r>
            <w:r>
              <w:rPr>
                <w:spacing w:val="-7"/>
                <w:sz w:val="20"/>
              </w:rPr>
              <w:t> </w:t>
            </w:r>
            <w:r>
              <w:rPr>
                <w:spacing w:val="-2"/>
                <w:sz w:val="20"/>
              </w:rPr>
              <w:t>ACTIVITY</w:t>
            </w:r>
          </w:p>
          <w:p>
            <w:pPr>
              <w:pStyle w:val="TableParagraph"/>
              <w:numPr>
                <w:ilvl w:val="0"/>
                <w:numId w:val="48"/>
              </w:numPr>
              <w:tabs>
                <w:tab w:pos="485" w:val="left" w:leader="none"/>
                <w:tab w:pos="486" w:val="left" w:leader="none"/>
              </w:tabs>
              <w:spacing w:line="255" w:lineRule="exact" w:before="1" w:after="0"/>
              <w:ind w:left="485" w:right="0" w:hanging="361"/>
              <w:jc w:val="left"/>
              <w:rPr>
                <w:b/>
                <w:sz w:val="20"/>
              </w:rPr>
            </w:pPr>
            <w:r>
              <w:rPr>
                <w:sz w:val="20"/>
              </w:rPr>
              <w:t>Listening</w:t>
            </w:r>
            <w:r>
              <w:rPr>
                <w:spacing w:val="-6"/>
                <w:sz w:val="20"/>
              </w:rPr>
              <w:t> </w:t>
            </w:r>
            <w:r>
              <w:rPr>
                <w:sz w:val="20"/>
              </w:rPr>
              <w:t>Text:</w:t>
            </w:r>
            <w:r>
              <w:rPr>
                <w:spacing w:val="-3"/>
                <w:sz w:val="20"/>
              </w:rPr>
              <w:t> </w:t>
            </w:r>
            <w:r>
              <w:rPr>
                <w:b/>
                <w:sz w:val="20"/>
              </w:rPr>
              <w:t>Importance</w:t>
            </w:r>
            <w:r>
              <w:rPr>
                <w:b/>
                <w:spacing w:val="-4"/>
                <w:sz w:val="20"/>
              </w:rPr>
              <w:t> </w:t>
            </w:r>
            <w:r>
              <w:rPr>
                <w:b/>
                <w:sz w:val="20"/>
              </w:rPr>
              <w:t>of</w:t>
            </w:r>
            <w:r>
              <w:rPr>
                <w:b/>
                <w:spacing w:val="-4"/>
                <w:sz w:val="20"/>
              </w:rPr>
              <w:t> </w:t>
            </w:r>
            <w:r>
              <w:rPr>
                <w:b/>
                <w:sz w:val="20"/>
              </w:rPr>
              <w:t>the</w:t>
            </w:r>
            <w:r>
              <w:rPr>
                <w:b/>
                <w:spacing w:val="-4"/>
                <w:sz w:val="20"/>
              </w:rPr>
              <w:t> </w:t>
            </w:r>
            <w:r>
              <w:rPr>
                <w:b/>
                <w:sz w:val="20"/>
              </w:rPr>
              <w:t>Taung</w:t>
            </w:r>
            <w:r>
              <w:rPr>
                <w:b/>
                <w:spacing w:val="-4"/>
                <w:sz w:val="20"/>
              </w:rPr>
              <w:t> </w:t>
            </w:r>
            <w:r>
              <w:rPr>
                <w:b/>
                <w:sz w:val="20"/>
              </w:rPr>
              <w:t>Child</w:t>
            </w:r>
            <w:r>
              <w:rPr>
                <w:b/>
                <w:spacing w:val="-3"/>
                <w:sz w:val="20"/>
              </w:rPr>
              <w:t> </w:t>
            </w:r>
            <w:r>
              <w:rPr>
                <w:b/>
                <w:spacing w:val="-5"/>
                <w:sz w:val="20"/>
              </w:rPr>
              <w:t>and</w:t>
            </w:r>
          </w:p>
          <w:p>
            <w:pPr>
              <w:pStyle w:val="TableParagraph"/>
              <w:spacing w:line="244" w:lineRule="exact"/>
              <w:ind w:left="485"/>
              <w:rPr>
                <w:b/>
                <w:sz w:val="20"/>
              </w:rPr>
            </w:pPr>
            <w:r>
              <w:rPr>
                <w:b/>
                <w:sz w:val="20"/>
              </w:rPr>
              <w:t>The</w:t>
            </w:r>
            <w:r>
              <w:rPr>
                <w:b/>
                <w:spacing w:val="-3"/>
                <w:sz w:val="20"/>
              </w:rPr>
              <w:t> </w:t>
            </w:r>
            <w:r>
              <w:rPr>
                <w:b/>
                <w:sz w:val="20"/>
              </w:rPr>
              <w:t>Discovery</w:t>
            </w:r>
            <w:r>
              <w:rPr>
                <w:b/>
                <w:spacing w:val="-3"/>
                <w:sz w:val="20"/>
              </w:rPr>
              <w:t> </w:t>
            </w:r>
            <w:r>
              <w:rPr>
                <w:b/>
                <w:sz w:val="20"/>
              </w:rPr>
              <w:t>of</w:t>
            </w:r>
            <w:r>
              <w:rPr>
                <w:b/>
                <w:spacing w:val="-2"/>
                <w:sz w:val="20"/>
              </w:rPr>
              <w:t> </w:t>
            </w:r>
            <w:r>
              <w:rPr>
                <w:b/>
                <w:sz w:val="20"/>
              </w:rPr>
              <w:t>‘The</w:t>
            </w:r>
            <w:r>
              <w:rPr>
                <w:b/>
                <w:spacing w:val="-3"/>
                <w:sz w:val="20"/>
              </w:rPr>
              <w:t> </w:t>
            </w:r>
            <w:r>
              <w:rPr>
                <w:b/>
                <w:sz w:val="20"/>
              </w:rPr>
              <w:t>Boy</w:t>
            </w:r>
            <w:r>
              <w:rPr>
                <w:b/>
                <w:spacing w:val="-2"/>
                <w:sz w:val="20"/>
              </w:rPr>
              <w:t> </w:t>
            </w:r>
            <w:r>
              <w:rPr>
                <w:b/>
                <w:sz w:val="20"/>
              </w:rPr>
              <w:t>King’s</w:t>
            </w:r>
            <w:r>
              <w:rPr>
                <w:b/>
                <w:spacing w:val="-1"/>
                <w:sz w:val="20"/>
              </w:rPr>
              <w:t> </w:t>
            </w:r>
            <w:r>
              <w:rPr>
                <w:b/>
                <w:spacing w:val="-4"/>
                <w:sz w:val="20"/>
              </w:rPr>
              <w:t>Tomb’</w:t>
            </w:r>
          </w:p>
          <w:p>
            <w:pPr>
              <w:pStyle w:val="TableParagraph"/>
              <w:numPr>
                <w:ilvl w:val="0"/>
                <w:numId w:val="48"/>
              </w:numPr>
              <w:tabs>
                <w:tab w:pos="485" w:val="left" w:leader="none"/>
                <w:tab w:pos="486" w:val="left" w:leader="none"/>
              </w:tabs>
              <w:spacing w:line="255" w:lineRule="exact" w:before="0" w:after="0"/>
              <w:ind w:left="485" w:right="0" w:hanging="361"/>
              <w:jc w:val="left"/>
              <w:rPr>
                <w:sz w:val="20"/>
              </w:rPr>
            </w:pPr>
            <w:r>
              <w:rPr>
                <w:sz w:val="20"/>
              </w:rPr>
              <w:t>Three</w:t>
            </w:r>
            <w:r>
              <w:rPr>
                <w:spacing w:val="-5"/>
                <w:sz w:val="20"/>
              </w:rPr>
              <w:t> </w:t>
            </w:r>
            <w:r>
              <w:rPr>
                <w:spacing w:val="-4"/>
                <w:sz w:val="20"/>
              </w:rPr>
              <w:t>read</w:t>
            </w:r>
          </w:p>
          <w:p>
            <w:pPr>
              <w:pStyle w:val="TableParagraph"/>
              <w:numPr>
                <w:ilvl w:val="0"/>
                <w:numId w:val="48"/>
              </w:numPr>
              <w:tabs>
                <w:tab w:pos="485" w:val="left" w:leader="none"/>
                <w:tab w:pos="486" w:val="left" w:leader="none"/>
              </w:tabs>
              <w:spacing w:line="254" w:lineRule="exact" w:before="0" w:after="0"/>
              <w:ind w:left="485" w:right="0" w:hanging="361"/>
              <w:jc w:val="left"/>
              <w:rPr>
                <w:b/>
                <w:sz w:val="20"/>
              </w:rPr>
            </w:pPr>
            <w:r>
              <w:rPr>
                <w:sz w:val="20"/>
              </w:rPr>
              <w:t>Model</w:t>
            </w:r>
            <w:r>
              <w:rPr>
                <w:spacing w:val="-6"/>
                <w:sz w:val="20"/>
              </w:rPr>
              <w:t> </w:t>
            </w:r>
            <w:r>
              <w:rPr>
                <w:sz w:val="20"/>
              </w:rPr>
              <w:t>comprehension</w:t>
            </w:r>
            <w:r>
              <w:rPr>
                <w:spacing w:val="-4"/>
                <w:sz w:val="20"/>
              </w:rPr>
              <w:t> </w:t>
            </w:r>
            <w:r>
              <w:rPr>
                <w:sz w:val="20"/>
              </w:rPr>
              <w:t>skill:</w:t>
            </w:r>
            <w:r>
              <w:rPr>
                <w:spacing w:val="-3"/>
                <w:sz w:val="20"/>
              </w:rPr>
              <w:t> </w:t>
            </w:r>
            <w:r>
              <w:rPr>
                <w:b/>
                <w:sz w:val="20"/>
              </w:rPr>
              <w:t>Making</w:t>
            </w:r>
            <w:r>
              <w:rPr>
                <w:b/>
                <w:spacing w:val="-3"/>
                <w:sz w:val="20"/>
              </w:rPr>
              <w:t> </w:t>
            </w:r>
            <w:r>
              <w:rPr>
                <w:b/>
                <w:spacing w:val="-2"/>
                <w:sz w:val="20"/>
              </w:rPr>
              <w:t>Connections</w:t>
            </w:r>
          </w:p>
          <w:p>
            <w:pPr>
              <w:pStyle w:val="TableParagraph"/>
              <w:numPr>
                <w:ilvl w:val="0"/>
                <w:numId w:val="48"/>
              </w:numPr>
              <w:tabs>
                <w:tab w:pos="485" w:val="left" w:leader="none"/>
                <w:tab w:pos="486" w:val="left" w:leader="none"/>
              </w:tabs>
              <w:spacing w:line="236" w:lineRule="exact" w:before="0" w:after="0"/>
              <w:ind w:left="485" w:right="0" w:hanging="361"/>
              <w:jc w:val="left"/>
              <w:rPr>
                <w:sz w:val="20"/>
              </w:rPr>
            </w:pPr>
            <w:r>
              <w:rPr>
                <w:sz w:val="20"/>
              </w:rPr>
              <w:t>Oral</w:t>
            </w:r>
            <w:r>
              <w:rPr>
                <w:spacing w:val="-3"/>
                <w:sz w:val="20"/>
              </w:rPr>
              <w:t> </w:t>
            </w:r>
            <w:r>
              <w:rPr>
                <w:spacing w:val="-2"/>
                <w:sz w:val="20"/>
              </w:rPr>
              <w:t>comprehension</w:t>
            </w:r>
          </w:p>
        </w:tc>
        <w:tc>
          <w:tcPr>
            <w:tcW w:w="2241" w:type="dxa"/>
          </w:tcPr>
          <w:p>
            <w:pPr>
              <w:pStyle w:val="TableParagraph"/>
              <w:rPr>
                <w:rFonts w:ascii="Times New Roman"/>
                <w:sz w:val="20"/>
              </w:rPr>
            </w:pPr>
          </w:p>
        </w:tc>
      </w:tr>
      <w:tr>
        <w:trPr>
          <w:trHeight w:val="498" w:hRule="atLeast"/>
        </w:trPr>
        <w:tc>
          <w:tcPr>
            <w:tcW w:w="1416" w:type="dxa"/>
            <w:shd w:val="clear" w:color="auto" w:fill="D9D9D9"/>
          </w:tcPr>
          <w:p>
            <w:pPr>
              <w:pStyle w:val="TableParagraph"/>
              <w:ind w:left="167" w:right="160"/>
              <w:jc w:val="center"/>
              <w:rPr>
                <w:sz w:val="22"/>
              </w:rPr>
            </w:pPr>
            <w:r>
              <w:rPr>
                <w:spacing w:val="-2"/>
                <w:sz w:val="22"/>
              </w:rPr>
              <w:t>Tuesday</w:t>
            </w:r>
          </w:p>
        </w:tc>
        <w:tc>
          <w:tcPr>
            <w:tcW w:w="1039" w:type="dxa"/>
            <w:tcBorders>
              <w:right w:val="nil"/>
            </w:tcBorders>
            <w:shd w:val="clear" w:color="auto" w:fill="D9D9D9"/>
          </w:tcPr>
          <w:p>
            <w:pPr>
              <w:pStyle w:val="TableParagraph"/>
              <w:spacing w:line="243" w:lineRule="exact"/>
              <w:ind w:left="108"/>
              <w:rPr>
                <w:sz w:val="20"/>
              </w:rPr>
            </w:pPr>
            <w:r>
              <w:rPr>
                <w:sz w:val="20"/>
              </w:rPr>
              <w:t>Activity</w:t>
            </w:r>
            <w:r>
              <w:rPr>
                <w:spacing w:val="-3"/>
                <w:sz w:val="20"/>
              </w:rPr>
              <w:t> </w:t>
            </w:r>
            <w:r>
              <w:rPr>
                <w:spacing w:val="-5"/>
                <w:sz w:val="20"/>
              </w:rPr>
              <w:t>1:</w:t>
            </w:r>
          </w:p>
        </w:tc>
        <w:tc>
          <w:tcPr>
            <w:tcW w:w="4942" w:type="dxa"/>
            <w:tcBorders>
              <w:left w:val="nil"/>
            </w:tcBorders>
            <w:shd w:val="clear" w:color="auto" w:fill="D9D9D9"/>
          </w:tcPr>
          <w:p>
            <w:pPr>
              <w:pStyle w:val="TableParagraph"/>
              <w:spacing w:line="243" w:lineRule="exact"/>
              <w:ind w:left="125"/>
              <w:rPr>
                <w:sz w:val="20"/>
              </w:rPr>
            </w:pPr>
            <w:r>
              <w:rPr>
                <w:sz w:val="20"/>
              </w:rPr>
              <w:t>SPEAKING</w:t>
            </w:r>
            <w:r>
              <w:rPr>
                <w:spacing w:val="-11"/>
                <w:sz w:val="20"/>
              </w:rPr>
              <w:t> </w:t>
            </w:r>
            <w:r>
              <w:rPr>
                <w:spacing w:val="-2"/>
                <w:sz w:val="20"/>
              </w:rPr>
              <w:t>ACTIVITY</w:t>
            </w:r>
          </w:p>
          <w:p>
            <w:pPr>
              <w:pStyle w:val="TableParagraph"/>
              <w:numPr>
                <w:ilvl w:val="0"/>
                <w:numId w:val="49"/>
              </w:numPr>
              <w:tabs>
                <w:tab w:pos="485" w:val="left" w:leader="none"/>
                <w:tab w:pos="486" w:val="left" w:leader="none"/>
              </w:tabs>
              <w:spacing w:line="236" w:lineRule="exact" w:before="0" w:after="0"/>
              <w:ind w:left="485" w:right="0" w:hanging="361"/>
              <w:jc w:val="left"/>
              <w:rPr>
                <w:sz w:val="20"/>
              </w:rPr>
            </w:pPr>
            <w:r>
              <w:rPr>
                <w:sz w:val="20"/>
              </w:rPr>
              <w:t>Small</w:t>
            </w:r>
            <w:r>
              <w:rPr>
                <w:spacing w:val="-6"/>
                <w:sz w:val="20"/>
              </w:rPr>
              <w:t> </w:t>
            </w:r>
            <w:r>
              <w:rPr>
                <w:sz w:val="20"/>
              </w:rPr>
              <w:t>group</w:t>
            </w:r>
            <w:r>
              <w:rPr>
                <w:spacing w:val="-4"/>
                <w:sz w:val="20"/>
              </w:rPr>
              <w:t> </w:t>
            </w:r>
            <w:r>
              <w:rPr>
                <w:sz w:val="20"/>
              </w:rPr>
              <w:t>discussions</w:t>
            </w:r>
            <w:r>
              <w:rPr>
                <w:spacing w:val="-5"/>
                <w:sz w:val="20"/>
              </w:rPr>
              <w:t> </w:t>
            </w:r>
            <w:r>
              <w:rPr>
                <w:sz w:val="20"/>
              </w:rPr>
              <w:t>to</w:t>
            </w:r>
            <w:r>
              <w:rPr>
                <w:spacing w:val="-4"/>
                <w:sz w:val="20"/>
              </w:rPr>
              <w:t> </w:t>
            </w:r>
            <w:r>
              <w:rPr>
                <w:sz w:val="20"/>
              </w:rPr>
              <w:t>respond</w:t>
            </w:r>
            <w:r>
              <w:rPr>
                <w:spacing w:val="-4"/>
                <w:sz w:val="20"/>
              </w:rPr>
              <w:t> </w:t>
            </w:r>
            <w:r>
              <w:rPr>
                <w:sz w:val="20"/>
              </w:rPr>
              <w:t>to</w:t>
            </w:r>
            <w:r>
              <w:rPr>
                <w:spacing w:val="-3"/>
                <w:sz w:val="20"/>
              </w:rPr>
              <w:t> </w:t>
            </w:r>
            <w:r>
              <w:rPr>
                <w:spacing w:val="-4"/>
                <w:sz w:val="20"/>
              </w:rPr>
              <w:t>text</w:t>
            </w:r>
          </w:p>
        </w:tc>
        <w:tc>
          <w:tcPr>
            <w:tcW w:w="2241" w:type="dxa"/>
            <w:shd w:val="clear" w:color="auto" w:fill="D9D9D9"/>
          </w:tcPr>
          <w:p>
            <w:pPr>
              <w:pStyle w:val="TableParagraph"/>
              <w:rPr>
                <w:rFonts w:ascii="Times New Roman"/>
                <w:sz w:val="20"/>
              </w:rPr>
            </w:pPr>
          </w:p>
        </w:tc>
      </w:tr>
      <w:tr>
        <w:trPr>
          <w:trHeight w:val="731" w:hRule="atLeast"/>
        </w:trPr>
        <w:tc>
          <w:tcPr>
            <w:tcW w:w="1416" w:type="dxa"/>
            <w:shd w:val="clear" w:color="auto" w:fill="D9D9D9"/>
          </w:tcPr>
          <w:p>
            <w:pPr>
              <w:pStyle w:val="TableParagraph"/>
              <w:ind w:left="167" w:right="160"/>
              <w:jc w:val="center"/>
              <w:rPr>
                <w:sz w:val="22"/>
              </w:rPr>
            </w:pPr>
            <w:r>
              <w:rPr>
                <w:spacing w:val="-2"/>
                <w:sz w:val="22"/>
              </w:rPr>
              <w:t>Tuesday</w:t>
            </w:r>
          </w:p>
        </w:tc>
        <w:tc>
          <w:tcPr>
            <w:tcW w:w="1039" w:type="dxa"/>
            <w:tcBorders>
              <w:right w:val="nil"/>
            </w:tcBorders>
            <w:shd w:val="clear" w:color="auto" w:fill="D9D9D9"/>
          </w:tcPr>
          <w:p>
            <w:pPr>
              <w:pStyle w:val="TableParagraph"/>
              <w:spacing w:line="243" w:lineRule="exact"/>
              <w:ind w:left="108"/>
              <w:rPr>
                <w:sz w:val="20"/>
              </w:rPr>
            </w:pPr>
            <w:r>
              <w:rPr>
                <w:sz w:val="20"/>
              </w:rPr>
              <w:t>Activity</w:t>
            </w:r>
            <w:r>
              <w:rPr>
                <w:spacing w:val="-3"/>
                <w:sz w:val="20"/>
              </w:rPr>
              <w:t> </w:t>
            </w:r>
            <w:r>
              <w:rPr>
                <w:spacing w:val="-5"/>
                <w:sz w:val="20"/>
              </w:rPr>
              <w:t>2:</w:t>
            </w:r>
          </w:p>
        </w:tc>
        <w:tc>
          <w:tcPr>
            <w:tcW w:w="4942" w:type="dxa"/>
            <w:tcBorders>
              <w:left w:val="nil"/>
            </w:tcBorders>
            <w:shd w:val="clear" w:color="auto" w:fill="D9D9D9"/>
          </w:tcPr>
          <w:p>
            <w:pPr>
              <w:pStyle w:val="TableParagraph"/>
              <w:spacing w:line="243" w:lineRule="exact"/>
              <w:ind w:left="125"/>
              <w:rPr>
                <w:sz w:val="20"/>
              </w:rPr>
            </w:pPr>
            <w:r>
              <w:rPr>
                <w:sz w:val="20"/>
              </w:rPr>
              <w:t>PHONICS</w:t>
            </w:r>
            <w:r>
              <w:rPr>
                <w:spacing w:val="-2"/>
                <w:sz w:val="20"/>
              </w:rPr>
              <w:t> REVIEW</w:t>
            </w:r>
          </w:p>
          <w:p>
            <w:pPr>
              <w:pStyle w:val="TableParagraph"/>
              <w:numPr>
                <w:ilvl w:val="0"/>
                <w:numId w:val="50"/>
              </w:numPr>
              <w:tabs>
                <w:tab w:pos="485" w:val="left" w:leader="none"/>
                <w:tab w:pos="486" w:val="left" w:leader="none"/>
              </w:tabs>
              <w:spacing w:line="244" w:lineRule="exact" w:before="0" w:after="0"/>
              <w:ind w:left="485" w:right="0" w:hanging="361"/>
              <w:jc w:val="left"/>
              <w:rPr>
                <w:b/>
                <w:sz w:val="20"/>
              </w:rPr>
            </w:pPr>
            <w:r>
              <w:rPr>
                <w:b/>
                <w:sz w:val="20"/>
              </w:rPr>
              <w:t>/qu/</w:t>
            </w:r>
            <w:r>
              <w:rPr>
                <w:b/>
                <w:spacing w:val="42"/>
                <w:sz w:val="20"/>
              </w:rPr>
              <w:t> </w:t>
            </w:r>
            <w:r>
              <w:rPr>
                <w:b/>
                <w:sz w:val="20"/>
              </w:rPr>
              <w:t>/ow/</w:t>
            </w:r>
            <w:r>
              <w:rPr>
                <w:b/>
                <w:spacing w:val="-1"/>
                <w:sz w:val="20"/>
              </w:rPr>
              <w:t> </w:t>
            </w:r>
            <w:r>
              <w:rPr>
                <w:b/>
                <w:spacing w:val="-4"/>
                <w:sz w:val="20"/>
              </w:rPr>
              <w:t>/aw/</w:t>
            </w:r>
          </w:p>
          <w:p>
            <w:pPr>
              <w:pStyle w:val="TableParagraph"/>
              <w:numPr>
                <w:ilvl w:val="0"/>
                <w:numId w:val="50"/>
              </w:numPr>
              <w:tabs>
                <w:tab w:pos="485" w:val="left" w:leader="none"/>
                <w:tab w:pos="486" w:val="left" w:leader="none"/>
              </w:tabs>
              <w:spacing w:line="224" w:lineRule="exact" w:before="0" w:after="0"/>
              <w:ind w:left="485" w:right="0" w:hanging="361"/>
              <w:jc w:val="left"/>
              <w:rPr>
                <w:sz w:val="20"/>
              </w:rPr>
            </w:pPr>
            <w:r>
              <w:rPr>
                <w:sz w:val="20"/>
              </w:rPr>
              <w:t>Word</w:t>
            </w:r>
            <w:r>
              <w:rPr>
                <w:spacing w:val="-1"/>
                <w:sz w:val="20"/>
              </w:rPr>
              <w:t> </w:t>
            </w:r>
            <w:r>
              <w:rPr>
                <w:spacing w:val="-4"/>
                <w:sz w:val="20"/>
              </w:rPr>
              <w:t>find</w:t>
            </w:r>
          </w:p>
        </w:tc>
        <w:tc>
          <w:tcPr>
            <w:tcW w:w="2241" w:type="dxa"/>
            <w:shd w:val="clear" w:color="auto" w:fill="D9D9D9"/>
          </w:tcPr>
          <w:p>
            <w:pPr>
              <w:pStyle w:val="TableParagraph"/>
              <w:rPr>
                <w:rFonts w:ascii="Times New Roman"/>
                <w:sz w:val="20"/>
              </w:rPr>
            </w:pPr>
          </w:p>
        </w:tc>
      </w:tr>
      <w:tr>
        <w:trPr>
          <w:trHeight w:val="1155" w:hRule="atLeast"/>
        </w:trPr>
        <w:tc>
          <w:tcPr>
            <w:tcW w:w="1416" w:type="dxa"/>
            <w:shd w:val="clear" w:color="auto" w:fill="D9D9D9"/>
          </w:tcPr>
          <w:p>
            <w:pPr>
              <w:pStyle w:val="TableParagraph"/>
              <w:spacing w:before="1"/>
              <w:ind w:left="167" w:right="160"/>
              <w:jc w:val="center"/>
              <w:rPr>
                <w:sz w:val="22"/>
              </w:rPr>
            </w:pPr>
            <w:r>
              <w:rPr>
                <w:spacing w:val="-2"/>
                <w:sz w:val="22"/>
              </w:rPr>
              <w:t>Tuesday</w:t>
            </w:r>
          </w:p>
        </w:tc>
        <w:tc>
          <w:tcPr>
            <w:tcW w:w="1039" w:type="dxa"/>
            <w:tcBorders>
              <w:right w:val="nil"/>
            </w:tcBorders>
            <w:shd w:val="clear" w:color="auto" w:fill="D9D9D9"/>
          </w:tcPr>
          <w:p>
            <w:pPr>
              <w:pStyle w:val="TableParagraph"/>
              <w:ind w:left="108"/>
              <w:rPr>
                <w:sz w:val="20"/>
              </w:rPr>
            </w:pPr>
            <w:r>
              <w:rPr>
                <w:sz w:val="20"/>
              </w:rPr>
              <w:t>Activity</w:t>
            </w:r>
            <w:r>
              <w:rPr>
                <w:spacing w:val="-3"/>
                <w:sz w:val="20"/>
              </w:rPr>
              <w:t> </w:t>
            </w:r>
            <w:r>
              <w:rPr>
                <w:spacing w:val="-5"/>
                <w:sz w:val="20"/>
              </w:rPr>
              <w:t>3:</w:t>
            </w:r>
          </w:p>
        </w:tc>
        <w:tc>
          <w:tcPr>
            <w:tcW w:w="4942" w:type="dxa"/>
            <w:tcBorders>
              <w:left w:val="nil"/>
            </w:tcBorders>
            <w:shd w:val="clear" w:color="auto" w:fill="D9D9D9"/>
          </w:tcPr>
          <w:p>
            <w:pPr>
              <w:pStyle w:val="TableParagraph"/>
              <w:spacing w:before="1"/>
              <w:ind w:left="125"/>
              <w:rPr>
                <w:sz w:val="20"/>
              </w:rPr>
            </w:pPr>
            <w:r>
              <w:rPr>
                <w:sz w:val="20"/>
              </w:rPr>
              <w:t>SHARED</w:t>
            </w:r>
            <w:r>
              <w:rPr>
                <w:spacing w:val="-7"/>
                <w:sz w:val="20"/>
              </w:rPr>
              <w:t> </w:t>
            </w:r>
            <w:r>
              <w:rPr>
                <w:sz w:val="20"/>
              </w:rPr>
              <w:t>READING</w:t>
            </w:r>
            <w:r>
              <w:rPr>
                <w:spacing w:val="-5"/>
                <w:sz w:val="20"/>
              </w:rPr>
              <w:t> </w:t>
            </w:r>
            <w:r>
              <w:rPr>
                <w:sz w:val="20"/>
              </w:rPr>
              <w:t>Pre-</w:t>
            </w:r>
            <w:r>
              <w:rPr>
                <w:spacing w:val="-4"/>
                <w:sz w:val="20"/>
              </w:rPr>
              <w:t>Read</w:t>
            </w:r>
          </w:p>
          <w:p>
            <w:pPr>
              <w:pStyle w:val="TableParagraph"/>
              <w:numPr>
                <w:ilvl w:val="0"/>
                <w:numId w:val="51"/>
              </w:numPr>
              <w:tabs>
                <w:tab w:pos="485" w:val="left" w:leader="none"/>
                <w:tab w:pos="486" w:val="left" w:leader="none"/>
              </w:tabs>
              <w:spacing w:line="240" w:lineRule="auto" w:before="37" w:after="0"/>
              <w:ind w:left="485" w:right="0" w:hanging="361"/>
              <w:jc w:val="left"/>
              <w:rPr>
                <w:b/>
                <w:sz w:val="20"/>
              </w:rPr>
            </w:pPr>
            <w:r>
              <w:rPr>
                <w:sz w:val="20"/>
              </w:rPr>
              <w:t>DBE</w:t>
            </w:r>
            <w:r>
              <w:rPr>
                <w:spacing w:val="-3"/>
                <w:sz w:val="20"/>
              </w:rPr>
              <w:t> </w:t>
            </w:r>
            <w:r>
              <w:rPr>
                <w:sz w:val="20"/>
              </w:rPr>
              <w:t>Workbook</w:t>
            </w:r>
            <w:r>
              <w:rPr>
                <w:spacing w:val="-3"/>
                <w:sz w:val="20"/>
              </w:rPr>
              <w:t> </w:t>
            </w:r>
            <w:r>
              <w:rPr>
                <w:sz w:val="20"/>
              </w:rPr>
              <w:t>2</w:t>
            </w:r>
            <w:r>
              <w:rPr>
                <w:spacing w:val="-3"/>
                <w:sz w:val="20"/>
              </w:rPr>
              <w:t> </w:t>
            </w:r>
            <w:r>
              <w:rPr>
                <w:sz w:val="20"/>
              </w:rPr>
              <w:t>page</w:t>
            </w:r>
            <w:r>
              <w:rPr>
                <w:spacing w:val="-2"/>
                <w:sz w:val="20"/>
              </w:rPr>
              <w:t> </w:t>
            </w:r>
            <w:r>
              <w:rPr>
                <w:sz w:val="20"/>
              </w:rPr>
              <w:t>98:</w:t>
            </w:r>
            <w:r>
              <w:rPr>
                <w:spacing w:val="-2"/>
                <w:sz w:val="20"/>
              </w:rPr>
              <w:t> </w:t>
            </w:r>
            <w:r>
              <w:rPr>
                <w:b/>
                <w:spacing w:val="-2"/>
                <w:sz w:val="20"/>
              </w:rPr>
              <w:t>Workbookpedia</w:t>
            </w:r>
          </w:p>
          <w:p>
            <w:pPr>
              <w:pStyle w:val="TableParagraph"/>
              <w:numPr>
                <w:ilvl w:val="0"/>
                <w:numId w:val="51"/>
              </w:numPr>
              <w:tabs>
                <w:tab w:pos="485" w:val="left" w:leader="none"/>
                <w:tab w:pos="486" w:val="left" w:leader="none"/>
              </w:tabs>
              <w:spacing w:line="240" w:lineRule="auto" w:before="37" w:after="0"/>
              <w:ind w:left="485" w:right="0" w:hanging="361"/>
              <w:jc w:val="left"/>
              <w:rPr>
                <w:sz w:val="20"/>
              </w:rPr>
            </w:pPr>
            <w:r>
              <w:rPr>
                <w:sz w:val="20"/>
              </w:rPr>
              <w:t>Discuss</w:t>
            </w:r>
            <w:r>
              <w:rPr>
                <w:spacing w:val="-6"/>
                <w:sz w:val="20"/>
              </w:rPr>
              <w:t> </w:t>
            </w:r>
            <w:r>
              <w:rPr>
                <w:sz w:val="20"/>
              </w:rPr>
              <w:t>and</w:t>
            </w:r>
            <w:r>
              <w:rPr>
                <w:spacing w:val="-5"/>
                <w:sz w:val="20"/>
              </w:rPr>
              <w:t> </w:t>
            </w:r>
            <w:r>
              <w:rPr>
                <w:spacing w:val="-2"/>
                <w:sz w:val="20"/>
              </w:rPr>
              <w:t>predict</w:t>
            </w:r>
          </w:p>
          <w:p>
            <w:pPr>
              <w:pStyle w:val="TableParagraph"/>
              <w:numPr>
                <w:ilvl w:val="0"/>
                <w:numId w:val="51"/>
              </w:numPr>
              <w:tabs>
                <w:tab w:pos="485" w:val="left" w:leader="none"/>
                <w:tab w:pos="486" w:val="left" w:leader="none"/>
              </w:tabs>
              <w:spacing w:line="240" w:lineRule="auto" w:before="36" w:after="0"/>
              <w:ind w:left="485" w:right="0" w:hanging="361"/>
              <w:jc w:val="left"/>
              <w:rPr>
                <w:sz w:val="20"/>
              </w:rPr>
            </w:pPr>
            <w:r>
              <w:rPr>
                <w:sz w:val="20"/>
              </w:rPr>
              <w:t>Read</w:t>
            </w:r>
            <w:r>
              <w:rPr>
                <w:spacing w:val="-3"/>
                <w:sz w:val="20"/>
              </w:rPr>
              <w:t> </w:t>
            </w:r>
            <w:r>
              <w:rPr>
                <w:sz w:val="20"/>
              </w:rPr>
              <w:t>text </w:t>
            </w:r>
            <w:r>
              <w:rPr>
                <w:spacing w:val="-2"/>
                <w:sz w:val="20"/>
              </w:rPr>
              <w:t>aloud</w:t>
            </w:r>
          </w:p>
        </w:tc>
        <w:tc>
          <w:tcPr>
            <w:tcW w:w="2241" w:type="dxa"/>
            <w:shd w:val="clear" w:color="auto" w:fill="D9D9D9"/>
          </w:tcPr>
          <w:p>
            <w:pPr>
              <w:pStyle w:val="TableParagraph"/>
              <w:rPr>
                <w:rFonts w:ascii="Times New Roman"/>
                <w:sz w:val="20"/>
              </w:rPr>
            </w:pPr>
          </w:p>
        </w:tc>
      </w:tr>
      <w:tr>
        <w:trPr>
          <w:trHeight w:val="1263" w:hRule="atLeast"/>
        </w:trPr>
        <w:tc>
          <w:tcPr>
            <w:tcW w:w="1416" w:type="dxa"/>
          </w:tcPr>
          <w:p>
            <w:pPr>
              <w:pStyle w:val="TableParagraph"/>
              <w:spacing w:before="1"/>
              <w:ind w:left="169" w:right="159"/>
              <w:jc w:val="center"/>
              <w:rPr>
                <w:sz w:val="22"/>
              </w:rPr>
            </w:pPr>
            <w:r>
              <w:rPr>
                <w:spacing w:val="-2"/>
                <w:sz w:val="22"/>
              </w:rPr>
              <w:t>Wednesday</w:t>
            </w:r>
          </w:p>
        </w:tc>
        <w:tc>
          <w:tcPr>
            <w:tcW w:w="1039" w:type="dxa"/>
            <w:tcBorders>
              <w:right w:val="nil"/>
            </w:tcBorders>
          </w:tcPr>
          <w:p>
            <w:pPr>
              <w:pStyle w:val="TableParagraph"/>
              <w:ind w:left="108"/>
              <w:rPr>
                <w:sz w:val="20"/>
              </w:rPr>
            </w:pPr>
            <w:r>
              <w:rPr>
                <w:sz w:val="20"/>
              </w:rPr>
              <w:t>Activity</w:t>
            </w:r>
            <w:r>
              <w:rPr>
                <w:spacing w:val="-3"/>
                <w:sz w:val="20"/>
              </w:rPr>
              <w:t> </w:t>
            </w:r>
            <w:r>
              <w:rPr>
                <w:spacing w:val="-5"/>
                <w:sz w:val="20"/>
              </w:rPr>
              <w:t>1:</w:t>
            </w:r>
          </w:p>
        </w:tc>
        <w:tc>
          <w:tcPr>
            <w:tcW w:w="4942" w:type="dxa"/>
            <w:tcBorders>
              <w:left w:val="nil"/>
            </w:tcBorders>
          </w:tcPr>
          <w:p>
            <w:pPr>
              <w:pStyle w:val="TableParagraph"/>
              <w:spacing w:line="244" w:lineRule="exact"/>
              <w:ind w:left="125"/>
              <w:rPr>
                <w:sz w:val="20"/>
              </w:rPr>
            </w:pPr>
            <w:r>
              <w:rPr>
                <w:sz w:val="20"/>
              </w:rPr>
              <w:t>ORAL</w:t>
            </w:r>
            <w:r>
              <w:rPr>
                <w:spacing w:val="-4"/>
                <w:sz w:val="20"/>
              </w:rPr>
              <w:t> </w:t>
            </w:r>
            <w:r>
              <w:rPr>
                <w:spacing w:val="-2"/>
                <w:sz w:val="20"/>
              </w:rPr>
              <w:t>ACTIVITIES</w:t>
            </w:r>
          </w:p>
          <w:p>
            <w:pPr>
              <w:pStyle w:val="TableParagraph"/>
              <w:numPr>
                <w:ilvl w:val="0"/>
                <w:numId w:val="52"/>
              </w:numPr>
              <w:tabs>
                <w:tab w:pos="485" w:val="left" w:leader="none"/>
                <w:tab w:pos="486" w:val="left" w:leader="none"/>
              </w:tabs>
              <w:spacing w:line="254" w:lineRule="exact" w:before="0" w:after="0"/>
              <w:ind w:left="485" w:right="0" w:hanging="361"/>
              <w:jc w:val="left"/>
              <w:rPr>
                <w:sz w:val="20"/>
              </w:rPr>
            </w:pPr>
            <w:r>
              <w:rPr>
                <w:sz w:val="20"/>
              </w:rPr>
              <w:t>Teach</w:t>
            </w:r>
            <w:r>
              <w:rPr>
                <w:spacing w:val="-5"/>
                <w:sz w:val="20"/>
              </w:rPr>
              <w:t> </w:t>
            </w:r>
            <w:r>
              <w:rPr>
                <w:spacing w:val="-2"/>
                <w:sz w:val="20"/>
              </w:rPr>
              <w:t>song/rhyme/poem</w:t>
            </w:r>
          </w:p>
          <w:p>
            <w:pPr>
              <w:pStyle w:val="TableParagraph"/>
              <w:numPr>
                <w:ilvl w:val="0"/>
                <w:numId w:val="52"/>
              </w:numPr>
              <w:tabs>
                <w:tab w:pos="485" w:val="left" w:leader="none"/>
                <w:tab w:pos="486" w:val="left" w:leader="none"/>
              </w:tabs>
              <w:spacing w:line="240" w:lineRule="auto" w:before="0" w:after="0"/>
              <w:ind w:left="485" w:right="0" w:hanging="361"/>
              <w:jc w:val="left"/>
              <w:rPr>
                <w:sz w:val="20"/>
              </w:rPr>
            </w:pPr>
            <w:r>
              <w:rPr>
                <w:sz w:val="20"/>
              </w:rPr>
              <w:t>Teach</w:t>
            </w:r>
            <w:r>
              <w:rPr>
                <w:spacing w:val="-4"/>
                <w:sz w:val="20"/>
              </w:rPr>
              <w:t> </w:t>
            </w:r>
            <w:r>
              <w:rPr>
                <w:sz w:val="20"/>
              </w:rPr>
              <w:t>theme</w:t>
            </w:r>
            <w:r>
              <w:rPr>
                <w:spacing w:val="-2"/>
                <w:sz w:val="20"/>
              </w:rPr>
              <w:t> vocabulary</w:t>
            </w:r>
          </w:p>
          <w:p>
            <w:pPr>
              <w:pStyle w:val="TableParagraph"/>
              <w:numPr>
                <w:ilvl w:val="0"/>
                <w:numId w:val="52"/>
              </w:numPr>
              <w:tabs>
                <w:tab w:pos="485" w:val="left" w:leader="none"/>
                <w:tab w:pos="486" w:val="left" w:leader="none"/>
              </w:tabs>
              <w:spacing w:line="255" w:lineRule="exact" w:before="0" w:after="0"/>
              <w:ind w:left="485" w:right="0" w:hanging="361"/>
              <w:jc w:val="left"/>
              <w:rPr>
                <w:sz w:val="20"/>
              </w:rPr>
            </w:pPr>
            <w:r>
              <w:rPr>
                <w:sz w:val="20"/>
              </w:rPr>
              <w:t>Question</w:t>
            </w:r>
            <w:r>
              <w:rPr>
                <w:spacing w:val="-1"/>
                <w:sz w:val="20"/>
              </w:rPr>
              <w:t> </w:t>
            </w:r>
            <w:r>
              <w:rPr>
                <w:sz w:val="20"/>
              </w:rPr>
              <w:t>of</w:t>
            </w:r>
            <w:r>
              <w:rPr>
                <w:spacing w:val="-2"/>
                <w:sz w:val="20"/>
              </w:rPr>
              <w:t> </w:t>
            </w:r>
            <w:r>
              <w:rPr>
                <w:sz w:val="20"/>
              </w:rPr>
              <w:t>the</w:t>
            </w:r>
            <w:r>
              <w:rPr>
                <w:spacing w:val="-1"/>
                <w:sz w:val="20"/>
              </w:rPr>
              <w:t> </w:t>
            </w:r>
            <w:r>
              <w:rPr>
                <w:spacing w:val="-5"/>
                <w:sz w:val="20"/>
              </w:rPr>
              <w:t>day</w:t>
            </w:r>
          </w:p>
          <w:p>
            <w:pPr>
              <w:pStyle w:val="TableParagraph"/>
              <w:numPr>
                <w:ilvl w:val="0"/>
                <w:numId w:val="52"/>
              </w:numPr>
              <w:tabs>
                <w:tab w:pos="485" w:val="left" w:leader="none"/>
                <w:tab w:pos="486" w:val="left" w:leader="none"/>
              </w:tabs>
              <w:spacing w:line="235" w:lineRule="exact" w:before="0" w:after="0"/>
              <w:ind w:left="485" w:right="0" w:hanging="361"/>
              <w:jc w:val="left"/>
              <w:rPr>
                <w:sz w:val="20"/>
              </w:rPr>
            </w:pPr>
            <w:r>
              <w:rPr>
                <w:sz w:val="20"/>
              </w:rPr>
              <w:t>Use</w:t>
            </w:r>
            <w:r>
              <w:rPr>
                <w:spacing w:val="-8"/>
                <w:sz w:val="20"/>
              </w:rPr>
              <w:t> </w:t>
            </w:r>
            <w:r>
              <w:rPr>
                <w:sz w:val="20"/>
              </w:rPr>
              <w:t>personal</w:t>
            </w:r>
            <w:r>
              <w:rPr>
                <w:spacing w:val="-6"/>
                <w:sz w:val="20"/>
              </w:rPr>
              <w:t> </w:t>
            </w:r>
            <w:r>
              <w:rPr>
                <w:spacing w:val="-2"/>
                <w:sz w:val="20"/>
              </w:rPr>
              <w:t>dictionaries</w:t>
            </w:r>
          </w:p>
        </w:tc>
        <w:tc>
          <w:tcPr>
            <w:tcW w:w="2241" w:type="dxa"/>
          </w:tcPr>
          <w:p>
            <w:pPr>
              <w:pStyle w:val="TableParagraph"/>
              <w:rPr>
                <w:rFonts w:ascii="Times New Roman"/>
                <w:sz w:val="20"/>
              </w:rPr>
            </w:pPr>
          </w:p>
        </w:tc>
      </w:tr>
      <w:tr>
        <w:trPr>
          <w:trHeight w:val="1045" w:hRule="atLeast"/>
        </w:trPr>
        <w:tc>
          <w:tcPr>
            <w:tcW w:w="1416" w:type="dxa"/>
          </w:tcPr>
          <w:p>
            <w:pPr>
              <w:pStyle w:val="TableParagraph"/>
              <w:spacing w:before="1"/>
              <w:ind w:left="169" w:right="159"/>
              <w:jc w:val="center"/>
              <w:rPr>
                <w:sz w:val="22"/>
              </w:rPr>
            </w:pPr>
            <w:r>
              <w:rPr>
                <w:spacing w:val="-2"/>
                <w:sz w:val="22"/>
              </w:rPr>
              <w:t>Wednesday</w:t>
            </w:r>
          </w:p>
        </w:tc>
        <w:tc>
          <w:tcPr>
            <w:tcW w:w="1039" w:type="dxa"/>
            <w:tcBorders>
              <w:right w:val="nil"/>
            </w:tcBorders>
          </w:tcPr>
          <w:p>
            <w:pPr>
              <w:pStyle w:val="TableParagraph"/>
              <w:ind w:left="108"/>
              <w:rPr>
                <w:sz w:val="20"/>
              </w:rPr>
            </w:pPr>
            <w:r>
              <w:rPr>
                <w:sz w:val="20"/>
              </w:rPr>
              <w:t>Activity</w:t>
            </w:r>
            <w:r>
              <w:rPr>
                <w:spacing w:val="-3"/>
                <w:sz w:val="20"/>
              </w:rPr>
              <w:t> </w:t>
            </w:r>
            <w:r>
              <w:rPr>
                <w:spacing w:val="-5"/>
                <w:sz w:val="20"/>
              </w:rPr>
              <w:t>2:</w:t>
            </w:r>
          </w:p>
        </w:tc>
        <w:tc>
          <w:tcPr>
            <w:tcW w:w="4942" w:type="dxa"/>
            <w:tcBorders>
              <w:left w:val="nil"/>
            </w:tcBorders>
          </w:tcPr>
          <w:p>
            <w:pPr>
              <w:pStyle w:val="TableParagraph"/>
              <w:ind w:left="125"/>
              <w:rPr>
                <w:sz w:val="20"/>
              </w:rPr>
            </w:pPr>
            <w:r>
              <w:rPr>
                <w:sz w:val="20"/>
              </w:rPr>
              <w:t>SHARED</w:t>
            </w:r>
            <w:r>
              <w:rPr>
                <w:spacing w:val="-5"/>
                <w:sz w:val="20"/>
              </w:rPr>
              <w:t> </w:t>
            </w:r>
            <w:r>
              <w:rPr>
                <w:sz w:val="20"/>
              </w:rPr>
              <w:t>READING</w:t>
            </w:r>
            <w:r>
              <w:rPr>
                <w:spacing w:val="-5"/>
                <w:sz w:val="20"/>
              </w:rPr>
              <w:t> </w:t>
            </w:r>
            <w:r>
              <w:rPr>
                <w:sz w:val="20"/>
              </w:rPr>
              <w:t>First</w:t>
            </w:r>
            <w:r>
              <w:rPr>
                <w:spacing w:val="-4"/>
                <w:sz w:val="20"/>
              </w:rPr>
              <w:t> Read</w:t>
            </w:r>
          </w:p>
          <w:p>
            <w:pPr>
              <w:pStyle w:val="TableParagraph"/>
              <w:numPr>
                <w:ilvl w:val="0"/>
                <w:numId w:val="53"/>
              </w:numPr>
              <w:tabs>
                <w:tab w:pos="485" w:val="left" w:leader="none"/>
                <w:tab w:pos="486" w:val="left" w:leader="none"/>
              </w:tabs>
              <w:spacing w:line="240" w:lineRule="auto" w:before="1" w:after="0"/>
              <w:ind w:left="485" w:right="0" w:hanging="361"/>
              <w:jc w:val="left"/>
              <w:rPr>
                <w:b/>
                <w:sz w:val="20"/>
              </w:rPr>
            </w:pPr>
            <w:r>
              <w:rPr>
                <w:sz w:val="20"/>
              </w:rPr>
              <w:t>DBE</w:t>
            </w:r>
            <w:r>
              <w:rPr>
                <w:spacing w:val="-3"/>
                <w:sz w:val="20"/>
              </w:rPr>
              <w:t> </w:t>
            </w:r>
            <w:r>
              <w:rPr>
                <w:sz w:val="20"/>
              </w:rPr>
              <w:t>Workbook</w:t>
            </w:r>
            <w:r>
              <w:rPr>
                <w:spacing w:val="-3"/>
                <w:sz w:val="20"/>
              </w:rPr>
              <w:t> </w:t>
            </w:r>
            <w:r>
              <w:rPr>
                <w:sz w:val="20"/>
              </w:rPr>
              <w:t>2</w:t>
            </w:r>
            <w:r>
              <w:rPr>
                <w:spacing w:val="-3"/>
                <w:sz w:val="20"/>
              </w:rPr>
              <w:t> </w:t>
            </w:r>
            <w:r>
              <w:rPr>
                <w:sz w:val="20"/>
              </w:rPr>
              <w:t>page</w:t>
            </w:r>
            <w:r>
              <w:rPr>
                <w:spacing w:val="-3"/>
                <w:sz w:val="20"/>
              </w:rPr>
              <w:t> </w:t>
            </w:r>
            <w:r>
              <w:rPr>
                <w:sz w:val="20"/>
              </w:rPr>
              <w:t>98:</w:t>
            </w:r>
            <w:r>
              <w:rPr>
                <w:spacing w:val="-2"/>
                <w:sz w:val="20"/>
              </w:rPr>
              <w:t> </w:t>
            </w:r>
            <w:r>
              <w:rPr>
                <w:b/>
                <w:spacing w:val="-2"/>
                <w:sz w:val="20"/>
              </w:rPr>
              <w:t>Workbookpedia</w:t>
            </w:r>
          </w:p>
          <w:p>
            <w:pPr>
              <w:pStyle w:val="TableParagraph"/>
              <w:numPr>
                <w:ilvl w:val="0"/>
                <w:numId w:val="53"/>
              </w:numPr>
              <w:tabs>
                <w:tab w:pos="485" w:val="left" w:leader="none"/>
                <w:tab w:pos="486" w:val="left" w:leader="none"/>
              </w:tabs>
              <w:spacing w:line="255" w:lineRule="exact" w:before="35" w:after="0"/>
              <w:ind w:left="485" w:right="0" w:hanging="361"/>
              <w:jc w:val="left"/>
              <w:rPr>
                <w:b/>
                <w:sz w:val="20"/>
              </w:rPr>
            </w:pPr>
            <w:r>
              <w:rPr>
                <w:sz w:val="20"/>
              </w:rPr>
              <w:t>Model</w:t>
            </w:r>
            <w:r>
              <w:rPr>
                <w:spacing w:val="-6"/>
                <w:sz w:val="20"/>
              </w:rPr>
              <w:t> </w:t>
            </w:r>
            <w:r>
              <w:rPr>
                <w:sz w:val="20"/>
              </w:rPr>
              <w:t>comprehension</w:t>
            </w:r>
            <w:r>
              <w:rPr>
                <w:spacing w:val="-4"/>
                <w:sz w:val="20"/>
              </w:rPr>
              <w:t> </w:t>
            </w:r>
            <w:r>
              <w:rPr>
                <w:sz w:val="20"/>
              </w:rPr>
              <w:t>skill:</w:t>
            </w:r>
            <w:r>
              <w:rPr>
                <w:spacing w:val="-3"/>
                <w:sz w:val="20"/>
              </w:rPr>
              <w:t> </w:t>
            </w:r>
            <w:r>
              <w:rPr>
                <w:b/>
                <w:sz w:val="20"/>
              </w:rPr>
              <w:t>Making</w:t>
            </w:r>
            <w:r>
              <w:rPr>
                <w:b/>
                <w:spacing w:val="-3"/>
                <w:sz w:val="20"/>
              </w:rPr>
              <w:t> </w:t>
            </w:r>
            <w:r>
              <w:rPr>
                <w:b/>
                <w:spacing w:val="-2"/>
                <w:sz w:val="20"/>
              </w:rPr>
              <w:t>connections</w:t>
            </w:r>
          </w:p>
          <w:p>
            <w:pPr>
              <w:pStyle w:val="TableParagraph"/>
              <w:numPr>
                <w:ilvl w:val="0"/>
                <w:numId w:val="53"/>
              </w:numPr>
              <w:tabs>
                <w:tab w:pos="485" w:val="left" w:leader="none"/>
                <w:tab w:pos="486" w:val="left" w:leader="none"/>
              </w:tabs>
              <w:spacing w:line="236" w:lineRule="exact" w:before="0" w:after="0"/>
              <w:ind w:left="485" w:right="0" w:hanging="361"/>
              <w:jc w:val="left"/>
              <w:rPr>
                <w:sz w:val="20"/>
              </w:rPr>
            </w:pPr>
            <w:r>
              <w:rPr>
                <w:sz w:val="20"/>
              </w:rPr>
              <w:t>Oral</w:t>
            </w:r>
            <w:r>
              <w:rPr>
                <w:spacing w:val="-3"/>
                <w:sz w:val="20"/>
              </w:rPr>
              <w:t> </w:t>
            </w:r>
            <w:r>
              <w:rPr>
                <w:spacing w:val="-2"/>
                <w:sz w:val="20"/>
              </w:rPr>
              <w:t>comprehension</w:t>
            </w:r>
          </w:p>
        </w:tc>
        <w:tc>
          <w:tcPr>
            <w:tcW w:w="2241" w:type="dxa"/>
          </w:tcPr>
          <w:p>
            <w:pPr>
              <w:pStyle w:val="TableParagraph"/>
              <w:rPr>
                <w:rFonts w:ascii="Times New Roman"/>
                <w:sz w:val="20"/>
              </w:rPr>
            </w:pPr>
          </w:p>
        </w:tc>
      </w:tr>
      <w:tr>
        <w:trPr>
          <w:trHeight w:val="1299" w:hRule="atLeast"/>
        </w:trPr>
        <w:tc>
          <w:tcPr>
            <w:tcW w:w="1416" w:type="dxa"/>
            <w:shd w:val="clear" w:color="auto" w:fill="D9D9D9"/>
          </w:tcPr>
          <w:p>
            <w:pPr>
              <w:pStyle w:val="TableParagraph"/>
              <w:ind w:left="166" w:right="160"/>
              <w:jc w:val="center"/>
              <w:rPr>
                <w:sz w:val="22"/>
              </w:rPr>
            </w:pPr>
            <w:r>
              <w:rPr>
                <w:spacing w:val="-2"/>
                <w:sz w:val="22"/>
              </w:rPr>
              <w:t>Thursday</w:t>
            </w:r>
          </w:p>
        </w:tc>
        <w:tc>
          <w:tcPr>
            <w:tcW w:w="1039" w:type="dxa"/>
            <w:tcBorders>
              <w:right w:val="nil"/>
            </w:tcBorders>
            <w:shd w:val="clear" w:color="auto" w:fill="D9D9D9"/>
          </w:tcPr>
          <w:p>
            <w:pPr>
              <w:pStyle w:val="TableParagraph"/>
              <w:spacing w:line="243" w:lineRule="exact"/>
              <w:ind w:left="108"/>
              <w:rPr>
                <w:sz w:val="20"/>
              </w:rPr>
            </w:pPr>
            <w:r>
              <w:rPr>
                <w:sz w:val="20"/>
              </w:rPr>
              <w:t>Activity</w:t>
            </w:r>
            <w:r>
              <w:rPr>
                <w:spacing w:val="-3"/>
                <w:sz w:val="20"/>
              </w:rPr>
              <w:t> </w:t>
            </w:r>
            <w:r>
              <w:rPr>
                <w:spacing w:val="-5"/>
                <w:sz w:val="20"/>
              </w:rPr>
              <w:t>1:</w:t>
            </w:r>
          </w:p>
        </w:tc>
        <w:tc>
          <w:tcPr>
            <w:tcW w:w="4942" w:type="dxa"/>
            <w:tcBorders>
              <w:left w:val="nil"/>
            </w:tcBorders>
            <w:shd w:val="clear" w:color="auto" w:fill="D9D9D9"/>
          </w:tcPr>
          <w:p>
            <w:pPr>
              <w:pStyle w:val="TableParagraph"/>
              <w:spacing w:line="243" w:lineRule="exact"/>
              <w:ind w:left="125"/>
              <w:rPr>
                <w:sz w:val="20"/>
              </w:rPr>
            </w:pPr>
            <w:r>
              <w:rPr>
                <w:sz w:val="20"/>
              </w:rPr>
              <w:t>SHARED</w:t>
            </w:r>
            <w:r>
              <w:rPr>
                <w:spacing w:val="-5"/>
                <w:sz w:val="20"/>
              </w:rPr>
              <w:t> </w:t>
            </w:r>
            <w:r>
              <w:rPr>
                <w:sz w:val="20"/>
              </w:rPr>
              <w:t>READING</w:t>
            </w:r>
            <w:r>
              <w:rPr>
                <w:spacing w:val="-4"/>
                <w:sz w:val="20"/>
              </w:rPr>
              <w:t> </w:t>
            </w:r>
            <w:r>
              <w:rPr>
                <w:sz w:val="20"/>
              </w:rPr>
              <w:t>Second</w:t>
            </w:r>
            <w:r>
              <w:rPr>
                <w:spacing w:val="-3"/>
                <w:sz w:val="20"/>
              </w:rPr>
              <w:t> </w:t>
            </w:r>
            <w:r>
              <w:rPr>
                <w:spacing w:val="-4"/>
                <w:sz w:val="20"/>
              </w:rPr>
              <w:t>Read</w:t>
            </w:r>
          </w:p>
          <w:p>
            <w:pPr>
              <w:pStyle w:val="TableParagraph"/>
              <w:numPr>
                <w:ilvl w:val="0"/>
                <w:numId w:val="54"/>
              </w:numPr>
              <w:tabs>
                <w:tab w:pos="485" w:val="left" w:leader="none"/>
                <w:tab w:pos="486" w:val="left" w:leader="none"/>
              </w:tabs>
              <w:spacing w:line="240" w:lineRule="auto" w:before="1" w:after="0"/>
              <w:ind w:left="485" w:right="0" w:hanging="361"/>
              <w:jc w:val="left"/>
              <w:rPr>
                <w:b/>
                <w:sz w:val="20"/>
              </w:rPr>
            </w:pPr>
            <w:r>
              <w:rPr>
                <w:sz w:val="20"/>
              </w:rPr>
              <w:t>DBE</w:t>
            </w:r>
            <w:r>
              <w:rPr>
                <w:spacing w:val="-3"/>
                <w:sz w:val="20"/>
              </w:rPr>
              <w:t> </w:t>
            </w:r>
            <w:r>
              <w:rPr>
                <w:sz w:val="20"/>
              </w:rPr>
              <w:t>Workbook</w:t>
            </w:r>
            <w:r>
              <w:rPr>
                <w:spacing w:val="-3"/>
                <w:sz w:val="20"/>
              </w:rPr>
              <w:t> </w:t>
            </w:r>
            <w:r>
              <w:rPr>
                <w:sz w:val="20"/>
              </w:rPr>
              <w:t>2</w:t>
            </w:r>
            <w:r>
              <w:rPr>
                <w:spacing w:val="-3"/>
                <w:sz w:val="20"/>
              </w:rPr>
              <w:t> </w:t>
            </w:r>
            <w:r>
              <w:rPr>
                <w:sz w:val="20"/>
              </w:rPr>
              <w:t>page</w:t>
            </w:r>
            <w:r>
              <w:rPr>
                <w:spacing w:val="-3"/>
                <w:sz w:val="20"/>
              </w:rPr>
              <w:t> </w:t>
            </w:r>
            <w:r>
              <w:rPr>
                <w:sz w:val="20"/>
              </w:rPr>
              <w:t>98:</w:t>
            </w:r>
            <w:r>
              <w:rPr>
                <w:spacing w:val="-2"/>
                <w:sz w:val="20"/>
              </w:rPr>
              <w:t> </w:t>
            </w:r>
            <w:r>
              <w:rPr>
                <w:b/>
                <w:spacing w:val="-2"/>
                <w:sz w:val="20"/>
              </w:rPr>
              <w:t>Workbookpedia</w:t>
            </w:r>
          </w:p>
          <w:p>
            <w:pPr>
              <w:pStyle w:val="TableParagraph"/>
              <w:numPr>
                <w:ilvl w:val="0"/>
                <w:numId w:val="54"/>
              </w:numPr>
              <w:tabs>
                <w:tab w:pos="485" w:val="left" w:leader="none"/>
                <w:tab w:pos="486" w:val="left" w:leader="none"/>
              </w:tabs>
              <w:spacing w:line="255" w:lineRule="exact" w:before="35" w:after="0"/>
              <w:ind w:left="485" w:right="0" w:hanging="361"/>
              <w:jc w:val="left"/>
              <w:rPr>
                <w:b/>
                <w:sz w:val="20"/>
              </w:rPr>
            </w:pPr>
            <w:r>
              <w:rPr>
                <w:sz w:val="20"/>
              </w:rPr>
              <w:t>Model</w:t>
            </w:r>
            <w:r>
              <w:rPr>
                <w:spacing w:val="-6"/>
                <w:sz w:val="20"/>
              </w:rPr>
              <w:t> </w:t>
            </w:r>
            <w:r>
              <w:rPr>
                <w:sz w:val="20"/>
              </w:rPr>
              <w:t>comprehension</w:t>
            </w:r>
            <w:r>
              <w:rPr>
                <w:spacing w:val="-4"/>
                <w:sz w:val="20"/>
              </w:rPr>
              <w:t> </w:t>
            </w:r>
            <w:r>
              <w:rPr>
                <w:sz w:val="20"/>
              </w:rPr>
              <w:t>skill:</w:t>
            </w:r>
            <w:r>
              <w:rPr>
                <w:spacing w:val="-3"/>
                <w:sz w:val="20"/>
              </w:rPr>
              <w:t> </w:t>
            </w:r>
            <w:r>
              <w:rPr>
                <w:b/>
                <w:sz w:val="20"/>
              </w:rPr>
              <w:t>Making</w:t>
            </w:r>
            <w:r>
              <w:rPr>
                <w:b/>
                <w:spacing w:val="-3"/>
                <w:sz w:val="20"/>
              </w:rPr>
              <w:t> </w:t>
            </w:r>
            <w:r>
              <w:rPr>
                <w:b/>
                <w:spacing w:val="-2"/>
                <w:sz w:val="20"/>
              </w:rPr>
              <w:t>connections</w:t>
            </w:r>
          </w:p>
          <w:p>
            <w:pPr>
              <w:pStyle w:val="TableParagraph"/>
              <w:numPr>
                <w:ilvl w:val="0"/>
                <w:numId w:val="54"/>
              </w:numPr>
              <w:tabs>
                <w:tab w:pos="485" w:val="left" w:leader="none"/>
                <w:tab w:pos="486" w:val="left" w:leader="none"/>
              </w:tabs>
              <w:spacing w:line="240" w:lineRule="auto" w:before="0" w:after="0"/>
              <w:ind w:left="485" w:right="0" w:hanging="361"/>
              <w:jc w:val="left"/>
              <w:rPr>
                <w:sz w:val="20"/>
              </w:rPr>
            </w:pPr>
            <w:r>
              <w:rPr>
                <w:sz w:val="20"/>
              </w:rPr>
              <w:t>Oral</w:t>
            </w:r>
            <w:r>
              <w:rPr>
                <w:spacing w:val="-3"/>
                <w:sz w:val="20"/>
              </w:rPr>
              <w:t> </w:t>
            </w:r>
            <w:r>
              <w:rPr>
                <w:spacing w:val="-2"/>
                <w:sz w:val="20"/>
              </w:rPr>
              <w:t>comprehension</w:t>
            </w:r>
          </w:p>
          <w:p>
            <w:pPr>
              <w:pStyle w:val="TableParagraph"/>
              <w:numPr>
                <w:ilvl w:val="0"/>
                <w:numId w:val="54"/>
              </w:numPr>
              <w:tabs>
                <w:tab w:pos="485" w:val="left" w:leader="none"/>
                <w:tab w:pos="486" w:val="left" w:leader="none"/>
              </w:tabs>
              <w:spacing w:line="235" w:lineRule="exact" w:before="1" w:after="0"/>
              <w:ind w:left="485" w:right="0" w:hanging="361"/>
              <w:jc w:val="left"/>
              <w:rPr>
                <w:sz w:val="20"/>
              </w:rPr>
            </w:pPr>
            <w:r>
              <w:rPr>
                <w:sz w:val="20"/>
              </w:rPr>
              <w:t>Formulate</w:t>
            </w:r>
            <w:r>
              <w:rPr>
                <w:spacing w:val="-4"/>
                <w:sz w:val="20"/>
              </w:rPr>
              <w:t> </w:t>
            </w:r>
            <w:r>
              <w:rPr>
                <w:sz w:val="20"/>
              </w:rPr>
              <w:t>a</w:t>
            </w:r>
            <w:r>
              <w:rPr>
                <w:spacing w:val="-4"/>
                <w:sz w:val="20"/>
              </w:rPr>
              <w:t> </w:t>
            </w:r>
            <w:r>
              <w:rPr>
                <w:sz w:val="20"/>
              </w:rPr>
              <w:t>question</w:t>
            </w:r>
            <w:r>
              <w:rPr>
                <w:spacing w:val="-4"/>
                <w:sz w:val="20"/>
              </w:rPr>
              <w:t> </w:t>
            </w:r>
            <w:r>
              <w:rPr>
                <w:sz w:val="20"/>
              </w:rPr>
              <w:t>about</w:t>
            </w:r>
            <w:r>
              <w:rPr>
                <w:spacing w:val="-4"/>
                <w:sz w:val="20"/>
              </w:rPr>
              <w:t> </w:t>
            </w:r>
            <w:r>
              <w:rPr>
                <w:sz w:val="20"/>
              </w:rPr>
              <w:t>the</w:t>
            </w:r>
            <w:r>
              <w:rPr>
                <w:spacing w:val="-3"/>
                <w:sz w:val="20"/>
              </w:rPr>
              <w:t> </w:t>
            </w:r>
            <w:r>
              <w:rPr>
                <w:spacing w:val="-4"/>
                <w:sz w:val="20"/>
              </w:rPr>
              <w:t>text</w:t>
            </w:r>
          </w:p>
        </w:tc>
        <w:tc>
          <w:tcPr>
            <w:tcW w:w="2241" w:type="dxa"/>
            <w:shd w:val="clear" w:color="auto" w:fill="D9D9D9"/>
          </w:tcPr>
          <w:p>
            <w:pPr>
              <w:pStyle w:val="TableParagraph"/>
              <w:rPr>
                <w:rFonts w:ascii="Times New Roman"/>
                <w:sz w:val="20"/>
              </w:rPr>
            </w:pPr>
          </w:p>
        </w:tc>
      </w:tr>
      <w:tr>
        <w:trPr>
          <w:trHeight w:val="571" w:hRule="atLeast"/>
        </w:trPr>
        <w:tc>
          <w:tcPr>
            <w:tcW w:w="1416" w:type="dxa"/>
            <w:shd w:val="clear" w:color="auto" w:fill="D9D9D9"/>
          </w:tcPr>
          <w:p>
            <w:pPr>
              <w:pStyle w:val="TableParagraph"/>
              <w:ind w:left="166" w:right="160"/>
              <w:jc w:val="center"/>
              <w:rPr>
                <w:sz w:val="22"/>
              </w:rPr>
            </w:pPr>
            <w:r>
              <w:rPr>
                <w:spacing w:val="-2"/>
                <w:sz w:val="22"/>
              </w:rPr>
              <w:t>Thursday</w:t>
            </w:r>
          </w:p>
        </w:tc>
        <w:tc>
          <w:tcPr>
            <w:tcW w:w="1039" w:type="dxa"/>
            <w:tcBorders>
              <w:right w:val="nil"/>
            </w:tcBorders>
            <w:shd w:val="clear" w:color="auto" w:fill="D9D9D9"/>
          </w:tcPr>
          <w:p>
            <w:pPr>
              <w:pStyle w:val="TableParagraph"/>
              <w:spacing w:line="243" w:lineRule="exact"/>
              <w:ind w:left="108"/>
              <w:rPr>
                <w:sz w:val="20"/>
              </w:rPr>
            </w:pPr>
            <w:r>
              <w:rPr>
                <w:sz w:val="20"/>
              </w:rPr>
              <w:t>Activity</w:t>
            </w:r>
            <w:r>
              <w:rPr>
                <w:spacing w:val="-3"/>
                <w:sz w:val="20"/>
              </w:rPr>
              <w:t> </w:t>
            </w:r>
            <w:r>
              <w:rPr>
                <w:spacing w:val="-5"/>
                <w:sz w:val="20"/>
              </w:rPr>
              <w:t>2:</w:t>
            </w:r>
          </w:p>
        </w:tc>
        <w:tc>
          <w:tcPr>
            <w:tcW w:w="4942" w:type="dxa"/>
            <w:tcBorders>
              <w:left w:val="nil"/>
            </w:tcBorders>
            <w:shd w:val="clear" w:color="auto" w:fill="D9D9D9"/>
          </w:tcPr>
          <w:p>
            <w:pPr>
              <w:pStyle w:val="TableParagraph"/>
              <w:ind w:left="125"/>
              <w:rPr>
                <w:sz w:val="20"/>
              </w:rPr>
            </w:pPr>
            <w:r>
              <w:rPr>
                <w:sz w:val="20"/>
              </w:rPr>
              <w:t>TEACH</w:t>
            </w:r>
            <w:r>
              <w:rPr>
                <w:spacing w:val="-6"/>
                <w:sz w:val="20"/>
              </w:rPr>
              <w:t> </w:t>
            </w:r>
            <w:r>
              <w:rPr>
                <w:sz w:val="20"/>
              </w:rPr>
              <w:t>THE</w:t>
            </w:r>
            <w:r>
              <w:rPr>
                <w:spacing w:val="-5"/>
                <w:sz w:val="20"/>
              </w:rPr>
              <w:t> </w:t>
            </w:r>
            <w:r>
              <w:rPr>
                <w:sz w:val="20"/>
              </w:rPr>
              <w:t>COMPREHENSION</w:t>
            </w:r>
            <w:r>
              <w:rPr>
                <w:spacing w:val="-4"/>
                <w:sz w:val="20"/>
              </w:rPr>
              <w:t> </w:t>
            </w:r>
            <w:r>
              <w:rPr>
                <w:spacing w:val="-2"/>
                <w:sz w:val="20"/>
              </w:rPr>
              <w:t>STRATEGY</w:t>
            </w:r>
          </w:p>
          <w:p>
            <w:pPr>
              <w:pStyle w:val="TableParagraph"/>
              <w:numPr>
                <w:ilvl w:val="0"/>
                <w:numId w:val="55"/>
              </w:numPr>
              <w:tabs>
                <w:tab w:pos="485" w:val="left" w:leader="none"/>
                <w:tab w:pos="486" w:val="left" w:leader="none"/>
              </w:tabs>
              <w:spacing w:line="240" w:lineRule="auto" w:before="37" w:after="0"/>
              <w:ind w:left="485" w:right="0" w:hanging="361"/>
              <w:jc w:val="left"/>
              <w:rPr>
                <w:b/>
                <w:sz w:val="20"/>
              </w:rPr>
            </w:pPr>
            <w:r>
              <w:rPr>
                <w:sz w:val="20"/>
              </w:rPr>
              <w:t>Teach</w:t>
            </w:r>
            <w:r>
              <w:rPr>
                <w:spacing w:val="-7"/>
                <w:sz w:val="20"/>
              </w:rPr>
              <w:t> </w:t>
            </w:r>
            <w:r>
              <w:rPr>
                <w:sz w:val="20"/>
              </w:rPr>
              <w:t>comprehension</w:t>
            </w:r>
            <w:r>
              <w:rPr>
                <w:spacing w:val="-6"/>
                <w:sz w:val="20"/>
              </w:rPr>
              <w:t> </w:t>
            </w:r>
            <w:r>
              <w:rPr>
                <w:sz w:val="20"/>
              </w:rPr>
              <w:t>strategy:</w:t>
            </w:r>
            <w:r>
              <w:rPr>
                <w:spacing w:val="-5"/>
                <w:sz w:val="20"/>
              </w:rPr>
              <w:t> </w:t>
            </w:r>
            <w:r>
              <w:rPr>
                <w:b/>
                <w:sz w:val="20"/>
              </w:rPr>
              <w:t>Making</w:t>
            </w:r>
            <w:r>
              <w:rPr>
                <w:b/>
                <w:spacing w:val="-5"/>
                <w:sz w:val="20"/>
              </w:rPr>
              <w:t> </w:t>
            </w:r>
            <w:r>
              <w:rPr>
                <w:b/>
                <w:spacing w:val="-2"/>
                <w:sz w:val="20"/>
              </w:rPr>
              <w:t>connections</w:t>
            </w:r>
          </w:p>
        </w:tc>
        <w:tc>
          <w:tcPr>
            <w:tcW w:w="2241" w:type="dxa"/>
            <w:shd w:val="clear" w:color="auto" w:fill="D9D9D9"/>
          </w:tcPr>
          <w:p>
            <w:pPr>
              <w:pStyle w:val="TableParagraph"/>
              <w:rPr>
                <w:rFonts w:ascii="Times New Roman"/>
                <w:sz w:val="20"/>
              </w:rPr>
            </w:pPr>
          </w:p>
        </w:tc>
      </w:tr>
      <w:tr>
        <w:trPr>
          <w:trHeight w:val="572" w:hRule="atLeast"/>
        </w:trPr>
        <w:tc>
          <w:tcPr>
            <w:tcW w:w="1416" w:type="dxa"/>
          </w:tcPr>
          <w:p>
            <w:pPr>
              <w:pStyle w:val="TableParagraph"/>
              <w:spacing w:before="2"/>
              <w:ind w:left="166" w:right="160"/>
              <w:jc w:val="center"/>
              <w:rPr>
                <w:sz w:val="22"/>
              </w:rPr>
            </w:pPr>
            <w:r>
              <w:rPr>
                <w:spacing w:val="-2"/>
                <w:sz w:val="22"/>
              </w:rPr>
              <w:t>Friday</w:t>
            </w:r>
          </w:p>
        </w:tc>
        <w:tc>
          <w:tcPr>
            <w:tcW w:w="1039" w:type="dxa"/>
            <w:tcBorders>
              <w:right w:val="nil"/>
            </w:tcBorders>
          </w:tcPr>
          <w:p>
            <w:pPr>
              <w:pStyle w:val="TableParagraph"/>
              <w:ind w:left="108"/>
              <w:rPr>
                <w:sz w:val="20"/>
              </w:rPr>
            </w:pPr>
            <w:r>
              <w:rPr>
                <w:sz w:val="20"/>
              </w:rPr>
              <w:t>Activity</w:t>
            </w:r>
            <w:r>
              <w:rPr>
                <w:spacing w:val="-3"/>
                <w:sz w:val="20"/>
              </w:rPr>
              <w:t> </w:t>
            </w:r>
            <w:r>
              <w:rPr>
                <w:spacing w:val="-5"/>
                <w:sz w:val="20"/>
              </w:rPr>
              <w:t>1:</w:t>
            </w:r>
          </w:p>
        </w:tc>
        <w:tc>
          <w:tcPr>
            <w:tcW w:w="4942" w:type="dxa"/>
            <w:tcBorders>
              <w:left w:val="nil"/>
            </w:tcBorders>
          </w:tcPr>
          <w:p>
            <w:pPr>
              <w:pStyle w:val="TableParagraph"/>
              <w:spacing w:before="1"/>
              <w:ind w:left="125"/>
              <w:rPr>
                <w:sz w:val="20"/>
              </w:rPr>
            </w:pPr>
            <w:r>
              <w:rPr>
                <w:sz w:val="20"/>
              </w:rPr>
              <w:t>SHARED</w:t>
            </w:r>
            <w:r>
              <w:rPr>
                <w:spacing w:val="-6"/>
                <w:sz w:val="20"/>
              </w:rPr>
              <w:t> </w:t>
            </w:r>
            <w:r>
              <w:rPr>
                <w:sz w:val="20"/>
              </w:rPr>
              <w:t>READING</w:t>
            </w:r>
            <w:r>
              <w:rPr>
                <w:spacing w:val="-4"/>
                <w:sz w:val="20"/>
              </w:rPr>
              <w:t> </w:t>
            </w:r>
            <w:r>
              <w:rPr>
                <w:sz w:val="20"/>
              </w:rPr>
              <w:t>Post-</w:t>
            </w:r>
            <w:r>
              <w:rPr>
                <w:spacing w:val="-4"/>
                <w:sz w:val="20"/>
              </w:rPr>
              <w:t>Read</w:t>
            </w:r>
          </w:p>
          <w:p>
            <w:pPr>
              <w:pStyle w:val="TableParagraph"/>
              <w:numPr>
                <w:ilvl w:val="0"/>
                <w:numId w:val="56"/>
              </w:numPr>
              <w:tabs>
                <w:tab w:pos="485" w:val="left" w:leader="none"/>
                <w:tab w:pos="486" w:val="left" w:leader="none"/>
              </w:tabs>
              <w:spacing w:line="240" w:lineRule="auto" w:before="37" w:after="0"/>
              <w:ind w:left="485" w:right="0" w:hanging="361"/>
              <w:jc w:val="left"/>
              <w:rPr>
                <w:b/>
                <w:sz w:val="20"/>
              </w:rPr>
            </w:pPr>
            <w:r>
              <w:rPr>
                <w:sz w:val="20"/>
              </w:rPr>
              <w:t>Complete</w:t>
            </w:r>
            <w:r>
              <w:rPr>
                <w:spacing w:val="-5"/>
                <w:sz w:val="20"/>
              </w:rPr>
              <w:t> </w:t>
            </w:r>
            <w:r>
              <w:rPr>
                <w:sz w:val="20"/>
              </w:rPr>
              <w:t>activity:</w:t>
            </w:r>
            <w:r>
              <w:rPr>
                <w:spacing w:val="-3"/>
                <w:sz w:val="20"/>
              </w:rPr>
              <w:t> </w:t>
            </w:r>
            <w:r>
              <w:rPr>
                <w:b/>
                <w:sz w:val="20"/>
              </w:rPr>
              <w:t>Written</w:t>
            </w:r>
            <w:r>
              <w:rPr>
                <w:b/>
                <w:spacing w:val="-5"/>
                <w:sz w:val="20"/>
              </w:rPr>
              <w:t> </w:t>
            </w:r>
            <w:r>
              <w:rPr>
                <w:b/>
                <w:spacing w:val="-2"/>
                <w:sz w:val="20"/>
              </w:rPr>
              <w:t>comprehension</w:t>
            </w:r>
          </w:p>
        </w:tc>
        <w:tc>
          <w:tcPr>
            <w:tcW w:w="2241" w:type="dxa"/>
          </w:tcPr>
          <w:p>
            <w:pPr>
              <w:pStyle w:val="TableParagraph"/>
              <w:rPr>
                <w:rFonts w:ascii="Times New Roman"/>
                <w:sz w:val="20"/>
              </w:rPr>
            </w:pPr>
          </w:p>
        </w:tc>
      </w:tr>
      <w:tr>
        <w:trPr>
          <w:trHeight w:val="884" w:hRule="atLeast"/>
        </w:trPr>
        <w:tc>
          <w:tcPr>
            <w:tcW w:w="1416" w:type="dxa"/>
          </w:tcPr>
          <w:p>
            <w:pPr>
              <w:pStyle w:val="TableParagraph"/>
              <w:spacing w:before="1"/>
              <w:ind w:left="167" w:right="160"/>
              <w:jc w:val="center"/>
              <w:rPr>
                <w:sz w:val="22"/>
              </w:rPr>
            </w:pPr>
            <w:r>
              <w:rPr>
                <w:spacing w:val="-2"/>
                <w:sz w:val="22"/>
              </w:rPr>
              <w:t>Friday</w:t>
            </w:r>
          </w:p>
        </w:tc>
        <w:tc>
          <w:tcPr>
            <w:tcW w:w="1039" w:type="dxa"/>
            <w:tcBorders>
              <w:right w:val="nil"/>
            </w:tcBorders>
          </w:tcPr>
          <w:p>
            <w:pPr>
              <w:pStyle w:val="TableParagraph"/>
              <w:ind w:left="108"/>
              <w:rPr>
                <w:sz w:val="20"/>
              </w:rPr>
            </w:pPr>
            <w:r>
              <w:rPr>
                <w:sz w:val="20"/>
              </w:rPr>
              <w:t>Activity</w:t>
            </w:r>
            <w:r>
              <w:rPr>
                <w:spacing w:val="-3"/>
                <w:sz w:val="20"/>
              </w:rPr>
              <w:t> </w:t>
            </w:r>
            <w:r>
              <w:rPr>
                <w:spacing w:val="-5"/>
                <w:sz w:val="20"/>
              </w:rPr>
              <w:t>2:</w:t>
            </w:r>
          </w:p>
        </w:tc>
        <w:tc>
          <w:tcPr>
            <w:tcW w:w="4942" w:type="dxa"/>
            <w:tcBorders>
              <w:left w:val="nil"/>
            </w:tcBorders>
          </w:tcPr>
          <w:p>
            <w:pPr>
              <w:pStyle w:val="TableParagraph"/>
              <w:spacing w:before="1"/>
              <w:ind w:left="125"/>
              <w:rPr>
                <w:sz w:val="20"/>
              </w:rPr>
            </w:pPr>
            <w:r>
              <w:rPr>
                <w:sz w:val="20"/>
              </w:rPr>
              <w:t>TEACH</w:t>
            </w:r>
            <w:r>
              <w:rPr>
                <w:spacing w:val="-4"/>
                <w:sz w:val="20"/>
              </w:rPr>
              <w:t> </w:t>
            </w:r>
            <w:r>
              <w:rPr>
                <w:sz w:val="20"/>
              </w:rPr>
              <w:t>THE</w:t>
            </w:r>
            <w:r>
              <w:rPr>
                <w:spacing w:val="-3"/>
                <w:sz w:val="20"/>
              </w:rPr>
              <w:t> </w:t>
            </w:r>
            <w:r>
              <w:rPr>
                <w:spacing w:val="-2"/>
                <w:sz w:val="20"/>
              </w:rPr>
              <w:t>GENRE</w:t>
            </w:r>
          </w:p>
          <w:p>
            <w:pPr>
              <w:pStyle w:val="TableParagraph"/>
              <w:numPr>
                <w:ilvl w:val="0"/>
                <w:numId w:val="57"/>
              </w:numPr>
              <w:tabs>
                <w:tab w:pos="485" w:val="left" w:leader="none"/>
                <w:tab w:pos="486" w:val="left" w:leader="none"/>
              </w:tabs>
              <w:spacing w:line="240" w:lineRule="auto" w:before="37" w:after="0"/>
              <w:ind w:left="485" w:right="0" w:hanging="361"/>
              <w:jc w:val="left"/>
              <w:rPr>
                <w:rFonts w:ascii="Symbol" w:hAnsi="Symbol"/>
                <w:sz w:val="20"/>
              </w:rPr>
            </w:pPr>
            <w:r>
              <w:rPr>
                <w:b/>
                <w:sz w:val="20"/>
              </w:rPr>
              <w:t>Summary</w:t>
            </w:r>
            <w:r>
              <w:rPr>
                <w:b/>
                <w:spacing w:val="-2"/>
                <w:sz w:val="20"/>
              </w:rPr>
              <w:t> </w:t>
            </w:r>
            <w:r>
              <w:rPr>
                <w:b/>
                <w:sz w:val="20"/>
              </w:rPr>
              <w:t>of</w:t>
            </w:r>
            <w:r>
              <w:rPr>
                <w:b/>
                <w:spacing w:val="-2"/>
                <w:sz w:val="20"/>
              </w:rPr>
              <w:t> </w:t>
            </w:r>
            <w:r>
              <w:rPr>
                <w:b/>
                <w:sz w:val="20"/>
              </w:rPr>
              <w:t>a</w:t>
            </w:r>
            <w:r>
              <w:rPr>
                <w:b/>
                <w:spacing w:val="-2"/>
                <w:sz w:val="20"/>
              </w:rPr>
              <w:t> </w:t>
            </w:r>
            <w:r>
              <w:rPr>
                <w:b/>
                <w:sz w:val="20"/>
              </w:rPr>
              <w:t>newspaper </w:t>
            </w:r>
            <w:r>
              <w:rPr>
                <w:b/>
                <w:spacing w:val="-2"/>
                <w:sz w:val="20"/>
              </w:rPr>
              <w:t>report</w:t>
            </w:r>
          </w:p>
          <w:p>
            <w:pPr>
              <w:pStyle w:val="TableParagraph"/>
              <w:numPr>
                <w:ilvl w:val="0"/>
                <w:numId w:val="57"/>
              </w:numPr>
              <w:tabs>
                <w:tab w:pos="485" w:val="left" w:leader="none"/>
                <w:tab w:pos="486" w:val="left" w:leader="none"/>
              </w:tabs>
              <w:spacing w:line="240" w:lineRule="auto" w:before="36" w:after="0"/>
              <w:ind w:left="485" w:right="0" w:hanging="361"/>
              <w:jc w:val="left"/>
              <w:rPr>
                <w:rFonts w:ascii="Symbol" w:hAnsi="Symbol"/>
                <w:sz w:val="22"/>
              </w:rPr>
            </w:pPr>
            <w:r>
              <w:rPr>
                <w:sz w:val="20"/>
              </w:rPr>
              <w:t>Sample</w:t>
            </w:r>
            <w:r>
              <w:rPr>
                <w:spacing w:val="-5"/>
                <w:sz w:val="20"/>
              </w:rPr>
              <w:t> </w:t>
            </w:r>
            <w:r>
              <w:rPr>
                <w:sz w:val="20"/>
              </w:rPr>
              <w:t>text:</w:t>
            </w:r>
            <w:r>
              <w:rPr>
                <w:spacing w:val="-1"/>
                <w:sz w:val="20"/>
              </w:rPr>
              <w:t> </w:t>
            </w:r>
            <w:r>
              <w:rPr>
                <w:b/>
                <w:sz w:val="20"/>
              </w:rPr>
              <w:t>New</w:t>
            </w:r>
            <w:r>
              <w:rPr>
                <w:b/>
                <w:spacing w:val="-4"/>
                <w:sz w:val="20"/>
              </w:rPr>
              <w:t> </w:t>
            </w:r>
            <w:r>
              <w:rPr>
                <w:b/>
                <w:sz w:val="20"/>
              </w:rPr>
              <w:t>Human</w:t>
            </w:r>
            <w:r>
              <w:rPr>
                <w:b/>
                <w:spacing w:val="-5"/>
                <w:sz w:val="20"/>
              </w:rPr>
              <w:t> </w:t>
            </w:r>
            <w:r>
              <w:rPr>
                <w:b/>
                <w:sz w:val="20"/>
              </w:rPr>
              <w:t>Ancestor</w:t>
            </w:r>
            <w:r>
              <w:rPr>
                <w:b/>
                <w:spacing w:val="-3"/>
                <w:sz w:val="20"/>
              </w:rPr>
              <w:t> </w:t>
            </w:r>
            <w:r>
              <w:rPr>
                <w:b/>
                <w:spacing w:val="-2"/>
                <w:sz w:val="20"/>
              </w:rPr>
              <w:t>Discovered</w:t>
            </w:r>
          </w:p>
        </w:tc>
        <w:tc>
          <w:tcPr>
            <w:tcW w:w="2241" w:type="dxa"/>
          </w:tcPr>
          <w:p>
            <w:pPr>
              <w:pStyle w:val="TableParagraph"/>
              <w:rPr>
                <w:rFonts w:ascii="Times New Roman"/>
                <w:sz w:val="20"/>
              </w:rPr>
            </w:pPr>
          </w:p>
        </w:tc>
      </w:tr>
      <w:tr>
        <w:trPr>
          <w:trHeight w:val="573" w:hRule="atLeast"/>
        </w:trPr>
        <w:tc>
          <w:tcPr>
            <w:tcW w:w="1416" w:type="dxa"/>
          </w:tcPr>
          <w:p>
            <w:pPr>
              <w:pStyle w:val="TableParagraph"/>
              <w:ind w:left="167" w:right="160"/>
              <w:jc w:val="center"/>
              <w:rPr>
                <w:sz w:val="22"/>
              </w:rPr>
            </w:pPr>
            <w:r>
              <w:rPr>
                <w:spacing w:val="-2"/>
                <w:sz w:val="22"/>
              </w:rPr>
              <w:t>Friday</w:t>
            </w:r>
          </w:p>
        </w:tc>
        <w:tc>
          <w:tcPr>
            <w:tcW w:w="1039" w:type="dxa"/>
            <w:tcBorders>
              <w:right w:val="nil"/>
            </w:tcBorders>
          </w:tcPr>
          <w:p>
            <w:pPr>
              <w:pStyle w:val="TableParagraph"/>
              <w:spacing w:line="243" w:lineRule="exact"/>
              <w:ind w:left="108"/>
              <w:rPr>
                <w:sz w:val="20"/>
              </w:rPr>
            </w:pPr>
            <w:r>
              <w:rPr>
                <w:sz w:val="20"/>
              </w:rPr>
              <w:t>Activity</w:t>
            </w:r>
            <w:r>
              <w:rPr>
                <w:spacing w:val="-3"/>
                <w:sz w:val="20"/>
              </w:rPr>
              <w:t> </w:t>
            </w:r>
            <w:r>
              <w:rPr>
                <w:spacing w:val="-5"/>
                <w:sz w:val="20"/>
              </w:rPr>
              <w:t>3:</w:t>
            </w:r>
          </w:p>
        </w:tc>
        <w:tc>
          <w:tcPr>
            <w:tcW w:w="4942" w:type="dxa"/>
            <w:tcBorders>
              <w:left w:val="nil"/>
            </w:tcBorders>
          </w:tcPr>
          <w:p>
            <w:pPr>
              <w:pStyle w:val="TableParagraph"/>
              <w:ind w:left="125"/>
              <w:rPr>
                <w:sz w:val="20"/>
              </w:rPr>
            </w:pPr>
            <w:r>
              <w:rPr>
                <w:sz w:val="20"/>
              </w:rPr>
              <w:t>END</w:t>
            </w:r>
            <w:r>
              <w:rPr>
                <w:spacing w:val="-2"/>
                <w:sz w:val="20"/>
              </w:rPr>
              <w:t> </w:t>
            </w:r>
            <w:r>
              <w:rPr>
                <w:sz w:val="20"/>
              </w:rPr>
              <w:t>OF</w:t>
            </w:r>
            <w:r>
              <w:rPr>
                <w:spacing w:val="-3"/>
                <w:sz w:val="20"/>
              </w:rPr>
              <w:t> </w:t>
            </w:r>
            <w:r>
              <w:rPr>
                <w:sz w:val="20"/>
              </w:rPr>
              <w:t>WEEK</w:t>
            </w:r>
            <w:r>
              <w:rPr>
                <w:spacing w:val="-3"/>
                <w:sz w:val="20"/>
              </w:rPr>
              <w:t> </w:t>
            </w:r>
            <w:r>
              <w:rPr>
                <w:spacing w:val="-2"/>
                <w:sz w:val="20"/>
              </w:rPr>
              <w:t>CONSOLIDATION</w:t>
            </w:r>
          </w:p>
          <w:p>
            <w:pPr>
              <w:pStyle w:val="TableParagraph"/>
              <w:numPr>
                <w:ilvl w:val="0"/>
                <w:numId w:val="58"/>
              </w:numPr>
              <w:tabs>
                <w:tab w:pos="485" w:val="left" w:leader="none"/>
                <w:tab w:pos="486" w:val="left" w:leader="none"/>
              </w:tabs>
              <w:spacing w:line="240" w:lineRule="auto" w:before="37" w:after="0"/>
              <w:ind w:left="485" w:right="0" w:hanging="361"/>
              <w:jc w:val="left"/>
              <w:rPr>
                <w:sz w:val="20"/>
              </w:rPr>
            </w:pPr>
            <w:r>
              <w:rPr>
                <w:sz w:val="20"/>
              </w:rPr>
              <w:t>Update</w:t>
            </w:r>
            <w:r>
              <w:rPr>
                <w:spacing w:val="-2"/>
                <w:sz w:val="20"/>
              </w:rPr>
              <w:t> </w:t>
            </w:r>
            <w:r>
              <w:rPr>
                <w:sz w:val="20"/>
              </w:rPr>
              <w:t>KWL</w:t>
            </w:r>
            <w:r>
              <w:rPr>
                <w:spacing w:val="-1"/>
                <w:sz w:val="20"/>
              </w:rPr>
              <w:t> </w:t>
            </w:r>
            <w:r>
              <w:rPr>
                <w:spacing w:val="-2"/>
                <w:sz w:val="20"/>
              </w:rPr>
              <w:t>chart</w:t>
            </w:r>
          </w:p>
        </w:tc>
        <w:tc>
          <w:tcPr>
            <w:tcW w:w="2241" w:type="dxa"/>
          </w:tcPr>
          <w:p>
            <w:pPr>
              <w:pStyle w:val="TableParagraph"/>
              <w:rPr>
                <w:rFonts w:ascii="Times New Roman"/>
                <w:sz w:val="20"/>
              </w:rPr>
            </w:pPr>
          </w:p>
        </w:tc>
      </w:tr>
    </w:tbl>
    <w:p>
      <w:pPr>
        <w:spacing w:after="0"/>
        <w:rPr>
          <w:rFonts w:ascii="Times New Roman"/>
          <w:sz w:val="20"/>
        </w:rPr>
        <w:sectPr>
          <w:pgSz w:w="11910" w:h="16840"/>
          <w:pgMar w:header="0" w:footer="729" w:top="1400" w:bottom="1630" w:left="900" w:right="880"/>
        </w:sectPr>
      </w:pPr>
    </w:p>
    <w:tbl>
      <w:tblPr>
        <w:tblW w:w="0" w:type="auto"/>
        <w:jc w:val="left"/>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16"/>
        <w:gridCol w:w="1039"/>
        <w:gridCol w:w="4942"/>
        <w:gridCol w:w="2241"/>
      </w:tblGrid>
      <w:tr>
        <w:trPr>
          <w:trHeight w:val="508" w:hRule="atLeast"/>
        </w:trPr>
        <w:tc>
          <w:tcPr>
            <w:tcW w:w="9638" w:type="dxa"/>
            <w:gridSpan w:val="4"/>
            <w:shd w:val="clear" w:color="auto" w:fill="404040"/>
          </w:tcPr>
          <w:p>
            <w:pPr>
              <w:pStyle w:val="TableParagraph"/>
              <w:spacing w:before="120"/>
              <w:ind w:left="3153" w:right="3144"/>
              <w:jc w:val="center"/>
              <w:rPr>
                <w:b/>
                <w:sz w:val="22"/>
              </w:rPr>
            </w:pPr>
            <w:r>
              <w:rPr>
                <w:b/>
                <w:color w:val="FFFFFF"/>
                <w:sz w:val="22"/>
              </w:rPr>
              <w:t>WEEK</w:t>
            </w:r>
            <w:r>
              <w:rPr>
                <w:b/>
                <w:color w:val="FFFFFF"/>
                <w:spacing w:val="-9"/>
                <w:sz w:val="22"/>
              </w:rPr>
              <w:t> </w:t>
            </w:r>
            <w:r>
              <w:rPr>
                <w:b/>
                <w:color w:val="FFFFFF"/>
                <w:spacing w:val="-10"/>
                <w:sz w:val="22"/>
              </w:rPr>
              <w:t>6</w:t>
            </w:r>
          </w:p>
        </w:tc>
      </w:tr>
      <w:tr>
        <w:trPr>
          <w:trHeight w:val="508" w:hRule="atLeast"/>
        </w:trPr>
        <w:tc>
          <w:tcPr>
            <w:tcW w:w="1416" w:type="dxa"/>
            <w:shd w:val="clear" w:color="auto" w:fill="D9D9D9"/>
          </w:tcPr>
          <w:p>
            <w:pPr>
              <w:pStyle w:val="TableParagraph"/>
              <w:spacing w:before="120"/>
              <w:ind w:left="166" w:right="160"/>
              <w:jc w:val="center"/>
              <w:rPr>
                <w:b/>
                <w:sz w:val="22"/>
              </w:rPr>
            </w:pPr>
            <w:r>
              <w:rPr>
                <w:b/>
                <w:spacing w:val="-5"/>
                <w:sz w:val="22"/>
              </w:rPr>
              <w:t>Day</w:t>
            </w:r>
          </w:p>
        </w:tc>
        <w:tc>
          <w:tcPr>
            <w:tcW w:w="5981" w:type="dxa"/>
            <w:gridSpan w:val="2"/>
            <w:shd w:val="clear" w:color="auto" w:fill="D9D9D9"/>
          </w:tcPr>
          <w:p>
            <w:pPr>
              <w:pStyle w:val="TableParagraph"/>
              <w:spacing w:before="120"/>
              <w:ind w:left="1640"/>
              <w:rPr>
                <w:b/>
                <w:sz w:val="22"/>
              </w:rPr>
            </w:pPr>
            <w:r>
              <w:rPr>
                <w:b/>
                <w:sz w:val="22"/>
              </w:rPr>
              <w:t>CAPS</w:t>
            </w:r>
            <w:r>
              <w:rPr>
                <w:b/>
                <w:spacing w:val="-10"/>
                <w:sz w:val="22"/>
              </w:rPr>
              <w:t> </w:t>
            </w:r>
            <w:r>
              <w:rPr>
                <w:b/>
                <w:sz w:val="22"/>
              </w:rPr>
              <w:t>content,</w:t>
            </w:r>
            <w:r>
              <w:rPr>
                <w:b/>
                <w:spacing w:val="-10"/>
                <w:sz w:val="22"/>
              </w:rPr>
              <w:t> </w:t>
            </w:r>
            <w:r>
              <w:rPr>
                <w:b/>
                <w:sz w:val="22"/>
              </w:rPr>
              <w:t>concepts,</w:t>
            </w:r>
            <w:r>
              <w:rPr>
                <w:b/>
                <w:spacing w:val="-9"/>
                <w:sz w:val="22"/>
              </w:rPr>
              <w:t> </w:t>
            </w:r>
            <w:r>
              <w:rPr>
                <w:b/>
                <w:spacing w:val="-2"/>
                <w:sz w:val="22"/>
              </w:rPr>
              <w:t>skills</w:t>
            </w:r>
          </w:p>
        </w:tc>
        <w:tc>
          <w:tcPr>
            <w:tcW w:w="2241" w:type="dxa"/>
            <w:shd w:val="clear" w:color="auto" w:fill="D9D9D9"/>
          </w:tcPr>
          <w:p>
            <w:pPr>
              <w:pStyle w:val="TableParagraph"/>
              <w:spacing w:before="120"/>
              <w:ind w:left="391"/>
              <w:rPr>
                <w:b/>
                <w:sz w:val="22"/>
              </w:rPr>
            </w:pPr>
            <w:r>
              <w:rPr>
                <w:b/>
                <w:sz w:val="22"/>
              </w:rPr>
              <w:t>Date</w:t>
            </w:r>
            <w:r>
              <w:rPr>
                <w:b/>
                <w:spacing w:val="-9"/>
                <w:sz w:val="22"/>
              </w:rPr>
              <w:t> </w:t>
            </w:r>
            <w:r>
              <w:rPr>
                <w:b/>
                <w:spacing w:val="-2"/>
                <w:sz w:val="22"/>
              </w:rPr>
              <w:t>completed</w:t>
            </w:r>
          </w:p>
        </w:tc>
      </w:tr>
      <w:tr>
        <w:trPr>
          <w:trHeight w:val="484" w:hRule="atLeast"/>
        </w:trPr>
        <w:tc>
          <w:tcPr>
            <w:tcW w:w="9638" w:type="dxa"/>
            <w:gridSpan w:val="4"/>
          </w:tcPr>
          <w:p>
            <w:pPr>
              <w:pStyle w:val="TableParagraph"/>
              <w:spacing w:before="121"/>
              <w:ind w:left="3153" w:right="3142"/>
              <w:jc w:val="center"/>
              <w:rPr>
                <w:b/>
                <w:sz w:val="20"/>
              </w:rPr>
            </w:pPr>
            <w:r>
              <w:rPr>
                <w:b/>
                <w:sz w:val="20"/>
              </w:rPr>
              <w:t>THEME:</w:t>
            </w:r>
            <w:r>
              <w:rPr>
                <w:b/>
                <w:spacing w:val="-5"/>
                <w:sz w:val="20"/>
              </w:rPr>
              <w:t> </w:t>
            </w:r>
            <w:r>
              <w:rPr>
                <w:b/>
                <w:sz w:val="20"/>
              </w:rPr>
              <w:t>LEARNING</w:t>
            </w:r>
            <w:r>
              <w:rPr>
                <w:b/>
                <w:spacing w:val="-3"/>
                <w:sz w:val="20"/>
              </w:rPr>
              <w:t> </w:t>
            </w:r>
            <w:r>
              <w:rPr>
                <w:b/>
                <w:sz w:val="20"/>
              </w:rPr>
              <w:t>ABOUT</w:t>
            </w:r>
            <w:r>
              <w:rPr>
                <w:b/>
                <w:spacing w:val="-3"/>
                <w:sz w:val="20"/>
              </w:rPr>
              <w:t> </w:t>
            </w:r>
            <w:r>
              <w:rPr>
                <w:b/>
                <w:sz w:val="20"/>
              </w:rPr>
              <w:t>THE</w:t>
            </w:r>
            <w:r>
              <w:rPr>
                <w:b/>
                <w:spacing w:val="-4"/>
                <w:sz w:val="20"/>
              </w:rPr>
              <w:t> PAST</w:t>
            </w:r>
          </w:p>
        </w:tc>
      </w:tr>
      <w:tr>
        <w:trPr>
          <w:trHeight w:val="1435" w:hRule="atLeast"/>
        </w:trPr>
        <w:tc>
          <w:tcPr>
            <w:tcW w:w="1416" w:type="dxa"/>
          </w:tcPr>
          <w:p>
            <w:pPr>
              <w:pStyle w:val="TableParagraph"/>
              <w:ind w:left="167" w:right="160"/>
              <w:jc w:val="center"/>
              <w:rPr>
                <w:sz w:val="22"/>
              </w:rPr>
            </w:pPr>
            <w:r>
              <w:rPr>
                <w:spacing w:val="-2"/>
                <w:sz w:val="22"/>
              </w:rPr>
              <w:t>Monday</w:t>
            </w:r>
          </w:p>
        </w:tc>
        <w:tc>
          <w:tcPr>
            <w:tcW w:w="1039" w:type="dxa"/>
            <w:tcBorders>
              <w:right w:val="nil"/>
            </w:tcBorders>
          </w:tcPr>
          <w:p>
            <w:pPr>
              <w:pStyle w:val="TableParagraph"/>
              <w:ind w:left="108"/>
              <w:rPr>
                <w:sz w:val="20"/>
              </w:rPr>
            </w:pPr>
            <w:r>
              <w:rPr>
                <w:sz w:val="20"/>
              </w:rPr>
              <w:t>Activity</w:t>
            </w:r>
            <w:r>
              <w:rPr>
                <w:spacing w:val="-3"/>
                <w:sz w:val="20"/>
              </w:rPr>
              <w:t> </w:t>
            </w:r>
            <w:r>
              <w:rPr>
                <w:spacing w:val="-5"/>
                <w:sz w:val="20"/>
              </w:rPr>
              <w:t>1:</w:t>
            </w:r>
          </w:p>
        </w:tc>
        <w:tc>
          <w:tcPr>
            <w:tcW w:w="4942" w:type="dxa"/>
            <w:tcBorders>
              <w:left w:val="nil"/>
            </w:tcBorders>
          </w:tcPr>
          <w:p>
            <w:pPr>
              <w:pStyle w:val="TableParagraph"/>
              <w:ind w:left="125"/>
              <w:rPr>
                <w:sz w:val="20"/>
              </w:rPr>
            </w:pPr>
            <w:r>
              <w:rPr>
                <w:sz w:val="20"/>
              </w:rPr>
              <w:t>WRITING</w:t>
            </w:r>
            <w:r>
              <w:rPr>
                <w:spacing w:val="-3"/>
                <w:sz w:val="20"/>
              </w:rPr>
              <w:t> </w:t>
            </w:r>
            <w:r>
              <w:rPr>
                <w:spacing w:val="-2"/>
                <w:sz w:val="20"/>
              </w:rPr>
              <w:t>Planning</w:t>
            </w:r>
          </w:p>
          <w:p>
            <w:pPr>
              <w:pStyle w:val="TableParagraph"/>
              <w:numPr>
                <w:ilvl w:val="0"/>
                <w:numId w:val="59"/>
              </w:numPr>
              <w:tabs>
                <w:tab w:pos="485" w:val="left" w:leader="none"/>
                <w:tab w:pos="486" w:val="left" w:leader="none"/>
              </w:tabs>
              <w:spacing w:line="240" w:lineRule="auto" w:before="37" w:after="0"/>
              <w:ind w:left="485" w:right="0" w:hanging="361"/>
              <w:jc w:val="left"/>
              <w:rPr>
                <w:b/>
                <w:sz w:val="20"/>
              </w:rPr>
            </w:pPr>
            <w:r>
              <w:rPr>
                <w:sz w:val="20"/>
              </w:rPr>
              <w:t>Genre:</w:t>
            </w:r>
            <w:r>
              <w:rPr>
                <w:spacing w:val="-1"/>
                <w:sz w:val="20"/>
              </w:rPr>
              <w:t> </w:t>
            </w:r>
            <w:r>
              <w:rPr>
                <w:b/>
                <w:sz w:val="20"/>
              </w:rPr>
              <w:t>Summary</w:t>
            </w:r>
            <w:r>
              <w:rPr>
                <w:b/>
                <w:spacing w:val="-3"/>
                <w:sz w:val="20"/>
              </w:rPr>
              <w:t> </w:t>
            </w:r>
            <w:r>
              <w:rPr>
                <w:b/>
                <w:sz w:val="20"/>
              </w:rPr>
              <w:t>of</w:t>
            </w:r>
            <w:r>
              <w:rPr>
                <w:b/>
                <w:spacing w:val="-2"/>
                <w:sz w:val="20"/>
              </w:rPr>
              <w:t> </w:t>
            </w:r>
            <w:r>
              <w:rPr>
                <w:b/>
                <w:sz w:val="20"/>
              </w:rPr>
              <w:t>a</w:t>
            </w:r>
            <w:r>
              <w:rPr>
                <w:b/>
                <w:spacing w:val="-3"/>
                <w:sz w:val="20"/>
              </w:rPr>
              <w:t> </w:t>
            </w:r>
            <w:r>
              <w:rPr>
                <w:b/>
                <w:sz w:val="20"/>
              </w:rPr>
              <w:t>newspaper</w:t>
            </w:r>
            <w:r>
              <w:rPr>
                <w:b/>
                <w:spacing w:val="-1"/>
                <w:sz w:val="20"/>
              </w:rPr>
              <w:t> </w:t>
            </w:r>
            <w:r>
              <w:rPr>
                <w:b/>
                <w:spacing w:val="-2"/>
                <w:sz w:val="20"/>
              </w:rPr>
              <w:t>report</w:t>
            </w:r>
          </w:p>
          <w:p>
            <w:pPr>
              <w:pStyle w:val="TableParagraph"/>
              <w:numPr>
                <w:ilvl w:val="0"/>
                <w:numId w:val="59"/>
              </w:numPr>
              <w:tabs>
                <w:tab w:pos="485" w:val="left" w:leader="none"/>
                <w:tab w:pos="486" w:val="left" w:leader="none"/>
              </w:tabs>
              <w:spacing w:line="240" w:lineRule="auto" w:before="37" w:after="0"/>
              <w:ind w:left="485" w:right="0" w:hanging="361"/>
              <w:jc w:val="left"/>
              <w:rPr>
                <w:b/>
                <w:sz w:val="20"/>
              </w:rPr>
            </w:pPr>
            <w:r>
              <w:rPr>
                <w:sz w:val="20"/>
              </w:rPr>
              <w:t>Topic:</w:t>
            </w:r>
            <w:r>
              <w:rPr>
                <w:spacing w:val="-1"/>
                <w:sz w:val="20"/>
              </w:rPr>
              <w:t> </w:t>
            </w:r>
            <w:r>
              <w:rPr>
                <w:b/>
                <w:sz w:val="20"/>
              </w:rPr>
              <w:t>Write</w:t>
            </w:r>
            <w:r>
              <w:rPr>
                <w:b/>
                <w:spacing w:val="-4"/>
                <w:sz w:val="20"/>
              </w:rPr>
              <w:t> </w:t>
            </w:r>
            <w:r>
              <w:rPr>
                <w:b/>
                <w:sz w:val="20"/>
              </w:rPr>
              <w:t>a</w:t>
            </w:r>
            <w:r>
              <w:rPr>
                <w:b/>
                <w:spacing w:val="-3"/>
                <w:sz w:val="20"/>
              </w:rPr>
              <w:t> </w:t>
            </w:r>
            <w:r>
              <w:rPr>
                <w:b/>
                <w:sz w:val="20"/>
              </w:rPr>
              <w:t>summary</w:t>
            </w:r>
            <w:r>
              <w:rPr>
                <w:b/>
                <w:spacing w:val="-2"/>
                <w:sz w:val="20"/>
              </w:rPr>
              <w:t> </w:t>
            </w:r>
            <w:r>
              <w:rPr>
                <w:b/>
                <w:sz w:val="20"/>
              </w:rPr>
              <w:t>of</w:t>
            </w:r>
            <w:r>
              <w:rPr>
                <w:b/>
                <w:spacing w:val="-2"/>
                <w:sz w:val="20"/>
              </w:rPr>
              <w:t> </w:t>
            </w:r>
            <w:r>
              <w:rPr>
                <w:b/>
                <w:sz w:val="20"/>
              </w:rPr>
              <w:t>the</w:t>
            </w:r>
            <w:r>
              <w:rPr>
                <w:b/>
                <w:spacing w:val="-3"/>
                <w:sz w:val="20"/>
              </w:rPr>
              <w:t> </w:t>
            </w:r>
            <w:r>
              <w:rPr>
                <w:b/>
                <w:sz w:val="20"/>
              </w:rPr>
              <w:t>article:</w:t>
            </w:r>
            <w:r>
              <w:rPr>
                <w:b/>
                <w:spacing w:val="-1"/>
                <w:sz w:val="20"/>
              </w:rPr>
              <w:t> </w:t>
            </w:r>
            <w:r>
              <w:rPr>
                <w:b/>
                <w:spacing w:val="-4"/>
                <w:sz w:val="20"/>
              </w:rPr>
              <w:t>King</w:t>
            </w:r>
          </w:p>
          <w:p>
            <w:pPr>
              <w:pStyle w:val="TableParagraph"/>
              <w:spacing w:before="36"/>
              <w:ind w:left="485"/>
              <w:rPr>
                <w:b/>
                <w:sz w:val="20"/>
              </w:rPr>
            </w:pPr>
            <w:r>
              <w:rPr>
                <w:b/>
                <w:sz w:val="20"/>
              </w:rPr>
              <w:t>Tutankhamun’s</w:t>
            </w:r>
            <w:r>
              <w:rPr>
                <w:b/>
                <w:spacing w:val="-4"/>
                <w:sz w:val="20"/>
              </w:rPr>
              <w:t> </w:t>
            </w:r>
            <w:r>
              <w:rPr>
                <w:b/>
                <w:sz w:val="20"/>
              </w:rPr>
              <w:t>Tomb</w:t>
            </w:r>
            <w:r>
              <w:rPr>
                <w:b/>
                <w:spacing w:val="-4"/>
                <w:sz w:val="20"/>
              </w:rPr>
              <w:t> </w:t>
            </w:r>
            <w:r>
              <w:rPr>
                <w:b/>
                <w:spacing w:val="-2"/>
                <w:sz w:val="20"/>
              </w:rPr>
              <w:t>Unearthed!</w:t>
            </w:r>
          </w:p>
          <w:p>
            <w:pPr>
              <w:pStyle w:val="TableParagraph"/>
              <w:numPr>
                <w:ilvl w:val="0"/>
                <w:numId w:val="59"/>
              </w:numPr>
              <w:tabs>
                <w:tab w:pos="485" w:val="left" w:leader="none"/>
                <w:tab w:pos="486" w:val="left" w:leader="none"/>
              </w:tabs>
              <w:spacing w:line="240" w:lineRule="auto" w:before="37" w:after="0"/>
              <w:ind w:left="485" w:right="0" w:hanging="361"/>
              <w:jc w:val="left"/>
              <w:rPr>
                <w:b/>
                <w:sz w:val="20"/>
              </w:rPr>
            </w:pPr>
            <w:r>
              <w:rPr>
                <w:sz w:val="20"/>
              </w:rPr>
              <w:t>Planning</w:t>
            </w:r>
            <w:r>
              <w:rPr>
                <w:spacing w:val="-5"/>
                <w:sz w:val="20"/>
              </w:rPr>
              <w:t> </w:t>
            </w:r>
            <w:r>
              <w:rPr>
                <w:sz w:val="20"/>
              </w:rPr>
              <w:t>Strategy:</w:t>
            </w:r>
            <w:r>
              <w:rPr>
                <w:spacing w:val="-4"/>
                <w:sz w:val="20"/>
              </w:rPr>
              <w:t> </w:t>
            </w:r>
            <w:r>
              <w:rPr>
                <w:b/>
                <w:spacing w:val="-4"/>
                <w:sz w:val="20"/>
              </w:rPr>
              <w:t>List</w:t>
            </w:r>
          </w:p>
        </w:tc>
        <w:tc>
          <w:tcPr>
            <w:tcW w:w="2241" w:type="dxa"/>
          </w:tcPr>
          <w:p>
            <w:pPr>
              <w:pStyle w:val="TableParagraph"/>
              <w:rPr>
                <w:rFonts w:ascii="Times New Roman"/>
                <w:sz w:val="20"/>
              </w:rPr>
            </w:pPr>
          </w:p>
        </w:tc>
      </w:tr>
      <w:tr>
        <w:trPr>
          <w:trHeight w:val="863" w:hRule="atLeast"/>
        </w:trPr>
        <w:tc>
          <w:tcPr>
            <w:tcW w:w="1416" w:type="dxa"/>
          </w:tcPr>
          <w:p>
            <w:pPr>
              <w:pStyle w:val="TableParagraph"/>
              <w:ind w:left="167" w:right="160"/>
              <w:jc w:val="center"/>
              <w:rPr>
                <w:sz w:val="22"/>
              </w:rPr>
            </w:pPr>
            <w:r>
              <w:rPr>
                <w:spacing w:val="-2"/>
                <w:sz w:val="22"/>
              </w:rPr>
              <w:t>Monday</w:t>
            </w:r>
          </w:p>
        </w:tc>
        <w:tc>
          <w:tcPr>
            <w:tcW w:w="1039" w:type="dxa"/>
            <w:tcBorders>
              <w:right w:val="nil"/>
            </w:tcBorders>
          </w:tcPr>
          <w:p>
            <w:pPr>
              <w:pStyle w:val="TableParagraph"/>
              <w:ind w:left="108"/>
              <w:rPr>
                <w:sz w:val="20"/>
              </w:rPr>
            </w:pPr>
            <w:r>
              <w:rPr>
                <w:sz w:val="20"/>
              </w:rPr>
              <w:t>Activity</w:t>
            </w:r>
            <w:r>
              <w:rPr>
                <w:spacing w:val="-3"/>
                <w:sz w:val="20"/>
              </w:rPr>
              <w:t> </w:t>
            </w:r>
            <w:r>
              <w:rPr>
                <w:spacing w:val="-5"/>
                <w:sz w:val="20"/>
              </w:rPr>
              <w:t>2:</w:t>
            </w:r>
          </w:p>
        </w:tc>
        <w:tc>
          <w:tcPr>
            <w:tcW w:w="4942" w:type="dxa"/>
            <w:tcBorders>
              <w:left w:val="nil"/>
            </w:tcBorders>
          </w:tcPr>
          <w:p>
            <w:pPr>
              <w:pStyle w:val="TableParagraph"/>
              <w:ind w:left="125"/>
              <w:rPr>
                <w:sz w:val="20"/>
              </w:rPr>
            </w:pPr>
            <w:r>
              <w:rPr>
                <w:sz w:val="20"/>
              </w:rPr>
              <w:t>GROUP</w:t>
            </w:r>
            <w:r>
              <w:rPr>
                <w:spacing w:val="-3"/>
                <w:sz w:val="20"/>
              </w:rPr>
              <w:t> </w:t>
            </w:r>
            <w:r>
              <w:rPr>
                <w:sz w:val="20"/>
              </w:rPr>
              <w:t>GUIDED</w:t>
            </w:r>
            <w:r>
              <w:rPr>
                <w:spacing w:val="-2"/>
                <w:sz w:val="20"/>
              </w:rPr>
              <w:t> READING</w:t>
            </w:r>
          </w:p>
          <w:p>
            <w:pPr>
              <w:pStyle w:val="TableParagraph"/>
              <w:numPr>
                <w:ilvl w:val="0"/>
                <w:numId w:val="60"/>
              </w:numPr>
              <w:tabs>
                <w:tab w:pos="485" w:val="left" w:leader="none"/>
                <w:tab w:pos="486" w:val="left" w:leader="none"/>
              </w:tabs>
              <w:spacing w:line="240" w:lineRule="auto" w:before="37" w:after="0"/>
              <w:ind w:left="485" w:right="0" w:hanging="361"/>
              <w:jc w:val="left"/>
              <w:rPr>
                <w:sz w:val="20"/>
              </w:rPr>
            </w:pPr>
            <w:r>
              <w:rPr>
                <w:sz w:val="20"/>
              </w:rPr>
              <w:t>Whole</w:t>
            </w:r>
            <w:r>
              <w:rPr>
                <w:spacing w:val="-4"/>
                <w:sz w:val="20"/>
              </w:rPr>
              <w:t> </w:t>
            </w:r>
            <w:r>
              <w:rPr>
                <w:sz w:val="20"/>
              </w:rPr>
              <w:t>class</w:t>
            </w:r>
            <w:r>
              <w:rPr>
                <w:spacing w:val="-3"/>
                <w:sz w:val="20"/>
              </w:rPr>
              <w:t> </w:t>
            </w:r>
            <w:r>
              <w:rPr>
                <w:sz w:val="20"/>
              </w:rPr>
              <w:t>do</w:t>
            </w:r>
            <w:r>
              <w:rPr>
                <w:spacing w:val="-4"/>
                <w:sz w:val="20"/>
              </w:rPr>
              <w:t> </w:t>
            </w:r>
            <w:r>
              <w:rPr>
                <w:sz w:val="20"/>
              </w:rPr>
              <w:t>paired</w:t>
            </w:r>
            <w:r>
              <w:rPr>
                <w:spacing w:val="-2"/>
                <w:sz w:val="20"/>
              </w:rPr>
              <w:t> </w:t>
            </w:r>
            <w:r>
              <w:rPr>
                <w:sz w:val="20"/>
              </w:rPr>
              <w:t>reading:</w:t>
            </w:r>
            <w:r>
              <w:rPr>
                <w:spacing w:val="-2"/>
                <w:sz w:val="20"/>
              </w:rPr>
              <w:t> </w:t>
            </w:r>
            <w:r>
              <w:rPr>
                <w:sz w:val="20"/>
              </w:rPr>
              <w:t>Learner</w:t>
            </w:r>
            <w:r>
              <w:rPr>
                <w:spacing w:val="-4"/>
                <w:sz w:val="20"/>
              </w:rPr>
              <w:t> </w:t>
            </w:r>
            <w:r>
              <w:rPr>
                <w:sz w:val="20"/>
              </w:rPr>
              <w:t>Book</w:t>
            </w:r>
            <w:r>
              <w:rPr>
                <w:spacing w:val="-3"/>
                <w:sz w:val="20"/>
              </w:rPr>
              <w:t> </w:t>
            </w:r>
            <w:r>
              <w:rPr>
                <w:spacing w:val="-4"/>
                <w:sz w:val="20"/>
              </w:rPr>
              <w:t>Texts</w:t>
            </w:r>
          </w:p>
          <w:p>
            <w:pPr>
              <w:pStyle w:val="TableParagraph"/>
              <w:numPr>
                <w:ilvl w:val="0"/>
                <w:numId w:val="60"/>
              </w:numPr>
              <w:tabs>
                <w:tab w:pos="485" w:val="left" w:leader="none"/>
                <w:tab w:pos="486" w:val="left" w:leader="none"/>
              </w:tabs>
              <w:spacing w:line="240" w:lineRule="auto" w:before="37" w:after="0"/>
              <w:ind w:left="485" w:right="0" w:hanging="361"/>
              <w:jc w:val="left"/>
              <w:rPr>
                <w:sz w:val="20"/>
              </w:rPr>
            </w:pPr>
            <w:r>
              <w:rPr>
                <w:sz w:val="20"/>
              </w:rPr>
              <w:t>Work</w:t>
            </w:r>
            <w:r>
              <w:rPr>
                <w:spacing w:val="-2"/>
                <w:sz w:val="20"/>
              </w:rPr>
              <w:t> </w:t>
            </w:r>
            <w:r>
              <w:rPr>
                <w:sz w:val="20"/>
              </w:rPr>
              <w:t>with</w:t>
            </w:r>
            <w:r>
              <w:rPr>
                <w:spacing w:val="-1"/>
                <w:sz w:val="20"/>
              </w:rPr>
              <w:t> </w:t>
            </w:r>
            <w:r>
              <w:rPr>
                <w:sz w:val="20"/>
              </w:rPr>
              <w:t>1-2</w:t>
            </w:r>
            <w:r>
              <w:rPr>
                <w:spacing w:val="-2"/>
                <w:sz w:val="20"/>
              </w:rPr>
              <w:t> </w:t>
            </w:r>
            <w:r>
              <w:rPr>
                <w:sz w:val="20"/>
              </w:rPr>
              <w:t>small</w:t>
            </w:r>
            <w:r>
              <w:rPr>
                <w:spacing w:val="-1"/>
                <w:sz w:val="20"/>
              </w:rPr>
              <w:t> </w:t>
            </w:r>
            <w:r>
              <w:rPr>
                <w:spacing w:val="-2"/>
                <w:sz w:val="20"/>
              </w:rPr>
              <w:t>groups</w:t>
            </w:r>
          </w:p>
        </w:tc>
        <w:tc>
          <w:tcPr>
            <w:tcW w:w="2241" w:type="dxa"/>
          </w:tcPr>
          <w:p>
            <w:pPr>
              <w:pStyle w:val="TableParagraph"/>
              <w:rPr>
                <w:rFonts w:ascii="Times New Roman"/>
                <w:sz w:val="20"/>
              </w:rPr>
            </w:pPr>
          </w:p>
        </w:tc>
      </w:tr>
      <w:tr>
        <w:trPr>
          <w:trHeight w:val="1445" w:hRule="atLeast"/>
        </w:trPr>
        <w:tc>
          <w:tcPr>
            <w:tcW w:w="1416" w:type="dxa"/>
            <w:shd w:val="clear" w:color="auto" w:fill="D9D9D9"/>
          </w:tcPr>
          <w:p>
            <w:pPr>
              <w:pStyle w:val="TableParagraph"/>
              <w:ind w:left="167" w:right="160"/>
              <w:jc w:val="center"/>
              <w:rPr>
                <w:sz w:val="22"/>
              </w:rPr>
            </w:pPr>
            <w:r>
              <w:rPr>
                <w:spacing w:val="-2"/>
                <w:sz w:val="22"/>
              </w:rPr>
              <w:t>Tuesday</w:t>
            </w:r>
          </w:p>
        </w:tc>
        <w:tc>
          <w:tcPr>
            <w:tcW w:w="1039" w:type="dxa"/>
            <w:tcBorders>
              <w:right w:val="nil"/>
            </w:tcBorders>
            <w:shd w:val="clear" w:color="auto" w:fill="D9D9D9"/>
          </w:tcPr>
          <w:p>
            <w:pPr>
              <w:pStyle w:val="TableParagraph"/>
              <w:ind w:left="108"/>
              <w:rPr>
                <w:sz w:val="20"/>
              </w:rPr>
            </w:pPr>
            <w:r>
              <w:rPr>
                <w:sz w:val="20"/>
              </w:rPr>
              <w:t>Activity</w:t>
            </w:r>
            <w:r>
              <w:rPr>
                <w:spacing w:val="-3"/>
                <w:sz w:val="20"/>
              </w:rPr>
              <w:t> </w:t>
            </w:r>
            <w:r>
              <w:rPr>
                <w:spacing w:val="-5"/>
                <w:sz w:val="20"/>
              </w:rPr>
              <w:t>1:</w:t>
            </w:r>
          </w:p>
        </w:tc>
        <w:tc>
          <w:tcPr>
            <w:tcW w:w="4942" w:type="dxa"/>
            <w:tcBorders>
              <w:left w:val="nil"/>
            </w:tcBorders>
            <w:shd w:val="clear" w:color="auto" w:fill="D9D9D9"/>
          </w:tcPr>
          <w:p>
            <w:pPr>
              <w:pStyle w:val="TableParagraph"/>
              <w:ind w:left="125"/>
              <w:rPr>
                <w:sz w:val="20"/>
              </w:rPr>
            </w:pPr>
            <w:r>
              <w:rPr>
                <w:sz w:val="20"/>
              </w:rPr>
              <w:t>ORAL</w:t>
            </w:r>
            <w:r>
              <w:rPr>
                <w:spacing w:val="-4"/>
                <w:sz w:val="20"/>
              </w:rPr>
              <w:t> </w:t>
            </w:r>
            <w:r>
              <w:rPr>
                <w:spacing w:val="-2"/>
                <w:sz w:val="20"/>
              </w:rPr>
              <w:t>ACTIVITIES</w:t>
            </w:r>
          </w:p>
          <w:p>
            <w:pPr>
              <w:pStyle w:val="TableParagraph"/>
              <w:numPr>
                <w:ilvl w:val="0"/>
                <w:numId w:val="61"/>
              </w:numPr>
              <w:tabs>
                <w:tab w:pos="485" w:val="left" w:leader="none"/>
                <w:tab w:pos="486" w:val="left" w:leader="none"/>
              </w:tabs>
              <w:spacing w:line="240" w:lineRule="auto" w:before="37" w:after="0"/>
              <w:ind w:left="485" w:right="0" w:hanging="361"/>
              <w:jc w:val="left"/>
              <w:rPr>
                <w:sz w:val="20"/>
              </w:rPr>
            </w:pPr>
            <w:r>
              <w:rPr>
                <w:sz w:val="20"/>
              </w:rPr>
              <w:t>Teach</w:t>
            </w:r>
            <w:r>
              <w:rPr>
                <w:spacing w:val="-5"/>
                <w:sz w:val="20"/>
              </w:rPr>
              <w:t> </w:t>
            </w:r>
            <w:r>
              <w:rPr>
                <w:spacing w:val="-2"/>
                <w:sz w:val="20"/>
              </w:rPr>
              <w:t>song/rhyme/poem</w:t>
            </w:r>
          </w:p>
          <w:p>
            <w:pPr>
              <w:pStyle w:val="TableParagraph"/>
              <w:numPr>
                <w:ilvl w:val="0"/>
                <w:numId w:val="61"/>
              </w:numPr>
              <w:tabs>
                <w:tab w:pos="485" w:val="left" w:leader="none"/>
                <w:tab w:pos="486" w:val="left" w:leader="none"/>
              </w:tabs>
              <w:spacing w:line="240" w:lineRule="auto" w:before="37" w:after="0"/>
              <w:ind w:left="485" w:right="0" w:hanging="361"/>
              <w:jc w:val="left"/>
              <w:rPr>
                <w:sz w:val="20"/>
              </w:rPr>
            </w:pPr>
            <w:r>
              <w:rPr>
                <w:sz w:val="20"/>
              </w:rPr>
              <w:t>Teach</w:t>
            </w:r>
            <w:r>
              <w:rPr>
                <w:spacing w:val="-4"/>
                <w:sz w:val="20"/>
              </w:rPr>
              <w:t> </w:t>
            </w:r>
            <w:r>
              <w:rPr>
                <w:sz w:val="20"/>
              </w:rPr>
              <w:t>theme</w:t>
            </w:r>
            <w:r>
              <w:rPr>
                <w:spacing w:val="-2"/>
                <w:sz w:val="20"/>
              </w:rPr>
              <w:t> vocabulary</w:t>
            </w:r>
          </w:p>
          <w:p>
            <w:pPr>
              <w:pStyle w:val="TableParagraph"/>
              <w:numPr>
                <w:ilvl w:val="0"/>
                <w:numId w:val="61"/>
              </w:numPr>
              <w:tabs>
                <w:tab w:pos="485" w:val="left" w:leader="none"/>
                <w:tab w:pos="486" w:val="left" w:leader="none"/>
              </w:tabs>
              <w:spacing w:line="240" w:lineRule="auto" w:before="36" w:after="0"/>
              <w:ind w:left="485" w:right="0" w:hanging="361"/>
              <w:jc w:val="left"/>
              <w:rPr>
                <w:sz w:val="20"/>
              </w:rPr>
            </w:pPr>
            <w:r>
              <w:rPr>
                <w:sz w:val="20"/>
              </w:rPr>
              <w:t>Question</w:t>
            </w:r>
            <w:r>
              <w:rPr>
                <w:spacing w:val="-1"/>
                <w:sz w:val="20"/>
              </w:rPr>
              <w:t> </w:t>
            </w:r>
            <w:r>
              <w:rPr>
                <w:sz w:val="20"/>
              </w:rPr>
              <w:t>of</w:t>
            </w:r>
            <w:r>
              <w:rPr>
                <w:spacing w:val="-2"/>
                <w:sz w:val="20"/>
              </w:rPr>
              <w:t> </w:t>
            </w:r>
            <w:r>
              <w:rPr>
                <w:sz w:val="20"/>
              </w:rPr>
              <w:t>the</w:t>
            </w:r>
            <w:r>
              <w:rPr>
                <w:spacing w:val="-1"/>
                <w:sz w:val="20"/>
              </w:rPr>
              <w:t> </w:t>
            </w:r>
            <w:r>
              <w:rPr>
                <w:spacing w:val="-5"/>
                <w:sz w:val="20"/>
              </w:rPr>
              <w:t>day</w:t>
            </w:r>
          </w:p>
          <w:p>
            <w:pPr>
              <w:pStyle w:val="TableParagraph"/>
              <w:numPr>
                <w:ilvl w:val="0"/>
                <w:numId w:val="61"/>
              </w:numPr>
              <w:tabs>
                <w:tab w:pos="485" w:val="left" w:leader="none"/>
                <w:tab w:pos="486" w:val="left" w:leader="none"/>
              </w:tabs>
              <w:spacing w:line="240" w:lineRule="auto" w:before="37" w:after="0"/>
              <w:ind w:left="485" w:right="0" w:hanging="361"/>
              <w:jc w:val="left"/>
              <w:rPr>
                <w:sz w:val="20"/>
              </w:rPr>
            </w:pPr>
            <w:r>
              <w:rPr>
                <w:sz w:val="20"/>
              </w:rPr>
              <w:t>Use</w:t>
            </w:r>
            <w:r>
              <w:rPr>
                <w:spacing w:val="-7"/>
                <w:sz w:val="20"/>
              </w:rPr>
              <w:t> </w:t>
            </w:r>
            <w:r>
              <w:rPr>
                <w:sz w:val="20"/>
              </w:rPr>
              <w:t>personal</w:t>
            </w:r>
            <w:r>
              <w:rPr>
                <w:spacing w:val="-5"/>
                <w:sz w:val="20"/>
              </w:rPr>
              <w:t> </w:t>
            </w:r>
            <w:r>
              <w:rPr>
                <w:spacing w:val="-2"/>
                <w:sz w:val="20"/>
              </w:rPr>
              <w:t>dictionaries</w:t>
            </w:r>
          </w:p>
        </w:tc>
        <w:tc>
          <w:tcPr>
            <w:tcW w:w="2241" w:type="dxa"/>
            <w:shd w:val="clear" w:color="auto" w:fill="D9D9D9"/>
          </w:tcPr>
          <w:p>
            <w:pPr>
              <w:pStyle w:val="TableParagraph"/>
              <w:rPr>
                <w:rFonts w:ascii="Times New Roman"/>
                <w:sz w:val="20"/>
              </w:rPr>
            </w:pPr>
          </w:p>
        </w:tc>
      </w:tr>
      <w:tr>
        <w:trPr>
          <w:trHeight w:val="863" w:hRule="atLeast"/>
        </w:trPr>
        <w:tc>
          <w:tcPr>
            <w:tcW w:w="1416" w:type="dxa"/>
            <w:shd w:val="clear" w:color="auto" w:fill="D9D9D9"/>
          </w:tcPr>
          <w:p>
            <w:pPr>
              <w:pStyle w:val="TableParagraph"/>
              <w:spacing w:before="1"/>
              <w:ind w:left="167" w:right="160"/>
              <w:jc w:val="center"/>
              <w:rPr>
                <w:sz w:val="22"/>
              </w:rPr>
            </w:pPr>
            <w:r>
              <w:rPr>
                <w:spacing w:val="-2"/>
                <w:sz w:val="22"/>
              </w:rPr>
              <w:t>Tuesday</w:t>
            </w:r>
          </w:p>
        </w:tc>
        <w:tc>
          <w:tcPr>
            <w:tcW w:w="1039" w:type="dxa"/>
            <w:tcBorders>
              <w:right w:val="nil"/>
            </w:tcBorders>
            <w:shd w:val="clear" w:color="auto" w:fill="D9D9D9"/>
          </w:tcPr>
          <w:p>
            <w:pPr>
              <w:pStyle w:val="TableParagraph"/>
              <w:spacing w:before="1"/>
              <w:ind w:left="108"/>
              <w:rPr>
                <w:sz w:val="20"/>
              </w:rPr>
            </w:pPr>
            <w:r>
              <w:rPr>
                <w:sz w:val="20"/>
              </w:rPr>
              <w:t>Activity</w:t>
            </w:r>
            <w:r>
              <w:rPr>
                <w:spacing w:val="-3"/>
                <w:sz w:val="20"/>
              </w:rPr>
              <w:t> </w:t>
            </w:r>
            <w:r>
              <w:rPr>
                <w:spacing w:val="-5"/>
                <w:sz w:val="20"/>
              </w:rPr>
              <w:t>2:</w:t>
            </w:r>
          </w:p>
        </w:tc>
        <w:tc>
          <w:tcPr>
            <w:tcW w:w="4942" w:type="dxa"/>
            <w:tcBorders>
              <w:left w:val="nil"/>
            </w:tcBorders>
            <w:shd w:val="clear" w:color="auto" w:fill="D9D9D9"/>
          </w:tcPr>
          <w:p>
            <w:pPr>
              <w:pStyle w:val="TableParagraph"/>
              <w:spacing w:before="1"/>
              <w:ind w:left="125"/>
              <w:rPr>
                <w:sz w:val="20"/>
              </w:rPr>
            </w:pPr>
            <w:r>
              <w:rPr>
                <w:sz w:val="20"/>
              </w:rPr>
              <w:t>GROUP</w:t>
            </w:r>
            <w:r>
              <w:rPr>
                <w:spacing w:val="-3"/>
                <w:sz w:val="20"/>
              </w:rPr>
              <w:t> </w:t>
            </w:r>
            <w:r>
              <w:rPr>
                <w:sz w:val="20"/>
              </w:rPr>
              <w:t>GUIDED</w:t>
            </w:r>
            <w:r>
              <w:rPr>
                <w:spacing w:val="-2"/>
                <w:sz w:val="20"/>
              </w:rPr>
              <w:t> READING</w:t>
            </w:r>
          </w:p>
          <w:p>
            <w:pPr>
              <w:pStyle w:val="TableParagraph"/>
              <w:numPr>
                <w:ilvl w:val="0"/>
                <w:numId w:val="62"/>
              </w:numPr>
              <w:tabs>
                <w:tab w:pos="485" w:val="left" w:leader="none"/>
                <w:tab w:pos="486" w:val="left" w:leader="none"/>
              </w:tabs>
              <w:spacing w:line="240" w:lineRule="auto" w:before="37" w:after="0"/>
              <w:ind w:left="485" w:right="0" w:hanging="361"/>
              <w:jc w:val="left"/>
              <w:rPr>
                <w:sz w:val="20"/>
              </w:rPr>
            </w:pPr>
            <w:r>
              <w:rPr>
                <w:sz w:val="20"/>
              </w:rPr>
              <w:t>Whole</w:t>
            </w:r>
            <w:r>
              <w:rPr>
                <w:spacing w:val="-4"/>
                <w:sz w:val="20"/>
              </w:rPr>
              <w:t> </w:t>
            </w:r>
            <w:r>
              <w:rPr>
                <w:sz w:val="20"/>
              </w:rPr>
              <w:t>class</w:t>
            </w:r>
            <w:r>
              <w:rPr>
                <w:spacing w:val="-3"/>
                <w:sz w:val="20"/>
              </w:rPr>
              <w:t> </w:t>
            </w:r>
            <w:r>
              <w:rPr>
                <w:sz w:val="20"/>
              </w:rPr>
              <w:t>do</w:t>
            </w:r>
            <w:r>
              <w:rPr>
                <w:spacing w:val="-4"/>
                <w:sz w:val="20"/>
              </w:rPr>
              <w:t> </w:t>
            </w:r>
            <w:r>
              <w:rPr>
                <w:sz w:val="20"/>
              </w:rPr>
              <w:t>paired</w:t>
            </w:r>
            <w:r>
              <w:rPr>
                <w:spacing w:val="-2"/>
                <w:sz w:val="20"/>
              </w:rPr>
              <w:t> </w:t>
            </w:r>
            <w:r>
              <w:rPr>
                <w:sz w:val="20"/>
              </w:rPr>
              <w:t>reading:</w:t>
            </w:r>
            <w:r>
              <w:rPr>
                <w:spacing w:val="-2"/>
                <w:sz w:val="20"/>
              </w:rPr>
              <w:t> </w:t>
            </w:r>
            <w:r>
              <w:rPr>
                <w:sz w:val="20"/>
              </w:rPr>
              <w:t>Learner</w:t>
            </w:r>
            <w:r>
              <w:rPr>
                <w:spacing w:val="-4"/>
                <w:sz w:val="20"/>
              </w:rPr>
              <w:t> </w:t>
            </w:r>
            <w:r>
              <w:rPr>
                <w:sz w:val="20"/>
              </w:rPr>
              <w:t>Book</w:t>
            </w:r>
            <w:r>
              <w:rPr>
                <w:spacing w:val="-3"/>
                <w:sz w:val="20"/>
              </w:rPr>
              <w:t> </w:t>
            </w:r>
            <w:r>
              <w:rPr>
                <w:spacing w:val="-4"/>
                <w:sz w:val="20"/>
              </w:rPr>
              <w:t>Texts</w:t>
            </w:r>
          </w:p>
          <w:p>
            <w:pPr>
              <w:pStyle w:val="TableParagraph"/>
              <w:numPr>
                <w:ilvl w:val="0"/>
                <w:numId w:val="62"/>
              </w:numPr>
              <w:tabs>
                <w:tab w:pos="485" w:val="left" w:leader="none"/>
                <w:tab w:pos="486" w:val="left" w:leader="none"/>
              </w:tabs>
              <w:spacing w:line="240" w:lineRule="auto" w:before="37" w:after="0"/>
              <w:ind w:left="485" w:right="0" w:hanging="361"/>
              <w:jc w:val="left"/>
              <w:rPr>
                <w:sz w:val="20"/>
              </w:rPr>
            </w:pPr>
            <w:r>
              <w:rPr>
                <w:sz w:val="20"/>
              </w:rPr>
              <w:t>Work</w:t>
            </w:r>
            <w:r>
              <w:rPr>
                <w:spacing w:val="-2"/>
                <w:sz w:val="20"/>
              </w:rPr>
              <w:t> </w:t>
            </w:r>
            <w:r>
              <w:rPr>
                <w:sz w:val="20"/>
              </w:rPr>
              <w:t>with</w:t>
            </w:r>
            <w:r>
              <w:rPr>
                <w:spacing w:val="-1"/>
                <w:sz w:val="20"/>
              </w:rPr>
              <w:t> </w:t>
            </w:r>
            <w:r>
              <w:rPr>
                <w:sz w:val="20"/>
              </w:rPr>
              <w:t>1-2</w:t>
            </w:r>
            <w:r>
              <w:rPr>
                <w:spacing w:val="-2"/>
                <w:sz w:val="20"/>
              </w:rPr>
              <w:t> </w:t>
            </w:r>
            <w:r>
              <w:rPr>
                <w:sz w:val="20"/>
              </w:rPr>
              <w:t>small</w:t>
            </w:r>
            <w:r>
              <w:rPr>
                <w:spacing w:val="-1"/>
                <w:sz w:val="20"/>
              </w:rPr>
              <w:t> </w:t>
            </w:r>
            <w:r>
              <w:rPr>
                <w:spacing w:val="-2"/>
                <w:sz w:val="20"/>
              </w:rPr>
              <w:t>groups</w:t>
            </w:r>
          </w:p>
        </w:tc>
        <w:tc>
          <w:tcPr>
            <w:tcW w:w="2241" w:type="dxa"/>
            <w:shd w:val="clear" w:color="auto" w:fill="D9D9D9"/>
          </w:tcPr>
          <w:p>
            <w:pPr>
              <w:pStyle w:val="TableParagraph"/>
              <w:rPr>
                <w:rFonts w:ascii="Times New Roman"/>
                <w:sz w:val="20"/>
              </w:rPr>
            </w:pPr>
          </w:p>
        </w:tc>
      </w:tr>
      <w:tr>
        <w:trPr>
          <w:trHeight w:val="864" w:hRule="atLeast"/>
        </w:trPr>
        <w:tc>
          <w:tcPr>
            <w:tcW w:w="1416" w:type="dxa"/>
          </w:tcPr>
          <w:p>
            <w:pPr>
              <w:pStyle w:val="TableParagraph"/>
              <w:spacing w:before="2"/>
              <w:ind w:left="167" w:right="160"/>
              <w:jc w:val="center"/>
              <w:rPr>
                <w:sz w:val="22"/>
              </w:rPr>
            </w:pPr>
            <w:r>
              <w:rPr>
                <w:spacing w:val="-2"/>
                <w:sz w:val="22"/>
              </w:rPr>
              <w:t>Wednesday</w:t>
            </w:r>
          </w:p>
        </w:tc>
        <w:tc>
          <w:tcPr>
            <w:tcW w:w="1039" w:type="dxa"/>
            <w:tcBorders>
              <w:right w:val="nil"/>
            </w:tcBorders>
          </w:tcPr>
          <w:p>
            <w:pPr>
              <w:pStyle w:val="TableParagraph"/>
              <w:spacing w:before="1"/>
              <w:ind w:left="108"/>
              <w:rPr>
                <w:sz w:val="20"/>
              </w:rPr>
            </w:pPr>
            <w:r>
              <w:rPr>
                <w:sz w:val="20"/>
              </w:rPr>
              <w:t>Activity</w:t>
            </w:r>
            <w:r>
              <w:rPr>
                <w:spacing w:val="-3"/>
                <w:sz w:val="20"/>
              </w:rPr>
              <w:t> </w:t>
            </w:r>
            <w:r>
              <w:rPr>
                <w:spacing w:val="-5"/>
                <w:sz w:val="20"/>
              </w:rPr>
              <w:t>1:</w:t>
            </w:r>
          </w:p>
        </w:tc>
        <w:tc>
          <w:tcPr>
            <w:tcW w:w="4942" w:type="dxa"/>
            <w:tcBorders>
              <w:left w:val="nil"/>
            </w:tcBorders>
          </w:tcPr>
          <w:p>
            <w:pPr>
              <w:pStyle w:val="TableParagraph"/>
              <w:spacing w:before="1"/>
              <w:ind w:left="125"/>
              <w:rPr>
                <w:sz w:val="20"/>
              </w:rPr>
            </w:pPr>
            <w:r>
              <w:rPr>
                <w:sz w:val="20"/>
              </w:rPr>
              <w:t>LSC</w:t>
            </w:r>
            <w:r>
              <w:rPr>
                <w:spacing w:val="-3"/>
                <w:sz w:val="20"/>
              </w:rPr>
              <w:t> </w:t>
            </w:r>
            <w:r>
              <w:rPr>
                <w:sz w:val="20"/>
              </w:rPr>
              <w:t>&amp;</w:t>
            </w:r>
            <w:r>
              <w:rPr>
                <w:spacing w:val="-3"/>
                <w:sz w:val="20"/>
              </w:rPr>
              <w:t> </w:t>
            </w:r>
            <w:r>
              <w:rPr>
                <w:sz w:val="20"/>
              </w:rPr>
              <w:t>WRITING</w:t>
            </w:r>
            <w:r>
              <w:rPr>
                <w:spacing w:val="-1"/>
                <w:sz w:val="20"/>
              </w:rPr>
              <w:t> </w:t>
            </w:r>
            <w:r>
              <w:rPr>
                <w:spacing w:val="-2"/>
                <w:sz w:val="20"/>
              </w:rPr>
              <w:t>Drafting</w:t>
            </w:r>
          </w:p>
          <w:p>
            <w:pPr>
              <w:pStyle w:val="TableParagraph"/>
              <w:numPr>
                <w:ilvl w:val="0"/>
                <w:numId w:val="63"/>
              </w:numPr>
              <w:tabs>
                <w:tab w:pos="485" w:val="left" w:leader="none"/>
                <w:tab w:pos="486" w:val="left" w:leader="none"/>
              </w:tabs>
              <w:spacing w:line="240" w:lineRule="auto" w:before="37" w:after="0"/>
              <w:ind w:left="485" w:right="0" w:hanging="361"/>
              <w:jc w:val="left"/>
              <w:rPr>
                <w:b/>
                <w:sz w:val="20"/>
              </w:rPr>
            </w:pPr>
            <w:r>
              <w:rPr>
                <w:sz w:val="20"/>
              </w:rPr>
              <w:t>LSC:</w:t>
            </w:r>
            <w:r>
              <w:rPr>
                <w:spacing w:val="-5"/>
                <w:sz w:val="20"/>
              </w:rPr>
              <w:t> </w:t>
            </w:r>
            <w:r>
              <w:rPr>
                <w:b/>
                <w:sz w:val="20"/>
              </w:rPr>
              <w:t>Connecting</w:t>
            </w:r>
            <w:r>
              <w:rPr>
                <w:b/>
                <w:spacing w:val="-4"/>
                <w:sz w:val="20"/>
              </w:rPr>
              <w:t> </w:t>
            </w:r>
            <w:r>
              <w:rPr>
                <w:b/>
                <w:spacing w:val="-2"/>
                <w:sz w:val="20"/>
              </w:rPr>
              <w:t>words</w:t>
            </w:r>
          </w:p>
          <w:p>
            <w:pPr>
              <w:pStyle w:val="TableParagraph"/>
              <w:numPr>
                <w:ilvl w:val="0"/>
                <w:numId w:val="63"/>
              </w:numPr>
              <w:tabs>
                <w:tab w:pos="485" w:val="left" w:leader="none"/>
                <w:tab w:pos="486" w:val="left" w:leader="none"/>
              </w:tabs>
              <w:spacing w:line="240" w:lineRule="auto" w:before="37" w:after="0"/>
              <w:ind w:left="485" w:right="0" w:hanging="361"/>
              <w:jc w:val="left"/>
              <w:rPr>
                <w:sz w:val="20"/>
              </w:rPr>
            </w:pPr>
            <w:r>
              <w:rPr>
                <w:sz w:val="20"/>
              </w:rPr>
              <w:t>Use</w:t>
            </w:r>
            <w:r>
              <w:rPr>
                <w:spacing w:val="-2"/>
                <w:sz w:val="20"/>
              </w:rPr>
              <w:t> </w:t>
            </w:r>
            <w:r>
              <w:rPr>
                <w:sz w:val="20"/>
              </w:rPr>
              <w:t>plan</w:t>
            </w:r>
            <w:r>
              <w:rPr>
                <w:spacing w:val="-2"/>
                <w:sz w:val="20"/>
              </w:rPr>
              <w:t> </w:t>
            </w:r>
            <w:r>
              <w:rPr>
                <w:sz w:val="20"/>
              </w:rPr>
              <w:t>to</w:t>
            </w:r>
            <w:r>
              <w:rPr>
                <w:spacing w:val="-1"/>
                <w:sz w:val="20"/>
              </w:rPr>
              <w:t> </w:t>
            </w:r>
            <w:r>
              <w:rPr>
                <w:spacing w:val="-2"/>
                <w:sz w:val="20"/>
              </w:rPr>
              <w:t>draft</w:t>
            </w:r>
          </w:p>
        </w:tc>
        <w:tc>
          <w:tcPr>
            <w:tcW w:w="2241" w:type="dxa"/>
          </w:tcPr>
          <w:p>
            <w:pPr>
              <w:pStyle w:val="TableParagraph"/>
              <w:rPr>
                <w:rFonts w:ascii="Times New Roman"/>
                <w:sz w:val="20"/>
              </w:rPr>
            </w:pPr>
          </w:p>
        </w:tc>
      </w:tr>
      <w:tr>
        <w:trPr>
          <w:trHeight w:val="863" w:hRule="atLeast"/>
        </w:trPr>
        <w:tc>
          <w:tcPr>
            <w:tcW w:w="1416" w:type="dxa"/>
          </w:tcPr>
          <w:p>
            <w:pPr>
              <w:pStyle w:val="TableParagraph"/>
              <w:spacing w:before="1"/>
              <w:ind w:left="167" w:right="160"/>
              <w:jc w:val="center"/>
              <w:rPr>
                <w:sz w:val="22"/>
              </w:rPr>
            </w:pPr>
            <w:r>
              <w:rPr>
                <w:spacing w:val="-2"/>
                <w:sz w:val="22"/>
              </w:rPr>
              <w:t>Wednesday</w:t>
            </w:r>
          </w:p>
        </w:tc>
        <w:tc>
          <w:tcPr>
            <w:tcW w:w="1039" w:type="dxa"/>
            <w:tcBorders>
              <w:right w:val="nil"/>
            </w:tcBorders>
          </w:tcPr>
          <w:p>
            <w:pPr>
              <w:pStyle w:val="TableParagraph"/>
              <w:spacing w:before="1"/>
              <w:ind w:left="108"/>
              <w:rPr>
                <w:sz w:val="20"/>
              </w:rPr>
            </w:pPr>
            <w:r>
              <w:rPr>
                <w:sz w:val="20"/>
              </w:rPr>
              <w:t>Activity</w:t>
            </w:r>
            <w:r>
              <w:rPr>
                <w:spacing w:val="-3"/>
                <w:sz w:val="20"/>
              </w:rPr>
              <w:t> </w:t>
            </w:r>
            <w:r>
              <w:rPr>
                <w:spacing w:val="-5"/>
                <w:sz w:val="20"/>
              </w:rPr>
              <w:t>2:</w:t>
            </w:r>
          </w:p>
        </w:tc>
        <w:tc>
          <w:tcPr>
            <w:tcW w:w="4942" w:type="dxa"/>
            <w:tcBorders>
              <w:left w:val="nil"/>
            </w:tcBorders>
          </w:tcPr>
          <w:p>
            <w:pPr>
              <w:pStyle w:val="TableParagraph"/>
              <w:spacing w:before="1"/>
              <w:ind w:left="125"/>
              <w:rPr>
                <w:sz w:val="20"/>
              </w:rPr>
            </w:pPr>
            <w:r>
              <w:rPr>
                <w:sz w:val="20"/>
              </w:rPr>
              <w:t>GROUP</w:t>
            </w:r>
            <w:r>
              <w:rPr>
                <w:spacing w:val="-3"/>
                <w:sz w:val="20"/>
              </w:rPr>
              <w:t> </w:t>
            </w:r>
            <w:r>
              <w:rPr>
                <w:sz w:val="20"/>
              </w:rPr>
              <w:t>GUIDED</w:t>
            </w:r>
            <w:r>
              <w:rPr>
                <w:spacing w:val="-2"/>
                <w:sz w:val="20"/>
              </w:rPr>
              <w:t> READING</w:t>
            </w:r>
          </w:p>
          <w:p>
            <w:pPr>
              <w:pStyle w:val="TableParagraph"/>
              <w:numPr>
                <w:ilvl w:val="0"/>
                <w:numId w:val="64"/>
              </w:numPr>
              <w:tabs>
                <w:tab w:pos="485" w:val="left" w:leader="none"/>
                <w:tab w:pos="486" w:val="left" w:leader="none"/>
              </w:tabs>
              <w:spacing w:line="240" w:lineRule="auto" w:before="37" w:after="0"/>
              <w:ind w:left="485" w:right="0" w:hanging="361"/>
              <w:jc w:val="left"/>
              <w:rPr>
                <w:sz w:val="20"/>
              </w:rPr>
            </w:pPr>
            <w:r>
              <w:rPr>
                <w:sz w:val="20"/>
              </w:rPr>
              <w:t>Whole</w:t>
            </w:r>
            <w:r>
              <w:rPr>
                <w:spacing w:val="-4"/>
                <w:sz w:val="20"/>
              </w:rPr>
              <w:t> </w:t>
            </w:r>
            <w:r>
              <w:rPr>
                <w:sz w:val="20"/>
              </w:rPr>
              <w:t>class</w:t>
            </w:r>
            <w:r>
              <w:rPr>
                <w:spacing w:val="-3"/>
                <w:sz w:val="20"/>
              </w:rPr>
              <w:t> </w:t>
            </w:r>
            <w:r>
              <w:rPr>
                <w:sz w:val="20"/>
              </w:rPr>
              <w:t>do</w:t>
            </w:r>
            <w:r>
              <w:rPr>
                <w:spacing w:val="-4"/>
                <w:sz w:val="20"/>
              </w:rPr>
              <w:t> </w:t>
            </w:r>
            <w:r>
              <w:rPr>
                <w:sz w:val="20"/>
              </w:rPr>
              <w:t>paired</w:t>
            </w:r>
            <w:r>
              <w:rPr>
                <w:spacing w:val="-2"/>
                <w:sz w:val="20"/>
              </w:rPr>
              <w:t> </w:t>
            </w:r>
            <w:r>
              <w:rPr>
                <w:sz w:val="20"/>
              </w:rPr>
              <w:t>reading:</w:t>
            </w:r>
            <w:r>
              <w:rPr>
                <w:spacing w:val="-2"/>
                <w:sz w:val="20"/>
              </w:rPr>
              <w:t> </w:t>
            </w:r>
            <w:r>
              <w:rPr>
                <w:sz w:val="20"/>
              </w:rPr>
              <w:t>Learner</w:t>
            </w:r>
            <w:r>
              <w:rPr>
                <w:spacing w:val="-4"/>
                <w:sz w:val="20"/>
              </w:rPr>
              <w:t> </w:t>
            </w:r>
            <w:r>
              <w:rPr>
                <w:sz w:val="20"/>
              </w:rPr>
              <w:t>Book</w:t>
            </w:r>
            <w:r>
              <w:rPr>
                <w:spacing w:val="-3"/>
                <w:sz w:val="20"/>
              </w:rPr>
              <w:t> </w:t>
            </w:r>
            <w:r>
              <w:rPr>
                <w:spacing w:val="-4"/>
                <w:sz w:val="20"/>
              </w:rPr>
              <w:t>Texts</w:t>
            </w:r>
          </w:p>
          <w:p>
            <w:pPr>
              <w:pStyle w:val="TableParagraph"/>
              <w:numPr>
                <w:ilvl w:val="0"/>
                <w:numId w:val="64"/>
              </w:numPr>
              <w:tabs>
                <w:tab w:pos="485" w:val="left" w:leader="none"/>
                <w:tab w:pos="486" w:val="left" w:leader="none"/>
              </w:tabs>
              <w:spacing w:line="240" w:lineRule="auto" w:before="37" w:after="0"/>
              <w:ind w:left="485" w:right="0" w:hanging="361"/>
              <w:jc w:val="left"/>
              <w:rPr>
                <w:sz w:val="20"/>
              </w:rPr>
            </w:pPr>
            <w:r>
              <w:rPr>
                <w:sz w:val="20"/>
              </w:rPr>
              <w:t>Work</w:t>
            </w:r>
            <w:r>
              <w:rPr>
                <w:spacing w:val="-2"/>
                <w:sz w:val="20"/>
              </w:rPr>
              <w:t> </w:t>
            </w:r>
            <w:r>
              <w:rPr>
                <w:sz w:val="20"/>
              </w:rPr>
              <w:t>with</w:t>
            </w:r>
            <w:r>
              <w:rPr>
                <w:spacing w:val="-1"/>
                <w:sz w:val="20"/>
              </w:rPr>
              <w:t> </w:t>
            </w:r>
            <w:r>
              <w:rPr>
                <w:sz w:val="20"/>
              </w:rPr>
              <w:t>1-2</w:t>
            </w:r>
            <w:r>
              <w:rPr>
                <w:spacing w:val="-2"/>
                <w:sz w:val="20"/>
              </w:rPr>
              <w:t> </w:t>
            </w:r>
            <w:r>
              <w:rPr>
                <w:sz w:val="20"/>
              </w:rPr>
              <w:t>small</w:t>
            </w:r>
            <w:r>
              <w:rPr>
                <w:spacing w:val="-1"/>
                <w:sz w:val="20"/>
              </w:rPr>
              <w:t> </w:t>
            </w:r>
            <w:r>
              <w:rPr>
                <w:spacing w:val="-2"/>
                <w:sz w:val="20"/>
              </w:rPr>
              <w:t>groups</w:t>
            </w:r>
          </w:p>
        </w:tc>
        <w:tc>
          <w:tcPr>
            <w:tcW w:w="2241" w:type="dxa"/>
          </w:tcPr>
          <w:p>
            <w:pPr>
              <w:pStyle w:val="TableParagraph"/>
              <w:rPr>
                <w:rFonts w:ascii="Times New Roman"/>
                <w:sz w:val="20"/>
              </w:rPr>
            </w:pPr>
          </w:p>
        </w:tc>
      </w:tr>
      <w:tr>
        <w:trPr>
          <w:trHeight w:val="1446" w:hRule="atLeast"/>
        </w:trPr>
        <w:tc>
          <w:tcPr>
            <w:tcW w:w="1416" w:type="dxa"/>
            <w:shd w:val="clear" w:color="auto" w:fill="D9D9D9"/>
          </w:tcPr>
          <w:p>
            <w:pPr>
              <w:pStyle w:val="TableParagraph"/>
              <w:spacing w:before="1"/>
              <w:ind w:left="166" w:right="160"/>
              <w:jc w:val="center"/>
              <w:rPr>
                <w:sz w:val="22"/>
              </w:rPr>
            </w:pPr>
            <w:r>
              <w:rPr>
                <w:spacing w:val="-2"/>
                <w:sz w:val="22"/>
              </w:rPr>
              <w:t>Thursday</w:t>
            </w:r>
          </w:p>
        </w:tc>
        <w:tc>
          <w:tcPr>
            <w:tcW w:w="1039" w:type="dxa"/>
            <w:tcBorders>
              <w:right w:val="nil"/>
            </w:tcBorders>
            <w:shd w:val="clear" w:color="auto" w:fill="D9D9D9"/>
          </w:tcPr>
          <w:p>
            <w:pPr>
              <w:pStyle w:val="TableParagraph"/>
              <w:spacing w:before="1"/>
              <w:ind w:left="108"/>
              <w:rPr>
                <w:sz w:val="20"/>
              </w:rPr>
            </w:pPr>
            <w:r>
              <w:rPr>
                <w:sz w:val="20"/>
              </w:rPr>
              <w:t>Activity</w:t>
            </w:r>
            <w:r>
              <w:rPr>
                <w:spacing w:val="-3"/>
                <w:sz w:val="20"/>
              </w:rPr>
              <w:t> </w:t>
            </w:r>
            <w:r>
              <w:rPr>
                <w:spacing w:val="-5"/>
                <w:sz w:val="20"/>
              </w:rPr>
              <w:t>1:</w:t>
            </w:r>
          </w:p>
        </w:tc>
        <w:tc>
          <w:tcPr>
            <w:tcW w:w="4942" w:type="dxa"/>
            <w:tcBorders>
              <w:left w:val="nil"/>
            </w:tcBorders>
            <w:shd w:val="clear" w:color="auto" w:fill="D9D9D9"/>
          </w:tcPr>
          <w:p>
            <w:pPr>
              <w:pStyle w:val="TableParagraph"/>
              <w:spacing w:before="1"/>
              <w:ind w:left="125"/>
              <w:rPr>
                <w:sz w:val="20"/>
              </w:rPr>
            </w:pPr>
            <w:r>
              <w:rPr>
                <w:sz w:val="20"/>
              </w:rPr>
              <w:t>ORAL</w:t>
            </w:r>
            <w:r>
              <w:rPr>
                <w:spacing w:val="-4"/>
                <w:sz w:val="20"/>
              </w:rPr>
              <w:t> </w:t>
            </w:r>
            <w:r>
              <w:rPr>
                <w:spacing w:val="-2"/>
                <w:sz w:val="20"/>
              </w:rPr>
              <w:t>ACTIVITIES</w:t>
            </w:r>
          </w:p>
          <w:p>
            <w:pPr>
              <w:pStyle w:val="TableParagraph"/>
              <w:numPr>
                <w:ilvl w:val="0"/>
                <w:numId w:val="65"/>
              </w:numPr>
              <w:tabs>
                <w:tab w:pos="485" w:val="left" w:leader="none"/>
                <w:tab w:pos="486" w:val="left" w:leader="none"/>
              </w:tabs>
              <w:spacing w:line="240" w:lineRule="auto" w:before="37" w:after="0"/>
              <w:ind w:left="485" w:right="0" w:hanging="361"/>
              <w:jc w:val="left"/>
              <w:rPr>
                <w:sz w:val="20"/>
              </w:rPr>
            </w:pPr>
            <w:r>
              <w:rPr>
                <w:sz w:val="20"/>
              </w:rPr>
              <w:t>Teach</w:t>
            </w:r>
            <w:r>
              <w:rPr>
                <w:spacing w:val="-3"/>
                <w:sz w:val="20"/>
              </w:rPr>
              <w:t> </w:t>
            </w:r>
            <w:r>
              <w:rPr>
                <w:spacing w:val="-2"/>
                <w:sz w:val="20"/>
              </w:rPr>
              <w:t>song/rhyme/poem</w:t>
            </w:r>
          </w:p>
          <w:p>
            <w:pPr>
              <w:pStyle w:val="TableParagraph"/>
              <w:numPr>
                <w:ilvl w:val="0"/>
                <w:numId w:val="65"/>
              </w:numPr>
              <w:tabs>
                <w:tab w:pos="485" w:val="left" w:leader="none"/>
                <w:tab w:pos="486" w:val="left" w:leader="none"/>
              </w:tabs>
              <w:spacing w:line="240" w:lineRule="auto" w:before="37" w:after="0"/>
              <w:ind w:left="485" w:right="0" w:hanging="361"/>
              <w:jc w:val="left"/>
              <w:rPr>
                <w:sz w:val="20"/>
              </w:rPr>
            </w:pPr>
            <w:r>
              <w:rPr>
                <w:sz w:val="20"/>
              </w:rPr>
              <w:t>Teach</w:t>
            </w:r>
            <w:r>
              <w:rPr>
                <w:spacing w:val="-4"/>
                <w:sz w:val="20"/>
              </w:rPr>
              <w:t> </w:t>
            </w:r>
            <w:r>
              <w:rPr>
                <w:sz w:val="20"/>
              </w:rPr>
              <w:t>theme</w:t>
            </w:r>
            <w:r>
              <w:rPr>
                <w:spacing w:val="-2"/>
                <w:sz w:val="20"/>
              </w:rPr>
              <w:t> vocabulary</w:t>
            </w:r>
          </w:p>
          <w:p>
            <w:pPr>
              <w:pStyle w:val="TableParagraph"/>
              <w:numPr>
                <w:ilvl w:val="0"/>
                <w:numId w:val="65"/>
              </w:numPr>
              <w:tabs>
                <w:tab w:pos="485" w:val="left" w:leader="none"/>
                <w:tab w:pos="486" w:val="left" w:leader="none"/>
              </w:tabs>
              <w:spacing w:line="240" w:lineRule="auto" w:before="35" w:after="0"/>
              <w:ind w:left="485" w:right="0" w:hanging="361"/>
              <w:jc w:val="left"/>
              <w:rPr>
                <w:sz w:val="20"/>
              </w:rPr>
            </w:pPr>
            <w:r>
              <w:rPr>
                <w:sz w:val="20"/>
              </w:rPr>
              <w:t>Question</w:t>
            </w:r>
            <w:r>
              <w:rPr>
                <w:spacing w:val="-1"/>
                <w:sz w:val="20"/>
              </w:rPr>
              <w:t> </w:t>
            </w:r>
            <w:r>
              <w:rPr>
                <w:sz w:val="20"/>
              </w:rPr>
              <w:t>of</w:t>
            </w:r>
            <w:r>
              <w:rPr>
                <w:spacing w:val="-2"/>
                <w:sz w:val="20"/>
              </w:rPr>
              <w:t> </w:t>
            </w:r>
            <w:r>
              <w:rPr>
                <w:sz w:val="20"/>
              </w:rPr>
              <w:t>the</w:t>
            </w:r>
            <w:r>
              <w:rPr>
                <w:spacing w:val="-1"/>
                <w:sz w:val="20"/>
              </w:rPr>
              <w:t> </w:t>
            </w:r>
            <w:r>
              <w:rPr>
                <w:spacing w:val="-5"/>
                <w:sz w:val="20"/>
              </w:rPr>
              <w:t>day</w:t>
            </w:r>
          </w:p>
          <w:p>
            <w:pPr>
              <w:pStyle w:val="TableParagraph"/>
              <w:numPr>
                <w:ilvl w:val="0"/>
                <w:numId w:val="65"/>
              </w:numPr>
              <w:tabs>
                <w:tab w:pos="485" w:val="left" w:leader="none"/>
                <w:tab w:pos="486" w:val="left" w:leader="none"/>
              </w:tabs>
              <w:spacing w:line="240" w:lineRule="auto" w:before="37" w:after="0"/>
              <w:ind w:left="485" w:right="0" w:hanging="361"/>
              <w:jc w:val="left"/>
              <w:rPr>
                <w:sz w:val="20"/>
              </w:rPr>
            </w:pPr>
            <w:r>
              <w:rPr>
                <w:sz w:val="20"/>
              </w:rPr>
              <w:t>Use</w:t>
            </w:r>
            <w:r>
              <w:rPr>
                <w:spacing w:val="-7"/>
                <w:sz w:val="20"/>
              </w:rPr>
              <w:t> </w:t>
            </w:r>
            <w:r>
              <w:rPr>
                <w:sz w:val="20"/>
              </w:rPr>
              <w:t>personal</w:t>
            </w:r>
            <w:r>
              <w:rPr>
                <w:spacing w:val="-5"/>
                <w:sz w:val="20"/>
              </w:rPr>
              <w:t> </w:t>
            </w:r>
            <w:r>
              <w:rPr>
                <w:spacing w:val="-2"/>
                <w:sz w:val="20"/>
              </w:rPr>
              <w:t>dictionaries</w:t>
            </w:r>
          </w:p>
        </w:tc>
        <w:tc>
          <w:tcPr>
            <w:tcW w:w="2241" w:type="dxa"/>
            <w:shd w:val="clear" w:color="auto" w:fill="D9D9D9"/>
          </w:tcPr>
          <w:p>
            <w:pPr>
              <w:pStyle w:val="TableParagraph"/>
              <w:rPr>
                <w:rFonts w:ascii="Times New Roman"/>
                <w:sz w:val="20"/>
              </w:rPr>
            </w:pPr>
          </w:p>
        </w:tc>
      </w:tr>
      <w:tr>
        <w:trPr>
          <w:trHeight w:val="863" w:hRule="atLeast"/>
        </w:trPr>
        <w:tc>
          <w:tcPr>
            <w:tcW w:w="1416" w:type="dxa"/>
            <w:shd w:val="clear" w:color="auto" w:fill="D9D9D9"/>
          </w:tcPr>
          <w:p>
            <w:pPr>
              <w:pStyle w:val="TableParagraph"/>
              <w:ind w:left="166" w:right="160"/>
              <w:jc w:val="center"/>
              <w:rPr>
                <w:sz w:val="22"/>
              </w:rPr>
            </w:pPr>
            <w:r>
              <w:rPr>
                <w:spacing w:val="-2"/>
                <w:sz w:val="22"/>
              </w:rPr>
              <w:t>Thursday</w:t>
            </w:r>
          </w:p>
        </w:tc>
        <w:tc>
          <w:tcPr>
            <w:tcW w:w="1039" w:type="dxa"/>
            <w:tcBorders>
              <w:right w:val="nil"/>
            </w:tcBorders>
            <w:shd w:val="clear" w:color="auto" w:fill="D9D9D9"/>
          </w:tcPr>
          <w:p>
            <w:pPr>
              <w:pStyle w:val="TableParagraph"/>
              <w:ind w:left="108"/>
              <w:rPr>
                <w:sz w:val="20"/>
              </w:rPr>
            </w:pPr>
            <w:r>
              <w:rPr>
                <w:sz w:val="20"/>
              </w:rPr>
              <w:t>Activity</w:t>
            </w:r>
            <w:r>
              <w:rPr>
                <w:spacing w:val="-3"/>
                <w:sz w:val="20"/>
              </w:rPr>
              <w:t> </w:t>
            </w:r>
            <w:r>
              <w:rPr>
                <w:spacing w:val="-5"/>
                <w:sz w:val="20"/>
              </w:rPr>
              <w:t>2:</w:t>
            </w:r>
          </w:p>
        </w:tc>
        <w:tc>
          <w:tcPr>
            <w:tcW w:w="4942" w:type="dxa"/>
            <w:tcBorders>
              <w:left w:val="nil"/>
            </w:tcBorders>
            <w:shd w:val="clear" w:color="auto" w:fill="D9D9D9"/>
          </w:tcPr>
          <w:p>
            <w:pPr>
              <w:pStyle w:val="TableParagraph"/>
              <w:ind w:left="125"/>
              <w:rPr>
                <w:sz w:val="20"/>
              </w:rPr>
            </w:pPr>
            <w:r>
              <w:rPr>
                <w:sz w:val="20"/>
              </w:rPr>
              <w:t>GROUP</w:t>
            </w:r>
            <w:r>
              <w:rPr>
                <w:spacing w:val="-3"/>
                <w:sz w:val="20"/>
              </w:rPr>
              <w:t> </w:t>
            </w:r>
            <w:r>
              <w:rPr>
                <w:sz w:val="20"/>
              </w:rPr>
              <w:t>GUIDED</w:t>
            </w:r>
            <w:r>
              <w:rPr>
                <w:spacing w:val="-2"/>
                <w:sz w:val="20"/>
              </w:rPr>
              <w:t> READING</w:t>
            </w:r>
          </w:p>
          <w:p>
            <w:pPr>
              <w:pStyle w:val="TableParagraph"/>
              <w:numPr>
                <w:ilvl w:val="0"/>
                <w:numId w:val="66"/>
              </w:numPr>
              <w:tabs>
                <w:tab w:pos="485" w:val="left" w:leader="none"/>
                <w:tab w:pos="486" w:val="left" w:leader="none"/>
              </w:tabs>
              <w:spacing w:line="240" w:lineRule="auto" w:before="37" w:after="0"/>
              <w:ind w:left="485" w:right="0" w:hanging="361"/>
              <w:jc w:val="left"/>
              <w:rPr>
                <w:sz w:val="20"/>
              </w:rPr>
            </w:pPr>
            <w:r>
              <w:rPr>
                <w:sz w:val="20"/>
              </w:rPr>
              <w:t>Whole</w:t>
            </w:r>
            <w:r>
              <w:rPr>
                <w:spacing w:val="-4"/>
                <w:sz w:val="20"/>
              </w:rPr>
              <w:t> </w:t>
            </w:r>
            <w:r>
              <w:rPr>
                <w:sz w:val="20"/>
              </w:rPr>
              <w:t>class</w:t>
            </w:r>
            <w:r>
              <w:rPr>
                <w:spacing w:val="-3"/>
                <w:sz w:val="20"/>
              </w:rPr>
              <w:t> </w:t>
            </w:r>
            <w:r>
              <w:rPr>
                <w:sz w:val="20"/>
              </w:rPr>
              <w:t>do</w:t>
            </w:r>
            <w:r>
              <w:rPr>
                <w:spacing w:val="-4"/>
                <w:sz w:val="20"/>
              </w:rPr>
              <w:t> </w:t>
            </w:r>
            <w:r>
              <w:rPr>
                <w:sz w:val="20"/>
              </w:rPr>
              <w:t>paired</w:t>
            </w:r>
            <w:r>
              <w:rPr>
                <w:spacing w:val="-2"/>
                <w:sz w:val="20"/>
              </w:rPr>
              <w:t> </w:t>
            </w:r>
            <w:r>
              <w:rPr>
                <w:sz w:val="20"/>
              </w:rPr>
              <w:t>reading:</w:t>
            </w:r>
            <w:r>
              <w:rPr>
                <w:spacing w:val="-2"/>
                <w:sz w:val="20"/>
              </w:rPr>
              <w:t> </w:t>
            </w:r>
            <w:r>
              <w:rPr>
                <w:sz w:val="20"/>
              </w:rPr>
              <w:t>Learner</w:t>
            </w:r>
            <w:r>
              <w:rPr>
                <w:spacing w:val="-4"/>
                <w:sz w:val="20"/>
              </w:rPr>
              <w:t> </w:t>
            </w:r>
            <w:r>
              <w:rPr>
                <w:sz w:val="20"/>
              </w:rPr>
              <w:t>Book</w:t>
            </w:r>
            <w:r>
              <w:rPr>
                <w:spacing w:val="-3"/>
                <w:sz w:val="20"/>
              </w:rPr>
              <w:t> </w:t>
            </w:r>
            <w:r>
              <w:rPr>
                <w:spacing w:val="-4"/>
                <w:sz w:val="20"/>
              </w:rPr>
              <w:t>Texts</w:t>
            </w:r>
          </w:p>
          <w:p>
            <w:pPr>
              <w:pStyle w:val="TableParagraph"/>
              <w:numPr>
                <w:ilvl w:val="0"/>
                <w:numId w:val="66"/>
              </w:numPr>
              <w:tabs>
                <w:tab w:pos="485" w:val="left" w:leader="none"/>
                <w:tab w:pos="486" w:val="left" w:leader="none"/>
              </w:tabs>
              <w:spacing w:line="240" w:lineRule="auto" w:before="36" w:after="0"/>
              <w:ind w:left="485" w:right="0" w:hanging="361"/>
              <w:jc w:val="left"/>
              <w:rPr>
                <w:sz w:val="20"/>
              </w:rPr>
            </w:pPr>
            <w:r>
              <w:rPr>
                <w:sz w:val="20"/>
              </w:rPr>
              <w:t>Work</w:t>
            </w:r>
            <w:r>
              <w:rPr>
                <w:spacing w:val="-2"/>
                <w:sz w:val="20"/>
              </w:rPr>
              <w:t> </w:t>
            </w:r>
            <w:r>
              <w:rPr>
                <w:sz w:val="20"/>
              </w:rPr>
              <w:t>with</w:t>
            </w:r>
            <w:r>
              <w:rPr>
                <w:spacing w:val="-1"/>
                <w:sz w:val="20"/>
              </w:rPr>
              <w:t> </w:t>
            </w:r>
            <w:r>
              <w:rPr>
                <w:sz w:val="20"/>
              </w:rPr>
              <w:t>1-2</w:t>
            </w:r>
            <w:r>
              <w:rPr>
                <w:spacing w:val="-2"/>
                <w:sz w:val="20"/>
              </w:rPr>
              <w:t> </w:t>
            </w:r>
            <w:r>
              <w:rPr>
                <w:sz w:val="20"/>
              </w:rPr>
              <w:t>small</w:t>
            </w:r>
            <w:r>
              <w:rPr>
                <w:spacing w:val="-1"/>
                <w:sz w:val="20"/>
              </w:rPr>
              <w:t> </w:t>
            </w:r>
            <w:r>
              <w:rPr>
                <w:spacing w:val="-2"/>
                <w:sz w:val="20"/>
              </w:rPr>
              <w:t>groups</w:t>
            </w:r>
          </w:p>
        </w:tc>
        <w:tc>
          <w:tcPr>
            <w:tcW w:w="2241" w:type="dxa"/>
            <w:shd w:val="clear" w:color="auto" w:fill="D9D9D9"/>
          </w:tcPr>
          <w:p>
            <w:pPr>
              <w:pStyle w:val="TableParagraph"/>
              <w:rPr>
                <w:rFonts w:ascii="Times New Roman"/>
                <w:sz w:val="20"/>
              </w:rPr>
            </w:pPr>
          </w:p>
        </w:tc>
      </w:tr>
      <w:tr>
        <w:trPr>
          <w:trHeight w:val="863" w:hRule="atLeast"/>
        </w:trPr>
        <w:tc>
          <w:tcPr>
            <w:tcW w:w="1416" w:type="dxa"/>
          </w:tcPr>
          <w:p>
            <w:pPr>
              <w:pStyle w:val="TableParagraph"/>
              <w:ind w:left="167" w:right="160"/>
              <w:jc w:val="center"/>
              <w:rPr>
                <w:sz w:val="22"/>
              </w:rPr>
            </w:pPr>
            <w:r>
              <w:rPr>
                <w:spacing w:val="-2"/>
                <w:sz w:val="22"/>
              </w:rPr>
              <w:t>Friday</w:t>
            </w:r>
          </w:p>
        </w:tc>
        <w:tc>
          <w:tcPr>
            <w:tcW w:w="1039" w:type="dxa"/>
            <w:tcBorders>
              <w:right w:val="nil"/>
            </w:tcBorders>
          </w:tcPr>
          <w:p>
            <w:pPr>
              <w:pStyle w:val="TableParagraph"/>
              <w:ind w:left="108"/>
              <w:rPr>
                <w:sz w:val="20"/>
              </w:rPr>
            </w:pPr>
            <w:r>
              <w:rPr>
                <w:sz w:val="20"/>
              </w:rPr>
              <w:t>Activity</w:t>
            </w:r>
            <w:r>
              <w:rPr>
                <w:spacing w:val="-3"/>
                <w:sz w:val="20"/>
              </w:rPr>
              <w:t> </w:t>
            </w:r>
            <w:r>
              <w:rPr>
                <w:spacing w:val="-5"/>
                <w:sz w:val="20"/>
              </w:rPr>
              <w:t>1:</w:t>
            </w:r>
          </w:p>
        </w:tc>
        <w:tc>
          <w:tcPr>
            <w:tcW w:w="4942" w:type="dxa"/>
            <w:tcBorders>
              <w:left w:val="nil"/>
            </w:tcBorders>
          </w:tcPr>
          <w:p>
            <w:pPr>
              <w:pStyle w:val="TableParagraph"/>
              <w:ind w:left="125"/>
              <w:rPr>
                <w:sz w:val="20"/>
              </w:rPr>
            </w:pPr>
            <w:r>
              <w:rPr>
                <w:sz w:val="20"/>
              </w:rPr>
              <w:t>WRITING</w:t>
            </w:r>
            <w:r>
              <w:rPr>
                <w:spacing w:val="-8"/>
                <w:sz w:val="20"/>
              </w:rPr>
              <w:t> </w:t>
            </w:r>
            <w:r>
              <w:rPr>
                <w:sz w:val="20"/>
              </w:rPr>
              <w:t>Editing</w:t>
            </w:r>
            <w:r>
              <w:rPr>
                <w:spacing w:val="-3"/>
                <w:sz w:val="20"/>
              </w:rPr>
              <w:t> </w:t>
            </w:r>
            <w:r>
              <w:rPr>
                <w:sz w:val="20"/>
              </w:rPr>
              <w:t>and</w:t>
            </w:r>
            <w:r>
              <w:rPr>
                <w:spacing w:val="-2"/>
                <w:sz w:val="20"/>
              </w:rPr>
              <w:t> Publishing</w:t>
            </w:r>
          </w:p>
          <w:p>
            <w:pPr>
              <w:pStyle w:val="TableParagraph"/>
              <w:numPr>
                <w:ilvl w:val="0"/>
                <w:numId w:val="67"/>
              </w:numPr>
              <w:tabs>
                <w:tab w:pos="485" w:val="left" w:leader="none"/>
                <w:tab w:pos="486" w:val="left" w:leader="none"/>
              </w:tabs>
              <w:spacing w:line="240" w:lineRule="auto" w:before="37" w:after="0"/>
              <w:ind w:left="485" w:right="0" w:hanging="361"/>
              <w:jc w:val="left"/>
              <w:rPr>
                <w:sz w:val="20"/>
              </w:rPr>
            </w:pPr>
            <w:r>
              <w:rPr>
                <w:sz w:val="20"/>
              </w:rPr>
              <w:t>Edit</w:t>
            </w:r>
            <w:r>
              <w:rPr>
                <w:spacing w:val="-5"/>
                <w:sz w:val="20"/>
              </w:rPr>
              <w:t> </w:t>
            </w:r>
            <w:r>
              <w:rPr>
                <w:sz w:val="20"/>
              </w:rPr>
              <w:t>using</w:t>
            </w:r>
            <w:r>
              <w:rPr>
                <w:spacing w:val="-4"/>
                <w:sz w:val="20"/>
              </w:rPr>
              <w:t> </w:t>
            </w:r>
            <w:r>
              <w:rPr>
                <w:spacing w:val="-2"/>
                <w:sz w:val="20"/>
              </w:rPr>
              <w:t>checklist</w:t>
            </w:r>
          </w:p>
          <w:p>
            <w:pPr>
              <w:pStyle w:val="TableParagraph"/>
              <w:numPr>
                <w:ilvl w:val="0"/>
                <w:numId w:val="67"/>
              </w:numPr>
              <w:tabs>
                <w:tab w:pos="485" w:val="left" w:leader="none"/>
                <w:tab w:pos="486" w:val="left" w:leader="none"/>
              </w:tabs>
              <w:spacing w:line="240" w:lineRule="auto" w:before="36" w:after="0"/>
              <w:ind w:left="485" w:right="0" w:hanging="361"/>
              <w:jc w:val="left"/>
              <w:rPr>
                <w:sz w:val="20"/>
              </w:rPr>
            </w:pPr>
            <w:r>
              <w:rPr>
                <w:sz w:val="20"/>
              </w:rPr>
              <w:t>Publish</w:t>
            </w:r>
            <w:r>
              <w:rPr>
                <w:spacing w:val="-2"/>
                <w:sz w:val="20"/>
              </w:rPr>
              <w:t> </w:t>
            </w:r>
            <w:r>
              <w:rPr>
                <w:sz w:val="20"/>
              </w:rPr>
              <w:t>and</w:t>
            </w:r>
            <w:r>
              <w:rPr>
                <w:spacing w:val="-2"/>
                <w:sz w:val="20"/>
              </w:rPr>
              <w:t> </w:t>
            </w:r>
            <w:r>
              <w:rPr>
                <w:sz w:val="20"/>
              </w:rPr>
              <w:t>share</w:t>
            </w:r>
            <w:r>
              <w:rPr>
                <w:spacing w:val="-2"/>
                <w:sz w:val="20"/>
              </w:rPr>
              <w:t> writing</w:t>
            </w:r>
          </w:p>
        </w:tc>
        <w:tc>
          <w:tcPr>
            <w:tcW w:w="2241" w:type="dxa"/>
          </w:tcPr>
          <w:p>
            <w:pPr>
              <w:pStyle w:val="TableParagraph"/>
              <w:rPr>
                <w:rFonts w:ascii="Times New Roman"/>
                <w:sz w:val="20"/>
              </w:rPr>
            </w:pPr>
          </w:p>
        </w:tc>
      </w:tr>
      <w:tr>
        <w:trPr>
          <w:trHeight w:val="864" w:hRule="atLeast"/>
        </w:trPr>
        <w:tc>
          <w:tcPr>
            <w:tcW w:w="1416" w:type="dxa"/>
          </w:tcPr>
          <w:p>
            <w:pPr>
              <w:pStyle w:val="TableParagraph"/>
              <w:ind w:left="167" w:right="160"/>
              <w:jc w:val="center"/>
              <w:rPr>
                <w:sz w:val="22"/>
              </w:rPr>
            </w:pPr>
            <w:r>
              <w:rPr>
                <w:spacing w:val="-2"/>
                <w:sz w:val="22"/>
              </w:rPr>
              <w:t>Friday</w:t>
            </w:r>
          </w:p>
        </w:tc>
        <w:tc>
          <w:tcPr>
            <w:tcW w:w="1039" w:type="dxa"/>
            <w:tcBorders>
              <w:right w:val="nil"/>
            </w:tcBorders>
          </w:tcPr>
          <w:p>
            <w:pPr>
              <w:pStyle w:val="TableParagraph"/>
              <w:ind w:left="108"/>
              <w:rPr>
                <w:sz w:val="20"/>
              </w:rPr>
            </w:pPr>
            <w:r>
              <w:rPr>
                <w:sz w:val="20"/>
              </w:rPr>
              <w:t>Activity</w:t>
            </w:r>
            <w:r>
              <w:rPr>
                <w:spacing w:val="-3"/>
                <w:sz w:val="20"/>
              </w:rPr>
              <w:t> </w:t>
            </w:r>
            <w:r>
              <w:rPr>
                <w:spacing w:val="-5"/>
                <w:sz w:val="20"/>
              </w:rPr>
              <w:t>2:</w:t>
            </w:r>
          </w:p>
        </w:tc>
        <w:tc>
          <w:tcPr>
            <w:tcW w:w="4942" w:type="dxa"/>
            <w:tcBorders>
              <w:left w:val="nil"/>
            </w:tcBorders>
          </w:tcPr>
          <w:p>
            <w:pPr>
              <w:pStyle w:val="TableParagraph"/>
              <w:ind w:left="125"/>
              <w:rPr>
                <w:sz w:val="20"/>
              </w:rPr>
            </w:pPr>
            <w:r>
              <w:rPr>
                <w:sz w:val="20"/>
              </w:rPr>
              <w:t>GROUP</w:t>
            </w:r>
            <w:r>
              <w:rPr>
                <w:spacing w:val="-3"/>
                <w:sz w:val="20"/>
              </w:rPr>
              <w:t> </w:t>
            </w:r>
            <w:r>
              <w:rPr>
                <w:sz w:val="20"/>
              </w:rPr>
              <w:t>GUIDED</w:t>
            </w:r>
            <w:r>
              <w:rPr>
                <w:spacing w:val="-2"/>
                <w:sz w:val="20"/>
              </w:rPr>
              <w:t> READING</w:t>
            </w:r>
          </w:p>
          <w:p>
            <w:pPr>
              <w:pStyle w:val="TableParagraph"/>
              <w:numPr>
                <w:ilvl w:val="0"/>
                <w:numId w:val="68"/>
              </w:numPr>
              <w:tabs>
                <w:tab w:pos="485" w:val="left" w:leader="none"/>
                <w:tab w:pos="486" w:val="left" w:leader="none"/>
              </w:tabs>
              <w:spacing w:line="240" w:lineRule="auto" w:before="37" w:after="0"/>
              <w:ind w:left="485" w:right="0" w:hanging="361"/>
              <w:jc w:val="left"/>
              <w:rPr>
                <w:sz w:val="20"/>
              </w:rPr>
            </w:pPr>
            <w:r>
              <w:rPr>
                <w:sz w:val="20"/>
              </w:rPr>
              <w:t>Whole</w:t>
            </w:r>
            <w:r>
              <w:rPr>
                <w:spacing w:val="-4"/>
                <w:sz w:val="20"/>
              </w:rPr>
              <w:t> </w:t>
            </w:r>
            <w:r>
              <w:rPr>
                <w:sz w:val="20"/>
              </w:rPr>
              <w:t>class</w:t>
            </w:r>
            <w:r>
              <w:rPr>
                <w:spacing w:val="-3"/>
                <w:sz w:val="20"/>
              </w:rPr>
              <w:t> </w:t>
            </w:r>
            <w:r>
              <w:rPr>
                <w:sz w:val="20"/>
              </w:rPr>
              <w:t>do</w:t>
            </w:r>
            <w:r>
              <w:rPr>
                <w:spacing w:val="-4"/>
                <w:sz w:val="20"/>
              </w:rPr>
              <w:t> </w:t>
            </w:r>
            <w:r>
              <w:rPr>
                <w:sz w:val="20"/>
              </w:rPr>
              <w:t>paired</w:t>
            </w:r>
            <w:r>
              <w:rPr>
                <w:spacing w:val="-2"/>
                <w:sz w:val="20"/>
              </w:rPr>
              <w:t> </w:t>
            </w:r>
            <w:r>
              <w:rPr>
                <w:sz w:val="20"/>
              </w:rPr>
              <w:t>reading:</w:t>
            </w:r>
            <w:r>
              <w:rPr>
                <w:spacing w:val="-2"/>
                <w:sz w:val="20"/>
              </w:rPr>
              <w:t> </w:t>
            </w:r>
            <w:r>
              <w:rPr>
                <w:sz w:val="20"/>
              </w:rPr>
              <w:t>Learner</w:t>
            </w:r>
            <w:r>
              <w:rPr>
                <w:spacing w:val="-4"/>
                <w:sz w:val="20"/>
              </w:rPr>
              <w:t> </w:t>
            </w:r>
            <w:r>
              <w:rPr>
                <w:sz w:val="20"/>
              </w:rPr>
              <w:t>Book</w:t>
            </w:r>
            <w:r>
              <w:rPr>
                <w:spacing w:val="-3"/>
                <w:sz w:val="20"/>
              </w:rPr>
              <w:t> </w:t>
            </w:r>
            <w:r>
              <w:rPr>
                <w:spacing w:val="-4"/>
                <w:sz w:val="20"/>
              </w:rPr>
              <w:t>Texts</w:t>
            </w:r>
          </w:p>
          <w:p>
            <w:pPr>
              <w:pStyle w:val="TableParagraph"/>
              <w:numPr>
                <w:ilvl w:val="0"/>
                <w:numId w:val="68"/>
              </w:numPr>
              <w:tabs>
                <w:tab w:pos="485" w:val="left" w:leader="none"/>
                <w:tab w:pos="486" w:val="left" w:leader="none"/>
              </w:tabs>
              <w:spacing w:line="240" w:lineRule="auto" w:before="37" w:after="0"/>
              <w:ind w:left="485" w:right="0" w:hanging="361"/>
              <w:jc w:val="left"/>
              <w:rPr>
                <w:sz w:val="20"/>
              </w:rPr>
            </w:pPr>
            <w:r>
              <w:rPr>
                <w:sz w:val="20"/>
              </w:rPr>
              <w:t>Work</w:t>
            </w:r>
            <w:r>
              <w:rPr>
                <w:spacing w:val="-2"/>
                <w:sz w:val="20"/>
              </w:rPr>
              <w:t> </w:t>
            </w:r>
            <w:r>
              <w:rPr>
                <w:sz w:val="20"/>
              </w:rPr>
              <w:t>with</w:t>
            </w:r>
            <w:r>
              <w:rPr>
                <w:spacing w:val="-1"/>
                <w:sz w:val="20"/>
              </w:rPr>
              <w:t> </w:t>
            </w:r>
            <w:r>
              <w:rPr>
                <w:sz w:val="20"/>
              </w:rPr>
              <w:t>1-2</w:t>
            </w:r>
            <w:r>
              <w:rPr>
                <w:spacing w:val="-2"/>
                <w:sz w:val="20"/>
              </w:rPr>
              <w:t> </w:t>
            </w:r>
            <w:r>
              <w:rPr>
                <w:sz w:val="20"/>
              </w:rPr>
              <w:t>small</w:t>
            </w:r>
            <w:r>
              <w:rPr>
                <w:spacing w:val="-1"/>
                <w:sz w:val="20"/>
              </w:rPr>
              <w:t> </w:t>
            </w:r>
            <w:r>
              <w:rPr>
                <w:spacing w:val="-2"/>
                <w:sz w:val="20"/>
              </w:rPr>
              <w:t>groups</w:t>
            </w:r>
          </w:p>
        </w:tc>
        <w:tc>
          <w:tcPr>
            <w:tcW w:w="2241" w:type="dxa"/>
          </w:tcPr>
          <w:p>
            <w:pPr>
              <w:pStyle w:val="TableParagraph"/>
              <w:rPr>
                <w:rFonts w:ascii="Times New Roman"/>
                <w:sz w:val="20"/>
              </w:rPr>
            </w:pPr>
          </w:p>
        </w:tc>
      </w:tr>
      <w:tr>
        <w:trPr>
          <w:trHeight w:val="1155" w:hRule="atLeast"/>
        </w:trPr>
        <w:tc>
          <w:tcPr>
            <w:tcW w:w="1416" w:type="dxa"/>
          </w:tcPr>
          <w:p>
            <w:pPr>
              <w:pStyle w:val="TableParagraph"/>
              <w:ind w:left="167" w:right="160"/>
              <w:jc w:val="center"/>
              <w:rPr>
                <w:sz w:val="22"/>
              </w:rPr>
            </w:pPr>
            <w:r>
              <w:rPr>
                <w:spacing w:val="-2"/>
                <w:sz w:val="22"/>
              </w:rPr>
              <w:t>Friday</w:t>
            </w:r>
          </w:p>
        </w:tc>
        <w:tc>
          <w:tcPr>
            <w:tcW w:w="1039" w:type="dxa"/>
            <w:tcBorders>
              <w:right w:val="nil"/>
            </w:tcBorders>
          </w:tcPr>
          <w:p>
            <w:pPr>
              <w:pStyle w:val="TableParagraph"/>
              <w:ind w:left="108"/>
              <w:rPr>
                <w:sz w:val="20"/>
              </w:rPr>
            </w:pPr>
            <w:r>
              <w:rPr>
                <w:sz w:val="20"/>
              </w:rPr>
              <w:t>Activity</w:t>
            </w:r>
            <w:r>
              <w:rPr>
                <w:spacing w:val="-3"/>
                <w:sz w:val="20"/>
              </w:rPr>
              <w:t> </w:t>
            </w:r>
            <w:r>
              <w:rPr>
                <w:spacing w:val="-5"/>
                <w:sz w:val="20"/>
              </w:rPr>
              <w:t>3:</w:t>
            </w:r>
          </w:p>
        </w:tc>
        <w:tc>
          <w:tcPr>
            <w:tcW w:w="4942" w:type="dxa"/>
            <w:tcBorders>
              <w:left w:val="nil"/>
            </w:tcBorders>
          </w:tcPr>
          <w:p>
            <w:pPr>
              <w:pStyle w:val="TableParagraph"/>
              <w:ind w:left="125"/>
              <w:rPr>
                <w:sz w:val="20"/>
              </w:rPr>
            </w:pPr>
            <w:r>
              <w:rPr>
                <w:spacing w:val="-2"/>
                <w:sz w:val="20"/>
              </w:rPr>
              <w:t>CONCLUSION</w:t>
            </w:r>
          </w:p>
          <w:p>
            <w:pPr>
              <w:pStyle w:val="TableParagraph"/>
              <w:numPr>
                <w:ilvl w:val="0"/>
                <w:numId w:val="69"/>
              </w:numPr>
              <w:tabs>
                <w:tab w:pos="485" w:val="left" w:leader="none"/>
                <w:tab w:pos="486" w:val="left" w:leader="none"/>
              </w:tabs>
              <w:spacing w:line="240" w:lineRule="auto" w:before="37" w:after="0"/>
              <w:ind w:left="485" w:right="0" w:hanging="361"/>
              <w:jc w:val="left"/>
              <w:rPr>
                <w:sz w:val="20"/>
              </w:rPr>
            </w:pPr>
            <w:r>
              <w:rPr>
                <w:sz w:val="20"/>
              </w:rPr>
              <w:t>Review</w:t>
            </w:r>
            <w:r>
              <w:rPr>
                <w:spacing w:val="-2"/>
                <w:sz w:val="20"/>
              </w:rPr>
              <w:t> </w:t>
            </w:r>
            <w:r>
              <w:rPr>
                <w:sz w:val="20"/>
              </w:rPr>
              <w:t>word </w:t>
            </w:r>
            <w:r>
              <w:rPr>
                <w:spacing w:val="-4"/>
                <w:sz w:val="20"/>
              </w:rPr>
              <w:t>find</w:t>
            </w:r>
          </w:p>
          <w:p>
            <w:pPr>
              <w:pStyle w:val="TableParagraph"/>
              <w:numPr>
                <w:ilvl w:val="0"/>
                <w:numId w:val="69"/>
              </w:numPr>
              <w:tabs>
                <w:tab w:pos="485" w:val="left" w:leader="none"/>
                <w:tab w:pos="486" w:val="left" w:leader="none"/>
              </w:tabs>
              <w:spacing w:line="240" w:lineRule="auto" w:before="36" w:after="0"/>
              <w:ind w:left="485" w:right="0" w:hanging="361"/>
              <w:jc w:val="left"/>
              <w:rPr>
                <w:sz w:val="20"/>
              </w:rPr>
            </w:pPr>
            <w:r>
              <w:rPr>
                <w:sz w:val="20"/>
              </w:rPr>
              <w:t>Update</w:t>
            </w:r>
            <w:r>
              <w:rPr>
                <w:spacing w:val="-2"/>
                <w:sz w:val="20"/>
              </w:rPr>
              <w:t> </w:t>
            </w:r>
            <w:r>
              <w:rPr>
                <w:sz w:val="20"/>
              </w:rPr>
              <w:t>KWL</w:t>
            </w:r>
            <w:r>
              <w:rPr>
                <w:spacing w:val="-1"/>
                <w:sz w:val="20"/>
              </w:rPr>
              <w:t> </w:t>
            </w:r>
            <w:r>
              <w:rPr>
                <w:spacing w:val="-2"/>
                <w:sz w:val="20"/>
              </w:rPr>
              <w:t>chart</w:t>
            </w:r>
          </w:p>
          <w:p>
            <w:pPr>
              <w:pStyle w:val="TableParagraph"/>
              <w:numPr>
                <w:ilvl w:val="0"/>
                <w:numId w:val="69"/>
              </w:numPr>
              <w:tabs>
                <w:tab w:pos="485" w:val="left" w:leader="none"/>
                <w:tab w:pos="486" w:val="left" w:leader="none"/>
              </w:tabs>
              <w:spacing w:line="240" w:lineRule="auto" w:before="37" w:after="0"/>
              <w:ind w:left="485" w:right="0" w:hanging="361"/>
              <w:jc w:val="left"/>
              <w:rPr>
                <w:sz w:val="20"/>
              </w:rPr>
            </w:pPr>
            <w:r>
              <w:rPr>
                <w:sz w:val="20"/>
              </w:rPr>
              <w:t>Reflect</w:t>
            </w:r>
            <w:r>
              <w:rPr>
                <w:spacing w:val="-3"/>
                <w:sz w:val="20"/>
              </w:rPr>
              <w:t> </w:t>
            </w:r>
            <w:r>
              <w:rPr>
                <w:sz w:val="20"/>
              </w:rPr>
              <w:t>on </w:t>
            </w:r>
            <w:r>
              <w:rPr>
                <w:spacing w:val="-2"/>
                <w:sz w:val="20"/>
              </w:rPr>
              <w:t>learning</w:t>
            </w:r>
          </w:p>
        </w:tc>
        <w:tc>
          <w:tcPr>
            <w:tcW w:w="2241" w:type="dxa"/>
          </w:tcPr>
          <w:p>
            <w:pPr>
              <w:pStyle w:val="TableParagraph"/>
              <w:rPr>
                <w:rFonts w:ascii="Times New Roman"/>
                <w:sz w:val="20"/>
              </w:rPr>
            </w:pPr>
          </w:p>
        </w:tc>
      </w:tr>
    </w:tbl>
    <w:p>
      <w:pPr>
        <w:spacing w:after="0"/>
        <w:rPr>
          <w:rFonts w:ascii="Times New Roman"/>
          <w:sz w:val="20"/>
        </w:rPr>
        <w:sectPr>
          <w:type w:val="continuous"/>
          <w:pgSz w:w="11910" w:h="16840"/>
          <w:pgMar w:header="0" w:footer="729" w:top="1400" w:bottom="2011" w:left="900" w:right="880"/>
        </w:sectPr>
      </w:pPr>
    </w:p>
    <w:tbl>
      <w:tblPr>
        <w:tblW w:w="0" w:type="auto"/>
        <w:jc w:val="left"/>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52"/>
        <w:gridCol w:w="2158"/>
        <w:gridCol w:w="4732"/>
      </w:tblGrid>
      <w:tr>
        <w:trPr>
          <w:trHeight w:val="508" w:hRule="atLeast"/>
        </w:trPr>
        <w:tc>
          <w:tcPr>
            <w:tcW w:w="9642" w:type="dxa"/>
            <w:gridSpan w:val="3"/>
            <w:shd w:val="clear" w:color="auto" w:fill="404040"/>
          </w:tcPr>
          <w:p>
            <w:pPr>
              <w:pStyle w:val="TableParagraph"/>
              <w:spacing w:before="120"/>
              <w:ind w:left="1789" w:right="1787"/>
              <w:jc w:val="center"/>
              <w:rPr>
                <w:b/>
                <w:sz w:val="22"/>
              </w:rPr>
            </w:pPr>
            <w:r>
              <w:rPr>
                <w:b/>
                <w:color w:val="FFFFFF"/>
                <w:sz w:val="22"/>
              </w:rPr>
              <w:t>THEME</w:t>
            </w:r>
            <w:r>
              <w:rPr>
                <w:b/>
                <w:color w:val="FFFFFF"/>
                <w:spacing w:val="-10"/>
                <w:sz w:val="22"/>
              </w:rPr>
              <w:t> </w:t>
            </w:r>
            <w:r>
              <w:rPr>
                <w:b/>
                <w:color w:val="FFFFFF"/>
                <w:sz w:val="22"/>
              </w:rPr>
              <w:t>REFLECTION:</w:t>
            </w:r>
            <w:r>
              <w:rPr>
                <w:b/>
                <w:color w:val="FFFFFF"/>
                <w:spacing w:val="-9"/>
                <w:sz w:val="22"/>
              </w:rPr>
              <w:t> </w:t>
            </w:r>
            <w:r>
              <w:rPr>
                <w:b/>
                <w:color w:val="FFFFFF"/>
                <w:sz w:val="22"/>
              </w:rPr>
              <w:t>LEARNING</w:t>
            </w:r>
            <w:r>
              <w:rPr>
                <w:b/>
                <w:color w:val="FFFFFF"/>
                <w:spacing w:val="-9"/>
                <w:sz w:val="22"/>
              </w:rPr>
              <w:t> </w:t>
            </w:r>
            <w:r>
              <w:rPr>
                <w:b/>
                <w:color w:val="FFFFFF"/>
                <w:sz w:val="22"/>
              </w:rPr>
              <w:t>ABOUT</w:t>
            </w:r>
            <w:r>
              <w:rPr>
                <w:b/>
                <w:color w:val="FFFFFF"/>
                <w:spacing w:val="-10"/>
                <w:sz w:val="22"/>
              </w:rPr>
              <w:t> </w:t>
            </w:r>
            <w:r>
              <w:rPr>
                <w:b/>
                <w:color w:val="FFFFFF"/>
                <w:sz w:val="22"/>
              </w:rPr>
              <w:t>THE</w:t>
            </w:r>
            <w:r>
              <w:rPr>
                <w:b/>
                <w:color w:val="FFFFFF"/>
                <w:spacing w:val="-9"/>
                <w:sz w:val="22"/>
              </w:rPr>
              <w:t> </w:t>
            </w:r>
            <w:r>
              <w:rPr>
                <w:b/>
                <w:color w:val="FFFFFF"/>
                <w:spacing w:val="-4"/>
                <w:sz w:val="22"/>
              </w:rPr>
              <w:t>PAST</w:t>
            </w:r>
          </w:p>
        </w:tc>
      </w:tr>
      <w:tr>
        <w:trPr>
          <w:trHeight w:val="1764" w:hRule="atLeast"/>
        </w:trPr>
        <w:tc>
          <w:tcPr>
            <w:tcW w:w="2752" w:type="dxa"/>
          </w:tcPr>
          <w:p>
            <w:pPr>
              <w:pStyle w:val="TableParagraph"/>
              <w:rPr>
                <w:i/>
                <w:sz w:val="20"/>
              </w:rPr>
            </w:pPr>
          </w:p>
          <w:p>
            <w:pPr>
              <w:pStyle w:val="TableParagraph"/>
              <w:rPr>
                <w:i/>
                <w:sz w:val="20"/>
              </w:rPr>
            </w:pPr>
          </w:p>
          <w:p>
            <w:pPr>
              <w:pStyle w:val="TableParagraph"/>
              <w:spacing w:before="9"/>
              <w:rPr>
                <w:i/>
                <w:sz w:val="20"/>
              </w:rPr>
            </w:pPr>
          </w:p>
          <w:p>
            <w:pPr>
              <w:pStyle w:val="TableParagraph"/>
              <w:tabs>
                <w:tab w:pos="467" w:val="left" w:leader="none"/>
              </w:tabs>
              <w:ind w:left="107"/>
              <w:rPr>
                <w:sz w:val="20"/>
              </w:rPr>
            </w:pPr>
            <w:r>
              <w:rPr>
                <w:spacing w:val="-5"/>
                <w:sz w:val="20"/>
              </w:rPr>
              <w:t>1.</w:t>
            </w:r>
            <w:r>
              <w:rPr>
                <w:sz w:val="20"/>
              </w:rPr>
              <w:tab/>
              <w:t>What</w:t>
            </w:r>
            <w:r>
              <w:rPr>
                <w:spacing w:val="-2"/>
                <w:sz w:val="20"/>
              </w:rPr>
              <w:t> </w:t>
            </w:r>
            <w:r>
              <w:rPr>
                <w:sz w:val="20"/>
              </w:rPr>
              <w:t>went</w:t>
            </w:r>
            <w:r>
              <w:rPr>
                <w:spacing w:val="-2"/>
                <w:sz w:val="20"/>
              </w:rPr>
              <w:t> </w:t>
            </w:r>
            <w:r>
              <w:rPr>
                <w:sz w:val="20"/>
              </w:rPr>
              <w:t>well</w:t>
            </w:r>
            <w:r>
              <w:rPr>
                <w:spacing w:val="-1"/>
                <w:sz w:val="20"/>
              </w:rPr>
              <w:t> </w:t>
            </w:r>
            <w:r>
              <w:rPr>
                <w:sz w:val="20"/>
              </w:rPr>
              <w:t>this</w:t>
            </w:r>
            <w:r>
              <w:rPr>
                <w:spacing w:val="-2"/>
                <w:sz w:val="20"/>
              </w:rPr>
              <w:t> cycle?</w:t>
            </w:r>
          </w:p>
        </w:tc>
        <w:tc>
          <w:tcPr>
            <w:tcW w:w="6890" w:type="dxa"/>
            <w:gridSpan w:val="2"/>
          </w:tcPr>
          <w:p>
            <w:pPr>
              <w:pStyle w:val="TableParagraph"/>
              <w:rPr>
                <w:rFonts w:ascii="Times New Roman"/>
                <w:sz w:val="20"/>
              </w:rPr>
            </w:pPr>
          </w:p>
        </w:tc>
      </w:tr>
      <w:tr>
        <w:trPr>
          <w:trHeight w:val="1762" w:hRule="atLeast"/>
        </w:trPr>
        <w:tc>
          <w:tcPr>
            <w:tcW w:w="2752" w:type="dxa"/>
          </w:tcPr>
          <w:p>
            <w:pPr>
              <w:pStyle w:val="TableParagraph"/>
              <w:rPr>
                <w:i/>
                <w:sz w:val="20"/>
              </w:rPr>
            </w:pPr>
          </w:p>
          <w:p>
            <w:pPr>
              <w:pStyle w:val="TableParagraph"/>
              <w:spacing w:before="9"/>
              <w:rPr>
                <w:i/>
                <w:sz w:val="17"/>
              </w:rPr>
            </w:pPr>
          </w:p>
          <w:p>
            <w:pPr>
              <w:pStyle w:val="TableParagraph"/>
              <w:tabs>
                <w:tab w:pos="465" w:val="left" w:leader="none"/>
              </w:tabs>
              <w:spacing w:line="276" w:lineRule="auto"/>
              <w:ind w:left="465" w:right="237" w:hanging="358"/>
              <w:rPr>
                <w:sz w:val="20"/>
              </w:rPr>
            </w:pPr>
            <w:r>
              <w:rPr>
                <w:spacing w:val="-6"/>
                <w:sz w:val="20"/>
              </w:rPr>
              <w:t>2.</w:t>
            </w:r>
            <w:r>
              <w:rPr>
                <w:sz w:val="20"/>
              </w:rPr>
              <w:tab/>
              <w:t>What</w:t>
            </w:r>
            <w:r>
              <w:rPr>
                <w:spacing w:val="-7"/>
                <w:sz w:val="20"/>
              </w:rPr>
              <w:t> </w:t>
            </w:r>
            <w:r>
              <w:rPr>
                <w:sz w:val="20"/>
              </w:rPr>
              <w:t>did</w:t>
            </w:r>
            <w:r>
              <w:rPr>
                <w:spacing w:val="-9"/>
                <w:sz w:val="20"/>
              </w:rPr>
              <w:t> </w:t>
            </w:r>
            <w:r>
              <w:rPr>
                <w:sz w:val="20"/>
              </w:rPr>
              <w:t>not</w:t>
            </w:r>
            <w:r>
              <w:rPr>
                <w:spacing w:val="-7"/>
                <w:sz w:val="20"/>
              </w:rPr>
              <w:t> </w:t>
            </w:r>
            <w:r>
              <w:rPr>
                <w:sz w:val="20"/>
              </w:rPr>
              <w:t>go</w:t>
            </w:r>
            <w:r>
              <w:rPr>
                <w:spacing w:val="-7"/>
                <w:sz w:val="20"/>
              </w:rPr>
              <w:t> </w:t>
            </w:r>
            <w:r>
              <w:rPr>
                <w:sz w:val="20"/>
              </w:rPr>
              <w:t>well</w:t>
            </w:r>
            <w:r>
              <w:rPr>
                <w:spacing w:val="-8"/>
                <w:sz w:val="20"/>
              </w:rPr>
              <w:t> </w:t>
            </w:r>
            <w:r>
              <w:rPr>
                <w:sz w:val="20"/>
              </w:rPr>
              <w:t>this cycle? How can you improve on this?</w:t>
            </w:r>
          </w:p>
        </w:tc>
        <w:tc>
          <w:tcPr>
            <w:tcW w:w="6890" w:type="dxa"/>
            <w:gridSpan w:val="2"/>
          </w:tcPr>
          <w:p>
            <w:pPr>
              <w:pStyle w:val="TableParagraph"/>
              <w:rPr>
                <w:rFonts w:ascii="Times New Roman"/>
                <w:sz w:val="20"/>
              </w:rPr>
            </w:pPr>
          </w:p>
        </w:tc>
      </w:tr>
      <w:tr>
        <w:trPr>
          <w:trHeight w:val="1763" w:hRule="atLeast"/>
        </w:trPr>
        <w:tc>
          <w:tcPr>
            <w:tcW w:w="2752" w:type="dxa"/>
          </w:tcPr>
          <w:p>
            <w:pPr>
              <w:pStyle w:val="TableParagraph"/>
              <w:rPr>
                <w:i/>
                <w:sz w:val="20"/>
              </w:rPr>
            </w:pPr>
          </w:p>
          <w:p>
            <w:pPr>
              <w:pStyle w:val="TableParagraph"/>
              <w:spacing w:before="9"/>
              <w:rPr>
                <w:i/>
                <w:sz w:val="17"/>
              </w:rPr>
            </w:pPr>
          </w:p>
          <w:p>
            <w:pPr>
              <w:pStyle w:val="TableParagraph"/>
              <w:tabs>
                <w:tab w:pos="465" w:val="left" w:leader="none"/>
              </w:tabs>
              <w:spacing w:line="276" w:lineRule="auto"/>
              <w:ind w:left="465" w:right="119" w:hanging="358"/>
              <w:rPr>
                <w:sz w:val="20"/>
              </w:rPr>
            </w:pPr>
            <w:r>
              <w:rPr>
                <w:spacing w:val="-6"/>
                <w:sz w:val="20"/>
              </w:rPr>
              <w:t>3.</w:t>
            </w:r>
            <w:r>
              <w:rPr>
                <w:sz w:val="20"/>
              </w:rPr>
              <w:tab/>
              <w:t>Did</w:t>
            </w:r>
            <w:r>
              <w:rPr>
                <w:spacing w:val="-1"/>
                <w:sz w:val="20"/>
              </w:rPr>
              <w:t> </w:t>
            </w:r>
            <w:r>
              <w:rPr>
                <w:sz w:val="20"/>
              </w:rPr>
              <w:t>you</w:t>
            </w:r>
            <w:r>
              <w:rPr>
                <w:spacing w:val="-1"/>
                <w:sz w:val="20"/>
              </w:rPr>
              <w:t> </w:t>
            </w:r>
            <w:r>
              <w:rPr>
                <w:sz w:val="20"/>
              </w:rPr>
              <w:t>cover</w:t>
            </w:r>
            <w:r>
              <w:rPr>
                <w:spacing w:val="-2"/>
                <w:sz w:val="20"/>
              </w:rPr>
              <w:t> </w:t>
            </w:r>
            <w:r>
              <w:rPr>
                <w:sz w:val="20"/>
              </w:rPr>
              <w:t>all</w:t>
            </w:r>
            <w:r>
              <w:rPr>
                <w:spacing w:val="-1"/>
                <w:sz w:val="20"/>
              </w:rPr>
              <w:t> </w:t>
            </w:r>
            <w:r>
              <w:rPr>
                <w:sz w:val="20"/>
              </w:rPr>
              <w:t>the work for the cycle? If not, how will</w:t>
            </w:r>
            <w:r>
              <w:rPr>
                <w:spacing w:val="-9"/>
                <w:sz w:val="20"/>
              </w:rPr>
              <w:t> </w:t>
            </w:r>
            <w:r>
              <w:rPr>
                <w:sz w:val="20"/>
              </w:rPr>
              <w:t>you</w:t>
            </w:r>
            <w:r>
              <w:rPr>
                <w:spacing w:val="-8"/>
                <w:sz w:val="20"/>
              </w:rPr>
              <w:t> </w:t>
            </w:r>
            <w:r>
              <w:rPr>
                <w:sz w:val="20"/>
              </w:rPr>
              <w:t>get</w:t>
            </w:r>
            <w:r>
              <w:rPr>
                <w:spacing w:val="-7"/>
                <w:sz w:val="20"/>
              </w:rPr>
              <w:t> </w:t>
            </w:r>
            <w:r>
              <w:rPr>
                <w:sz w:val="20"/>
              </w:rPr>
              <w:t>back</w:t>
            </w:r>
            <w:r>
              <w:rPr>
                <w:spacing w:val="-8"/>
                <w:sz w:val="20"/>
              </w:rPr>
              <w:t> </w:t>
            </w:r>
            <w:r>
              <w:rPr>
                <w:sz w:val="20"/>
              </w:rPr>
              <w:t>on</w:t>
            </w:r>
            <w:r>
              <w:rPr>
                <w:spacing w:val="-8"/>
                <w:sz w:val="20"/>
              </w:rPr>
              <w:t> </w:t>
            </w:r>
            <w:r>
              <w:rPr>
                <w:sz w:val="20"/>
              </w:rPr>
              <w:t>track?</w:t>
            </w:r>
          </w:p>
        </w:tc>
        <w:tc>
          <w:tcPr>
            <w:tcW w:w="6890" w:type="dxa"/>
            <w:gridSpan w:val="2"/>
          </w:tcPr>
          <w:p>
            <w:pPr>
              <w:pStyle w:val="TableParagraph"/>
              <w:rPr>
                <w:rFonts w:ascii="Times New Roman"/>
                <w:sz w:val="20"/>
              </w:rPr>
            </w:pPr>
          </w:p>
        </w:tc>
      </w:tr>
      <w:tr>
        <w:trPr>
          <w:trHeight w:val="1762" w:hRule="atLeast"/>
        </w:trPr>
        <w:tc>
          <w:tcPr>
            <w:tcW w:w="2752" w:type="dxa"/>
          </w:tcPr>
          <w:p>
            <w:pPr>
              <w:pStyle w:val="TableParagraph"/>
              <w:spacing w:before="3"/>
              <w:rPr>
                <w:i/>
                <w:sz w:val="26"/>
              </w:rPr>
            </w:pPr>
          </w:p>
          <w:p>
            <w:pPr>
              <w:pStyle w:val="TableParagraph"/>
              <w:tabs>
                <w:tab w:pos="465" w:val="left" w:leader="none"/>
              </w:tabs>
              <w:spacing w:line="276" w:lineRule="auto"/>
              <w:ind w:left="465" w:right="281" w:hanging="358"/>
              <w:rPr>
                <w:sz w:val="20"/>
              </w:rPr>
            </w:pPr>
            <w:r>
              <w:rPr>
                <w:spacing w:val="-6"/>
                <w:sz w:val="20"/>
              </w:rPr>
              <w:t>4.</w:t>
            </w:r>
            <w:r>
              <w:rPr>
                <w:sz w:val="20"/>
              </w:rPr>
              <w:tab/>
              <w:t>Do you need to extend some learners? If so, which</w:t>
            </w:r>
            <w:r>
              <w:rPr>
                <w:spacing w:val="-12"/>
                <w:sz w:val="20"/>
              </w:rPr>
              <w:t> </w:t>
            </w:r>
            <w:r>
              <w:rPr>
                <w:sz w:val="20"/>
              </w:rPr>
              <w:t>learners,</w:t>
            </w:r>
            <w:r>
              <w:rPr>
                <w:spacing w:val="-11"/>
                <w:sz w:val="20"/>
              </w:rPr>
              <w:t> </w:t>
            </w:r>
            <w:r>
              <w:rPr>
                <w:sz w:val="20"/>
              </w:rPr>
              <w:t>and</w:t>
            </w:r>
            <w:r>
              <w:rPr>
                <w:spacing w:val="-11"/>
                <w:sz w:val="20"/>
              </w:rPr>
              <w:t> </w:t>
            </w:r>
            <w:r>
              <w:rPr>
                <w:sz w:val="20"/>
              </w:rPr>
              <w:t>how do you plan to do this?</w:t>
            </w:r>
          </w:p>
        </w:tc>
        <w:tc>
          <w:tcPr>
            <w:tcW w:w="6890" w:type="dxa"/>
            <w:gridSpan w:val="2"/>
          </w:tcPr>
          <w:p>
            <w:pPr>
              <w:pStyle w:val="TableParagraph"/>
              <w:rPr>
                <w:rFonts w:ascii="Times New Roman"/>
                <w:sz w:val="20"/>
              </w:rPr>
            </w:pPr>
          </w:p>
        </w:tc>
      </w:tr>
      <w:tr>
        <w:trPr>
          <w:trHeight w:val="1763" w:hRule="atLeast"/>
        </w:trPr>
        <w:tc>
          <w:tcPr>
            <w:tcW w:w="2752" w:type="dxa"/>
          </w:tcPr>
          <w:p>
            <w:pPr>
              <w:pStyle w:val="TableParagraph"/>
              <w:spacing w:before="9"/>
              <w:rPr>
                <w:i/>
                <w:sz w:val="14"/>
              </w:rPr>
            </w:pPr>
          </w:p>
          <w:p>
            <w:pPr>
              <w:pStyle w:val="TableParagraph"/>
              <w:tabs>
                <w:tab w:pos="465" w:val="left" w:leader="none"/>
              </w:tabs>
              <w:spacing w:line="276" w:lineRule="auto"/>
              <w:ind w:left="465" w:right="192" w:hanging="358"/>
              <w:rPr>
                <w:sz w:val="20"/>
              </w:rPr>
            </w:pPr>
            <w:r>
              <w:rPr>
                <w:spacing w:val="-6"/>
                <w:sz w:val="20"/>
              </w:rPr>
              <w:t>5.</w:t>
            </w:r>
            <w:r>
              <w:rPr>
                <w:sz w:val="20"/>
              </w:rPr>
              <w:tab/>
              <w:t>Do you need to further support</w:t>
            </w:r>
            <w:r>
              <w:rPr>
                <w:spacing w:val="-12"/>
                <w:sz w:val="20"/>
              </w:rPr>
              <w:t> </w:t>
            </w:r>
            <w:r>
              <w:rPr>
                <w:sz w:val="20"/>
              </w:rPr>
              <w:t>some</w:t>
            </w:r>
            <w:r>
              <w:rPr>
                <w:spacing w:val="-11"/>
                <w:sz w:val="20"/>
              </w:rPr>
              <w:t> </w:t>
            </w:r>
            <w:r>
              <w:rPr>
                <w:sz w:val="20"/>
              </w:rPr>
              <w:t>learners?</w:t>
            </w:r>
            <w:r>
              <w:rPr>
                <w:spacing w:val="-11"/>
                <w:sz w:val="20"/>
              </w:rPr>
              <w:t> </w:t>
            </w:r>
            <w:r>
              <w:rPr>
                <w:sz w:val="20"/>
              </w:rPr>
              <w:t>If so, which learners, and how do you plan to do </w:t>
            </w:r>
            <w:r>
              <w:rPr>
                <w:spacing w:val="-2"/>
                <w:sz w:val="20"/>
              </w:rPr>
              <w:t>this?</w:t>
            </w:r>
          </w:p>
        </w:tc>
        <w:tc>
          <w:tcPr>
            <w:tcW w:w="6890" w:type="dxa"/>
            <w:gridSpan w:val="2"/>
          </w:tcPr>
          <w:p>
            <w:pPr>
              <w:pStyle w:val="TableParagraph"/>
              <w:rPr>
                <w:rFonts w:ascii="Times New Roman"/>
                <w:sz w:val="20"/>
              </w:rPr>
            </w:pPr>
          </w:p>
        </w:tc>
      </w:tr>
      <w:tr>
        <w:trPr>
          <w:trHeight w:val="1694" w:hRule="atLeast"/>
        </w:trPr>
        <w:tc>
          <w:tcPr>
            <w:tcW w:w="9642" w:type="dxa"/>
            <w:gridSpan w:val="3"/>
          </w:tcPr>
          <w:p>
            <w:pPr>
              <w:pStyle w:val="TableParagraph"/>
              <w:ind w:left="107"/>
              <w:rPr>
                <w:b/>
                <w:sz w:val="20"/>
              </w:rPr>
            </w:pPr>
            <w:r>
              <w:rPr>
                <w:b/>
                <w:sz w:val="20"/>
              </w:rPr>
              <w:t>SMT </w:t>
            </w:r>
            <w:r>
              <w:rPr>
                <w:b/>
                <w:spacing w:val="-2"/>
                <w:sz w:val="20"/>
              </w:rPr>
              <w:t>Comment</w:t>
            </w:r>
          </w:p>
        </w:tc>
      </w:tr>
      <w:tr>
        <w:trPr>
          <w:trHeight w:val="847" w:hRule="atLeast"/>
        </w:trPr>
        <w:tc>
          <w:tcPr>
            <w:tcW w:w="4910" w:type="dxa"/>
            <w:gridSpan w:val="2"/>
          </w:tcPr>
          <w:p>
            <w:pPr>
              <w:pStyle w:val="TableParagraph"/>
              <w:ind w:left="107"/>
              <w:rPr>
                <w:b/>
                <w:sz w:val="20"/>
              </w:rPr>
            </w:pPr>
            <w:r>
              <w:rPr>
                <w:b/>
                <w:sz w:val="20"/>
              </w:rPr>
              <w:t>SMT</w:t>
            </w:r>
            <w:r>
              <w:rPr>
                <w:b/>
                <w:spacing w:val="-2"/>
                <w:sz w:val="20"/>
              </w:rPr>
              <w:t> </w:t>
            </w:r>
            <w:r>
              <w:rPr>
                <w:b/>
                <w:sz w:val="20"/>
              </w:rPr>
              <w:t>name</w:t>
            </w:r>
            <w:r>
              <w:rPr>
                <w:b/>
                <w:spacing w:val="-3"/>
                <w:sz w:val="20"/>
              </w:rPr>
              <w:t> </w:t>
            </w:r>
            <w:r>
              <w:rPr>
                <w:b/>
                <w:sz w:val="20"/>
              </w:rPr>
              <w:t>and </w:t>
            </w:r>
            <w:r>
              <w:rPr>
                <w:b/>
                <w:spacing w:val="-2"/>
                <w:sz w:val="20"/>
              </w:rPr>
              <w:t>signature</w:t>
            </w:r>
          </w:p>
        </w:tc>
        <w:tc>
          <w:tcPr>
            <w:tcW w:w="4732" w:type="dxa"/>
          </w:tcPr>
          <w:p>
            <w:pPr>
              <w:pStyle w:val="TableParagraph"/>
              <w:ind w:left="107"/>
              <w:rPr>
                <w:b/>
                <w:sz w:val="20"/>
              </w:rPr>
            </w:pPr>
            <w:r>
              <w:rPr>
                <w:b/>
                <w:spacing w:val="-4"/>
                <w:sz w:val="20"/>
              </w:rPr>
              <w:t>Date</w:t>
            </w:r>
          </w:p>
        </w:tc>
      </w:tr>
    </w:tbl>
    <w:p>
      <w:pPr>
        <w:spacing w:after="0"/>
        <w:rPr>
          <w:sz w:val="20"/>
        </w:rPr>
        <w:sectPr>
          <w:type w:val="continuous"/>
          <w:pgSz w:w="11910" w:h="16840"/>
          <w:pgMar w:header="0" w:footer="729" w:top="1400" w:bottom="920" w:left="900" w:right="880"/>
        </w:sectPr>
      </w:pPr>
    </w:p>
    <w:p>
      <w:pPr>
        <w:spacing w:before="20"/>
        <w:ind w:left="540" w:right="0" w:firstLine="0"/>
        <w:jc w:val="left"/>
        <w:rPr>
          <w:b/>
          <w:sz w:val="28"/>
        </w:rPr>
      </w:pPr>
      <w:r>
        <w:rPr>
          <w:b/>
          <w:sz w:val="28"/>
        </w:rPr>
        <w:t>Programme</w:t>
      </w:r>
      <w:r>
        <w:rPr>
          <w:b/>
          <w:spacing w:val="-10"/>
          <w:sz w:val="28"/>
        </w:rPr>
        <w:t> </w:t>
      </w:r>
      <w:r>
        <w:rPr>
          <w:b/>
          <w:sz w:val="28"/>
        </w:rPr>
        <w:t>of</w:t>
      </w:r>
      <w:r>
        <w:rPr>
          <w:b/>
          <w:spacing w:val="-10"/>
          <w:sz w:val="28"/>
        </w:rPr>
        <w:t> </w:t>
      </w:r>
      <w:r>
        <w:rPr>
          <w:b/>
          <w:sz w:val="28"/>
        </w:rPr>
        <w:t>Formal</w:t>
      </w:r>
      <w:r>
        <w:rPr>
          <w:b/>
          <w:spacing w:val="-9"/>
          <w:sz w:val="28"/>
        </w:rPr>
        <w:t> </w:t>
      </w:r>
      <w:r>
        <w:rPr>
          <w:b/>
          <w:spacing w:val="-2"/>
          <w:sz w:val="28"/>
        </w:rPr>
        <w:t>Assessment</w:t>
      </w:r>
    </w:p>
    <w:p>
      <w:pPr>
        <w:pStyle w:val="BodyText"/>
        <w:rPr>
          <w:b/>
          <w:sz w:val="28"/>
        </w:rPr>
      </w:pPr>
    </w:p>
    <w:p>
      <w:pPr>
        <w:pStyle w:val="BodyText"/>
        <w:spacing w:before="8"/>
        <w:rPr>
          <w:b/>
          <w:sz w:val="30"/>
        </w:rPr>
      </w:pPr>
    </w:p>
    <w:p>
      <w:pPr>
        <w:pStyle w:val="ListParagraph"/>
        <w:numPr>
          <w:ilvl w:val="0"/>
          <w:numId w:val="70"/>
        </w:numPr>
        <w:tabs>
          <w:tab w:pos="1261" w:val="left" w:leader="none"/>
        </w:tabs>
        <w:spacing w:line="240" w:lineRule="auto" w:before="0" w:after="0"/>
        <w:ind w:left="1260" w:right="0" w:hanging="361"/>
        <w:jc w:val="left"/>
        <w:rPr>
          <w:sz w:val="22"/>
        </w:rPr>
      </w:pPr>
      <w:r>
        <w:rPr>
          <w:sz w:val="22"/>
        </w:rPr>
        <w:t>There</w:t>
      </w:r>
      <w:r>
        <w:rPr>
          <w:spacing w:val="-7"/>
          <w:sz w:val="22"/>
        </w:rPr>
        <w:t> </w:t>
      </w:r>
      <w:r>
        <w:rPr>
          <w:sz w:val="22"/>
        </w:rPr>
        <w:t>are</w:t>
      </w:r>
      <w:r>
        <w:rPr>
          <w:spacing w:val="-4"/>
          <w:sz w:val="22"/>
        </w:rPr>
        <w:t> </w:t>
      </w:r>
      <w:r>
        <w:rPr>
          <w:sz w:val="22"/>
        </w:rPr>
        <w:t>3</w:t>
      </w:r>
      <w:r>
        <w:rPr>
          <w:spacing w:val="-6"/>
          <w:sz w:val="22"/>
        </w:rPr>
        <w:t> </w:t>
      </w:r>
      <w:r>
        <w:rPr>
          <w:sz w:val="22"/>
        </w:rPr>
        <w:t>formal</w:t>
      </w:r>
      <w:r>
        <w:rPr>
          <w:spacing w:val="-5"/>
          <w:sz w:val="22"/>
        </w:rPr>
        <w:t> </w:t>
      </w:r>
      <w:r>
        <w:rPr>
          <w:sz w:val="22"/>
        </w:rPr>
        <w:t>assessment</w:t>
      </w:r>
      <w:r>
        <w:rPr>
          <w:spacing w:val="-5"/>
          <w:sz w:val="22"/>
        </w:rPr>
        <w:t> </w:t>
      </w:r>
      <w:r>
        <w:rPr>
          <w:sz w:val="22"/>
        </w:rPr>
        <w:t>tasks</w:t>
      </w:r>
      <w:r>
        <w:rPr>
          <w:spacing w:val="-5"/>
          <w:sz w:val="22"/>
        </w:rPr>
        <w:t> </w:t>
      </w:r>
      <w:r>
        <w:rPr>
          <w:sz w:val="22"/>
        </w:rPr>
        <w:t>for</w:t>
      </w:r>
      <w:r>
        <w:rPr>
          <w:spacing w:val="-5"/>
          <w:sz w:val="22"/>
        </w:rPr>
        <w:t> </w:t>
      </w:r>
      <w:r>
        <w:rPr>
          <w:sz w:val="22"/>
        </w:rPr>
        <w:t>Grade</w:t>
      </w:r>
      <w:r>
        <w:rPr>
          <w:spacing w:val="-2"/>
          <w:sz w:val="22"/>
        </w:rPr>
        <w:t> </w:t>
      </w:r>
      <w:r>
        <w:rPr>
          <w:sz w:val="22"/>
        </w:rPr>
        <w:t>4</w:t>
      </w:r>
      <w:r>
        <w:rPr>
          <w:spacing w:val="-6"/>
          <w:sz w:val="22"/>
        </w:rPr>
        <w:t> </w:t>
      </w:r>
      <w:r>
        <w:rPr>
          <w:sz w:val="22"/>
        </w:rPr>
        <w:t>Term</w:t>
      </w:r>
      <w:r>
        <w:rPr>
          <w:spacing w:val="-6"/>
          <w:sz w:val="22"/>
        </w:rPr>
        <w:t> </w:t>
      </w:r>
      <w:r>
        <w:rPr>
          <w:sz w:val="22"/>
        </w:rPr>
        <w:t>4</w:t>
      </w:r>
      <w:r>
        <w:rPr>
          <w:spacing w:val="-5"/>
          <w:sz w:val="22"/>
        </w:rPr>
        <w:t> </w:t>
      </w:r>
      <w:r>
        <w:rPr>
          <w:spacing w:val="-2"/>
          <w:sz w:val="22"/>
        </w:rPr>
        <w:t>2023.</w:t>
      </w:r>
    </w:p>
    <w:p>
      <w:pPr>
        <w:pStyle w:val="ListParagraph"/>
        <w:numPr>
          <w:ilvl w:val="0"/>
          <w:numId w:val="70"/>
        </w:numPr>
        <w:tabs>
          <w:tab w:pos="1261" w:val="left" w:leader="none"/>
        </w:tabs>
        <w:spacing w:line="240" w:lineRule="auto" w:before="135" w:after="0"/>
        <w:ind w:left="1260" w:right="0" w:hanging="361"/>
        <w:jc w:val="left"/>
        <w:rPr>
          <w:sz w:val="22"/>
        </w:rPr>
      </w:pPr>
      <w:r>
        <w:rPr>
          <w:sz w:val="22"/>
        </w:rPr>
        <w:t>Please</w:t>
      </w:r>
      <w:r>
        <w:rPr>
          <w:spacing w:val="-7"/>
          <w:sz w:val="22"/>
        </w:rPr>
        <w:t> </w:t>
      </w:r>
      <w:r>
        <w:rPr>
          <w:sz w:val="22"/>
        </w:rPr>
        <w:t>complete</w:t>
      </w:r>
      <w:r>
        <w:rPr>
          <w:spacing w:val="-6"/>
          <w:sz w:val="22"/>
        </w:rPr>
        <w:t> </w:t>
      </w:r>
      <w:r>
        <w:rPr>
          <w:sz w:val="22"/>
        </w:rPr>
        <w:t>these</w:t>
      </w:r>
      <w:r>
        <w:rPr>
          <w:spacing w:val="-6"/>
          <w:sz w:val="22"/>
        </w:rPr>
        <w:t> </w:t>
      </w:r>
      <w:r>
        <w:rPr>
          <w:sz w:val="22"/>
        </w:rPr>
        <w:t>tasks</w:t>
      </w:r>
      <w:r>
        <w:rPr>
          <w:spacing w:val="-6"/>
          <w:sz w:val="22"/>
        </w:rPr>
        <w:t> </w:t>
      </w:r>
      <w:r>
        <w:rPr>
          <w:sz w:val="22"/>
        </w:rPr>
        <w:t>as</w:t>
      </w:r>
      <w:r>
        <w:rPr>
          <w:spacing w:val="-6"/>
          <w:sz w:val="22"/>
        </w:rPr>
        <w:t> </w:t>
      </w:r>
      <w:r>
        <w:rPr>
          <w:sz w:val="22"/>
        </w:rPr>
        <w:t>detailed</w:t>
      </w:r>
      <w:r>
        <w:rPr>
          <w:spacing w:val="-6"/>
          <w:sz w:val="22"/>
        </w:rPr>
        <w:t> </w:t>
      </w:r>
      <w:r>
        <w:rPr>
          <w:spacing w:val="-2"/>
          <w:sz w:val="22"/>
        </w:rPr>
        <w:t>below.</w:t>
      </w:r>
    </w:p>
    <w:p>
      <w:pPr>
        <w:pStyle w:val="BodyText"/>
        <w:rPr>
          <w:sz w:val="20"/>
        </w:rPr>
      </w:pPr>
    </w:p>
    <w:p>
      <w:pPr>
        <w:pStyle w:val="BodyText"/>
        <w:rPr>
          <w:sz w:val="20"/>
        </w:rPr>
      </w:pPr>
    </w:p>
    <w:p>
      <w:pPr>
        <w:pStyle w:val="BodyText"/>
        <w:spacing w:before="11"/>
        <w:rPr>
          <w:sz w:val="20"/>
        </w:rPr>
      </w:pPr>
    </w:p>
    <w:tbl>
      <w:tblPr>
        <w:tblW w:w="0" w:type="auto"/>
        <w:jc w:val="left"/>
        <w:tblInd w:w="2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41"/>
        <w:gridCol w:w="7461"/>
        <w:gridCol w:w="1238"/>
      </w:tblGrid>
      <w:tr>
        <w:trPr>
          <w:trHeight w:val="402" w:hRule="atLeast"/>
        </w:trPr>
        <w:tc>
          <w:tcPr>
            <w:tcW w:w="941" w:type="dxa"/>
            <w:shd w:val="clear" w:color="auto" w:fill="D9D9D9"/>
          </w:tcPr>
          <w:p>
            <w:pPr>
              <w:pStyle w:val="TableParagraph"/>
              <w:ind w:left="107"/>
              <w:rPr>
                <w:b/>
                <w:sz w:val="22"/>
              </w:rPr>
            </w:pPr>
            <w:r>
              <w:rPr>
                <w:b/>
                <w:spacing w:val="-4"/>
                <w:sz w:val="22"/>
              </w:rPr>
              <w:t>TASK</w:t>
            </w:r>
          </w:p>
        </w:tc>
        <w:tc>
          <w:tcPr>
            <w:tcW w:w="7461" w:type="dxa"/>
            <w:shd w:val="clear" w:color="auto" w:fill="D9D9D9"/>
          </w:tcPr>
          <w:p>
            <w:pPr>
              <w:pStyle w:val="TableParagraph"/>
              <w:ind w:left="107"/>
              <w:rPr>
                <w:b/>
                <w:sz w:val="22"/>
              </w:rPr>
            </w:pPr>
            <w:r>
              <w:rPr>
                <w:b/>
                <w:spacing w:val="-2"/>
                <w:sz w:val="22"/>
              </w:rPr>
              <w:t>DESCRIPTION</w:t>
            </w:r>
          </w:p>
        </w:tc>
        <w:tc>
          <w:tcPr>
            <w:tcW w:w="1238" w:type="dxa"/>
            <w:shd w:val="clear" w:color="auto" w:fill="D9D9D9"/>
          </w:tcPr>
          <w:p>
            <w:pPr>
              <w:pStyle w:val="TableParagraph"/>
              <w:ind w:left="106"/>
              <w:rPr>
                <w:b/>
                <w:sz w:val="22"/>
              </w:rPr>
            </w:pPr>
            <w:r>
              <w:rPr>
                <w:b/>
                <w:spacing w:val="-2"/>
                <w:sz w:val="22"/>
              </w:rPr>
              <w:t>MARKS</w:t>
            </w:r>
          </w:p>
        </w:tc>
      </w:tr>
      <w:tr>
        <w:trPr>
          <w:trHeight w:val="1209" w:hRule="atLeast"/>
        </w:trPr>
        <w:tc>
          <w:tcPr>
            <w:tcW w:w="941" w:type="dxa"/>
          </w:tcPr>
          <w:p>
            <w:pPr>
              <w:pStyle w:val="TableParagraph"/>
              <w:rPr>
                <w:sz w:val="22"/>
              </w:rPr>
            </w:pPr>
          </w:p>
          <w:p>
            <w:pPr>
              <w:pStyle w:val="TableParagraph"/>
              <w:spacing w:before="135"/>
              <w:ind w:left="107"/>
              <w:rPr>
                <w:b/>
                <w:sz w:val="22"/>
              </w:rPr>
            </w:pPr>
            <w:r>
              <w:rPr>
                <w:b/>
                <w:sz w:val="22"/>
              </w:rPr>
              <w:t>FAT</w:t>
            </w:r>
            <w:r>
              <w:rPr>
                <w:b/>
                <w:spacing w:val="-4"/>
                <w:sz w:val="22"/>
              </w:rPr>
              <w:t> </w:t>
            </w:r>
            <w:r>
              <w:rPr>
                <w:b/>
                <w:spacing w:val="-10"/>
                <w:sz w:val="22"/>
              </w:rPr>
              <w:t>7</w:t>
            </w:r>
          </w:p>
        </w:tc>
        <w:tc>
          <w:tcPr>
            <w:tcW w:w="7461" w:type="dxa"/>
          </w:tcPr>
          <w:p>
            <w:pPr>
              <w:pStyle w:val="TableParagraph"/>
              <w:spacing w:before="1"/>
              <w:ind w:left="107"/>
              <w:rPr>
                <w:sz w:val="22"/>
              </w:rPr>
            </w:pPr>
            <w:r>
              <w:rPr>
                <w:sz w:val="22"/>
              </w:rPr>
              <w:t>CREATIVE</w:t>
            </w:r>
            <w:r>
              <w:rPr>
                <w:spacing w:val="-13"/>
                <w:sz w:val="22"/>
              </w:rPr>
              <w:t> </w:t>
            </w:r>
            <w:r>
              <w:rPr>
                <w:sz w:val="22"/>
              </w:rPr>
              <w:t>WRITING</w:t>
            </w:r>
            <w:r>
              <w:rPr>
                <w:spacing w:val="-12"/>
                <w:sz w:val="22"/>
              </w:rPr>
              <w:t> </w:t>
            </w:r>
            <w:r>
              <w:rPr>
                <w:spacing w:val="-2"/>
                <w:sz w:val="22"/>
              </w:rPr>
              <w:t>PROJECT</w:t>
            </w:r>
          </w:p>
          <w:p>
            <w:pPr>
              <w:pStyle w:val="TableParagraph"/>
              <w:spacing w:line="404" w:lineRule="exact" w:before="20"/>
              <w:ind w:left="107"/>
              <w:rPr>
                <w:sz w:val="22"/>
              </w:rPr>
            </w:pPr>
            <w:r>
              <w:rPr>
                <w:sz w:val="22"/>
              </w:rPr>
              <w:t>Stage</w:t>
            </w:r>
            <w:r>
              <w:rPr>
                <w:spacing w:val="-6"/>
                <w:sz w:val="22"/>
              </w:rPr>
              <w:t> </w:t>
            </w:r>
            <w:r>
              <w:rPr>
                <w:sz w:val="22"/>
              </w:rPr>
              <w:t>3:</w:t>
            </w:r>
            <w:r>
              <w:rPr>
                <w:spacing w:val="-3"/>
                <w:sz w:val="22"/>
              </w:rPr>
              <w:t> </w:t>
            </w:r>
            <w:r>
              <w:rPr>
                <w:sz w:val="22"/>
              </w:rPr>
              <w:t>Oral</w:t>
            </w:r>
            <w:r>
              <w:rPr>
                <w:spacing w:val="-5"/>
                <w:sz w:val="22"/>
              </w:rPr>
              <w:t> </w:t>
            </w:r>
            <w:r>
              <w:rPr>
                <w:sz w:val="22"/>
              </w:rPr>
              <w:t>presentation</w:t>
            </w:r>
            <w:r>
              <w:rPr>
                <w:spacing w:val="-3"/>
                <w:sz w:val="22"/>
              </w:rPr>
              <w:t> </w:t>
            </w:r>
            <w:r>
              <w:rPr>
                <w:sz w:val="22"/>
              </w:rPr>
              <w:t>(Learners</w:t>
            </w:r>
            <w:r>
              <w:rPr>
                <w:spacing w:val="-4"/>
                <w:sz w:val="22"/>
              </w:rPr>
              <w:t> </w:t>
            </w:r>
            <w:r>
              <w:rPr>
                <w:sz w:val="22"/>
              </w:rPr>
              <w:t>do</w:t>
            </w:r>
            <w:r>
              <w:rPr>
                <w:spacing w:val="-4"/>
                <w:sz w:val="22"/>
              </w:rPr>
              <w:t> </w:t>
            </w:r>
            <w:r>
              <w:rPr>
                <w:sz w:val="22"/>
              </w:rPr>
              <w:t>the</w:t>
            </w:r>
            <w:r>
              <w:rPr>
                <w:spacing w:val="-2"/>
                <w:sz w:val="22"/>
              </w:rPr>
              <w:t> </w:t>
            </w:r>
            <w:r>
              <w:rPr>
                <w:sz w:val="22"/>
              </w:rPr>
              <w:t>oral</w:t>
            </w:r>
            <w:r>
              <w:rPr>
                <w:spacing w:val="-3"/>
                <w:sz w:val="22"/>
              </w:rPr>
              <w:t> </w:t>
            </w:r>
            <w:r>
              <w:rPr>
                <w:sz w:val="22"/>
              </w:rPr>
              <w:t>presentation</w:t>
            </w:r>
            <w:r>
              <w:rPr>
                <w:spacing w:val="-3"/>
                <w:sz w:val="22"/>
              </w:rPr>
              <w:t> </w:t>
            </w:r>
            <w:r>
              <w:rPr>
                <w:sz w:val="22"/>
              </w:rPr>
              <w:t>of</w:t>
            </w:r>
            <w:r>
              <w:rPr>
                <w:spacing w:val="-5"/>
                <w:sz w:val="22"/>
              </w:rPr>
              <w:t> </w:t>
            </w:r>
            <w:r>
              <w:rPr>
                <w:sz w:val="22"/>
              </w:rPr>
              <w:t>their</w:t>
            </w:r>
            <w:r>
              <w:rPr>
                <w:spacing w:val="-5"/>
                <w:sz w:val="22"/>
              </w:rPr>
              <w:t> </w:t>
            </w:r>
            <w:r>
              <w:rPr>
                <w:sz w:val="22"/>
              </w:rPr>
              <w:t>project) Continuation from Term 3. Marks to be recorded in Term 4.</w:t>
            </w:r>
          </w:p>
        </w:tc>
        <w:tc>
          <w:tcPr>
            <w:tcW w:w="1238" w:type="dxa"/>
          </w:tcPr>
          <w:p>
            <w:pPr>
              <w:pStyle w:val="TableParagraph"/>
              <w:rPr>
                <w:sz w:val="22"/>
              </w:rPr>
            </w:pPr>
          </w:p>
          <w:p>
            <w:pPr>
              <w:pStyle w:val="TableParagraph"/>
              <w:spacing w:before="135"/>
              <w:ind w:left="106"/>
              <w:rPr>
                <w:b/>
                <w:sz w:val="22"/>
              </w:rPr>
            </w:pPr>
            <w:r>
              <w:rPr>
                <w:b/>
                <w:sz w:val="22"/>
              </w:rPr>
              <w:t>20</w:t>
            </w:r>
            <w:r>
              <w:rPr>
                <w:b/>
                <w:spacing w:val="-4"/>
                <w:sz w:val="22"/>
              </w:rPr>
              <w:t> </w:t>
            </w:r>
            <w:r>
              <w:rPr>
                <w:b/>
                <w:spacing w:val="-2"/>
                <w:sz w:val="22"/>
              </w:rPr>
              <w:t>marks</w:t>
            </w:r>
          </w:p>
        </w:tc>
      </w:tr>
      <w:tr>
        <w:trPr>
          <w:trHeight w:val="805" w:hRule="atLeast"/>
        </w:trPr>
        <w:tc>
          <w:tcPr>
            <w:tcW w:w="941" w:type="dxa"/>
          </w:tcPr>
          <w:p>
            <w:pPr>
              <w:pStyle w:val="TableParagraph"/>
              <w:spacing w:before="6"/>
              <w:rPr>
                <w:sz w:val="16"/>
              </w:rPr>
            </w:pPr>
          </w:p>
          <w:p>
            <w:pPr>
              <w:pStyle w:val="TableParagraph"/>
              <w:ind w:left="107"/>
              <w:rPr>
                <w:b/>
                <w:sz w:val="22"/>
              </w:rPr>
            </w:pPr>
            <w:r>
              <w:rPr>
                <w:b/>
                <w:sz w:val="22"/>
              </w:rPr>
              <w:t>FAT</w:t>
            </w:r>
            <w:r>
              <w:rPr>
                <w:b/>
                <w:spacing w:val="-4"/>
                <w:sz w:val="22"/>
              </w:rPr>
              <w:t> </w:t>
            </w:r>
            <w:r>
              <w:rPr>
                <w:b/>
                <w:spacing w:val="-10"/>
                <w:sz w:val="22"/>
              </w:rPr>
              <w:t>8</w:t>
            </w:r>
          </w:p>
        </w:tc>
        <w:tc>
          <w:tcPr>
            <w:tcW w:w="7461" w:type="dxa"/>
          </w:tcPr>
          <w:p>
            <w:pPr>
              <w:pStyle w:val="TableParagraph"/>
              <w:ind w:left="107"/>
              <w:rPr>
                <w:sz w:val="22"/>
              </w:rPr>
            </w:pPr>
            <w:r>
              <w:rPr>
                <w:spacing w:val="-2"/>
                <w:sz w:val="22"/>
              </w:rPr>
              <w:t>TRANSACTIONAL</w:t>
            </w:r>
            <w:r>
              <w:rPr>
                <w:spacing w:val="2"/>
                <w:sz w:val="22"/>
              </w:rPr>
              <w:t> </w:t>
            </w:r>
            <w:r>
              <w:rPr>
                <w:spacing w:val="-2"/>
                <w:sz w:val="22"/>
              </w:rPr>
              <w:t>WRITING</w:t>
            </w:r>
          </w:p>
          <w:p>
            <w:pPr>
              <w:pStyle w:val="TableParagraph"/>
              <w:spacing w:before="135"/>
              <w:ind w:left="107"/>
              <w:rPr>
                <w:sz w:val="22"/>
              </w:rPr>
            </w:pPr>
            <w:r>
              <w:rPr>
                <w:sz w:val="22"/>
              </w:rPr>
              <w:t>Written</w:t>
            </w:r>
            <w:r>
              <w:rPr>
                <w:spacing w:val="-7"/>
                <w:sz w:val="22"/>
              </w:rPr>
              <w:t> </w:t>
            </w:r>
            <w:r>
              <w:rPr>
                <w:sz w:val="22"/>
              </w:rPr>
              <w:t>before</w:t>
            </w:r>
            <w:r>
              <w:rPr>
                <w:spacing w:val="-7"/>
                <w:sz w:val="22"/>
              </w:rPr>
              <w:t> </w:t>
            </w:r>
            <w:r>
              <w:rPr>
                <w:sz w:val="22"/>
              </w:rPr>
              <w:t>the</w:t>
            </w:r>
            <w:r>
              <w:rPr>
                <w:spacing w:val="-8"/>
                <w:sz w:val="22"/>
              </w:rPr>
              <w:t> </w:t>
            </w:r>
            <w:r>
              <w:rPr>
                <w:sz w:val="22"/>
              </w:rPr>
              <w:t>controlled</w:t>
            </w:r>
            <w:r>
              <w:rPr>
                <w:spacing w:val="-8"/>
                <w:sz w:val="22"/>
              </w:rPr>
              <w:t> </w:t>
            </w:r>
            <w:r>
              <w:rPr>
                <w:spacing w:val="-2"/>
                <w:sz w:val="22"/>
              </w:rPr>
              <w:t>test.</w:t>
            </w:r>
          </w:p>
        </w:tc>
        <w:tc>
          <w:tcPr>
            <w:tcW w:w="1238" w:type="dxa"/>
          </w:tcPr>
          <w:p>
            <w:pPr>
              <w:pStyle w:val="TableParagraph"/>
              <w:rPr>
                <w:sz w:val="22"/>
              </w:rPr>
            </w:pPr>
          </w:p>
          <w:p>
            <w:pPr>
              <w:pStyle w:val="TableParagraph"/>
              <w:spacing w:before="135"/>
              <w:ind w:left="201"/>
              <w:rPr>
                <w:b/>
                <w:sz w:val="22"/>
              </w:rPr>
            </w:pPr>
            <w:r>
              <w:rPr>
                <w:b/>
                <w:sz w:val="22"/>
              </w:rPr>
              <w:t>10</w:t>
            </w:r>
            <w:r>
              <w:rPr>
                <w:b/>
                <w:spacing w:val="-4"/>
                <w:sz w:val="22"/>
              </w:rPr>
              <w:t> </w:t>
            </w:r>
            <w:r>
              <w:rPr>
                <w:b/>
                <w:spacing w:val="-2"/>
                <w:sz w:val="22"/>
              </w:rPr>
              <w:t>marks</w:t>
            </w:r>
          </w:p>
        </w:tc>
      </w:tr>
      <w:tr>
        <w:trPr>
          <w:trHeight w:val="2014" w:hRule="atLeast"/>
        </w:trPr>
        <w:tc>
          <w:tcPr>
            <w:tcW w:w="941" w:type="dxa"/>
          </w:tcPr>
          <w:p>
            <w:pPr>
              <w:pStyle w:val="TableParagraph"/>
              <w:rPr>
                <w:sz w:val="22"/>
              </w:rPr>
            </w:pPr>
          </w:p>
          <w:p>
            <w:pPr>
              <w:pStyle w:val="TableParagraph"/>
              <w:rPr>
                <w:sz w:val="22"/>
              </w:rPr>
            </w:pPr>
          </w:p>
          <w:p>
            <w:pPr>
              <w:pStyle w:val="TableParagraph"/>
              <w:rPr>
                <w:sz w:val="22"/>
              </w:rPr>
            </w:pPr>
          </w:p>
          <w:p>
            <w:pPr>
              <w:pStyle w:val="TableParagraph"/>
              <w:spacing w:before="1"/>
              <w:ind w:left="107"/>
              <w:rPr>
                <w:b/>
                <w:sz w:val="22"/>
              </w:rPr>
            </w:pPr>
            <w:r>
              <w:rPr>
                <w:b/>
                <w:sz w:val="22"/>
              </w:rPr>
              <w:t>FAT</w:t>
            </w:r>
            <w:r>
              <w:rPr>
                <w:b/>
                <w:spacing w:val="-4"/>
                <w:sz w:val="22"/>
              </w:rPr>
              <w:t> </w:t>
            </w:r>
            <w:r>
              <w:rPr>
                <w:b/>
                <w:spacing w:val="-10"/>
                <w:sz w:val="22"/>
              </w:rPr>
              <w:t>9</w:t>
            </w:r>
          </w:p>
        </w:tc>
        <w:tc>
          <w:tcPr>
            <w:tcW w:w="7461" w:type="dxa"/>
          </w:tcPr>
          <w:p>
            <w:pPr>
              <w:pStyle w:val="TableParagraph"/>
              <w:spacing w:line="360" w:lineRule="auto"/>
              <w:ind w:left="107" w:right="2954"/>
              <w:jc w:val="both"/>
              <w:rPr>
                <w:sz w:val="22"/>
              </w:rPr>
            </w:pPr>
            <w:r>
              <w:rPr>
                <w:sz w:val="22"/>
              </w:rPr>
              <w:t>RESPONSE</w:t>
            </w:r>
            <w:r>
              <w:rPr>
                <w:spacing w:val="-5"/>
                <w:sz w:val="22"/>
              </w:rPr>
              <w:t> </w:t>
            </w:r>
            <w:r>
              <w:rPr>
                <w:sz w:val="22"/>
              </w:rPr>
              <w:t>TO</w:t>
            </w:r>
            <w:r>
              <w:rPr>
                <w:spacing w:val="-6"/>
                <w:sz w:val="22"/>
              </w:rPr>
              <w:t> </w:t>
            </w:r>
            <w:r>
              <w:rPr>
                <w:sz w:val="22"/>
              </w:rPr>
              <w:t>TEXTS</w:t>
            </w:r>
            <w:r>
              <w:rPr>
                <w:spacing w:val="-5"/>
                <w:sz w:val="22"/>
              </w:rPr>
              <w:t> </w:t>
            </w:r>
            <w:r>
              <w:rPr>
                <w:sz w:val="22"/>
              </w:rPr>
              <w:t>(End</w:t>
            </w:r>
            <w:r>
              <w:rPr>
                <w:spacing w:val="-5"/>
                <w:sz w:val="22"/>
              </w:rPr>
              <w:t> </w:t>
            </w:r>
            <w:r>
              <w:rPr>
                <w:sz w:val="22"/>
              </w:rPr>
              <w:t>of</w:t>
            </w:r>
            <w:r>
              <w:rPr>
                <w:spacing w:val="-6"/>
                <w:sz w:val="22"/>
              </w:rPr>
              <w:t> </w:t>
            </w:r>
            <w:r>
              <w:rPr>
                <w:sz w:val="22"/>
              </w:rPr>
              <w:t>year</w:t>
            </w:r>
            <w:r>
              <w:rPr>
                <w:spacing w:val="-5"/>
                <w:sz w:val="22"/>
              </w:rPr>
              <w:t> </w:t>
            </w:r>
            <w:r>
              <w:rPr>
                <w:sz w:val="22"/>
              </w:rPr>
              <w:t>controlled</w:t>
            </w:r>
            <w:r>
              <w:rPr>
                <w:spacing w:val="-6"/>
                <w:sz w:val="22"/>
              </w:rPr>
              <w:t> </w:t>
            </w:r>
            <w:r>
              <w:rPr>
                <w:sz w:val="22"/>
              </w:rPr>
              <w:t>test) Question</w:t>
            </w:r>
            <w:r>
              <w:rPr>
                <w:spacing w:val="-2"/>
                <w:sz w:val="22"/>
              </w:rPr>
              <w:t> </w:t>
            </w:r>
            <w:r>
              <w:rPr>
                <w:sz w:val="22"/>
              </w:rPr>
              <w:t>1:</w:t>
            </w:r>
            <w:r>
              <w:rPr>
                <w:spacing w:val="-4"/>
                <w:sz w:val="22"/>
              </w:rPr>
              <w:t> </w:t>
            </w:r>
            <w:r>
              <w:rPr>
                <w:sz w:val="22"/>
              </w:rPr>
              <w:t>Literary/</w:t>
            </w:r>
            <w:r>
              <w:rPr>
                <w:spacing w:val="-3"/>
                <w:sz w:val="22"/>
              </w:rPr>
              <w:t> </w:t>
            </w:r>
            <w:r>
              <w:rPr>
                <w:sz w:val="22"/>
              </w:rPr>
              <w:t>non-literary</w:t>
            </w:r>
            <w:r>
              <w:rPr>
                <w:spacing w:val="-4"/>
                <w:sz w:val="22"/>
              </w:rPr>
              <w:t> </w:t>
            </w:r>
            <w:r>
              <w:rPr>
                <w:sz w:val="22"/>
              </w:rPr>
              <w:t>text</w:t>
            </w:r>
            <w:r>
              <w:rPr>
                <w:spacing w:val="-3"/>
                <w:sz w:val="22"/>
              </w:rPr>
              <w:t> </w:t>
            </w:r>
            <w:r>
              <w:rPr>
                <w:sz w:val="22"/>
              </w:rPr>
              <w:t>(15</w:t>
            </w:r>
            <w:r>
              <w:rPr>
                <w:spacing w:val="-4"/>
                <w:sz w:val="22"/>
              </w:rPr>
              <w:t> </w:t>
            </w:r>
            <w:r>
              <w:rPr>
                <w:sz w:val="22"/>
              </w:rPr>
              <w:t>marks) Question 2: Visual text (10 marks)</w:t>
            </w:r>
          </w:p>
          <w:p>
            <w:pPr>
              <w:pStyle w:val="TableParagraph"/>
              <w:ind w:left="107"/>
              <w:jc w:val="both"/>
              <w:rPr>
                <w:sz w:val="22"/>
              </w:rPr>
            </w:pPr>
            <w:r>
              <w:rPr>
                <w:sz w:val="22"/>
              </w:rPr>
              <w:t>Question</w:t>
            </w:r>
            <w:r>
              <w:rPr>
                <w:spacing w:val="-6"/>
                <w:sz w:val="22"/>
              </w:rPr>
              <w:t> </w:t>
            </w:r>
            <w:r>
              <w:rPr>
                <w:sz w:val="22"/>
              </w:rPr>
              <w:t>3:</w:t>
            </w:r>
            <w:r>
              <w:rPr>
                <w:spacing w:val="-7"/>
                <w:sz w:val="22"/>
              </w:rPr>
              <w:t> </w:t>
            </w:r>
            <w:r>
              <w:rPr>
                <w:sz w:val="22"/>
              </w:rPr>
              <w:t>Summary</w:t>
            </w:r>
            <w:r>
              <w:rPr>
                <w:spacing w:val="-7"/>
                <w:sz w:val="22"/>
              </w:rPr>
              <w:t> </w:t>
            </w:r>
            <w:r>
              <w:rPr>
                <w:sz w:val="22"/>
              </w:rPr>
              <w:t>(5</w:t>
            </w:r>
            <w:r>
              <w:rPr>
                <w:spacing w:val="-6"/>
                <w:sz w:val="22"/>
              </w:rPr>
              <w:t> </w:t>
            </w:r>
            <w:r>
              <w:rPr>
                <w:spacing w:val="-2"/>
                <w:sz w:val="22"/>
              </w:rPr>
              <w:t>marks)</w:t>
            </w:r>
          </w:p>
          <w:p>
            <w:pPr>
              <w:pStyle w:val="TableParagraph"/>
              <w:spacing w:before="135"/>
              <w:ind w:left="107"/>
              <w:jc w:val="both"/>
              <w:rPr>
                <w:sz w:val="22"/>
              </w:rPr>
            </w:pPr>
            <w:r>
              <w:rPr>
                <w:sz w:val="22"/>
              </w:rPr>
              <w:t>Question</w:t>
            </w:r>
            <w:r>
              <w:rPr>
                <w:spacing w:val="-7"/>
                <w:sz w:val="22"/>
              </w:rPr>
              <w:t> </w:t>
            </w:r>
            <w:r>
              <w:rPr>
                <w:sz w:val="22"/>
              </w:rPr>
              <w:t>4:</w:t>
            </w:r>
            <w:r>
              <w:rPr>
                <w:spacing w:val="-9"/>
                <w:sz w:val="22"/>
              </w:rPr>
              <w:t> </w:t>
            </w:r>
            <w:r>
              <w:rPr>
                <w:sz w:val="22"/>
              </w:rPr>
              <w:t>Language</w:t>
            </w:r>
            <w:r>
              <w:rPr>
                <w:spacing w:val="-7"/>
                <w:sz w:val="22"/>
              </w:rPr>
              <w:t> </w:t>
            </w:r>
            <w:r>
              <w:rPr>
                <w:sz w:val="22"/>
              </w:rPr>
              <w:t>structures</w:t>
            </w:r>
            <w:r>
              <w:rPr>
                <w:spacing w:val="-7"/>
                <w:sz w:val="22"/>
              </w:rPr>
              <w:t> </w:t>
            </w:r>
            <w:r>
              <w:rPr>
                <w:sz w:val="22"/>
              </w:rPr>
              <w:t>and</w:t>
            </w:r>
            <w:r>
              <w:rPr>
                <w:spacing w:val="-9"/>
                <w:sz w:val="22"/>
              </w:rPr>
              <w:t> </w:t>
            </w:r>
            <w:r>
              <w:rPr>
                <w:sz w:val="22"/>
              </w:rPr>
              <w:t>conventions</w:t>
            </w:r>
            <w:r>
              <w:rPr>
                <w:spacing w:val="-8"/>
                <w:sz w:val="22"/>
              </w:rPr>
              <w:t> </w:t>
            </w:r>
            <w:r>
              <w:rPr>
                <w:sz w:val="22"/>
              </w:rPr>
              <w:t>(10</w:t>
            </w:r>
            <w:r>
              <w:rPr>
                <w:spacing w:val="-8"/>
                <w:sz w:val="22"/>
              </w:rPr>
              <w:t> </w:t>
            </w:r>
            <w:r>
              <w:rPr>
                <w:spacing w:val="-2"/>
                <w:sz w:val="22"/>
              </w:rPr>
              <w:t>marks)</w:t>
            </w:r>
          </w:p>
        </w:tc>
        <w:tc>
          <w:tcPr>
            <w:tcW w:w="1238" w:type="dxa"/>
          </w:tcPr>
          <w:p>
            <w:pPr>
              <w:pStyle w:val="TableParagraph"/>
              <w:rPr>
                <w:sz w:val="22"/>
              </w:rPr>
            </w:pPr>
          </w:p>
          <w:p>
            <w:pPr>
              <w:pStyle w:val="TableParagraph"/>
              <w:rPr>
                <w:sz w:val="22"/>
              </w:rPr>
            </w:pPr>
          </w:p>
          <w:p>
            <w:pPr>
              <w:pStyle w:val="TableParagraph"/>
              <w:rPr>
                <w:sz w:val="22"/>
              </w:rPr>
            </w:pPr>
          </w:p>
          <w:p>
            <w:pPr>
              <w:pStyle w:val="TableParagraph"/>
              <w:spacing w:before="1"/>
              <w:ind w:left="106"/>
              <w:rPr>
                <w:b/>
                <w:sz w:val="22"/>
              </w:rPr>
            </w:pPr>
            <w:r>
              <w:rPr>
                <w:b/>
                <w:sz w:val="22"/>
              </w:rPr>
              <w:t>40</w:t>
            </w:r>
            <w:r>
              <w:rPr>
                <w:b/>
                <w:spacing w:val="-4"/>
                <w:sz w:val="22"/>
              </w:rPr>
              <w:t> </w:t>
            </w:r>
            <w:r>
              <w:rPr>
                <w:b/>
                <w:spacing w:val="-2"/>
                <w:sz w:val="22"/>
              </w:rPr>
              <w:t>marks</w:t>
            </w:r>
          </w:p>
        </w:tc>
      </w:tr>
    </w:tbl>
    <w:p>
      <w:pPr>
        <w:spacing w:before="63"/>
        <w:ind w:left="398" w:right="0" w:firstLine="0"/>
        <w:jc w:val="left"/>
        <w:rPr>
          <w:i/>
          <w:sz w:val="18"/>
        </w:rPr>
      </w:pPr>
      <w:r>
        <w:rPr>
          <w:i/>
          <w:sz w:val="18"/>
        </w:rPr>
        <w:t>‘Response</w:t>
      </w:r>
      <w:r>
        <w:rPr>
          <w:i/>
          <w:spacing w:val="-3"/>
          <w:sz w:val="18"/>
        </w:rPr>
        <w:t> </w:t>
      </w:r>
      <w:r>
        <w:rPr>
          <w:i/>
          <w:sz w:val="18"/>
        </w:rPr>
        <w:t>to</w:t>
      </w:r>
      <w:r>
        <w:rPr>
          <w:i/>
          <w:spacing w:val="-3"/>
          <w:sz w:val="18"/>
        </w:rPr>
        <w:t> </w:t>
      </w:r>
      <w:r>
        <w:rPr>
          <w:i/>
          <w:sz w:val="18"/>
        </w:rPr>
        <w:t>Texts’</w:t>
      </w:r>
      <w:r>
        <w:rPr>
          <w:i/>
          <w:spacing w:val="-4"/>
          <w:sz w:val="18"/>
        </w:rPr>
        <w:t> </w:t>
      </w:r>
      <w:r>
        <w:rPr>
          <w:i/>
          <w:sz w:val="18"/>
        </w:rPr>
        <w:t>developed</w:t>
      </w:r>
      <w:r>
        <w:rPr>
          <w:i/>
          <w:spacing w:val="-4"/>
          <w:sz w:val="18"/>
        </w:rPr>
        <w:t> </w:t>
      </w:r>
      <w:r>
        <w:rPr>
          <w:i/>
          <w:sz w:val="18"/>
        </w:rPr>
        <w:t>by:</w:t>
      </w:r>
      <w:r>
        <w:rPr>
          <w:i/>
          <w:spacing w:val="-3"/>
          <w:sz w:val="18"/>
        </w:rPr>
        <w:t> </w:t>
      </w:r>
      <w:r>
        <w:rPr>
          <w:i/>
          <w:sz w:val="18"/>
        </w:rPr>
        <w:t>Ms</w:t>
      </w:r>
      <w:r>
        <w:rPr>
          <w:i/>
          <w:spacing w:val="-4"/>
          <w:sz w:val="18"/>
        </w:rPr>
        <w:t> </w:t>
      </w:r>
      <w:r>
        <w:rPr>
          <w:i/>
          <w:sz w:val="18"/>
        </w:rPr>
        <w:t>Gladys</w:t>
      </w:r>
      <w:r>
        <w:rPr>
          <w:i/>
          <w:spacing w:val="-3"/>
          <w:sz w:val="18"/>
        </w:rPr>
        <w:t> </w:t>
      </w:r>
      <w:r>
        <w:rPr>
          <w:i/>
          <w:spacing w:val="-2"/>
          <w:sz w:val="18"/>
        </w:rPr>
        <w:t>Ntlailane.</w:t>
      </w:r>
    </w:p>
    <w:p>
      <w:pPr>
        <w:pStyle w:val="BodyText"/>
        <w:rPr>
          <w:i/>
          <w:sz w:val="21"/>
        </w:rPr>
      </w:pPr>
    </w:p>
    <w:p>
      <w:pPr>
        <w:spacing w:line="360" w:lineRule="auto" w:before="0"/>
        <w:ind w:left="398" w:right="446" w:firstLine="0"/>
        <w:jc w:val="left"/>
        <w:rPr>
          <w:i/>
          <w:sz w:val="22"/>
        </w:rPr>
      </w:pPr>
      <w:r>
        <w:rPr>
          <w:i/>
          <w:sz w:val="22"/>
        </w:rPr>
        <w:t>All</w:t>
      </w:r>
      <w:r>
        <w:rPr>
          <w:i/>
          <w:spacing w:val="-2"/>
          <w:sz w:val="22"/>
        </w:rPr>
        <w:t> </w:t>
      </w:r>
      <w:r>
        <w:rPr>
          <w:i/>
          <w:sz w:val="22"/>
        </w:rPr>
        <w:t>assessment</w:t>
      </w:r>
      <w:r>
        <w:rPr>
          <w:i/>
          <w:spacing w:val="-3"/>
          <w:sz w:val="22"/>
        </w:rPr>
        <w:t> </w:t>
      </w:r>
      <w:r>
        <w:rPr>
          <w:i/>
          <w:sz w:val="22"/>
        </w:rPr>
        <w:t>tasks</w:t>
      </w:r>
      <w:r>
        <w:rPr>
          <w:i/>
          <w:spacing w:val="-2"/>
          <w:sz w:val="22"/>
        </w:rPr>
        <w:t> </w:t>
      </w:r>
      <w:r>
        <w:rPr>
          <w:i/>
          <w:sz w:val="22"/>
        </w:rPr>
        <w:t>and</w:t>
      </w:r>
      <w:r>
        <w:rPr>
          <w:i/>
          <w:spacing w:val="-3"/>
          <w:sz w:val="22"/>
        </w:rPr>
        <w:t> </w:t>
      </w:r>
      <w:r>
        <w:rPr>
          <w:i/>
          <w:sz w:val="22"/>
        </w:rPr>
        <w:t>tools</w:t>
      </w:r>
      <w:r>
        <w:rPr>
          <w:i/>
          <w:spacing w:val="-3"/>
          <w:sz w:val="22"/>
        </w:rPr>
        <w:t> </w:t>
      </w:r>
      <w:r>
        <w:rPr>
          <w:i/>
          <w:sz w:val="22"/>
        </w:rPr>
        <w:t>may</w:t>
      </w:r>
      <w:r>
        <w:rPr>
          <w:i/>
          <w:spacing w:val="-2"/>
          <w:sz w:val="22"/>
        </w:rPr>
        <w:t> </w:t>
      </w:r>
      <w:r>
        <w:rPr>
          <w:i/>
          <w:sz w:val="22"/>
        </w:rPr>
        <w:t>be</w:t>
      </w:r>
      <w:r>
        <w:rPr>
          <w:i/>
          <w:spacing w:val="-3"/>
          <w:sz w:val="22"/>
        </w:rPr>
        <w:t> </w:t>
      </w:r>
      <w:r>
        <w:rPr>
          <w:i/>
          <w:sz w:val="22"/>
        </w:rPr>
        <w:t>changed</w:t>
      </w:r>
      <w:r>
        <w:rPr>
          <w:i/>
          <w:spacing w:val="-3"/>
          <w:sz w:val="22"/>
        </w:rPr>
        <w:t> </w:t>
      </w:r>
      <w:r>
        <w:rPr>
          <w:i/>
          <w:sz w:val="22"/>
        </w:rPr>
        <w:t>in</w:t>
      </w:r>
      <w:r>
        <w:rPr>
          <w:i/>
          <w:spacing w:val="-3"/>
          <w:sz w:val="22"/>
        </w:rPr>
        <w:t> </w:t>
      </w:r>
      <w:r>
        <w:rPr>
          <w:i/>
          <w:sz w:val="22"/>
        </w:rPr>
        <w:t>accordance</w:t>
      </w:r>
      <w:r>
        <w:rPr>
          <w:i/>
          <w:spacing w:val="-3"/>
          <w:sz w:val="22"/>
        </w:rPr>
        <w:t> </w:t>
      </w:r>
      <w:r>
        <w:rPr>
          <w:i/>
          <w:sz w:val="22"/>
        </w:rPr>
        <w:t>with</w:t>
      </w:r>
      <w:r>
        <w:rPr>
          <w:i/>
          <w:spacing w:val="-3"/>
          <w:sz w:val="22"/>
        </w:rPr>
        <w:t> </w:t>
      </w:r>
      <w:r>
        <w:rPr>
          <w:i/>
          <w:sz w:val="22"/>
        </w:rPr>
        <w:t>directives</w:t>
      </w:r>
      <w:r>
        <w:rPr>
          <w:i/>
          <w:spacing w:val="-3"/>
          <w:sz w:val="22"/>
        </w:rPr>
        <w:t> </w:t>
      </w:r>
      <w:r>
        <w:rPr>
          <w:i/>
          <w:sz w:val="22"/>
        </w:rPr>
        <w:t>from</w:t>
      </w:r>
      <w:r>
        <w:rPr>
          <w:i/>
          <w:spacing w:val="-3"/>
          <w:sz w:val="22"/>
        </w:rPr>
        <w:t> </w:t>
      </w:r>
      <w:r>
        <w:rPr>
          <w:i/>
          <w:sz w:val="22"/>
        </w:rPr>
        <w:t>the</w:t>
      </w:r>
      <w:r>
        <w:rPr>
          <w:i/>
          <w:spacing w:val="-3"/>
          <w:sz w:val="22"/>
        </w:rPr>
        <w:t> </w:t>
      </w:r>
      <w:r>
        <w:rPr>
          <w:i/>
          <w:sz w:val="22"/>
        </w:rPr>
        <w:t>province</w:t>
      </w:r>
      <w:r>
        <w:rPr>
          <w:i/>
          <w:spacing w:val="-3"/>
          <w:sz w:val="22"/>
        </w:rPr>
        <w:t> </w:t>
      </w:r>
      <w:r>
        <w:rPr>
          <w:i/>
          <w:sz w:val="22"/>
        </w:rPr>
        <w:t>or</w:t>
      </w:r>
      <w:r>
        <w:rPr>
          <w:i/>
          <w:sz w:val="22"/>
        </w:rPr>
        <w:t> </w:t>
      </w:r>
      <w:r>
        <w:rPr>
          <w:i/>
          <w:spacing w:val="-2"/>
          <w:sz w:val="22"/>
        </w:rPr>
        <w:t>district.</w:t>
      </w:r>
    </w:p>
    <w:p>
      <w:pPr>
        <w:spacing w:after="0" w:line="360" w:lineRule="auto"/>
        <w:jc w:val="left"/>
        <w:rPr>
          <w:sz w:val="22"/>
        </w:rPr>
        <w:sectPr>
          <w:pgSz w:w="11910" w:h="16840"/>
          <w:pgMar w:header="0" w:footer="729" w:top="1400" w:bottom="920" w:left="900" w:right="880"/>
        </w:sectPr>
      </w:pPr>
    </w:p>
    <w:p>
      <w:pPr>
        <w:spacing w:before="40"/>
        <w:ind w:left="540" w:right="0" w:firstLine="0"/>
        <w:jc w:val="left"/>
        <w:rPr>
          <w:b/>
          <w:sz w:val="24"/>
        </w:rPr>
      </w:pPr>
      <w:r>
        <w:rPr>
          <w:b/>
          <w:sz w:val="24"/>
        </w:rPr>
        <w:t>ASSESSMENT</w:t>
      </w:r>
      <w:r>
        <w:rPr>
          <w:b/>
          <w:spacing w:val="-2"/>
          <w:sz w:val="24"/>
        </w:rPr>
        <w:t> </w:t>
      </w:r>
      <w:r>
        <w:rPr>
          <w:b/>
          <w:sz w:val="24"/>
        </w:rPr>
        <w:t>RUBRIC</w:t>
      </w:r>
      <w:r>
        <w:rPr>
          <w:b/>
          <w:spacing w:val="-2"/>
          <w:sz w:val="24"/>
        </w:rPr>
        <w:t> </w:t>
      </w:r>
      <w:r>
        <w:rPr>
          <w:b/>
          <w:sz w:val="24"/>
        </w:rPr>
        <w:t>TASK</w:t>
      </w:r>
      <w:r>
        <w:rPr>
          <w:b/>
          <w:spacing w:val="-1"/>
          <w:sz w:val="24"/>
        </w:rPr>
        <w:t> </w:t>
      </w:r>
      <w:r>
        <w:rPr>
          <w:b/>
          <w:sz w:val="24"/>
        </w:rPr>
        <w:t>7</w:t>
      </w:r>
      <w:r>
        <w:rPr>
          <w:b/>
          <w:spacing w:val="-4"/>
          <w:sz w:val="24"/>
        </w:rPr>
        <w:t> </w:t>
      </w:r>
      <w:r>
        <w:rPr>
          <w:b/>
          <w:sz w:val="24"/>
        </w:rPr>
        <w:t>Stage</w:t>
      </w:r>
      <w:r>
        <w:rPr>
          <w:b/>
          <w:spacing w:val="-1"/>
          <w:sz w:val="24"/>
        </w:rPr>
        <w:t> </w:t>
      </w:r>
      <w:r>
        <w:rPr>
          <w:b/>
          <w:sz w:val="24"/>
        </w:rPr>
        <w:t>3:</w:t>
      </w:r>
      <w:r>
        <w:rPr>
          <w:b/>
          <w:spacing w:val="-3"/>
          <w:sz w:val="24"/>
        </w:rPr>
        <w:t> </w:t>
      </w:r>
      <w:r>
        <w:rPr>
          <w:b/>
          <w:sz w:val="24"/>
        </w:rPr>
        <w:t>Oral</w:t>
      </w:r>
      <w:r>
        <w:rPr>
          <w:b/>
          <w:spacing w:val="-1"/>
          <w:sz w:val="24"/>
        </w:rPr>
        <w:t> </w:t>
      </w:r>
      <w:r>
        <w:rPr>
          <w:b/>
          <w:sz w:val="24"/>
        </w:rPr>
        <w:t>Presentation</w:t>
      </w:r>
      <w:r>
        <w:rPr>
          <w:b/>
          <w:spacing w:val="-2"/>
          <w:sz w:val="24"/>
        </w:rPr>
        <w:t> </w:t>
      </w:r>
      <w:r>
        <w:rPr>
          <w:b/>
          <w:sz w:val="24"/>
        </w:rPr>
        <w:t>20</w:t>
      </w:r>
      <w:r>
        <w:rPr>
          <w:b/>
          <w:spacing w:val="-1"/>
          <w:sz w:val="24"/>
        </w:rPr>
        <w:t> </w:t>
      </w:r>
      <w:r>
        <w:rPr>
          <w:b/>
          <w:spacing w:val="-2"/>
          <w:sz w:val="24"/>
        </w:rPr>
        <w:t>marks</w:t>
      </w:r>
    </w:p>
    <w:p>
      <w:pPr>
        <w:pStyle w:val="BodyText"/>
        <w:rPr>
          <w:b/>
          <w:sz w:val="20"/>
        </w:rPr>
      </w:pPr>
    </w:p>
    <w:p>
      <w:pPr>
        <w:pStyle w:val="BodyText"/>
        <w:rPr>
          <w:b/>
          <w:sz w:val="20"/>
        </w:rPr>
      </w:pPr>
    </w:p>
    <w:p>
      <w:pPr>
        <w:pStyle w:val="BodyText"/>
        <w:spacing w:before="11"/>
        <w:rPr>
          <w:b/>
          <w:sz w:val="23"/>
        </w:rPr>
      </w:pPr>
    </w:p>
    <w:tbl>
      <w:tblPr>
        <w:tblW w:w="0" w:type="auto"/>
        <w:jc w:val="left"/>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44"/>
        <w:gridCol w:w="1639"/>
        <w:gridCol w:w="1638"/>
        <w:gridCol w:w="1640"/>
        <w:gridCol w:w="1640"/>
        <w:gridCol w:w="1642"/>
      </w:tblGrid>
      <w:tr>
        <w:trPr>
          <w:trHeight w:val="585" w:hRule="atLeast"/>
        </w:trPr>
        <w:tc>
          <w:tcPr>
            <w:tcW w:w="1444" w:type="dxa"/>
            <w:shd w:val="clear" w:color="auto" w:fill="D9D9D9"/>
          </w:tcPr>
          <w:p>
            <w:pPr>
              <w:pStyle w:val="TableParagraph"/>
              <w:spacing w:line="292" w:lineRule="exact"/>
              <w:ind w:left="107"/>
              <w:rPr>
                <w:b/>
                <w:sz w:val="24"/>
              </w:rPr>
            </w:pPr>
            <w:r>
              <w:rPr>
                <w:b/>
                <w:spacing w:val="-2"/>
                <w:sz w:val="24"/>
              </w:rPr>
              <w:t>Speaking</w:t>
            </w:r>
          </w:p>
          <w:p>
            <w:pPr>
              <w:pStyle w:val="TableParagraph"/>
              <w:spacing w:line="273" w:lineRule="exact"/>
              <w:ind w:left="107"/>
              <w:rPr>
                <w:b/>
                <w:sz w:val="24"/>
              </w:rPr>
            </w:pPr>
            <w:r>
              <w:rPr>
                <w:b/>
                <w:spacing w:val="-2"/>
                <w:sz w:val="24"/>
              </w:rPr>
              <w:t>Criteria</w:t>
            </w:r>
          </w:p>
        </w:tc>
        <w:tc>
          <w:tcPr>
            <w:tcW w:w="8199" w:type="dxa"/>
            <w:gridSpan w:val="5"/>
            <w:shd w:val="clear" w:color="auto" w:fill="D9D9D9"/>
          </w:tcPr>
          <w:p>
            <w:pPr>
              <w:pStyle w:val="TableParagraph"/>
              <w:spacing w:line="292" w:lineRule="exact"/>
              <w:ind w:left="3236" w:right="3230"/>
              <w:jc w:val="center"/>
              <w:rPr>
                <w:b/>
                <w:sz w:val="24"/>
              </w:rPr>
            </w:pPr>
            <w:r>
              <w:rPr>
                <w:b/>
                <w:sz w:val="24"/>
              </w:rPr>
              <w:t>Level</w:t>
            </w:r>
            <w:r>
              <w:rPr>
                <w:b/>
                <w:spacing w:val="-1"/>
                <w:sz w:val="24"/>
              </w:rPr>
              <w:t> </w:t>
            </w:r>
            <w:r>
              <w:rPr>
                <w:b/>
                <w:spacing w:val="-2"/>
                <w:sz w:val="24"/>
              </w:rPr>
              <w:t>Descriptors</w:t>
            </w:r>
          </w:p>
        </w:tc>
      </w:tr>
      <w:tr>
        <w:trPr>
          <w:trHeight w:val="402" w:hRule="atLeast"/>
        </w:trPr>
        <w:tc>
          <w:tcPr>
            <w:tcW w:w="1444" w:type="dxa"/>
            <w:shd w:val="clear" w:color="auto" w:fill="F1F1F1"/>
          </w:tcPr>
          <w:p>
            <w:pPr>
              <w:pStyle w:val="TableParagraph"/>
              <w:rPr>
                <w:rFonts w:ascii="Times New Roman"/>
                <w:sz w:val="16"/>
              </w:rPr>
            </w:pPr>
          </w:p>
        </w:tc>
        <w:tc>
          <w:tcPr>
            <w:tcW w:w="1639" w:type="dxa"/>
            <w:shd w:val="clear" w:color="auto" w:fill="F1F1F1"/>
          </w:tcPr>
          <w:p>
            <w:pPr>
              <w:pStyle w:val="TableParagraph"/>
              <w:spacing w:before="1"/>
              <w:ind w:left="9"/>
              <w:jc w:val="center"/>
              <w:rPr>
                <w:b/>
                <w:sz w:val="18"/>
              </w:rPr>
            </w:pPr>
            <w:r>
              <w:rPr>
                <w:b/>
                <w:sz w:val="18"/>
              </w:rPr>
              <w:t>5</w:t>
            </w:r>
          </w:p>
        </w:tc>
        <w:tc>
          <w:tcPr>
            <w:tcW w:w="1638" w:type="dxa"/>
            <w:shd w:val="clear" w:color="auto" w:fill="F1F1F1"/>
          </w:tcPr>
          <w:p>
            <w:pPr>
              <w:pStyle w:val="TableParagraph"/>
              <w:spacing w:before="1"/>
              <w:ind w:left="8"/>
              <w:jc w:val="center"/>
              <w:rPr>
                <w:b/>
                <w:sz w:val="18"/>
              </w:rPr>
            </w:pPr>
            <w:r>
              <w:rPr>
                <w:b/>
                <w:sz w:val="18"/>
              </w:rPr>
              <w:t>4</w:t>
            </w:r>
          </w:p>
        </w:tc>
        <w:tc>
          <w:tcPr>
            <w:tcW w:w="1640" w:type="dxa"/>
            <w:shd w:val="clear" w:color="auto" w:fill="F1F1F1"/>
          </w:tcPr>
          <w:p>
            <w:pPr>
              <w:pStyle w:val="TableParagraph"/>
              <w:spacing w:before="1"/>
              <w:ind w:left="10"/>
              <w:jc w:val="center"/>
              <w:rPr>
                <w:b/>
                <w:sz w:val="18"/>
              </w:rPr>
            </w:pPr>
            <w:r>
              <w:rPr>
                <w:b/>
                <w:sz w:val="18"/>
              </w:rPr>
              <w:t>3</w:t>
            </w:r>
          </w:p>
        </w:tc>
        <w:tc>
          <w:tcPr>
            <w:tcW w:w="1640" w:type="dxa"/>
            <w:shd w:val="clear" w:color="auto" w:fill="F1F1F1"/>
          </w:tcPr>
          <w:p>
            <w:pPr>
              <w:pStyle w:val="TableParagraph"/>
              <w:spacing w:before="1"/>
              <w:ind w:left="8"/>
              <w:jc w:val="center"/>
              <w:rPr>
                <w:b/>
                <w:sz w:val="18"/>
              </w:rPr>
            </w:pPr>
            <w:r>
              <w:rPr>
                <w:b/>
                <w:sz w:val="18"/>
              </w:rPr>
              <w:t>2</w:t>
            </w:r>
          </w:p>
        </w:tc>
        <w:tc>
          <w:tcPr>
            <w:tcW w:w="1642" w:type="dxa"/>
            <w:shd w:val="clear" w:color="auto" w:fill="F1F1F1"/>
          </w:tcPr>
          <w:p>
            <w:pPr>
              <w:pStyle w:val="TableParagraph"/>
              <w:spacing w:before="1"/>
              <w:ind w:left="4"/>
              <w:jc w:val="center"/>
              <w:rPr>
                <w:b/>
                <w:sz w:val="18"/>
              </w:rPr>
            </w:pPr>
            <w:r>
              <w:rPr>
                <w:b/>
                <w:sz w:val="18"/>
              </w:rPr>
              <w:t>1</w:t>
            </w:r>
          </w:p>
        </w:tc>
      </w:tr>
      <w:tr>
        <w:trPr>
          <w:trHeight w:val="2660" w:hRule="atLeast"/>
        </w:trPr>
        <w:tc>
          <w:tcPr>
            <w:tcW w:w="1444" w:type="dxa"/>
            <w:shd w:val="clear" w:color="auto" w:fill="F1F1F1"/>
          </w:tcPr>
          <w:p>
            <w:pPr>
              <w:pStyle w:val="TableParagraph"/>
              <w:spacing w:before="11"/>
              <w:rPr>
                <w:b/>
                <w:sz w:val="19"/>
              </w:rPr>
            </w:pPr>
          </w:p>
          <w:p>
            <w:pPr>
              <w:pStyle w:val="TableParagraph"/>
              <w:spacing w:before="1"/>
              <w:ind w:left="107" w:right="262"/>
              <w:rPr>
                <w:b/>
                <w:sz w:val="20"/>
              </w:rPr>
            </w:pPr>
            <w:r>
              <w:rPr>
                <w:b/>
                <w:spacing w:val="-2"/>
                <w:sz w:val="20"/>
              </w:rPr>
              <w:t>Structure: introduction </w:t>
            </w:r>
            <w:r>
              <w:rPr>
                <w:b/>
                <w:sz w:val="20"/>
              </w:rPr>
              <w:t>of topic, </w:t>
            </w:r>
            <w:r>
              <w:rPr>
                <w:b/>
                <w:spacing w:val="-2"/>
                <w:sz w:val="20"/>
              </w:rPr>
              <w:t>research, poem/song </w:t>
            </w:r>
            <w:r>
              <w:rPr>
                <w:b/>
                <w:spacing w:val="-4"/>
                <w:sz w:val="20"/>
              </w:rPr>
              <w:t>and </w:t>
            </w:r>
            <w:r>
              <w:rPr>
                <w:b/>
                <w:spacing w:val="-2"/>
                <w:sz w:val="20"/>
              </w:rPr>
              <w:t>conclusion</w:t>
            </w:r>
          </w:p>
        </w:tc>
        <w:tc>
          <w:tcPr>
            <w:tcW w:w="1639" w:type="dxa"/>
          </w:tcPr>
          <w:p>
            <w:pPr>
              <w:pStyle w:val="TableParagraph"/>
              <w:spacing w:before="60"/>
              <w:ind w:left="107" w:right="102"/>
              <w:rPr>
                <w:sz w:val="16"/>
              </w:rPr>
            </w:pPr>
            <w:r>
              <w:rPr>
                <w:sz w:val="16"/>
              </w:rPr>
              <w:t>Excellent</w:t>
            </w:r>
            <w:r>
              <w:rPr>
                <w:spacing w:val="-5"/>
                <w:sz w:val="16"/>
              </w:rPr>
              <w:t> </w:t>
            </w:r>
            <w:r>
              <w:rPr>
                <w:sz w:val="16"/>
              </w:rPr>
              <w:t>structure.</w:t>
            </w:r>
            <w:r>
              <w:rPr>
                <w:spacing w:val="40"/>
                <w:sz w:val="16"/>
              </w:rPr>
              <w:t> </w:t>
            </w:r>
            <w:r>
              <w:rPr>
                <w:sz w:val="16"/>
              </w:rPr>
              <w:t>Proper</w:t>
            </w:r>
            <w:r>
              <w:rPr>
                <w:spacing w:val="-7"/>
                <w:sz w:val="16"/>
              </w:rPr>
              <w:t> </w:t>
            </w:r>
            <w:r>
              <w:rPr>
                <w:sz w:val="16"/>
              </w:rPr>
              <w:t>introduction</w:t>
            </w:r>
            <w:r>
              <w:rPr>
                <w:spacing w:val="40"/>
                <w:sz w:val="16"/>
              </w:rPr>
              <w:t> </w:t>
            </w:r>
            <w:r>
              <w:rPr>
                <w:sz w:val="16"/>
              </w:rPr>
              <w:t>and</w:t>
            </w:r>
            <w:r>
              <w:rPr>
                <w:spacing w:val="-7"/>
                <w:sz w:val="16"/>
              </w:rPr>
              <w:t> </w:t>
            </w:r>
            <w:r>
              <w:rPr>
                <w:sz w:val="16"/>
              </w:rPr>
              <w:t>concluding</w:t>
            </w:r>
            <w:r>
              <w:rPr>
                <w:spacing w:val="40"/>
                <w:sz w:val="16"/>
              </w:rPr>
              <w:t> </w:t>
            </w:r>
            <w:r>
              <w:rPr>
                <w:sz w:val="16"/>
              </w:rPr>
              <w:t>greeting;</w:t>
            </w:r>
            <w:r>
              <w:rPr>
                <w:spacing w:val="-5"/>
                <w:sz w:val="16"/>
              </w:rPr>
              <w:t> </w:t>
            </w:r>
            <w:r>
              <w:rPr>
                <w:sz w:val="16"/>
              </w:rPr>
              <w:t>good</w:t>
            </w:r>
            <w:r>
              <w:rPr>
                <w:spacing w:val="40"/>
                <w:sz w:val="16"/>
              </w:rPr>
              <w:t> </w:t>
            </w:r>
            <w:r>
              <w:rPr>
                <w:sz w:val="16"/>
              </w:rPr>
              <w:t>research</w:t>
            </w:r>
            <w:r>
              <w:rPr>
                <w:spacing w:val="-7"/>
                <w:sz w:val="16"/>
              </w:rPr>
              <w:t> </w:t>
            </w:r>
            <w:r>
              <w:rPr>
                <w:sz w:val="16"/>
              </w:rPr>
              <w:t>done;</w:t>
            </w:r>
            <w:r>
              <w:rPr>
                <w:spacing w:val="40"/>
                <w:sz w:val="16"/>
              </w:rPr>
              <w:t> </w:t>
            </w:r>
            <w:r>
              <w:rPr>
                <w:sz w:val="16"/>
              </w:rPr>
              <w:t>choices</w:t>
            </w:r>
            <w:r>
              <w:rPr>
                <w:spacing w:val="-5"/>
                <w:sz w:val="16"/>
              </w:rPr>
              <w:t> </w:t>
            </w:r>
            <w:r>
              <w:rPr>
                <w:sz w:val="16"/>
              </w:rPr>
              <w:t>well</w:t>
            </w:r>
            <w:r>
              <w:rPr>
                <w:spacing w:val="40"/>
                <w:sz w:val="16"/>
              </w:rPr>
              <w:t> </w:t>
            </w:r>
            <w:r>
              <w:rPr>
                <w:sz w:val="16"/>
              </w:rPr>
              <w:t>explained;</w:t>
            </w:r>
            <w:r>
              <w:rPr>
                <w:spacing w:val="-5"/>
                <w:sz w:val="16"/>
              </w:rPr>
              <w:t> </w:t>
            </w:r>
            <w:r>
              <w:rPr>
                <w:sz w:val="16"/>
              </w:rPr>
              <w:t>well</w:t>
            </w:r>
            <w:r>
              <w:rPr>
                <w:spacing w:val="40"/>
                <w:sz w:val="16"/>
              </w:rPr>
              <w:t> </w:t>
            </w:r>
            <w:r>
              <w:rPr>
                <w:sz w:val="16"/>
              </w:rPr>
              <w:t>thought-through</w:t>
            </w:r>
            <w:r>
              <w:rPr>
                <w:spacing w:val="-10"/>
                <w:sz w:val="16"/>
              </w:rPr>
              <w:t> </w:t>
            </w:r>
            <w:r>
              <w:rPr>
                <w:sz w:val="16"/>
              </w:rPr>
              <w:t>links</w:t>
            </w:r>
            <w:r>
              <w:rPr>
                <w:spacing w:val="40"/>
                <w:sz w:val="16"/>
              </w:rPr>
              <w:t> </w:t>
            </w:r>
            <w:r>
              <w:rPr>
                <w:sz w:val="16"/>
              </w:rPr>
              <w:t>between</w:t>
            </w:r>
            <w:r>
              <w:rPr>
                <w:spacing w:val="-7"/>
                <w:sz w:val="16"/>
              </w:rPr>
              <w:t> </w:t>
            </w:r>
            <w:r>
              <w:rPr>
                <w:sz w:val="16"/>
              </w:rPr>
              <w:t>poem/song</w:t>
            </w:r>
            <w:r>
              <w:rPr>
                <w:spacing w:val="40"/>
                <w:sz w:val="16"/>
              </w:rPr>
              <w:t> </w:t>
            </w:r>
            <w:r>
              <w:rPr>
                <w:sz w:val="16"/>
              </w:rPr>
              <w:t>and movie; thorough</w:t>
            </w:r>
            <w:r>
              <w:rPr>
                <w:spacing w:val="40"/>
                <w:sz w:val="16"/>
              </w:rPr>
              <w:t> </w:t>
            </w:r>
            <w:r>
              <w:rPr>
                <w:sz w:val="16"/>
              </w:rPr>
              <w:t>understanding of the</w:t>
            </w:r>
            <w:r>
              <w:rPr>
                <w:spacing w:val="40"/>
                <w:sz w:val="16"/>
              </w:rPr>
              <w:t> </w:t>
            </w:r>
            <w:r>
              <w:rPr>
                <w:spacing w:val="-2"/>
                <w:sz w:val="16"/>
              </w:rPr>
              <w:t>genre.</w:t>
            </w:r>
          </w:p>
        </w:tc>
        <w:tc>
          <w:tcPr>
            <w:tcW w:w="1638" w:type="dxa"/>
          </w:tcPr>
          <w:p>
            <w:pPr>
              <w:pStyle w:val="TableParagraph"/>
              <w:spacing w:before="60"/>
              <w:ind w:left="106" w:right="125"/>
              <w:rPr>
                <w:sz w:val="16"/>
              </w:rPr>
            </w:pPr>
            <w:r>
              <w:rPr>
                <w:sz w:val="16"/>
              </w:rPr>
              <w:t>Good</w:t>
            </w:r>
            <w:r>
              <w:rPr>
                <w:spacing w:val="-10"/>
                <w:sz w:val="16"/>
              </w:rPr>
              <w:t> </w:t>
            </w:r>
            <w:r>
              <w:rPr>
                <w:sz w:val="16"/>
              </w:rPr>
              <w:t>structure;</w:t>
            </w:r>
            <w:r>
              <w:rPr>
                <w:spacing w:val="-9"/>
                <w:sz w:val="16"/>
              </w:rPr>
              <w:t> </w:t>
            </w:r>
            <w:r>
              <w:rPr>
                <w:sz w:val="16"/>
              </w:rPr>
              <w:t>good</w:t>
            </w:r>
            <w:r>
              <w:rPr>
                <w:spacing w:val="40"/>
                <w:sz w:val="16"/>
              </w:rPr>
              <w:t> </w:t>
            </w:r>
            <w:r>
              <w:rPr>
                <w:sz w:val="16"/>
              </w:rPr>
              <w:t>introduction</w:t>
            </w:r>
            <w:r>
              <w:rPr>
                <w:spacing w:val="-5"/>
                <w:sz w:val="16"/>
              </w:rPr>
              <w:t> </w:t>
            </w:r>
            <w:r>
              <w:rPr>
                <w:sz w:val="16"/>
              </w:rPr>
              <w:t>and</w:t>
            </w:r>
            <w:r>
              <w:rPr>
                <w:spacing w:val="40"/>
                <w:sz w:val="16"/>
              </w:rPr>
              <w:t> </w:t>
            </w:r>
            <w:r>
              <w:rPr>
                <w:sz w:val="16"/>
              </w:rPr>
              <w:t>concluding</w:t>
            </w:r>
            <w:r>
              <w:rPr>
                <w:spacing w:val="-10"/>
                <w:sz w:val="16"/>
              </w:rPr>
              <w:t> </w:t>
            </w:r>
            <w:r>
              <w:rPr>
                <w:sz w:val="16"/>
              </w:rPr>
              <w:t>greetings;</w:t>
            </w:r>
            <w:r>
              <w:rPr>
                <w:spacing w:val="40"/>
                <w:sz w:val="16"/>
              </w:rPr>
              <w:t> </w:t>
            </w:r>
            <w:r>
              <w:rPr>
                <w:sz w:val="16"/>
              </w:rPr>
              <w:t>good research done;</w:t>
            </w:r>
            <w:r>
              <w:rPr>
                <w:spacing w:val="40"/>
                <w:sz w:val="16"/>
              </w:rPr>
              <w:t> </w:t>
            </w:r>
            <w:r>
              <w:rPr>
                <w:sz w:val="16"/>
              </w:rPr>
              <w:t>good</w:t>
            </w:r>
            <w:r>
              <w:rPr>
                <w:spacing w:val="-5"/>
                <w:sz w:val="16"/>
              </w:rPr>
              <w:t> </w:t>
            </w:r>
            <w:r>
              <w:rPr>
                <w:sz w:val="16"/>
              </w:rPr>
              <w:t>connection</w:t>
            </w:r>
            <w:r>
              <w:rPr>
                <w:spacing w:val="40"/>
                <w:sz w:val="16"/>
              </w:rPr>
              <w:t> </w:t>
            </w:r>
            <w:r>
              <w:rPr>
                <w:sz w:val="16"/>
              </w:rPr>
              <w:t>between</w:t>
            </w:r>
            <w:r>
              <w:rPr>
                <w:spacing w:val="-7"/>
                <w:sz w:val="16"/>
              </w:rPr>
              <w:t> </w:t>
            </w:r>
            <w:r>
              <w:rPr>
                <w:sz w:val="16"/>
              </w:rPr>
              <w:t>the</w:t>
            </w:r>
            <w:r>
              <w:rPr>
                <w:spacing w:val="40"/>
                <w:sz w:val="16"/>
              </w:rPr>
              <w:t> </w:t>
            </w:r>
            <w:r>
              <w:rPr>
                <w:sz w:val="16"/>
              </w:rPr>
              <w:t>poem/song</w:t>
            </w:r>
            <w:r>
              <w:rPr>
                <w:spacing w:val="-5"/>
                <w:sz w:val="16"/>
              </w:rPr>
              <w:t> </w:t>
            </w:r>
            <w:r>
              <w:rPr>
                <w:sz w:val="16"/>
              </w:rPr>
              <w:t>and</w:t>
            </w:r>
            <w:r>
              <w:rPr>
                <w:spacing w:val="40"/>
                <w:sz w:val="16"/>
              </w:rPr>
              <w:t> </w:t>
            </w:r>
            <w:r>
              <w:rPr>
                <w:sz w:val="16"/>
              </w:rPr>
              <w:t>movie;</w:t>
            </w:r>
            <w:r>
              <w:rPr>
                <w:spacing w:val="-5"/>
                <w:sz w:val="16"/>
              </w:rPr>
              <w:t> </w:t>
            </w:r>
            <w:r>
              <w:rPr>
                <w:sz w:val="16"/>
              </w:rPr>
              <w:t>solid</w:t>
            </w:r>
            <w:r>
              <w:rPr>
                <w:spacing w:val="40"/>
                <w:sz w:val="16"/>
              </w:rPr>
              <w:t> </w:t>
            </w:r>
            <w:r>
              <w:rPr>
                <w:sz w:val="16"/>
              </w:rPr>
              <w:t>understanding</w:t>
            </w:r>
            <w:r>
              <w:rPr>
                <w:spacing w:val="-6"/>
                <w:sz w:val="16"/>
              </w:rPr>
              <w:t> </w:t>
            </w:r>
            <w:r>
              <w:rPr>
                <w:sz w:val="16"/>
              </w:rPr>
              <w:t>of</w:t>
            </w:r>
            <w:r>
              <w:rPr>
                <w:spacing w:val="-7"/>
                <w:sz w:val="16"/>
              </w:rPr>
              <w:t> </w:t>
            </w:r>
            <w:r>
              <w:rPr>
                <w:sz w:val="16"/>
              </w:rPr>
              <w:t>the</w:t>
            </w:r>
            <w:r>
              <w:rPr>
                <w:spacing w:val="40"/>
                <w:sz w:val="16"/>
              </w:rPr>
              <w:t> </w:t>
            </w:r>
            <w:r>
              <w:rPr>
                <w:spacing w:val="-2"/>
                <w:sz w:val="16"/>
              </w:rPr>
              <w:t>genre.</w:t>
            </w:r>
          </w:p>
        </w:tc>
        <w:tc>
          <w:tcPr>
            <w:tcW w:w="1640" w:type="dxa"/>
          </w:tcPr>
          <w:p>
            <w:pPr>
              <w:pStyle w:val="TableParagraph"/>
              <w:spacing w:before="60"/>
              <w:ind w:left="107" w:right="101"/>
              <w:rPr>
                <w:sz w:val="16"/>
              </w:rPr>
            </w:pPr>
            <w:r>
              <w:rPr>
                <w:sz w:val="16"/>
              </w:rPr>
              <w:t>Tried</w:t>
            </w:r>
            <w:r>
              <w:rPr>
                <w:spacing w:val="-10"/>
                <w:sz w:val="16"/>
              </w:rPr>
              <w:t> </w:t>
            </w:r>
            <w:r>
              <w:rPr>
                <w:sz w:val="16"/>
              </w:rPr>
              <w:t>to</w:t>
            </w:r>
            <w:r>
              <w:rPr>
                <w:spacing w:val="-9"/>
                <w:sz w:val="16"/>
              </w:rPr>
              <w:t> </w:t>
            </w:r>
            <w:r>
              <w:rPr>
                <w:sz w:val="16"/>
              </w:rPr>
              <w:t>structure</w:t>
            </w:r>
            <w:r>
              <w:rPr>
                <w:spacing w:val="-9"/>
                <w:sz w:val="16"/>
              </w:rPr>
              <w:t> </w:t>
            </w:r>
            <w:r>
              <w:rPr>
                <w:sz w:val="16"/>
              </w:rPr>
              <w:t>the</w:t>
            </w:r>
            <w:r>
              <w:rPr>
                <w:spacing w:val="40"/>
                <w:sz w:val="16"/>
              </w:rPr>
              <w:t> </w:t>
            </w:r>
            <w:r>
              <w:rPr>
                <w:sz w:val="16"/>
              </w:rPr>
              <w:t>presentation;</w:t>
            </w:r>
            <w:r>
              <w:rPr>
                <w:spacing w:val="-10"/>
                <w:sz w:val="16"/>
              </w:rPr>
              <w:t> </w:t>
            </w:r>
            <w:r>
              <w:rPr>
                <w:sz w:val="16"/>
              </w:rPr>
              <w:t>tried</w:t>
            </w:r>
            <w:r>
              <w:rPr>
                <w:spacing w:val="-9"/>
                <w:sz w:val="16"/>
              </w:rPr>
              <w:t> </w:t>
            </w:r>
            <w:r>
              <w:rPr>
                <w:sz w:val="16"/>
              </w:rPr>
              <w:t>to</w:t>
            </w:r>
            <w:r>
              <w:rPr>
                <w:spacing w:val="40"/>
                <w:sz w:val="16"/>
              </w:rPr>
              <w:t> </w:t>
            </w:r>
            <w:r>
              <w:rPr>
                <w:sz w:val="16"/>
              </w:rPr>
              <w:t>do have appropriate</w:t>
            </w:r>
            <w:r>
              <w:rPr>
                <w:spacing w:val="40"/>
                <w:sz w:val="16"/>
              </w:rPr>
              <w:t> </w:t>
            </w:r>
            <w:r>
              <w:rPr>
                <w:sz w:val="16"/>
              </w:rPr>
              <w:t>introduction</w:t>
            </w:r>
            <w:r>
              <w:rPr>
                <w:spacing w:val="-5"/>
                <w:sz w:val="16"/>
              </w:rPr>
              <w:t> </w:t>
            </w:r>
            <w:r>
              <w:rPr>
                <w:sz w:val="16"/>
              </w:rPr>
              <w:t>and</w:t>
            </w:r>
            <w:r>
              <w:rPr>
                <w:spacing w:val="40"/>
                <w:sz w:val="16"/>
              </w:rPr>
              <w:t> </w:t>
            </w:r>
            <w:r>
              <w:rPr>
                <w:sz w:val="16"/>
              </w:rPr>
              <w:t>concluding</w:t>
            </w:r>
            <w:r>
              <w:rPr>
                <w:spacing w:val="-10"/>
                <w:sz w:val="16"/>
              </w:rPr>
              <w:t> </w:t>
            </w:r>
            <w:r>
              <w:rPr>
                <w:sz w:val="16"/>
              </w:rPr>
              <w:t>greetings;</w:t>
            </w:r>
            <w:r>
              <w:rPr>
                <w:spacing w:val="40"/>
                <w:sz w:val="16"/>
              </w:rPr>
              <w:t> </w:t>
            </w:r>
            <w:r>
              <w:rPr>
                <w:sz w:val="16"/>
              </w:rPr>
              <w:t>average</w:t>
            </w:r>
            <w:r>
              <w:rPr>
                <w:spacing w:val="-5"/>
                <w:sz w:val="16"/>
              </w:rPr>
              <w:t> </w:t>
            </w:r>
            <w:r>
              <w:rPr>
                <w:sz w:val="16"/>
              </w:rPr>
              <w:t>research</w:t>
            </w:r>
            <w:r>
              <w:rPr>
                <w:spacing w:val="40"/>
                <w:sz w:val="16"/>
              </w:rPr>
              <w:t> </w:t>
            </w:r>
            <w:r>
              <w:rPr>
                <w:sz w:val="16"/>
              </w:rPr>
              <w:t>done;</w:t>
            </w:r>
            <w:r>
              <w:rPr>
                <w:spacing w:val="-7"/>
                <w:sz w:val="16"/>
              </w:rPr>
              <w:t> </w:t>
            </w:r>
            <w:r>
              <w:rPr>
                <w:sz w:val="16"/>
              </w:rPr>
              <w:t>average</w:t>
            </w:r>
            <w:r>
              <w:rPr>
                <w:spacing w:val="40"/>
                <w:sz w:val="16"/>
              </w:rPr>
              <w:t> </w:t>
            </w:r>
            <w:r>
              <w:rPr>
                <w:sz w:val="16"/>
              </w:rPr>
              <w:t>connection</w:t>
            </w:r>
            <w:r>
              <w:rPr>
                <w:spacing w:val="-7"/>
                <w:sz w:val="16"/>
              </w:rPr>
              <w:t> </w:t>
            </w:r>
            <w:r>
              <w:rPr>
                <w:sz w:val="16"/>
              </w:rPr>
              <w:t>between</w:t>
            </w:r>
            <w:r>
              <w:rPr>
                <w:spacing w:val="40"/>
                <w:sz w:val="16"/>
              </w:rPr>
              <w:t> </w:t>
            </w:r>
            <w:r>
              <w:rPr>
                <w:sz w:val="16"/>
              </w:rPr>
              <w:t>the poem/song and</w:t>
            </w:r>
            <w:r>
              <w:rPr>
                <w:spacing w:val="40"/>
                <w:sz w:val="16"/>
              </w:rPr>
              <w:t> </w:t>
            </w:r>
            <w:r>
              <w:rPr>
                <w:sz w:val="16"/>
              </w:rPr>
              <w:t>movie.</w:t>
            </w:r>
            <w:r>
              <w:rPr>
                <w:spacing w:val="-5"/>
                <w:sz w:val="16"/>
              </w:rPr>
              <w:t> </w:t>
            </w:r>
            <w:r>
              <w:rPr>
                <w:sz w:val="16"/>
              </w:rPr>
              <w:t>Some</w:t>
            </w:r>
            <w:r>
              <w:rPr>
                <w:spacing w:val="40"/>
                <w:sz w:val="16"/>
              </w:rPr>
              <w:t> </w:t>
            </w:r>
            <w:r>
              <w:rPr>
                <w:sz w:val="16"/>
              </w:rPr>
              <w:t>understanding</w:t>
            </w:r>
            <w:r>
              <w:rPr>
                <w:spacing w:val="-4"/>
                <w:sz w:val="16"/>
              </w:rPr>
              <w:t> </w:t>
            </w:r>
            <w:r>
              <w:rPr>
                <w:sz w:val="16"/>
              </w:rPr>
              <w:t>of</w:t>
            </w:r>
            <w:r>
              <w:rPr>
                <w:spacing w:val="-5"/>
                <w:sz w:val="16"/>
              </w:rPr>
              <w:t> </w:t>
            </w:r>
            <w:r>
              <w:rPr>
                <w:sz w:val="16"/>
              </w:rPr>
              <w:t>the</w:t>
            </w:r>
            <w:r>
              <w:rPr>
                <w:spacing w:val="40"/>
                <w:sz w:val="16"/>
              </w:rPr>
              <w:t> </w:t>
            </w:r>
            <w:r>
              <w:rPr>
                <w:spacing w:val="-2"/>
                <w:sz w:val="16"/>
              </w:rPr>
              <w:t>genre.</w:t>
            </w:r>
          </w:p>
        </w:tc>
        <w:tc>
          <w:tcPr>
            <w:tcW w:w="1640" w:type="dxa"/>
          </w:tcPr>
          <w:p>
            <w:pPr>
              <w:pStyle w:val="TableParagraph"/>
              <w:spacing w:before="60"/>
              <w:ind w:left="107" w:right="112"/>
              <w:rPr>
                <w:sz w:val="16"/>
              </w:rPr>
            </w:pPr>
            <w:r>
              <w:rPr>
                <w:sz w:val="16"/>
              </w:rPr>
              <w:t>Weak</w:t>
            </w:r>
            <w:r>
              <w:rPr>
                <w:spacing w:val="-3"/>
                <w:sz w:val="16"/>
              </w:rPr>
              <w:t> </w:t>
            </w:r>
            <w:r>
              <w:rPr>
                <w:sz w:val="16"/>
              </w:rPr>
              <w:t>structure</w:t>
            </w:r>
            <w:r>
              <w:rPr>
                <w:spacing w:val="-3"/>
                <w:sz w:val="16"/>
              </w:rPr>
              <w:t> </w:t>
            </w:r>
            <w:r>
              <w:rPr>
                <w:sz w:val="16"/>
              </w:rPr>
              <w:t>–</w:t>
            </w:r>
            <w:r>
              <w:rPr>
                <w:spacing w:val="-2"/>
                <w:sz w:val="16"/>
              </w:rPr>
              <w:t> </w:t>
            </w:r>
            <w:r>
              <w:rPr>
                <w:sz w:val="16"/>
              </w:rPr>
              <w:t>not</w:t>
            </w:r>
            <w:r>
              <w:rPr>
                <w:spacing w:val="40"/>
                <w:sz w:val="16"/>
              </w:rPr>
              <w:t> </w:t>
            </w:r>
            <w:r>
              <w:rPr>
                <w:sz w:val="16"/>
              </w:rPr>
              <w:t>all</w:t>
            </w:r>
            <w:r>
              <w:rPr>
                <w:spacing w:val="-10"/>
                <w:sz w:val="16"/>
              </w:rPr>
              <w:t> </w:t>
            </w:r>
            <w:r>
              <w:rPr>
                <w:sz w:val="16"/>
              </w:rPr>
              <w:t>components</w:t>
            </w:r>
            <w:r>
              <w:rPr>
                <w:spacing w:val="-9"/>
                <w:sz w:val="16"/>
              </w:rPr>
              <w:t> </w:t>
            </w:r>
            <w:r>
              <w:rPr>
                <w:sz w:val="16"/>
              </w:rPr>
              <w:t>done;</w:t>
            </w:r>
            <w:r>
              <w:rPr>
                <w:spacing w:val="40"/>
                <w:sz w:val="16"/>
              </w:rPr>
              <w:t> </w:t>
            </w:r>
            <w:r>
              <w:rPr>
                <w:sz w:val="16"/>
              </w:rPr>
              <w:t>weak</w:t>
            </w:r>
            <w:r>
              <w:rPr>
                <w:spacing w:val="-7"/>
                <w:sz w:val="16"/>
              </w:rPr>
              <w:t> </w:t>
            </w:r>
            <w:r>
              <w:rPr>
                <w:sz w:val="16"/>
              </w:rPr>
              <w:t>introduction</w:t>
            </w:r>
            <w:r>
              <w:rPr>
                <w:spacing w:val="40"/>
                <w:sz w:val="16"/>
              </w:rPr>
              <w:t> </w:t>
            </w:r>
            <w:r>
              <w:rPr>
                <w:sz w:val="16"/>
              </w:rPr>
              <w:t>and</w:t>
            </w:r>
            <w:r>
              <w:rPr>
                <w:spacing w:val="-7"/>
                <w:sz w:val="16"/>
              </w:rPr>
              <w:t> </w:t>
            </w:r>
            <w:r>
              <w:rPr>
                <w:sz w:val="16"/>
              </w:rPr>
              <w:t>concluding</w:t>
            </w:r>
            <w:r>
              <w:rPr>
                <w:spacing w:val="40"/>
                <w:sz w:val="16"/>
              </w:rPr>
              <w:t> </w:t>
            </w:r>
            <w:r>
              <w:rPr>
                <w:sz w:val="16"/>
              </w:rPr>
              <w:t>greetings;</w:t>
            </w:r>
            <w:r>
              <w:rPr>
                <w:spacing w:val="-7"/>
                <w:sz w:val="16"/>
              </w:rPr>
              <w:t> </w:t>
            </w:r>
            <w:r>
              <w:rPr>
                <w:sz w:val="16"/>
              </w:rPr>
              <w:t>some</w:t>
            </w:r>
            <w:r>
              <w:rPr>
                <w:spacing w:val="40"/>
                <w:sz w:val="16"/>
              </w:rPr>
              <w:t> </w:t>
            </w:r>
            <w:r>
              <w:rPr>
                <w:sz w:val="16"/>
              </w:rPr>
              <w:t>research done but</w:t>
            </w:r>
            <w:r>
              <w:rPr>
                <w:spacing w:val="40"/>
                <w:sz w:val="16"/>
              </w:rPr>
              <w:t> </w:t>
            </w:r>
            <w:r>
              <w:rPr>
                <w:sz w:val="16"/>
              </w:rPr>
              <w:t>not</w:t>
            </w:r>
            <w:r>
              <w:rPr>
                <w:spacing w:val="-2"/>
                <w:sz w:val="16"/>
              </w:rPr>
              <w:t> </w:t>
            </w:r>
            <w:r>
              <w:rPr>
                <w:sz w:val="16"/>
              </w:rPr>
              <w:t>convincing;</w:t>
            </w:r>
            <w:r>
              <w:rPr>
                <w:spacing w:val="-2"/>
                <w:sz w:val="16"/>
              </w:rPr>
              <w:t> </w:t>
            </w:r>
            <w:r>
              <w:rPr>
                <w:sz w:val="16"/>
              </w:rPr>
              <w:t>weak</w:t>
            </w:r>
            <w:r>
              <w:rPr>
                <w:spacing w:val="40"/>
                <w:sz w:val="16"/>
              </w:rPr>
              <w:t> </w:t>
            </w:r>
            <w:r>
              <w:rPr>
                <w:sz w:val="16"/>
              </w:rPr>
              <w:t>or no connection</w:t>
            </w:r>
            <w:r>
              <w:rPr>
                <w:spacing w:val="40"/>
                <w:sz w:val="16"/>
              </w:rPr>
              <w:t> </w:t>
            </w:r>
            <w:r>
              <w:rPr>
                <w:sz w:val="16"/>
              </w:rPr>
              <w:t>between</w:t>
            </w:r>
            <w:r>
              <w:rPr>
                <w:spacing w:val="-7"/>
                <w:sz w:val="16"/>
              </w:rPr>
              <w:t> </w:t>
            </w:r>
            <w:r>
              <w:rPr>
                <w:sz w:val="16"/>
              </w:rPr>
              <w:t>the</w:t>
            </w:r>
            <w:r>
              <w:rPr>
                <w:spacing w:val="40"/>
                <w:sz w:val="16"/>
              </w:rPr>
              <w:t> </w:t>
            </w:r>
            <w:r>
              <w:rPr>
                <w:sz w:val="16"/>
              </w:rPr>
              <w:t>poem/song</w:t>
            </w:r>
            <w:r>
              <w:rPr>
                <w:spacing w:val="-5"/>
                <w:sz w:val="16"/>
              </w:rPr>
              <w:t> </w:t>
            </w:r>
            <w:r>
              <w:rPr>
                <w:sz w:val="16"/>
              </w:rPr>
              <w:t>and</w:t>
            </w:r>
            <w:r>
              <w:rPr>
                <w:spacing w:val="40"/>
                <w:sz w:val="16"/>
              </w:rPr>
              <w:t> </w:t>
            </w:r>
            <w:r>
              <w:rPr>
                <w:spacing w:val="-2"/>
                <w:sz w:val="16"/>
              </w:rPr>
              <w:t>movie.</w:t>
            </w:r>
          </w:p>
        </w:tc>
        <w:tc>
          <w:tcPr>
            <w:tcW w:w="1642" w:type="dxa"/>
          </w:tcPr>
          <w:p>
            <w:pPr>
              <w:pStyle w:val="TableParagraph"/>
              <w:spacing w:before="60"/>
              <w:ind w:left="106" w:right="143"/>
              <w:rPr>
                <w:sz w:val="16"/>
              </w:rPr>
            </w:pPr>
            <w:r>
              <w:rPr>
                <w:sz w:val="16"/>
              </w:rPr>
              <w:t>Weak or no</w:t>
            </w:r>
            <w:r>
              <w:rPr>
                <w:spacing w:val="40"/>
                <w:sz w:val="16"/>
              </w:rPr>
              <w:t> </w:t>
            </w:r>
            <w:r>
              <w:rPr>
                <w:sz w:val="16"/>
              </w:rPr>
              <w:t>structure;</w:t>
            </w:r>
            <w:r>
              <w:rPr>
                <w:spacing w:val="-5"/>
                <w:sz w:val="16"/>
              </w:rPr>
              <w:t> </w:t>
            </w:r>
            <w:r>
              <w:rPr>
                <w:sz w:val="16"/>
              </w:rPr>
              <w:t>greetings</w:t>
            </w:r>
            <w:r>
              <w:rPr>
                <w:spacing w:val="40"/>
                <w:sz w:val="16"/>
              </w:rPr>
              <w:t> </w:t>
            </w:r>
            <w:r>
              <w:rPr>
                <w:sz w:val="16"/>
              </w:rPr>
              <w:t>not done; limited or</w:t>
            </w:r>
            <w:r>
              <w:rPr>
                <w:spacing w:val="40"/>
                <w:sz w:val="16"/>
              </w:rPr>
              <w:t> </w:t>
            </w:r>
            <w:r>
              <w:rPr>
                <w:sz w:val="16"/>
              </w:rPr>
              <w:t>no</w:t>
            </w:r>
            <w:r>
              <w:rPr>
                <w:spacing w:val="-10"/>
                <w:sz w:val="16"/>
              </w:rPr>
              <w:t> </w:t>
            </w:r>
            <w:r>
              <w:rPr>
                <w:sz w:val="16"/>
              </w:rPr>
              <w:t>research</w:t>
            </w:r>
            <w:r>
              <w:rPr>
                <w:spacing w:val="-9"/>
                <w:sz w:val="16"/>
              </w:rPr>
              <w:t> </w:t>
            </w:r>
            <w:r>
              <w:rPr>
                <w:sz w:val="16"/>
              </w:rPr>
              <w:t>done;</w:t>
            </w:r>
            <w:r>
              <w:rPr>
                <w:spacing w:val="-9"/>
                <w:sz w:val="16"/>
              </w:rPr>
              <w:t> </w:t>
            </w:r>
            <w:r>
              <w:rPr>
                <w:sz w:val="16"/>
              </w:rPr>
              <w:t>no</w:t>
            </w:r>
            <w:r>
              <w:rPr>
                <w:spacing w:val="40"/>
                <w:sz w:val="16"/>
              </w:rPr>
              <w:t> </w:t>
            </w:r>
            <w:r>
              <w:rPr>
                <w:sz w:val="16"/>
              </w:rPr>
              <w:t>connection</w:t>
            </w:r>
            <w:r>
              <w:rPr>
                <w:spacing w:val="-7"/>
                <w:sz w:val="16"/>
              </w:rPr>
              <w:t> </w:t>
            </w:r>
            <w:r>
              <w:rPr>
                <w:sz w:val="16"/>
              </w:rPr>
              <w:t>between</w:t>
            </w:r>
            <w:r>
              <w:rPr>
                <w:spacing w:val="40"/>
                <w:sz w:val="16"/>
              </w:rPr>
              <w:t> </w:t>
            </w:r>
            <w:r>
              <w:rPr>
                <w:sz w:val="16"/>
              </w:rPr>
              <w:t>the poem/song and</w:t>
            </w:r>
            <w:r>
              <w:rPr>
                <w:spacing w:val="40"/>
                <w:sz w:val="16"/>
              </w:rPr>
              <w:t> </w:t>
            </w:r>
            <w:r>
              <w:rPr>
                <w:spacing w:val="-2"/>
                <w:sz w:val="16"/>
              </w:rPr>
              <w:t>movie.</w:t>
            </w:r>
          </w:p>
        </w:tc>
      </w:tr>
      <w:tr>
        <w:trPr>
          <w:trHeight w:val="1708" w:hRule="atLeast"/>
        </w:trPr>
        <w:tc>
          <w:tcPr>
            <w:tcW w:w="1444" w:type="dxa"/>
            <w:shd w:val="clear" w:color="auto" w:fill="F1F1F1"/>
          </w:tcPr>
          <w:p>
            <w:pPr>
              <w:pStyle w:val="TableParagraph"/>
              <w:spacing w:before="10"/>
              <w:rPr>
                <w:b/>
                <w:sz w:val="19"/>
              </w:rPr>
            </w:pPr>
          </w:p>
          <w:p>
            <w:pPr>
              <w:pStyle w:val="TableParagraph"/>
              <w:ind w:left="107" w:right="110"/>
              <w:rPr>
                <w:b/>
                <w:sz w:val="20"/>
              </w:rPr>
            </w:pPr>
            <w:r>
              <w:rPr>
                <w:b/>
                <w:spacing w:val="-2"/>
                <w:sz w:val="20"/>
              </w:rPr>
              <w:t>Delivery: pronunciation, articulation, </w:t>
            </w:r>
            <w:r>
              <w:rPr>
                <w:b/>
                <w:spacing w:val="-4"/>
                <w:sz w:val="20"/>
              </w:rPr>
              <w:t>and</w:t>
            </w:r>
            <w:r>
              <w:rPr>
                <w:b/>
                <w:spacing w:val="80"/>
                <w:sz w:val="20"/>
              </w:rPr>
              <w:t> </w:t>
            </w:r>
            <w:r>
              <w:rPr>
                <w:b/>
                <w:spacing w:val="-2"/>
                <w:sz w:val="20"/>
              </w:rPr>
              <w:t>expression</w:t>
            </w:r>
          </w:p>
        </w:tc>
        <w:tc>
          <w:tcPr>
            <w:tcW w:w="1639" w:type="dxa"/>
          </w:tcPr>
          <w:p>
            <w:pPr>
              <w:pStyle w:val="TableParagraph"/>
              <w:spacing w:before="60"/>
              <w:ind w:left="107" w:right="348"/>
              <w:rPr>
                <w:sz w:val="16"/>
              </w:rPr>
            </w:pPr>
            <w:r>
              <w:rPr>
                <w:spacing w:val="-2"/>
                <w:sz w:val="16"/>
              </w:rPr>
              <w:t>Excellent</w:t>
            </w:r>
            <w:r>
              <w:rPr>
                <w:spacing w:val="40"/>
                <w:sz w:val="16"/>
              </w:rPr>
              <w:t> </w:t>
            </w:r>
            <w:r>
              <w:rPr>
                <w:spacing w:val="-2"/>
                <w:sz w:val="16"/>
              </w:rPr>
              <w:t>pronunciation,</w:t>
            </w:r>
            <w:r>
              <w:rPr>
                <w:spacing w:val="40"/>
                <w:sz w:val="16"/>
              </w:rPr>
              <w:t> </w:t>
            </w:r>
            <w:r>
              <w:rPr>
                <w:sz w:val="16"/>
              </w:rPr>
              <w:t>articulation,</w:t>
            </w:r>
            <w:r>
              <w:rPr>
                <w:spacing w:val="-10"/>
                <w:sz w:val="16"/>
              </w:rPr>
              <w:t> </w:t>
            </w:r>
            <w:r>
              <w:rPr>
                <w:sz w:val="16"/>
              </w:rPr>
              <w:t>voice</w:t>
            </w:r>
            <w:r>
              <w:rPr>
                <w:spacing w:val="40"/>
                <w:sz w:val="16"/>
              </w:rPr>
              <w:t> </w:t>
            </w:r>
            <w:r>
              <w:rPr>
                <w:sz w:val="16"/>
              </w:rPr>
              <w:t>projection</w:t>
            </w:r>
            <w:r>
              <w:rPr>
                <w:spacing w:val="-5"/>
                <w:sz w:val="16"/>
              </w:rPr>
              <w:t> </w:t>
            </w:r>
            <w:r>
              <w:rPr>
                <w:sz w:val="16"/>
              </w:rPr>
              <w:t>and</w:t>
            </w:r>
            <w:r>
              <w:rPr>
                <w:spacing w:val="40"/>
                <w:sz w:val="16"/>
              </w:rPr>
              <w:t> </w:t>
            </w:r>
            <w:r>
              <w:rPr>
                <w:sz w:val="16"/>
              </w:rPr>
              <w:t>volume.</w:t>
            </w:r>
            <w:r>
              <w:rPr>
                <w:spacing w:val="-10"/>
                <w:sz w:val="16"/>
              </w:rPr>
              <w:t> </w:t>
            </w:r>
            <w:r>
              <w:rPr>
                <w:sz w:val="16"/>
              </w:rPr>
              <w:t>Excellent</w:t>
            </w:r>
            <w:r>
              <w:rPr>
                <w:spacing w:val="40"/>
                <w:sz w:val="16"/>
              </w:rPr>
              <w:t> </w:t>
            </w:r>
            <w:r>
              <w:rPr>
                <w:sz w:val="16"/>
              </w:rPr>
              <w:t>expression</w:t>
            </w:r>
            <w:r>
              <w:rPr>
                <w:spacing w:val="-5"/>
                <w:sz w:val="16"/>
              </w:rPr>
              <w:t> </w:t>
            </w:r>
            <w:r>
              <w:rPr>
                <w:sz w:val="16"/>
              </w:rPr>
              <w:t>and</w:t>
            </w:r>
            <w:r>
              <w:rPr>
                <w:spacing w:val="40"/>
                <w:sz w:val="16"/>
              </w:rPr>
              <w:t> </w:t>
            </w:r>
            <w:r>
              <w:rPr>
                <w:sz w:val="16"/>
              </w:rPr>
              <w:t>emotion in voice.</w:t>
            </w:r>
          </w:p>
        </w:tc>
        <w:tc>
          <w:tcPr>
            <w:tcW w:w="1638" w:type="dxa"/>
          </w:tcPr>
          <w:p>
            <w:pPr>
              <w:pStyle w:val="TableParagraph"/>
              <w:spacing w:before="60"/>
              <w:ind w:left="106" w:right="72"/>
              <w:rPr>
                <w:sz w:val="16"/>
              </w:rPr>
            </w:pPr>
            <w:r>
              <w:rPr>
                <w:sz w:val="16"/>
              </w:rPr>
              <w:t>Good</w:t>
            </w:r>
            <w:r>
              <w:rPr>
                <w:spacing w:val="-7"/>
                <w:sz w:val="16"/>
              </w:rPr>
              <w:t> </w:t>
            </w:r>
            <w:r>
              <w:rPr>
                <w:sz w:val="16"/>
              </w:rPr>
              <w:t>pronunciation,</w:t>
            </w:r>
            <w:r>
              <w:rPr>
                <w:spacing w:val="40"/>
                <w:sz w:val="16"/>
              </w:rPr>
              <w:t> </w:t>
            </w:r>
            <w:r>
              <w:rPr>
                <w:sz w:val="16"/>
              </w:rPr>
              <w:t>articulation</w:t>
            </w:r>
            <w:r>
              <w:rPr>
                <w:spacing w:val="-10"/>
                <w:sz w:val="16"/>
              </w:rPr>
              <w:t> </w:t>
            </w:r>
            <w:r>
              <w:rPr>
                <w:sz w:val="16"/>
              </w:rPr>
              <w:t>and</w:t>
            </w:r>
            <w:r>
              <w:rPr>
                <w:spacing w:val="-9"/>
                <w:sz w:val="16"/>
              </w:rPr>
              <w:t> </w:t>
            </w:r>
            <w:r>
              <w:rPr>
                <w:sz w:val="16"/>
              </w:rPr>
              <w:t>voice</w:t>
            </w:r>
            <w:r>
              <w:rPr>
                <w:spacing w:val="40"/>
                <w:sz w:val="16"/>
              </w:rPr>
              <w:t> </w:t>
            </w:r>
            <w:r>
              <w:rPr>
                <w:sz w:val="16"/>
              </w:rPr>
              <w:t>projection</w:t>
            </w:r>
            <w:r>
              <w:rPr>
                <w:spacing w:val="-5"/>
                <w:sz w:val="16"/>
              </w:rPr>
              <w:t> </w:t>
            </w:r>
            <w:r>
              <w:rPr>
                <w:sz w:val="16"/>
              </w:rPr>
              <w:t>and</w:t>
            </w:r>
            <w:r>
              <w:rPr>
                <w:spacing w:val="40"/>
                <w:sz w:val="16"/>
              </w:rPr>
              <w:t> </w:t>
            </w:r>
            <w:r>
              <w:rPr>
                <w:sz w:val="16"/>
              </w:rPr>
              <w:t>volume.</w:t>
            </w:r>
            <w:r>
              <w:rPr>
                <w:spacing w:val="-5"/>
                <w:sz w:val="16"/>
              </w:rPr>
              <w:t> </w:t>
            </w:r>
            <w:r>
              <w:rPr>
                <w:sz w:val="16"/>
              </w:rPr>
              <w:t>Good</w:t>
            </w:r>
            <w:r>
              <w:rPr>
                <w:spacing w:val="40"/>
                <w:sz w:val="16"/>
              </w:rPr>
              <w:t> </w:t>
            </w:r>
            <w:r>
              <w:rPr>
                <w:sz w:val="16"/>
              </w:rPr>
              <w:t>expression</w:t>
            </w:r>
            <w:r>
              <w:rPr>
                <w:spacing w:val="-5"/>
                <w:sz w:val="16"/>
              </w:rPr>
              <w:t> </w:t>
            </w:r>
            <w:r>
              <w:rPr>
                <w:sz w:val="16"/>
              </w:rPr>
              <w:t>and</w:t>
            </w:r>
            <w:r>
              <w:rPr>
                <w:spacing w:val="40"/>
                <w:sz w:val="16"/>
              </w:rPr>
              <w:t> </w:t>
            </w:r>
            <w:r>
              <w:rPr>
                <w:sz w:val="16"/>
              </w:rPr>
              <w:t>emotion in voice.</w:t>
            </w:r>
          </w:p>
        </w:tc>
        <w:tc>
          <w:tcPr>
            <w:tcW w:w="1640" w:type="dxa"/>
          </w:tcPr>
          <w:p>
            <w:pPr>
              <w:pStyle w:val="TableParagraph"/>
              <w:spacing w:before="60"/>
              <w:ind w:left="107" w:right="278"/>
              <w:rPr>
                <w:sz w:val="16"/>
              </w:rPr>
            </w:pPr>
            <w:r>
              <w:rPr>
                <w:sz w:val="16"/>
              </w:rPr>
              <w:t>Fair</w:t>
            </w:r>
            <w:r>
              <w:rPr>
                <w:spacing w:val="-10"/>
                <w:sz w:val="16"/>
              </w:rPr>
              <w:t> </w:t>
            </w:r>
            <w:r>
              <w:rPr>
                <w:sz w:val="16"/>
              </w:rPr>
              <w:t>pronunciation,</w:t>
            </w:r>
            <w:r>
              <w:rPr>
                <w:spacing w:val="40"/>
                <w:sz w:val="16"/>
              </w:rPr>
              <w:t> </w:t>
            </w:r>
            <w:r>
              <w:rPr>
                <w:sz w:val="16"/>
              </w:rPr>
              <w:t>articulation,</w:t>
            </w:r>
            <w:r>
              <w:rPr>
                <w:spacing w:val="-7"/>
                <w:sz w:val="16"/>
              </w:rPr>
              <w:t> </w:t>
            </w:r>
            <w:r>
              <w:rPr>
                <w:sz w:val="16"/>
              </w:rPr>
              <w:t>voice</w:t>
            </w:r>
            <w:r>
              <w:rPr>
                <w:spacing w:val="40"/>
                <w:sz w:val="16"/>
              </w:rPr>
              <w:t> </w:t>
            </w:r>
            <w:r>
              <w:rPr>
                <w:sz w:val="16"/>
              </w:rPr>
              <w:t>projection</w:t>
            </w:r>
            <w:r>
              <w:rPr>
                <w:spacing w:val="-3"/>
                <w:sz w:val="16"/>
              </w:rPr>
              <w:t> </w:t>
            </w:r>
            <w:r>
              <w:rPr>
                <w:sz w:val="16"/>
              </w:rPr>
              <w:t>and</w:t>
            </w:r>
            <w:r>
              <w:rPr>
                <w:spacing w:val="40"/>
                <w:sz w:val="16"/>
              </w:rPr>
              <w:t> </w:t>
            </w:r>
            <w:r>
              <w:rPr>
                <w:sz w:val="16"/>
              </w:rPr>
              <w:t>volume.</w:t>
            </w:r>
            <w:r>
              <w:rPr>
                <w:spacing w:val="-5"/>
                <w:sz w:val="16"/>
              </w:rPr>
              <w:t> </w:t>
            </w:r>
            <w:r>
              <w:rPr>
                <w:sz w:val="16"/>
              </w:rPr>
              <w:t>Fair</w:t>
            </w:r>
            <w:r>
              <w:rPr>
                <w:spacing w:val="40"/>
                <w:sz w:val="16"/>
              </w:rPr>
              <w:t> </w:t>
            </w:r>
            <w:r>
              <w:rPr>
                <w:sz w:val="16"/>
              </w:rPr>
              <w:t>expression</w:t>
            </w:r>
            <w:r>
              <w:rPr>
                <w:spacing w:val="-5"/>
                <w:sz w:val="16"/>
              </w:rPr>
              <w:t> </w:t>
            </w:r>
            <w:r>
              <w:rPr>
                <w:sz w:val="16"/>
              </w:rPr>
              <w:t>and</w:t>
            </w:r>
            <w:r>
              <w:rPr>
                <w:spacing w:val="40"/>
                <w:sz w:val="16"/>
              </w:rPr>
              <w:t> </w:t>
            </w:r>
            <w:r>
              <w:rPr>
                <w:sz w:val="16"/>
              </w:rPr>
              <w:t>emotion in voice.</w:t>
            </w:r>
          </w:p>
        </w:tc>
        <w:tc>
          <w:tcPr>
            <w:tcW w:w="1640" w:type="dxa"/>
          </w:tcPr>
          <w:p>
            <w:pPr>
              <w:pStyle w:val="TableParagraph"/>
              <w:spacing w:before="60"/>
              <w:ind w:left="107" w:right="101"/>
              <w:rPr>
                <w:sz w:val="16"/>
              </w:rPr>
            </w:pPr>
            <w:r>
              <w:rPr>
                <w:sz w:val="16"/>
              </w:rPr>
              <w:t>Some issues with</w:t>
            </w:r>
            <w:r>
              <w:rPr>
                <w:spacing w:val="40"/>
                <w:sz w:val="16"/>
              </w:rPr>
              <w:t> </w:t>
            </w:r>
            <w:r>
              <w:rPr>
                <w:spacing w:val="-2"/>
                <w:sz w:val="16"/>
              </w:rPr>
              <w:t>pronunciation,</w:t>
            </w:r>
            <w:r>
              <w:rPr>
                <w:spacing w:val="40"/>
                <w:sz w:val="16"/>
              </w:rPr>
              <w:t> </w:t>
            </w:r>
            <w:r>
              <w:rPr>
                <w:sz w:val="16"/>
              </w:rPr>
              <w:t>articulation,</w:t>
            </w:r>
            <w:r>
              <w:rPr>
                <w:spacing w:val="-7"/>
                <w:sz w:val="16"/>
              </w:rPr>
              <w:t> </w:t>
            </w:r>
            <w:r>
              <w:rPr>
                <w:sz w:val="16"/>
              </w:rPr>
              <w:t>voice</w:t>
            </w:r>
            <w:r>
              <w:rPr>
                <w:spacing w:val="40"/>
                <w:sz w:val="16"/>
              </w:rPr>
              <w:t> </w:t>
            </w:r>
            <w:r>
              <w:rPr>
                <w:sz w:val="16"/>
              </w:rPr>
              <w:t>projection</w:t>
            </w:r>
            <w:r>
              <w:rPr>
                <w:spacing w:val="-5"/>
                <w:sz w:val="16"/>
              </w:rPr>
              <w:t> </w:t>
            </w:r>
            <w:r>
              <w:rPr>
                <w:sz w:val="16"/>
              </w:rPr>
              <w:t>and</w:t>
            </w:r>
            <w:r>
              <w:rPr>
                <w:spacing w:val="40"/>
                <w:sz w:val="16"/>
              </w:rPr>
              <w:t> </w:t>
            </w:r>
            <w:r>
              <w:rPr>
                <w:sz w:val="16"/>
              </w:rPr>
              <w:t>volume. An attempt</w:t>
            </w:r>
            <w:r>
              <w:rPr>
                <w:spacing w:val="40"/>
                <w:sz w:val="16"/>
              </w:rPr>
              <w:t> </w:t>
            </w:r>
            <w:r>
              <w:rPr>
                <w:sz w:val="16"/>
              </w:rPr>
              <w:t>to</w:t>
            </w:r>
            <w:r>
              <w:rPr>
                <w:spacing w:val="-10"/>
                <w:sz w:val="16"/>
              </w:rPr>
              <w:t> </w:t>
            </w:r>
            <w:r>
              <w:rPr>
                <w:sz w:val="16"/>
              </w:rPr>
              <w:t>use</w:t>
            </w:r>
            <w:r>
              <w:rPr>
                <w:spacing w:val="-9"/>
                <w:sz w:val="16"/>
              </w:rPr>
              <w:t> </w:t>
            </w:r>
            <w:r>
              <w:rPr>
                <w:sz w:val="16"/>
              </w:rPr>
              <w:t>expression</w:t>
            </w:r>
            <w:r>
              <w:rPr>
                <w:spacing w:val="-9"/>
                <w:sz w:val="16"/>
              </w:rPr>
              <w:t> </w:t>
            </w:r>
            <w:r>
              <w:rPr>
                <w:sz w:val="16"/>
              </w:rPr>
              <w:t>and</w:t>
            </w:r>
            <w:r>
              <w:rPr>
                <w:spacing w:val="40"/>
                <w:sz w:val="16"/>
              </w:rPr>
              <w:t> </w:t>
            </w:r>
            <w:r>
              <w:rPr>
                <w:sz w:val="16"/>
              </w:rPr>
              <w:t>emotion in voice.</w:t>
            </w:r>
          </w:p>
        </w:tc>
        <w:tc>
          <w:tcPr>
            <w:tcW w:w="1642" w:type="dxa"/>
          </w:tcPr>
          <w:p>
            <w:pPr>
              <w:pStyle w:val="TableParagraph"/>
              <w:spacing w:before="60"/>
              <w:ind w:left="106" w:right="93"/>
              <w:rPr>
                <w:sz w:val="16"/>
              </w:rPr>
            </w:pPr>
            <w:r>
              <w:rPr>
                <w:sz w:val="16"/>
              </w:rPr>
              <w:t>Many issues with</w:t>
            </w:r>
            <w:r>
              <w:rPr>
                <w:spacing w:val="40"/>
                <w:sz w:val="16"/>
              </w:rPr>
              <w:t> </w:t>
            </w:r>
            <w:r>
              <w:rPr>
                <w:spacing w:val="-2"/>
                <w:sz w:val="16"/>
              </w:rPr>
              <w:t>pronunciation,</w:t>
            </w:r>
            <w:r>
              <w:rPr>
                <w:spacing w:val="40"/>
                <w:sz w:val="16"/>
              </w:rPr>
              <w:t> </w:t>
            </w:r>
            <w:r>
              <w:rPr>
                <w:sz w:val="16"/>
              </w:rPr>
              <w:t>articulation,</w:t>
            </w:r>
            <w:r>
              <w:rPr>
                <w:spacing w:val="-7"/>
                <w:sz w:val="16"/>
              </w:rPr>
              <w:t> </w:t>
            </w:r>
            <w:r>
              <w:rPr>
                <w:sz w:val="16"/>
              </w:rPr>
              <w:t>voice</w:t>
            </w:r>
            <w:r>
              <w:rPr>
                <w:spacing w:val="40"/>
                <w:sz w:val="16"/>
              </w:rPr>
              <w:t> </w:t>
            </w:r>
            <w:r>
              <w:rPr>
                <w:sz w:val="16"/>
              </w:rPr>
              <w:t>projection</w:t>
            </w:r>
            <w:r>
              <w:rPr>
                <w:spacing w:val="-5"/>
                <w:sz w:val="16"/>
              </w:rPr>
              <w:t> </w:t>
            </w:r>
            <w:r>
              <w:rPr>
                <w:sz w:val="16"/>
              </w:rPr>
              <w:t>and</w:t>
            </w:r>
            <w:r>
              <w:rPr>
                <w:spacing w:val="40"/>
                <w:sz w:val="16"/>
              </w:rPr>
              <w:t> </w:t>
            </w:r>
            <w:r>
              <w:rPr>
                <w:sz w:val="16"/>
              </w:rPr>
              <w:t>volume. No attempt</w:t>
            </w:r>
            <w:r>
              <w:rPr>
                <w:spacing w:val="40"/>
                <w:sz w:val="16"/>
              </w:rPr>
              <w:t> </w:t>
            </w:r>
            <w:r>
              <w:rPr>
                <w:sz w:val="16"/>
              </w:rPr>
              <w:t>to</w:t>
            </w:r>
            <w:r>
              <w:rPr>
                <w:spacing w:val="-10"/>
                <w:sz w:val="16"/>
              </w:rPr>
              <w:t> </w:t>
            </w:r>
            <w:r>
              <w:rPr>
                <w:sz w:val="16"/>
              </w:rPr>
              <w:t>use</w:t>
            </w:r>
            <w:r>
              <w:rPr>
                <w:spacing w:val="-9"/>
                <w:sz w:val="16"/>
              </w:rPr>
              <w:t> </w:t>
            </w:r>
            <w:r>
              <w:rPr>
                <w:sz w:val="16"/>
              </w:rPr>
              <w:t>expression</w:t>
            </w:r>
            <w:r>
              <w:rPr>
                <w:spacing w:val="-9"/>
                <w:sz w:val="16"/>
              </w:rPr>
              <w:t> </w:t>
            </w:r>
            <w:r>
              <w:rPr>
                <w:sz w:val="16"/>
              </w:rPr>
              <w:t>and</w:t>
            </w:r>
            <w:r>
              <w:rPr>
                <w:spacing w:val="40"/>
                <w:sz w:val="16"/>
              </w:rPr>
              <w:t> </w:t>
            </w:r>
            <w:r>
              <w:rPr>
                <w:sz w:val="16"/>
              </w:rPr>
              <w:t>emotion in voice.</w:t>
            </w:r>
          </w:p>
        </w:tc>
      </w:tr>
      <w:tr>
        <w:trPr>
          <w:trHeight w:val="2685" w:hRule="atLeast"/>
        </w:trPr>
        <w:tc>
          <w:tcPr>
            <w:tcW w:w="1444" w:type="dxa"/>
            <w:shd w:val="clear" w:color="auto" w:fill="F1F1F1"/>
          </w:tcPr>
          <w:p>
            <w:pPr>
              <w:pStyle w:val="TableParagraph"/>
              <w:spacing w:before="11"/>
              <w:rPr>
                <w:b/>
                <w:sz w:val="19"/>
              </w:rPr>
            </w:pPr>
          </w:p>
          <w:p>
            <w:pPr>
              <w:pStyle w:val="TableParagraph"/>
              <w:spacing w:before="1"/>
              <w:ind w:left="107" w:right="262"/>
              <w:rPr>
                <w:b/>
                <w:sz w:val="20"/>
              </w:rPr>
            </w:pPr>
            <w:r>
              <w:rPr>
                <w:b/>
                <w:spacing w:val="-2"/>
                <w:sz w:val="20"/>
              </w:rPr>
              <w:t>Appropriate </w:t>
            </w:r>
            <w:r>
              <w:rPr>
                <w:b/>
                <w:spacing w:val="-4"/>
                <w:sz w:val="20"/>
              </w:rPr>
              <w:t>body </w:t>
            </w:r>
            <w:r>
              <w:rPr>
                <w:b/>
                <w:spacing w:val="-2"/>
                <w:sz w:val="20"/>
              </w:rPr>
              <w:t>language: </w:t>
            </w:r>
            <w:r>
              <w:rPr>
                <w:b/>
                <w:sz w:val="20"/>
              </w:rPr>
              <w:t>eye contact</w:t>
            </w:r>
          </w:p>
          <w:p>
            <w:pPr>
              <w:pStyle w:val="TableParagraph"/>
              <w:ind w:left="107" w:right="92"/>
              <w:rPr>
                <w:b/>
                <w:sz w:val="20"/>
              </w:rPr>
            </w:pPr>
            <w:r>
              <w:rPr>
                <w:b/>
                <w:sz w:val="20"/>
              </w:rPr>
              <w:t>with</w:t>
            </w:r>
            <w:r>
              <w:rPr>
                <w:b/>
                <w:spacing w:val="-12"/>
                <w:sz w:val="20"/>
              </w:rPr>
              <w:t> </w:t>
            </w:r>
            <w:r>
              <w:rPr>
                <w:b/>
                <w:sz w:val="20"/>
              </w:rPr>
              <w:t>audience, </w:t>
            </w:r>
            <w:r>
              <w:rPr>
                <w:b/>
                <w:spacing w:val="-2"/>
                <w:sz w:val="20"/>
              </w:rPr>
              <w:t>posture, </w:t>
            </w:r>
            <w:r>
              <w:rPr>
                <w:b/>
                <w:sz w:val="20"/>
              </w:rPr>
              <w:t>gestures and </w:t>
            </w:r>
            <w:r>
              <w:rPr>
                <w:b/>
                <w:spacing w:val="-2"/>
                <w:sz w:val="20"/>
              </w:rPr>
              <w:t>facial expression</w:t>
            </w:r>
          </w:p>
        </w:tc>
        <w:tc>
          <w:tcPr>
            <w:tcW w:w="1639" w:type="dxa"/>
          </w:tcPr>
          <w:p>
            <w:pPr>
              <w:pStyle w:val="TableParagraph"/>
              <w:rPr>
                <w:b/>
                <w:sz w:val="16"/>
              </w:rPr>
            </w:pPr>
          </w:p>
          <w:p>
            <w:pPr>
              <w:pStyle w:val="TableParagraph"/>
              <w:spacing w:before="120"/>
              <w:ind w:left="107" w:right="142"/>
              <w:rPr>
                <w:sz w:val="16"/>
              </w:rPr>
            </w:pPr>
            <w:r>
              <w:rPr>
                <w:sz w:val="16"/>
              </w:rPr>
              <w:t>Excellent</w:t>
            </w:r>
            <w:r>
              <w:rPr>
                <w:spacing w:val="-10"/>
                <w:sz w:val="16"/>
              </w:rPr>
              <w:t> </w:t>
            </w:r>
            <w:r>
              <w:rPr>
                <w:sz w:val="16"/>
              </w:rPr>
              <w:t>use</w:t>
            </w:r>
            <w:r>
              <w:rPr>
                <w:spacing w:val="-9"/>
                <w:sz w:val="16"/>
              </w:rPr>
              <w:t> </w:t>
            </w:r>
            <w:r>
              <w:rPr>
                <w:sz w:val="16"/>
              </w:rPr>
              <w:t>of</w:t>
            </w:r>
            <w:r>
              <w:rPr>
                <w:spacing w:val="-9"/>
                <w:sz w:val="16"/>
              </w:rPr>
              <w:t> </w:t>
            </w:r>
            <w:r>
              <w:rPr>
                <w:sz w:val="16"/>
              </w:rPr>
              <w:t>body</w:t>
            </w:r>
            <w:r>
              <w:rPr>
                <w:spacing w:val="40"/>
                <w:sz w:val="16"/>
              </w:rPr>
              <w:t> </w:t>
            </w:r>
            <w:r>
              <w:rPr>
                <w:sz w:val="16"/>
              </w:rPr>
              <w:t>language,</w:t>
            </w:r>
            <w:r>
              <w:rPr>
                <w:spacing w:val="-7"/>
                <w:sz w:val="16"/>
              </w:rPr>
              <w:t> </w:t>
            </w:r>
            <w:r>
              <w:rPr>
                <w:sz w:val="16"/>
              </w:rPr>
              <w:t>gestures</w:t>
            </w:r>
            <w:r>
              <w:rPr>
                <w:spacing w:val="40"/>
                <w:sz w:val="16"/>
              </w:rPr>
              <w:t> </w:t>
            </w:r>
            <w:r>
              <w:rPr>
                <w:sz w:val="16"/>
              </w:rPr>
              <w:t>and</w:t>
            </w:r>
            <w:r>
              <w:rPr>
                <w:spacing w:val="-7"/>
                <w:sz w:val="16"/>
              </w:rPr>
              <w:t> </w:t>
            </w:r>
            <w:r>
              <w:rPr>
                <w:sz w:val="16"/>
              </w:rPr>
              <w:t>facial</w:t>
            </w:r>
            <w:r>
              <w:rPr>
                <w:spacing w:val="40"/>
                <w:sz w:val="16"/>
              </w:rPr>
              <w:t> </w:t>
            </w:r>
            <w:r>
              <w:rPr>
                <w:spacing w:val="-2"/>
                <w:sz w:val="16"/>
              </w:rPr>
              <w:t>expressions.</w:t>
            </w:r>
          </w:p>
        </w:tc>
        <w:tc>
          <w:tcPr>
            <w:tcW w:w="1638" w:type="dxa"/>
          </w:tcPr>
          <w:p>
            <w:pPr>
              <w:pStyle w:val="TableParagraph"/>
              <w:rPr>
                <w:b/>
                <w:sz w:val="16"/>
              </w:rPr>
            </w:pPr>
          </w:p>
          <w:p>
            <w:pPr>
              <w:pStyle w:val="TableParagraph"/>
              <w:spacing w:before="120"/>
              <w:ind w:left="106" w:right="294"/>
              <w:rPr>
                <w:sz w:val="16"/>
              </w:rPr>
            </w:pPr>
            <w:r>
              <w:rPr>
                <w:sz w:val="16"/>
              </w:rPr>
              <w:t>Good use of body</w:t>
            </w:r>
            <w:r>
              <w:rPr>
                <w:spacing w:val="40"/>
                <w:sz w:val="16"/>
              </w:rPr>
              <w:t> </w:t>
            </w:r>
            <w:r>
              <w:rPr>
                <w:sz w:val="16"/>
              </w:rPr>
              <w:t>language,</w:t>
            </w:r>
            <w:r>
              <w:rPr>
                <w:spacing w:val="-10"/>
                <w:sz w:val="16"/>
              </w:rPr>
              <w:t> </w:t>
            </w:r>
            <w:r>
              <w:rPr>
                <w:sz w:val="16"/>
              </w:rPr>
              <w:t>gestures</w:t>
            </w:r>
            <w:r>
              <w:rPr>
                <w:spacing w:val="40"/>
                <w:sz w:val="16"/>
              </w:rPr>
              <w:t> </w:t>
            </w:r>
            <w:r>
              <w:rPr>
                <w:sz w:val="16"/>
              </w:rPr>
              <w:t>AND</w:t>
            </w:r>
            <w:r>
              <w:rPr>
                <w:spacing w:val="-5"/>
                <w:sz w:val="16"/>
              </w:rPr>
              <w:t> </w:t>
            </w:r>
            <w:r>
              <w:rPr>
                <w:sz w:val="16"/>
              </w:rPr>
              <w:t>facial</w:t>
            </w:r>
            <w:r>
              <w:rPr>
                <w:spacing w:val="40"/>
                <w:sz w:val="16"/>
              </w:rPr>
              <w:t> </w:t>
            </w:r>
            <w:r>
              <w:rPr>
                <w:spacing w:val="-2"/>
                <w:sz w:val="16"/>
              </w:rPr>
              <w:t>expressions.</w:t>
            </w:r>
          </w:p>
        </w:tc>
        <w:tc>
          <w:tcPr>
            <w:tcW w:w="1640" w:type="dxa"/>
          </w:tcPr>
          <w:p>
            <w:pPr>
              <w:pStyle w:val="TableParagraph"/>
              <w:rPr>
                <w:b/>
                <w:sz w:val="16"/>
              </w:rPr>
            </w:pPr>
          </w:p>
          <w:p>
            <w:pPr>
              <w:pStyle w:val="TableParagraph"/>
              <w:spacing w:before="120"/>
              <w:ind w:left="107" w:right="111"/>
              <w:rPr>
                <w:sz w:val="16"/>
              </w:rPr>
            </w:pPr>
            <w:r>
              <w:rPr>
                <w:sz w:val="16"/>
              </w:rPr>
              <w:t>Good use of body</w:t>
            </w:r>
            <w:r>
              <w:rPr>
                <w:spacing w:val="40"/>
                <w:sz w:val="16"/>
              </w:rPr>
              <w:t> </w:t>
            </w:r>
            <w:r>
              <w:rPr>
                <w:sz w:val="16"/>
              </w:rPr>
              <w:t>language,</w:t>
            </w:r>
            <w:r>
              <w:rPr>
                <w:spacing w:val="-7"/>
                <w:sz w:val="16"/>
              </w:rPr>
              <w:t> </w:t>
            </w:r>
            <w:r>
              <w:rPr>
                <w:sz w:val="16"/>
              </w:rPr>
              <w:t>gestures</w:t>
            </w:r>
            <w:r>
              <w:rPr>
                <w:spacing w:val="40"/>
                <w:sz w:val="16"/>
              </w:rPr>
              <w:t> </w:t>
            </w:r>
            <w:r>
              <w:rPr>
                <w:sz w:val="16"/>
              </w:rPr>
              <w:t>OR</w:t>
            </w:r>
            <w:r>
              <w:rPr>
                <w:spacing w:val="-10"/>
                <w:sz w:val="16"/>
              </w:rPr>
              <w:t> </w:t>
            </w:r>
            <w:r>
              <w:rPr>
                <w:sz w:val="16"/>
              </w:rPr>
              <w:t>facial</w:t>
            </w:r>
            <w:r>
              <w:rPr>
                <w:spacing w:val="-9"/>
                <w:sz w:val="16"/>
              </w:rPr>
              <w:t> </w:t>
            </w:r>
            <w:r>
              <w:rPr>
                <w:sz w:val="16"/>
              </w:rPr>
              <w:t>expressions.</w:t>
            </w:r>
          </w:p>
        </w:tc>
        <w:tc>
          <w:tcPr>
            <w:tcW w:w="1640" w:type="dxa"/>
          </w:tcPr>
          <w:p>
            <w:pPr>
              <w:pStyle w:val="TableParagraph"/>
              <w:rPr>
                <w:b/>
                <w:sz w:val="16"/>
              </w:rPr>
            </w:pPr>
          </w:p>
          <w:p>
            <w:pPr>
              <w:pStyle w:val="TableParagraph"/>
              <w:spacing w:before="120"/>
              <w:ind w:left="107" w:right="101"/>
              <w:rPr>
                <w:sz w:val="16"/>
              </w:rPr>
            </w:pPr>
            <w:r>
              <w:rPr>
                <w:sz w:val="16"/>
              </w:rPr>
              <w:t>Some</w:t>
            </w:r>
            <w:r>
              <w:rPr>
                <w:spacing w:val="-10"/>
                <w:sz w:val="16"/>
              </w:rPr>
              <w:t> </w:t>
            </w:r>
            <w:r>
              <w:rPr>
                <w:sz w:val="16"/>
              </w:rPr>
              <w:t>issues</w:t>
            </w:r>
            <w:r>
              <w:rPr>
                <w:spacing w:val="-9"/>
                <w:sz w:val="16"/>
              </w:rPr>
              <w:t> </w:t>
            </w:r>
            <w:r>
              <w:rPr>
                <w:sz w:val="16"/>
              </w:rPr>
              <w:t>with</w:t>
            </w:r>
            <w:r>
              <w:rPr>
                <w:spacing w:val="-9"/>
                <w:sz w:val="16"/>
              </w:rPr>
              <w:t> </w:t>
            </w:r>
            <w:r>
              <w:rPr>
                <w:sz w:val="16"/>
              </w:rPr>
              <w:t>use</w:t>
            </w:r>
            <w:r>
              <w:rPr>
                <w:spacing w:val="40"/>
                <w:sz w:val="16"/>
              </w:rPr>
              <w:t> </w:t>
            </w:r>
            <w:r>
              <w:rPr>
                <w:sz w:val="16"/>
              </w:rPr>
              <w:t>of body language,</w:t>
            </w:r>
            <w:r>
              <w:rPr>
                <w:spacing w:val="40"/>
                <w:sz w:val="16"/>
              </w:rPr>
              <w:t> </w:t>
            </w:r>
            <w:r>
              <w:rPr>
                <w:sz w:val="16"/>
              </w:rPr>
              <w:t>gestures and facial</w:t>
            </w:r>
            <w:r>
              <w:rPr>
                <w:spacing w:val="40"/>
                <w:sz w:val="16"/>
              </w:rPr>
              <w:t> </w:t>
            </w:r>
            <w:r>
              <w:rPr>
                <w:spacing w:val="-2"/>
                <w:sz w:val="16"/>
              </w:rPr>
              <w:t>expressions.</w:t>
            </w:r>
          </w:p>
        </w:tc>
        <w:tc>
          <w:tcPr>
            <w:tcW w:w="1642" w:type="dxa"/>
          </w:tcPr>
          <w:p>
            <w:pPr>
              <w:pStyle w:val="TableParagraph"/>
              <w:rPr>
                <w:b/>
                <w:sz w:val="16"/>
              </w:rPr>
            </w:pPr>
          </w:p>
          <w:p>
            <w:pPr>
              <w:pStyle w:val="TableParagraph"/>
              <w:spacing w:before="120"/>
              <w:ind w:left="106" w:right="118"/>
              <w:rPr>
                <w:sz w:val="16"/>
              </w:rPr>
            </w:pPr>
            <w:r>
              <w:rPr>
                <w:sz w:val="16"/>
              </w:rPr>
              <w:t>Body</w:t>
            </w:r>
            <w:r>
              <w:rPr>
                <w:spacing w:val="-7"/>
                <w:sz w:val="16"/>
              </w:rPr>
              <w:t> </w:t>
            </w:r>
            <w:r>
              <w:rPr>
                <w:sz w:val="16"/>
              </w:rPr>
              <w:t>language</w:t>
            </w:r>
            <w:r>
              <w:rPr>
                <w:spacing w:val="40"/>
                <w:sz w:val="16"/>
              </w:rPr>
              <w:t> </w:t>
            </w:r>
            <w:r>
              <w:rPr>
                <w:sz w:val="16"/>
              </w:rPr>
              <w:t>inappropriate</w:t>
            </w:r>
            <w:r>
              <w:rPr>
                <w:spacing w:val="-6"/>
                <w:sz w:val="16"/>
              </w:rPr>
              <w:t> </w:t>
            </w:r>
            <w:r>
              <w:rPr>
                <w:sz w:val="16"/>
              </w:rPr>
              <w:t>for</w:t>
            </w:r>
            <w:r>
              <w:rPr>
                <w:spacing w:val="-6"/>
                <w:sz w:val="16"/>
              </w:rPr>
              <w:t> </w:t>
            </w:r>
            <w:r>
              <w:rPr>
                <w:sz w:val="16"/>
              </w:rPr>
              <w:t>the</w:t>
            </w:r>
            <w:r>
              <w:rPr>
                <w:spacing w:val="40"/>
                <w:sz w:val="16"/>
              </w:rPr>
              <w:t> </w:t>
            </w:r>
            <w:r>
              <w:rPr>
                <w:sz w:val="16"/>
              </w:rPr>
              <w:t>presentation.</w:t>
            </w:r>
            <w:r>
              <w:rPr>
                <w:spacing w:val="-10"/>
                <w:sz w:val="16"/>
              </w:rPr>
              <w:t> </w:t>
            </w:r>
            <w:r>
              <w:rPr>
                <w:sz w:val="16"/>
              </w:rPr>
              <w:t>Limited</w:t>
            </w:r>
            <w:r>
              <w:rPr>
                <w:spacing w:val="40"/>
                <w:sz w:val="16"/>
              </w:rPr>
              <w:t> </w:t>
            </w:r>
            <w:r>
              <w:rPr>
                <w:sz w:val="16"/>
              </w:rPr>
              <w:t>or no use of facial</w:t>
            </w:r>
            <w:r>
              <w:rPr>
                <w:spacing w:val="40"/>
                <w:sz w:val="16"/>
              </w:rPr>
              <w:t> </w:t>
            </w:r>
            <w:r>
              <w:rPr>
                <w:spacing w:val="-2"/>
                <w:sz w:val="16"/>
              </w:rPr>
              <w:t>expressions.</w:t>
            </w:r>
          </w:p>
        </w:tc>
      </w:tr>
      <w:tr>
        <w:trPr>
          <w:trHeight w:val="1466" w:hRule="atLeast"/>
        </w:trPr>
        <w:tc>
          <w:tcPr>
            <w:tcW w:w="1444" w:type="dxa"/>
            <w:shd w:val="clear" w:color="auto" w:fill="F1F1F1"/>
          </w:tcPr>
          <w:p>
            <w:pPr>
              <w:pStyle w:val="TableParagraph"/>
              <w:spacing w:before="11"/>
              <w:rPr>
                <w:b/>
                <w:sz w:val="19"/>
              </w:rPr>
            </w:pPr>
          </w:p>
          <w:p>
            <w:pPr>
              <w:pStyle w:val="TableParagraph"/>
              <w:spacing w:before="1"/>
              <w:ind w:left="107" w:right="423"/>
              <w:rPr>
                <w:b/>
                <w:sz w:val="20"/>
              </w:rPr>
            </w:pPr>
            <w:r>
              <w:rPr>
                <w:b/>
                <w:sz w:val="20"/>
              </w:rPr>
              <w:t>Use of </w:t>
            </w:r>
            <w:r>
              <w:rPr>
                <w:b/>
                <w:spacing w:val="-2"/>
                <w:sz w:val="20"/>
              </w:rPr>
              <w:t>resources, </w:t>
            </w:r>
            <w:r>
              <w:rPr>
                <w:b/>
                <w:sz w:val="20"/>
              </w:rPr>
              <w:t>visual</w:t>
            </w:r>
            <w:r>
              <w:rPr>
                <w:b/>
                <w:spacing w:val="-12"/>
                <w:sz w:val="20"/>
              </w:rPr>
              <w:t> </w:t>
            </w:r>
            <w:r>
              <w:rPr>
                <w:b/>
                <w:sz w:val="20"/>
              </w:rPr>
              <w:t>cues and props</w:t>
            </w:r>
          </w:p>
        </w:tc>
        <w:tc>
          <w:tcPr>
            <w:tcW w:w="1639" w:type="dxa"/>
          </w:tcPr>
          <w:p>
            <w:pPr>
              <w:pStyle w:val="TableParagraph"/>
              <w:rPr>
                <w:b/>
                <w:sz w:val="16"/>
              </w:rPr>
            </w:pPr>
          </w:p>
          <w:p>
            <w:pPr>
              <w:pStyle w:val="TableParagraph"/>
              <w:spacing w:before="5"/>
              <w:rPr>
                <w:b/>
                <w:sz w:val="14"/>
              </w:rPr>
            </w:pPr>
          </w:p>
          <w:p>
            <w:pPr>
              <w:pStyle w:val="TableParagraph"/>
              <w:ind w:left="107" w:right="102"/>
              <w:rPr>
                <w:sz w:val="16"/>
              </w:rPr>
            </w:pPr>
            <w:r>
              <w:rPr>
                <w:sz w:val="16"/>
              </w:rPr>
              <w:t>Very good use of</w:t>
            </w:r>
            <w:r>
              <w:rPr>
                <w:spacing w:val="40"/>
                <w:sz w:val="16"/>
              </w:rPr>
              <w:t> </w:t>
            </w:r>
            <w:r>
              <w:rPr>
                <w:sz w:val="16"/>
              </w:rPr>
              <w:t>poster</w:t>
            </w:r>
            <w:r>
              <w:rPr>
                <w:spacing w:val="-10"/>
                <w:sz w:val="16"/>
              </w:rPr>
              <w:t> </w:t>
            </w:r>
            <w:r>
              <w:rPr>
                <w:sz w:val="16"/>
              </w:rPr>
              <w:t>and</w:t>
            </w:r>
            <w:r>
              <w:rPr>
                <w:spacing w:val="-9"/>
                <w:sz w:val="16"/>
              </w:rPr>
              <w:t> </w:t>
            </w:r>
            <w:r>
              <w:rPr>
                <w:sz w:val="16"/>
              </w:rPr>
              <w:t>props</w:t>
            </w:r>
            <w:r>
              <w:rPr>
                <w:spacing w:val="-9"/>
                <w:sz w:val="16"/>
              </w:rPr>
              <w:t> </w:t>
            </w:r>
            <w:r>
              <w:rPr>
                <w:sz w:val="16"/>
              </w:rPr>
              <w:t>to</w:t>
            </w:r>
            <w:r>
              <w:rPr>
                <w:spacing w:val="40"/>
                <w:sz w:val="16"/>
              </w:rPr>
              <w:t> </w:t>
            </w:r>
            <w:r>
              <w:rPr>
                <w:sz w:val="16"/>
              </w:rPr>
              <w:t>create</w:t>
            </w:r>
            <w:r>
              <w:rPr>
                <w:spacing w:val="-5"/>
                <w:sz w:val="16"/>
              </w:rPr>
              <w:t> </w:t>
            </w:r>
            <w:r>
              <w:rPr>
                <w:sz w:val="16"/>
              </w:rPr>
              <w:t>excellent</w:t>
            </w:r>
            <w:r>
              <w:rPr>
                <w:spacing w:val="40"/>
                <w:sz w:val="16"/>
              </w:rPr>
              <w:t> </w:t>
            </w:r>
            <w:r>
              <w:rPr>
                <w:spacing w:val="-2"/>
                <w:sz w:val="16"/>
              </w:rPr>
              <w:t>presentation.</w:t>
            </w:r>
          </w:p>
        </w:tc>
        <w:tc>
          <w:tcPr>
            <w:tcW w:w="1638" w:type="dxa"/>
          </w:tcPr>
          <w:p>
            <w:pPr>
              <w:pStyle w:val="TableParagraph"/>
              <w:rPr>
                <w:b/>
                <w:sz w:val="16"/>
              </w:rPr>
            </w:pPr>
          </w:p>
          <w:p>
            <w:pPr>
              <w:pStyle w:val="TableParagraph"/>
              <w:spacing w:before="6"/>
              <w:rPr>
                <w:b/>
                <w:sz w:val="22"/>
              </w:rPr>
            </w:pPr>
          </w:p>
          <w:p>
            <w:pPr>
              <w:pStyle w:val="TableParagraph"/>
              <w:ind w:left="106" w:right="239"/>
              <w:jc w:val="both"/>
              <w:rPr>
                <w:sz w:val="16"/>
              </w:rPr>
            </w:pPr>
            <w:r>
              <w:rPr>
                <w:sz w:val="16"/>
              </w:rPr>
              <w:t>Good use of poster</w:t>
            </w:r>
            <w:r>
              <w:rPr>
                <w:spacing w:val="40"/>
                <w:sz w:val="16"/>
              </w:rPr>
              <w:t> </w:t>
            </w:r>
            <w:r>
              <w:rPr>
                <w:sz w:val="16"/>
              </w:rPr>
              <w:t>and</w:t>
            </w:r>
            <w:r>
              <w:rPr>
                <w:spacing w:val="-10"/>
                <w:sz w:val="16"/>
              </w:rPr>
              <w:t> </w:t>
            </w:r>
            <w:r>
              <w:rPr>
                <w:sz w:val="16"/>
              </w:rPr>
              <w:t>props</w:t>
            </w:r>
            <w:r>
              <w:rPr>
                <w:spacing w:val="-9"/>
                <w:sz w:val="16"/>
              </w:rPr>
              <w:t> </w:t>
            </w:r>
            <w:r>
              <w:rPr>
                <w:sz w:val="16"/>
              </w:rPr>
              <w:t>to</w:t>
            </w:r>
            <w:r>
              <w:rPr>
                <w:spacing w:val="-9"/>
                <w:sz w:val="16"/>
              </w:rPr>
              <w:t> </w:t>
            </w:r>
            <w:r>
              <w:rPr>
                <w:sz w:val="16"/>
              </w:rPr>
              <w:t>add</w:t>
            </w:r>
            <w:r>
              <w:rPr>
                <w:spacing w:val="-9"/>
                <w:sz w:val="16"/>
              </w:rPr>
              <w:t> </w:t>
            </w:r>
            <w:r>
              <w:rPr>
                <w:sz w:val="16"/>
              </w:rPr>
              <w:t>to</w:t>
            </w:r>
            <w:r>
              <w:rPr>
                <w:spacing w:val="40"/>
                <w:sz w:val="16"/>
              </w:rPr>
              <w:t> </w:t>
            </w:r>
            <w:r>
              <w:rPr>
                <w:spacing w:val="-2"/>
                <w:sz w:val="16"/>
              </w:rPr>
              <w:t>presentation.</w:t>
            </w:r>
          </w:p>
        </w:tc>
        <w:tc>
          <w:tcPr>
            <w:tcW w:w="1640" w:type="dxa"/>
          </w:tcPr>
          <w:p>
            <w:pPr>
              <w:pStyle w:val="TableParagraph"/>
              <w:rPr>
                <w:b/>
                <w:sz w:val="16"/>
              </w:rPr>
            </w:pPr>
          </w:p>
          <w:p>
            <w:pPr>
              <w:pStyle w:val="TableParagraph"/>
              <w:spacing w:before="6"/>
              <w:rPr>
                <w:b/>
                <w:sz w:val="22"/>
              </w:rPr>
            </w:pPr>
          </w:p>
          <w:p>
            <w:pPr>
              <w:pStyle w:val="TableParagraph"/>
              <w:ind w:left="107" w:right="101"/>
              <w:rPr>
                <w:sz w:val="16"/>
              </w:rPr>
            </w:pPr>
            <w:r>
              <w:rPr>
                <w:sz w:val="16"/>
              </w:rPr>
              <w:t>Average use of</w:t>
            </w:r>
            <w:r>
              <w:rPr>
                <w:spacing w:val="40"/>
                <w:sz w:val="16"/>
              </w:rPr>
              <w:t> </w:t>
            </w:r>
            <w:r>
              <w:rPr>
                <w:sz w:val="16"/>
              </w:rPr>
              <w:t>resources</w:t>
            </w:r>
            <w:r>
              <w:rPr>
                <w:spacing w:val="-10"/>
                <w:sz w:val="16"/>
              </w:rPr>
              <w:t> </w:t>
            </w:r>
            <w:r>
              <w:rPr>
                <w:sz w:val="16"/>
              </w:rPr>
              <w:t>to</w:t>
            </w:r>
            <w:r>
              <w:rPr>
                <w:spacing w:val="-9"/>
                <w:sz w:val="16"/>
              </w:rPr>
              <w:t> </w:t>
            </w:r>
            <w:r>
              <w:rPr>
                <w:sz w:val="16"/>
              </w:rPr>
              <w:t>help</w:t>
            </w:r>
            <w:r>
              <w:rPr>
                <w:spacing w:val="40"/>
                <w:sz w:val="16"/>
              </w:rPr>
              <w:t> </w:t>
            </w:r>
            <w:r>
              <w:rPr>
                <w:spacing w:val="-2"/>
                <w:sz w:val="16"/>
              </w:rPr>
              <w:t>presentation.</w:t>
            </w:r>
          </w:p>
        </w:tc>
        <w:tc>
          <w:tcPr>
            <w:tcW w:w="1640" w:type="dxa"/>
          </w:tcPr>
          <w:p>
            <w:pPr>
              <w:pStyle w:val="TableParagraph"/>
              <w:spacing w:before="6"/>
              <w:rPr>
                <w:b/>
                <w:sz w:val="22"/>
              </w:rPr>
            </w:pPr>
          </w:p>
          <w:p>
            <w:pPr>
              <w:pStyle w:val="TableParagraph"/>
              <w:ind w:left="107" w:right="104"/>
              <w:rPr>
                <w:sz w:val="16"/>
              </w:rPr>
            </w:pPr>
            <w:r>
              <w:rPr>
                <w:sz w:val="16"/>
              </w:rPr>
              <w:t>Unsatisfactory</w:t>
            </w:r>
            <w:r>
              <w:rPr>
                <w:spacing w:val="-10"/>
                <w:sz w:val="16"/>
              </w:rPr>
              <w:t> </w:t>
            </w:r>
            <w:r>
              <w:rPr>
                <w:sz w:val="16"/>
              </w:rPr>
              <w:t>use</w:t>
            </w:r>
            <w:r>
              <w:rPr>
                <w:spacing w:val="-9"/>
                <w:sz w:val="16"/>
              </w:rPr>
              <w:t> </w:t>
            </w:r>
            <w:r>
              <w:rPr>
                <w:sz w:val="16"/>
              </w:rPr>
              <w:t>of</w:t>
            </w:r>
            <w:r>
              <w:rPr>
                <w:spacing w:val="40"/>
                <w:sz w:val="16"/>
              </w:rPr>
              <w:t> </w:t>
            </w:r>
            <w:r>
              <w:rPr>
                <w:sz w:val="16"/>
              </w:rPr>
              <w:t>resources</w:t>
            </w:r>
            <w:r>
              <w:rPr>
                <w:spacing w:val="-10"/>
                <w:sz w:val="16"/>
              </w:rPr>
              <w:t> </w:t>
            </w:r>
            <w:r>
              <w:rPr>
                <w:sz w:val="16"/>
              </w:rPr>
              <w:t>–</w:t>
            </w:r>
            <w:r>
              <w:rPr>
                <w:spacing w:val="-9"/>
                <w:sz w:val="16"/>
              </w:rPr>
              <w:t> </w:t>
            </w:r>
            <w:r>
              <w:rPr>
                <w:sz w:val="16"/>
              </w:rPr>
              <w:t>poster</w:t>
            </w:r>
            <w:r>
              <w:rPr>
                <w:spacing w:val="-9"/>
                <w:sz w:val="16"/>
              </w:rPr>
              <w:t> </w:t>
            </w:r>
            <w:r>
              <w:rPr>
                <w:sz w:val="16"/>
              </w:rPr>
              <w:t>or</w:t>
            </w:r>
            <w:r>
              <w:rPr>
                <w:spacing w:val="40"/>
                <w:sz w:val="16"/>
              </w:rPr>
              <w:t> </w:t>
            </w:r>
            <w:r>
              <w:rPr>
                <w:sz w:val="16"/>
              </w:rPr>
              <w:t>props used but did</w:t>
            </w:r>
            <w:r>
              <w:rPr>
                <w:spacing w:val="40"/>
                <w:sz w:val="16"/>
              </w:rPr>
              <w:t> </w:t>
            </w:r>
            <w:r>
              <w:rPr>
                <w:sz w:val="16"/>
              </w:rPr>
              <w:t>not add value to</w:t>
            </w:r>
            <w:r>
              <w:rPr>
                <w:spacing w:val="40"/>
                <w:sz w:val="16"/>
              </w:rPr>
              <w:t> </w:t>
            </w:r>
            <w:r>
              <w:rPr>
                <w:spacing w:val="-2"/>
                <w:sz w:val="16"/>
              </w:rPr>
              <w:t>presentation.</w:t>
            </w:r>
          </w:p>
        </w:tc>
        <w:tc>
          <w:tcPr>
            <w:tcW w:w="1642" w:type="dxa"/>
          </w:tcPr>
          <w:p>
            <w:pPr>
              <w:pStyle w:val="TableParagraph"/>
              <w:rPr>
                <w:b/>
                <w:sz w:val="16"/>
              </w:rPr>
            </w:pPr>
          </w:p>
          <w:p>
            <w:pPr>
              <w:pStyle w:val="TableParagraph"/>
              <w:spacing w:before="5"/>
              <w:rPr>
                <w:b/>
                <w:sz w:val="14"/>
              </w:rPr>
            </w:pPr>
          </w:p>
          <w:p>
            <w:pPr>
              <w:pStyle w:val="TableParagraph"/>
              <w:ind w:left="106" w:right="143"/>
              <w:rPr>
                <w:sz w:val="16"/>
              </w:rPr>
            </w:pPr>
            <w:r>
              <w:rPr>
                <w:sz w:val="16"/>
              </w:rPr>
              <w:t>Limited to no use of</w:t>
            </w:r>
            <w:r>
              <w:rPr>
                <w:spacing w:val="40"/>
                <w:sz w:val="16"/>
              </w:rPr>
              <w:t> </w:t>
            </w:r>
            <w:r>
              <w:rPr>
                <w:sz w:val="16"/>
              </w:rPr>
              <w:t>resources</w:t>
            </w:r>
            <w:r>
              <w:rPr>
                <w:spacing w:val="-10"/>
                <w:sz w:val="16"/>
              </w:rPr>
              <w:t> </w:t>
            </w:r>
            <w:r>
              <w:rPr>
                <w:sz w:val="16"/>
              </w:rPr>
              <w:t>–</w:t>
            </w:r>
            <w:r>
              <w:rPr>
                <w:spacing w:val="-9"/>
                <w:sz w:val="16"/>
              </w:rPr>
              <w:t> </w:t>
            </w:r>
            <w:r>
              <w:rPr>
                <w:sz w:val="16"/>
              </w:rPr>
              <w:t>no</w:t>
            </w:r>
            <w:r>
              <w:rPr>
                <w:spacing w:val="-9"/>
                <w:sz w:val="16"/>
              </w:rPr>
              <w:t> </w:t>
            </w:r>
            <w:r>
              <w:rPr>
                <w:sz w:val="16"/>
              </w:rPr>
              <w:t>effort</w:t>
            </w:r>
            <w:r>
              <w:rPr>
                <w:spacing w:val="40"/>
                <w:sz w:val="16"/>
              </w:rPr>
              <w:t> </w:t>
            </w:r>
            <w:r>
              <w:rPr>
                <w:sz w:val="16"/>
              </w:rPr>
              <w:t>to use poster or</w:t>
            </w:r>
            <w:r>
              <w:rPr>
                <w:spacing w:val="40"/>
                <w:sz w:val="16"/>
              </w:rPr>
              <w:t> </w:t>
            </w:r>
            <w:r>
              <w:rPr>
                <w:spacing w:val="-2"/>
                <w:sz w:val="16"/>
              </w:rPr>
              <w:t>props.</w:t>
            </w:r>
          </w:p>
        </w:tc>
      </w:tr>
    </w:tbl>
    <w:p>
      <w:pPr>
        <w:spacing w:after="0"/>
        <w:rPr>
          <w:sz w:val="16"/>
        </w:rPr>
        <w:sectPr>
          <w:pgSz w:w="11910" w:h="16840"/>
          <w:pgMar w:header="0" w:footer="729" w:top="1380" w:bottom="920" w:left="900" w:right="880"/>
        </w:sectPr>
      </w:pPr>
    </w:p>
    <w:p>
      <w:pPr>
        <w:spacing w:before="40"/>
        <w:ind w:left="114" w:right="0" w:firstLine="0"/>
        <w:jc w:val="left"/>
        <w:rPr>
          <w:b/>
          <w:sz w:val="24"/>
        </w:rPr>
      </w:pPr>
      <w:r>
        <w:rPr>
          <w:b/>
          <w:sz w:val="24"/>
        </w:rPr>
        <w:t>EXAMPLES</w:t>
      </w:r>
      <w:r>
        <w:rPr>
          <w:b/>
          <w:spacing w:val="-5"/>
          <w:sz w:val="24"/>
        </w:rPr>
        <w:t> </w:t>
      </w:r>
      <w:r>
        <w:rPr>
          <w:b/>
          <w:sz w:val="24"/>
        </w:rPr>
        <w:t>OF</w:t>
      </w:r>
      <w:r>
        <w:rPr>
          <w:b/>
          <w:spacing w:val="-3"/>
          <w:sz w:val="24"/>
        </w:rPr>
        <w:t> </w:t>
      </w:r>
      <w:r>
        <w:rPr>
          <w:b/>
          <w:sz w:val="24"/>
        </w:rPr>
        <w:t>RUBRICS</w:t>
      </w:r>
      <w:r>
        <w:rPr>
          <w:b/>
          <w:spacing w:val="-3"/>
          <w:sz w:val="24"/>
        </w:rPr>
        <w:t> </w:t>
      </w:r>
      <w:r>
        <w:rPr>
          <w:b/>
          <w:sz w:val="24"/>
        </w:rPr>
        <w:t>for</w:t>
      </w:r>
      <w:r>
        <w:rPr>
          <w:b/>
          <w:spacing w:val="-2"/>
          <w:sz w:val="24"/>
        </w:rPr>
        <w:t> </w:t>
      </w:r>
      <w:r>
        <w:rPr>
          <w:b/>
          <w:sz w:val="24"/>
        </w:rPr>
        <w:t>TASK</w:t>
      </w:r>
      <w:r>
        <w:rPr>
          <w:b/>
          <w:spacing w:val="-3"/>
          <w:sz w:val="24"/>
        </w:rPr>
        <w:t> </w:t>
      </w:r>
      <w:r>
        <w:rPr>
          <w:b/>
          <w:sz w:val="24"/>
        </w:rPr>
        <w:t>8:</w:t>
      </w:r>
      <w:r>
        <w:rPr>
          <w:b/>
          <w:spacing w:val="-2"/>
          <w:sz w:val="24"/>
        </w:rPr>
        <w:t> </w:t>
      </w:r>
      <w:r>
        <w:rPr>
          <w:b/>
          <w:sz w:val="24"/>
        </w:rPr>
        <w:t>Transactional</w:t>
      </w:r>
      <w:r>
        <w:rPr>
          <w:b/>
          <w:spacing w:val="-1"/>
          <w:sz w:val="24"/>
        </w:rPr>
        <w:t> </w:t>
      </w:r>
      <w:r>
        <w:rPr>
          <w:b/>
          <w:spacing w:val="-2"/>
          <w:sz w:val="24"/>
        </w:rPr>
        <w:t>writing</w:t>
      </w:r>
    </w:p>
    <w:p>
      <w:pPr>
        <w:pStyle w:val="BodyText"/>
        <w:rPr>
          <w:b/>
          <w:sz w:val="20"/>
        </w:rPr>
      </w:pPr>
    </w:p>
    <w:p>
      <w:pPr>
        <w:pStyle w:val="BodyText"/>
        <w:rPr>
          <w:b/>
          <w:sz w:val="20"/>
        </w:rPr>
      </w:pPr>
    </w:p>
    <w:p>
      <w:pPr>
        <w:pStyle w:val="BodyText"/>
        <w:spacing w:before="11"/>
        <w:rPr>
          <w:b/>
          <w:sz w:val="11"/>
        </w:rPr>
      </w:pPr>
    </w:p>
    <w:tbl>
      <w:tblPr>
        <w:tblW w:w="0" w:type="auto"/>
        <w:jc w:val="left"/>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21"/>
        <w:gridCol w:w="2429"/>
        <w:gridCol w:w="2846"/>
        <w:gridCol w:w="2646"/>
      </w:tblGrid>
      <w:tr>
        <w:trPr>
          <w:trHeight w:val="555" w:hRule="atLeast"/>
        </w:trPr>
        <w:tc>
          <w:tcPr>
            <w:tcW w:w="9642" w:type="dxa"/>
            <w:gridSpan w:val="4"/>
            <w:shd w:val="clear" w:color="auto" w:fill="D9D9D9"/>
          </w:tcPr>
          <w:p>
            <w:pPr>
              <w:pStyle w:val="TableParagraph"/>
              <w:spacing w:line="293" w:lineRule="exact"/>
              <w:ind w:left="1791" w:right="1787"/>
              <w:jc w:val="center"/>
              <w:rPr>
                <w:b/>
                <w:sz w:val="24"/>
              </w:rPr>
            </w:pPr>
            <w:r>
              <w:rPr>
                <w:b/>
                <w:sz w:val="24"/>
              </w:rPr>
              <w:t>TASK</w:t>
            </w:r>
            <w:r>
              <w:rPr>
                <w:b/>
                <w:spacing w:val="-4"/>
                <w:sz w:val="24"/>
              </w:rPr>
              <w:t> </w:t>
            </w:r>
            <w:r>
              <w:rPr>
                <w:b/>
                <w:sz w:val="24"/>
              </w:rPr>
              <w:t>8</w:t>
            </w:r>
            <w:r>
              <w:rPr>
                <w:b/>
                <w:spacing w:val="-4"/>
                <w:sz w:val="24"/>
              </w:rPr>
              <w:t> </w:t>
            </w:r>
            <w:r>
              <w:rPr>
                <w:b/>
                <w:sz w:val="24"/>
              </w:rPr>
              <w:t>TRANSACTIONAL</w:t>
            </w:r>
            <w:r>
              <w:rPr>
                <w:b/>
                <w:spacing w:val="-3"/>
                <w:sz w:val="24"/>
              </w:rPr>
              <w:t> </w:t>
            </w:r>
            <w:r>
              <w:rPr>
                <w:b/>
                <w:sz w:val="24"/>
              </w:rPr>
              <w:t>WRITING:</w:t>
            </w:r>
            <w:r>
              <w:rPr>
                <w:b/>
                <w:spacing w:val="-3"/>
                <w:sz w:val="24"/>
              </w:rPr>
              <w:t> </w:t>
            </w:r>
            <w:r>
              <w:rPr>
                <w:b/>
                <w:spacing w:val="-2"/>
                <w:sz w:val="24"/>
              </w:rPr>
              <w:t>Review</w:t>
            </w:r>
          </w:p>
        </w:tc>
      </w:tr>
      <w:tr>
        <w:trPr>
          <w:trHeight w:val="526" w:hRule="atLeast"/>
        </w:trPr>
        <w:tc>
          <w:tcPr>
            <w:tcW w:w="1721" w:type="dxa"/>
          </w:tcPr>
          <w:p>
            <w:pPr>
              <w:pStyle w:val="TableParagraph"/>
              <w:spacing w:before="1"/>
              <w:ind w:left="107"/>
              <w:rPr>
                <w:b/>
                <w:sz w:val="20"/>
              </w:rPr>
            </w:pPr>
            <w:r>
              <w:rPr>
                <w:b/>
                <w:spacing w:val="-2"/>
                <w:sz w:val="20"/>
              </w:rPr>
              <w:t>MARKS</w:t>
            </w:r>
          </w:p>
        </w:tc>
        <w:tc>
          <w:tcPr>
            <w:tcW w:w="7921" w:type="dxa"/>
            <w:gridSpan w:val="3"/>
          </w:tcPr>
          <w:p>
            <w:pPr>
              <w:pStyle w:val="TableParagraph"/>
              <w:spacing w:before="1"/>
              <w:ind w:left="106"/>
              <w:rPr>
                <w:b/>
                <w:sz w:val="20"/>
              </w:rPr>
            </w:pPr>
            <w:r>
              <w:rPr>
                <w:b/>
                <w:sz w:val="20"/>
              </w:rPr>
              <w:t>Maximum</w:t>
            </w:r>
            <w:r>
              <w:rPr>
                <w:b/>
                <w:spacing w:val="-2"/>
                <w:sz w:val="20"/>
              </w:rPr>
              <w:t> </w:t>
            </w:r>
            <w:r>
              <w:rPr>
                <w:b/>
                <w:sz w:val="20"/>
              </w:rPr>
              <w:t>total</w:t>
            </w:r>
            <w:r>
              <w:rPr>
                <w:b/>
                <w:spacing w:val="-2"/>
                <w:sz w:val="20"/>
              </w:rPr>
              <w:t> </w:t>
            </w:r>
            <w:r>
              <w:rPr>
                <w:b/>
                <w:sz w:val="20"/>
              </w:rPr>
              <w:t>of</w:t>
            </w:r>
            <w:r>
              <w:rPr>
                <w:b/>
                <w:spacing w:val="-2"/>
                <w:sz w:val="20"/>
              </w:rPr>
              <w:t> </w:t>
            </w:r>
            <w:r>
              <w:rPr>
                <w:b/>
                <w:spacing w:val="-5"/>
                <w:sz w:val="20"/>
              </w:rPr>
              <w:t>10</w:t>
            </w:r>
          </w:p>
        </w:tc>
      </w:tr>
      <w:tr>
        <w:trPr>
          <w:trHeight w:val="526" w:hRule="atLeast"/>
        </w:trPr>
        <w:tc>
          <w:tcPr>
            <w:tcW w:w="1721" w:type="dxa"/>
          </w:tcPr>
          <w:p>
            <w:pPr>
              <w:pStyle w:val="TableParagraph"/>
              <w:ind w:left="107"/>
              <w:rPr>
                <w:b/>
                <w:sz w:val="20"/>
              </w:rPr>
            </w:pPr>
            <w:r>
              <w:rPr>
                <w:b/>
                <w:spacing w:val="-2"/>
                <w:sz w:val="20"/>
              </w:rPr>
              <w:t>OBJECTIVE</w:t>
            </w:r>
          </w:p>
        </w:tc>
        <w:tc>
          <w:tcPr>
            <w:tcW w:w="7921" w:type="dxa"/>
            <w:gridSpan w:val="3"/>
          </w:tcPr>
          <w:p>
            <w:pPr>
              <w:pStyle w:val="TableParagraph"/>
              <w:ind w:left="106"/>
              <w:rPr>
                <w:b/>
                <w:sz w:val="20"/>
              </w:rPr>
            </w:pPr>
            <w:r>
              <w:rPr>
                <w:b/>
                <w:sz w:val="20"/>
              </w:rPr>
              <w:t>Writes</w:t>
            </w:r>
            <w:r>
              <w:rPr>
                <w:b/>
                <w:spacing w:val="-3"/>
                <w:sz w:val="20"/>
              </w:rPr>
              <w:t> </w:t>
            </w:r>
            <w:r>
              <w:rPr>
                <w:b/>
                <w:sz w:val="20"/>
              </w:rPr>
              <w:t>a</w:t>
            </w:r>
            <w:r>
              <w:rPr>
                <w:b/>
                <w:spacing w:val="-1"/>
                <w:sz w:val="20"/>
              </w:rPr>
              <w:t> </w:t>
            </w:r>
            <w:r>
              <w:rPr>
                <w:b/>
                <w:spacing w:val="-2"/>
                <w:sz w:val="20"/>
              </w:rPr>
              <w:t>review</w:t>
            </w:r>
          </w:p>
        </w:tc>
      </w:tr>
      <w:tr>
        <w:trPr>
          <w:trHeight w:val="441" w:hRule="atLeast"/>
        </w:trPr>
        <w:tc>
          <w:tcPr>
            <w:tcW w:w="1721" w:type="dxa"/>
            <w:shd w:val="clear" w:color="auto" w:fill="D9D9D9"/>
          </w:tcPr>
          <w:p>
            <w:pPr>
              <w:pStyle w:val="TableParagraph"/>
              <w:ind w:left="107"/>
              <w:rPr>
                <w:b/>
                <w:sz w:val="20"/>
              </w:rPr>
            </w:pPr>
            <w:r>
              <w:rPr>
                <w:b/>
                <w:spacing w:val="-2"/>
                <w:sz w:val="20"/>
              </w:rPr>
              <w:t>CONTENT</w:t>
            </w:r>
          </w:p>
        </w:tc>
        <w:tc>
          <w:tcPr>
            <w:tcW w:w="2429" w:type="dxa"/>
            <w:shd w:val="clear" w:color="auto" w:fill="D9D9D9"/>
          </w:tcPr>
          <w:p>
            <w:pPr>
              <w:pStyle w:val="TableParagraph"/>
              <w:ind w:left="1167"/>
              <w:rPr>
                <w:b/>
                <w:sz w:val="18"/>
              </w:rPr>
            </w:pPr>
            <w:r>
              <w:rPr>
                <w:b/>
                <w:sz w:val="18"/>
              </w:rPr>
              <w:t>3</w:t>
            </w:r>
          </w:p>
        </w:tc>
        <w:tc>
          <w:tcPr>
            <w:tcW w:w="2846" w:type="dxa"/>
            <w:shd w:val="clear" w:color="auto" w:fill="D9D9D9"/>
          </w:tcPr>
          <w:p>
            <w:pPr>
              <w:pStyle w:val="TableParagraph"/>
              <w:ind w:left="1376"/>
              <w:rPr>
                <w:b/>
                <w:sz w:val="18"/>
              </w:rPr>
            </w:pPr>
            <w:r>
              <w:rPr>
                <w:b/>
                <w:sz w:val="18"/>
              </w:rPr>
              <w:t>2</w:t>
            </w:r>
          </w:p>
        </w:tc>
        <w:tc>
          <w:tcPr>
            <w:tcW w:w="2646" w:type="dxa"/>
            <w:shd w:val="clear" w:color="auto" w:fill="D9D9D9"/>
          </w:tcPr>
          <w:p>
            <w:pPr>
              <w:pStyle w:val="TableParagraph"/>
              <w:ind w:left="5"/>
              <w:jc w:val="center"/>
              <w:rPr>
                <w:b/>
                <w:sz w:val="18"/>
              </w:rPr>
            </w:pPr>
            <w:r>
              <w:rPr>
                <w:b/>
                <w:sz w:val="18"/>
              </w:rPr>
              <w:t>1</w:t>
            </w:r>
          </w:p>
        </w:tc>
      </w:tr>
      <w:tr>
        <w:trPr>
          <w:trHeight w:val="1928" w:hRule="atLeast"/>
        </w:trPr>
        <w:tc>
          <w:tcPr>
            <w:tcW w:w="1721" w:type="dxa"/>
          </w:tcPr>
          <w:p>
            <w:pPr>
              <w:pStyle w:val="TableParagraph"/>
              <w:rPr>
                <w:rFonts w:ascii="Times New Roman"/>
                <w:sz w:val="18"/>
              </w:rPr>
            </w:pPr>
          </w:p>
        </w:tc>
        <w:tc>
          <w:tcPr>
            <w:tcW w:w="2429" w:type="dxa"/>
          </w:tcPr>
          <w:p>
            <w:pPr>
              <w:pStyle w:val="TableParagraph"/>
              <w:spacing w:line="276" w:lineRule="auto" w:before="1"/>
              <w:ind w:left="106" w:right="96"/>
              <w:rPr>
                <w:sz w:val="18"/>
              </w:rPr>
            </w:pPr>
            <w:r>
              <w:rPr>
                <w:sz w:val="18"/>
              </w:rPr>
              <w:t>The learner’s response is interesting and exceeds expectations. It includes a quotation</w:t>
            </w:r>
            <w:r>
              <w:rPr>
                <w:spacing w:val="-10"/>
                <w:sz w:val="18"/>
              </w:rPr>
              <w:t> </w:t>
            </w:r>
            <w:r>
              <w:rPr>
                <w:sz w:val="18"/>
              </w:rPr>
              <w:t>from</w:t>
            </w:r>
            <w:r>
              <w:rPr>
                <w:spacing w:val="-10"/>
                <w:sz w:val="18"/>
              </w:rPr>
              <w:t> </w:t>
            </w:r>
            <w:r>
              <w:rPr>
                <w:sz w:val="18"/>
              </w:rPr>
              <w:t>the</w:t>
            </w:r>
            <w:r>
              <w:rPr>
                <w:spacing w:val="-10"/>
                <w:sz w:val="18"/>
              </w:rPr>
              <w:t> </w:t>
            </w:r>
            <w:r>
              <w:rPr>
                <w:sz w:val="18"/>
              </w:rPr>
              <w:t>text</w:t>
            </w:r>
            <w:r>
              <w:rPr>
                <w:spacing w:val="-9"/>
                <w:sz w:val="18"/>
              </w:rPr>
              <w:t> </w:t>
            </w:r>
            <w:r>
              <w:rPr>
                <w:sz w:val="18"/>
              </w:rPr>
              <w:t>and the learner’s opinion and recommendation</w:t>
            </w:r>
            <w:r>
              <w:rPr>
                <w:spacing w:val="-6"/>
                <w:sz w:val="18"/>
              </w:rPr>
              <w:t> </w:t>
            </w:r>
            <w:r>
              <w:rPr>
                <w:sz w:val="18"/>
              </w:rPr>
              <w:t>about</w:t>
            </w:r>
            <w:r>
              <w:rPr>
                <w:spacing w:val="-6"/>
                <w:sz w:val="18"/>
              </w:rPr>
              <w:t> </w:t>
            </w:r>
            <w:r>
              <w:rPr>
                <w:sz w:val="18"/>
              </w:rPr>
              <w:t>the </w:t>
            </w:r>
            <w:r>
              <w:rPr>
                <w:spacing w:val="-2"/>
                <w:sz w:val="18"/>
              </w:rPr>
              <w:t>text.</w:t>
            </w:r>
          </w:p>
        </w:tc>
        <w:tc>
          <w:tcPr>
            <w:tcW w:w="2846" w:type="dxa"/>
          </w:tcPr>
          <w:p>
            <w:pPr>
              <w:pStyle w:val="TableParagraph"/>
              <w:spacing w:line="276" w:lineRule="auto" w:before="1"/>
              <w:ind w:left="107" w:right="173"/>
              <w:rPr>
                <w:sz w:val="18"/>
              </w:rPr>
            </w:pPr>
            <w:r>
              <w:rPr>
                <w:sz w:val="18"/>
              </w:rPr>
              <w:t>The</w:t>
            </w:r>
            <w:r>
              <w:rPr>
                <w:spacing w:val="-10"/>
                <w:sz w:val="18"/>
              </w:rPr>
              <w:t> </w:t>
            </w:r>
            <w:r>
              <w:rPr>
                <w:sz w:val="18"/>
              </w:rPr>
              <w:t>learner’s</w:t>
            </w:r>
            <w:r>
              <w:rPr>
                <w:spacing w:val="-10"/>
                <w:sz w:val="18"/>
              </w:rPr>
              <w:t> </w:t>
            </w:r>
            <w:r>
              <w:rPr>
                <w:sz w:val="18"/>
              </w:rPr>
              <w:t>response</w:t>
            </w:r>
            <w:r>
              <w:rPr>
                <w:spacing w:val="-10"/>
                <w:sz w:val="18"/>
              </w:rPr>
              <w:t> </w:t>
            </w:r>
            <w:r>
              <w:rPr>
                <w:sz w:val="18"/>
              </w:rPr>
              <w:t>is</w:t>
            </w:r>
            <w:r>
              <w:rPr>
                <w:spacing w:val="-10"/>
                <w:sz w:val="18"/>
              </w:rPr>
              <w:t> </w:t>
            </w:r>
            <w:r>
              <w:rPr>
                <w:sz w:val="18"/>
              </w:rPr>
              <w:t>relevant to the topic and interesting. The learner has attempted to give an opinion and recommendation about the text.</w:t>
            </w:r>
          </w:p>
        </w:tc>
        <w:tc>
          <w:tcPr>
            <w:tcW w:w="2646" w:type="dxa"/>
          </w:tcPr>
          <w:p>
            <w:pPr>
              <w:pStyle w:val="TableParagraph"/>
              <w:spacing w:before="1"/>
              <w:ind w:left="106"/>
              <w:rPr>
                <w:sz w:val="18"/>
              </w:rPr>
            </w:pPr>
            <w:r>
              <w:rPr>
                <w:sz w:val="18"/>
              </w:rPr>
              <w:t>The</w:t>
            </w:r>
            <w:r>
              <w:rPr>
                <w:spacing w:val="-3"/>
                <w:sz w:val="18"/>
              </w:rPr>
              <w:t> </w:t>
            </w:r>
            <w:r>
              <w:rPr>
                <w:sz w:val="18"/>
              </w:rPr>
              <w:t>learner’s</w:t>
            </w:r>
            <w:r>
              <w:rPr>
                <w:spacing w:val="-2"/>
                <w:sz w:val="18"/>
              </w:rPr>
              <w:t> </w:t>
            </w:r>
            <w:r>
              <w:rPr>
                <w:sz w:val="18"/>
              </w:rPr>
              <w:t>response</w:t>
            </w:r>
            <w:r>
              <w:rPr>
                <w:spacing w:val="-2"/>
                <w:sz w:val="18"/>
              </w:rPr>
              <w:t> </w:t>
            </w:r>
            <w:r>
              <w:rPr>
                <w:spacing w:val="-5"/>
                <w:sz w:val="18"/>
              </w:rPr>
              <w:t>is</w:t>
            </w:r>
          </w:p>
          <w:p>
            <w:pPr>
              <w:pStyle w:val="TableParagraph"/>
              <w:spacing w:before="32"/>
              <w:ind w:left="106"/>
              <w:rPr>
                <w:sz w:val="18"/>
              </w:rPr>
            </w:pPr>
            <w:r>
              <w:rPr>
                <w:sz w:val="18"/>
              </w:rPr>
              <w:t>irrelevant</w:t>
            </w:r>
            <w:r>
              <w:rPr>
                <w:spacing w:val="-2"/>
                <w:sz w:val="18"/>
              </w:rPr>
              <w:t> </w:t>
            </w:r>
            <w:r>
              <w:rPr>
                <w:sz w:val="18"/>
              </w:rPr>
              <w:t>to</w:t>
            </w:r>
            <w:r>
              <w:rPr>
                <w:spacing w:val="-1"/>
                <w:sz w:val="18"/>
              </w:rPr>
              <w:t> </w:t>
            </w:r>
            <w:r>
              <w:rPr>
                <w:sz w:val="18"/>
              </w:rPr>
              <w:t>the</w:t>
            </w:r>
            <w:r>
              <w:rPr>
                <w:spacing w:val="-1"/>
                <w:sz w:val="18"/>
              </w:rPr>
              <w:t> </w:t>
            </w:r>
            <w:r>
              <w:rPr>
                <w:spacing w:val="-2"/>
                <w:sz w:val="18"/>
              </w:rPr>
              <w:t>topic.</w:t>
            </w:r>
          </w:p>
        </w:tc>
      </w:tr>
      <w:tr>
        <w:trPr>
          <w:trHeight w:val="441" w:hRule="atLeast"/>
        </w:trPr>
        <w:tc>
          <w:tcPr>
            <w:tcW w:w="1721" w:type="dxa"/>
            <w:shd w:val="clear" w:color="auto" w:fill="D9D9D9"/>
          </w:tcPr>
          <w:p>
            <w:pPr>
              <w:pStyle w:val="TableParagraph"/>
              <w:spacing w:before="1"/>
              <w:ind w:left="107"/>
              <w:rPr>
                <w:b/>
                <w:sz w:val="20"/>
              </w:rPr>
            </w:pPr>
            <w:r>
              <w:rPr>
                <w:b/>
                <w:spacing w:val="-2"/>
                <w:sz w:val="20"/>
              </w:rPr>
              <w:t>STRUCTURE</w:t>
            </w:r>
          </w:p>
        </w:tc>
        <w:tc>
          <w:tcPr>
            <w:tcW w:w="2429" w:type="dxa"/>
            <w:shd w:val="clear" w:color="auto" w:fill="D9D9D9"/>
          </w:tcPr>
          <w:p>
            <w:pPr>
              <w:pStyle w:val="TableParagraph"/>
              <w:spacing w:before="1"/>
              <w:ind w:left="1167"/>
              <w:rPr>
                <w:b/>
                <w:sz w:val="18"/>
              </w:rPr>
            </w:pPr>
            <w:r>
              <w:rPr>
                <w:b/>
                <w:sz w:val="18"/>
              </w:rPr>
              <w:t>2</w:t>
            </w:r>
          </w:p>
        </w:tc>
        <w:tc>
          <w:tcPr>
            <w:tcW w:w="2846" w:type="dxa"/>
            <w:shd w:val="clear" w:color="auto" w:fill="D9D9D9"/>
          </w:tcPr>
          <w:p>
            <w:pPr>
              <w:pStyle w:val="TableParagraph"/>
              <w:spacing w:before="1"/>
              <w:ind w:left="1376"/>
              <w:rPr>
                <w:b/>
                <w:sz w:val="18"/>
              </w:rPr>
            </w:pPr>
            <w:r>
              <w:rPr>
                <w:b/>
                <w:sz w:val="18"/>
              </w:rPr>
              <w:t>1</w:t>
            </w:r>
          </w:p>
        </w:tc>
        <w:tc>
          <w:tcPr>
            <w:tcW w:w="2646" w:type="dxa"/>
            <w:shd w:val="clear" w:color="auto" w:fill="D9D9D9"/>
          </w:tcPr>
          <w:p>
            <w:pPr>
              <w:pStyle w:val="TableParagraph"/>
              <w:spacing w:before="1"/>
              <w:ind w:left="5"/>
              <w:jc w:val="center"/>
              <w:rPr>
                <w:b/>
                <w:sz w:val="18"/>
              </w:rPr>
            </w:pPr>
            <w:r>
              <w:rPr>
                <w:b/>
                <w:sz w:val="18"/>
              </w:rPr>
              <w:t>0</w:t>
            </w:r>
          </w:p>
        </w:tc>
      </w:tr>
      <w:tr>
        <w:trPr>
          <w:trHeight w:val="917" w:hRule="atLeast"/>
        </w:trPr>
        <w:tc>
          <w:tcPr>
            <w:tcW w:w="1721" w:type="dxa"/>
          </w:tcPr>
          <w:p>
            <w:pPr>
              <w:pStyle w:val="TableParagraph"/>
              <w:rPr>
                <w:rFonts w:ascii="Times New Roman"/>
                <w:sz w:val="18"/>
              </w:rPr>
            </w:pPr>
          </w:p>
        </w:tc>
        <w:tc>
          <w:tcPr>
            <w:tcW w:w="2429" w:type="dxa"/>
          </w:tcPr>
          <w:p>
            <w:pPr>
              <w:pStyle w:val="TableParagraph"/>
              <w:spacing w:line="276" w:lineRule="auto" w:before="1"/>
              <w:ind w:left="106" w:right="96"/>
              <w:rPr>
                <w:sz w:val="18"/>
              </w:rPr>
            </w:pPr>
            <w:r>
              <w:rPr>
                <w:sz w:val="18"/>
              </w:rPr>
              <w:t>The learner has used the paragraphs</w:t>
            </w:r>
            <w:r>
              <w:rPr>
                <w:spacing w:val="-11"/>
                <w:sz w:val="18"/>
              </w:rPr>
              <w:t> </w:t>
            </w:r>
            <w:r>
              <w:rPr>
                <w:sz w:val="18"/>
              </w:rPr>
              <w:t>logically</w:t>
            </w:r>
            <w:r>
              <w:rPr>
                <w:spacing w:val="-10"/>
                <w:sz w:val="18"/>
              </w:rPr>
              <w:t> </w:t>
            </w:r>
            <w:r>
              <w:rPr>
                <w:sz w:val="18"/>
              </w:rPr>
              <w:t>to</w:t>
            </w:r>
            <w:r>
              <w:rPr>
                <w:spacing w:val="-10"/>
                <w:sz w:val="18"/>
              </w:rPr>
              <w:t> </w:t>
            </w:r>
            <w:r>
              <w:rPr>
                <w:sz w:val="18"/>
              </w:rPr>
              <w:t>review different aspects of the text.</w:t>
            </w:r>
          </w:p>
        </w:tc>
        <w:tc>
          <w:tcPr>
            <w:tcW w:w="2846" w:type="dxa"/>
          </w:tcPr>
          <w:p>
            <w:pPr>
              <w:pStyle w:val="TableParagraph"/>
              <w:spacing w:line="276" w:lineRule="auto" w:before="1"/>
              <w:ind w:left="107" w:right="173"/>
              <w:rPr>
                <w:sz w:val="18"/>
              </w:rPr>
            </w:pPr>
            <w:r>
              <w:rPr>
                <w:sz w:val="18"/>
              </w:rPr>
              <w:t>The learner has attempted to structure</w:t>
            </w:r>
            <w:r>
              <w:rPr>
                <w:spacing w:val="-10"/>
                <w:sz w:val="18"/>
              </w:rPr>
              <w:t> </w:t>
            </w:r>
            <w:r>
              <w:rPr>
                <w:sz w:val="18"/>
              </w:rPr>
              <w:t>the</w:t>
            </w:r>
            <w:r>
              <w:rPr>
                <w:spacing w:val="-10"/>
                <w:sz w:val="18"/>
              </w:rPr>
              <w:t> </w:t>
            </w:r>
            <w:r>
              <w:rPr>
                <w:sz w:val="18"/>
              </w:rPr>
              <w:t>review</w:t>
            </w:r>
            <w:r>
              <w:rPr>
                <w:spacing w:val="-10"/>
                <w:sz w:val="18"/>
              </w:rPr>
              <w:t> </w:t>
            </w:r>
            <w:r>
              <w:rPr>
                <w:sz w:val="18"/>
              </w:rPr>
              <w:t>into</w:t>
            </w:r>
            <w:r>
              <w:rPr>
                <w:spacing w:val="-10"/>
                <w:sz w:val="18"/>
              </w:rPr>
              <w:t> </w:t>
            </w:r>
            <w:r>
              <w:rPr>
                <w:sz w:val="18"/>
              </w:rPr>
              <w:t>logical </w:t>
            </w:r>
            <w:r>
              <w:rPr>
                <w:spacing w:val="-2"/>
                <w:sz w:val="18"/>
              </w:rPr>
              <w:t>paragraphs.</w:t>
            </w:r>
          </w:p>
        </w:tc>
        <w:tc>
          <w:tcPr>
            <w:tcW w:w="2646" w:type="dxa"/>
          </w:tcPr>
          <w:p>
            <w:pPr>
              <w:pStyle w:val="TableParagraph"/>
              <w:spacing w:before="1"/>
              <w:ind w:left="106"/>
              <w:rPr>
                <w:sz w:val="18"/>
              </w:rPr>
            </w:pPr>
            <w:r>
              <w:rPr>
                <w:sz w:val="18"/>
              </w:rPr>
              <w:t>The</w:t>
            </w:r>
            <w:r>
              <w:rPr>
                <w:spacing w:val="-2"/>
                <w:sz w:val="18"/>
              </w:rPr>
              <w:t> </w:t>
            </w:r>
            <w:r>
              <w:rPr>
                <w:sz w:val="18"/>
              </w:rPr>
              <w:t>learner’s</w:t>
            </w:r>
            <w:r>
              <w:rPr>
                <w:spacing w:val="-2"/>
                <w:sz w:val="18"/>
              </w:rPr>
              <w:t> </w:t>
            </w:r>
            <w:r>
              <w:rPr>
                <w:sz w:val="18"/>
              </w:rPr>
              <w:t>review</w:t>
            </w:r>
            <w:r>
              <w:rPr>
                <w:spacing w:val="-2"/>
                <w:sz w:val="18"/>
              </w:rPr>
              <w:t> </w:t>
            </w:r>
            <w:r>
              <w:rPr>
                <w:sz w:val="18"/>
              </w:rPr>
              <w:t>has</w:t>
            </w:r>
            <w:r>
              <w:rPr>
                <w:spacing w:val="-1"/>
                <w:sz w:val="18"/>
              </w:rPr>
              <w:t> </w:t>
            </w:r>
            <w:r>
              <w:rPr>
                <w:spacing w:val="-5"/>
                <w:sz w:val="18"/>
              </w:rPr>
              <w:t>no</w:t>
            </w:r>
          </w:p>
          <w:p>
            <w:pPr>
              <w:pStyle w:val="TableParagraph"/>
              <w:spacing w:line="273" w:lineRule="auto" w:before="33"/>
              <w:ind w:left="106"/>
              <w:rPr>
                <w:sz w:val="18"/>
              </w:rPr>
            </w:pPr>
            <w:r>
              <w:rPr>
                <w:sz w:val="18"/>
              </w:rPr>
              <w:t>logical structure or flow. Paragraphs</w:t>
            </w:r>
            <w:r>
              <w:rPr>
                <w:spacing w:val="-10"/>
                <w:sz w:val="18"/>
              </w:rPr>
              <w:t> </w:t>
            </w:r>
            <w:r>
              <w:rPr>
                <w:sz w:val="18"/>
              </w:rPr>
              <w:t>have</w:t>
            </w:r>
            <w:r>
              <w:rPr>
                <w:spacing w:val="-10"/>
                <w:sz w:val="18"/>
              </w:rPr>
              <w:t> </w:t>
            </w:r>
            <w:r>
              <w:rPr>
                <w:sz w:val="18"/>
              </w:rPr>
              <w:t>not</w:t>
            </w:r>
            <w:r>
              <w:rPr>
                <w:spacing w:val="-10"/>
                <w:sz w:val="18"/>
              </w:rPr>
              <w:t> </w:t>
            </w:r>
            <w:r>
              <w:rPr>
                <w:sz w:val="18"/>
              </w:rPr>
              <w:t>been</w:t>
            </w:r>
            <w:r>
              <w:rPr>
                <w:spacing w:val="-9"/>
                <w:sz w:val="18"/>
              </w:rPr>
              <w:t> </w:t>
            </w:r>
            <w:r>
              <w:rPr>
                <w:sz w:val="18"/>
              </w:rPr>
              <w:t>used.</w:t>
            </w:r>
          </w:p>
        </w:tc>
      </w:tr>
      <w:tr>
        <w:trPr>
          <w:trHeight w:val="441" w:hRule="atLeast"/>
        </w:trPr>
        <w:tc>
          <w:tcPr>
            <w:tcW w:w="1721" w:type="dxa"/>
            <w:shd w:val="clear" w:color="auto" w:fill="D9D9D9"/>
          </w:tcPr>
          <w:p>
            <w:pPr>
              <w:pStyle w:val="TableParagraph"/>
              <w:spacing w:before="1"/>
              <w:ind w:left="107"/>
              <w:rPr>
                <w:b/>
                <w:sz w:val="20"/>
              </w:rPr>
            </w:pPr>
            <w:r>
              <w:rPr>
                <w:b/>
                <w:spacing w:val="-2"/>
                <w:sz w:val="20"/>
              </w:rPr>
              <w:t>PLANNING</w:t>
            </w:r>
          </w:p>
        </w:tc>
        <w:tc>
          <w:tcPr>
            <w:tcW w:w="2429" w:type="dxa"/>
            <w:shd w:val="clear" w:color="auto" w:fill="D9D9D9"/>
          </w:tcPr>
          <w:p>
            <w:pPr>
              <w:pStyle w:val="TableParagraph"/>
              <w:spacing w:before="1"/>
              <w:ind w:left="1167"/>
              <w:rPr>
                <w:b/>
                <w:sz w:val="18"/>
              </w:rPr>
            </w:pPr>
            <w:r>
              <w:rPr>
                <w:b/>
                <w:sz w:val="18"/>
              </w:rPr>
              <w:t>2</w:t>
            </w:r>
          </w:p>
        </w:tc>
        <w:tc>
          <w:tcPr>
            <w:tcW w:w="2846" w:type="dxa"/>
            <w:shd w:val="clear" w:color="auto" w:fill="D9D9D9"/>
          </w:tcPr>
          <w:p>
            <w:pPr>
              <w:pStyle w:val="TableParagraph"/>
              <w:spacing w:before="1"/>
              <w:ind w:left="1376"/>
              <w:rPr>
                <w:b/>
                <w:sz w:val="18"/>
              </w:rPr>
            </w:pPr>
            <w:r>
              <w:rPr>
                <w:b/>
                <w:sz w:val="18"/>
              </w:rPr>
              <w:t>1</w:t>
            </w:r>
          </w:p>
        </w:tc>
        <w:tc>
          <w:tcPr>
            <w:tcW w:w="2646" w:type="dxa"/>
            <w:shd w:val="clear" w:color="auto" w:fill="D9D9D9"/>
          </w:tcPr>
          <w:p>
            <w:pPr>
              <w:pStyle w:val="TableParagraph"/>
              <w:spacing w:before="1"/>
              <w:ind w:left="5"/>
              <w:jc w:val="center"/>
              <w:rPr>
                <w:b/>
                <w:sz w:val="18"/>
              </w:rPr>
            </w:pPr>
            <w:r>
              <w:rPr>
                <w:b/>
                <w:sz w:val="18"/>
              </w:rPr>
              <w:t>0</w:t>
            </w:r>
          </w:p>
        </w:tc>
      </w:tr>
      <w:tr>
        <w:trPr>
          <w:trHeight w:val="1583" w:hRule="atLeast"/>
        </w:trPr>
        <w:tc>
          <w:tcPr>
            <w:tcW w:w="1721" w:type="dxa"/>
          </w:tcPr>
          <w:p>
            <w:pPr>
              <w:pStyle w:val="TableParagraph"/>
              <w:rPr>
                <w:rFonts w:ascii="Times New Roman"/>
                <w:sz w:val="18"/>
              </w:rPr>
            </w:pPr>
          </w:p>
        </w:tc>
        <w:tc>
          <w:tcPr>
            <w:tcW w:w="2429" w:type="dxa"/>
          </w:tcPr>
          <w:p>
            <w:pPr>
              <w:pStyle w:val="TableParagraph"/>
              <w:spacing w:line="276" w:lineRule="auto" w:before="1"/>
              <w:ind w:left="106" w:right="96"/>
              <w:rPr>
                <w:sz w:val="18"/>
              </w:rPr>
            </w:pPr>
            <w:r>
              <w:rPr>
                <w:sz w:val="18"/>
              </w:rPr>
              <w:t>The learner makes a plan before writing. The learner uses</w:t>
            </w:r>
            <w:r>
              <w:rPr>
                <w:spacing w:val="-8"/>
                <w:sz w:val="18"/>
              </w:rPr>
              <w:t> </w:t>
            </w:r>
            <w:r>
              <w:rPr>
                <w:sz w:val="18"/>
              </w:rPr>
              <w:t>the</w:t>
            </w:r>
            <w:r>
              <w:rPr>
                <w:spacing w:val="-8"/>
                <w:sz w:val="18"/>
              </w:rPr>
              <w:t> </w:t>
            </w:r>
            <w:r>
              <w:rPr>
                <w:sz w:val="18"/>
              </w:rPr>
              <w:t>plan</w:t>
            </w:r>
            <w:r>
              <w:rPr>
                <w:spacing w:val="-8"/>
                <w:sz w:val="18"/>
              </w:rPr>
              <w:t> </w:t>
            </w:r>
            <w:r>
              <w:rPr>
                <w:sz w:val="18"/>
              </w:rPr>
              <w:t>to</w:t>
            </w:r>
            <w:r>
              <w:rPr>
                <w:spacing w:val="-9"/>
                <w:sz w:val="18"/>
              </w:rPr>
              <w:t> </w:t>
            </w:r>
            <w:r>
              <w:rPr>
                <w:sz w:val="18"/>
              </w:rPr>
              <w:t>inform</w:t>
            </w:r>
            <w:r>
              <w:rPr>
                <w:spacing w:val="-9"/>
                <w:sz w:val="18"/>
              </w:rPr>
              <w:t> </w:t>
            </w:r>
            <w:r>
              <w:rPr>
                <w:sz w:val="18"/>
              </w:rPr>
              <w:t>their drafting</w:t>
            </w:r>
            <w:r>
              <w:rPr>
                <w:spacing w:val="-3"/>
                <w:sz w:val="18"/>
              </w:rPr>
              <w:t> </w:t>
            </w:r>
            <w:r>
              <w:rPr>
                <w:sz w:val="18"/>
              </w:rPr>
              <w:t>and</w:t>
            </w:r>
            <w:r>
              <w:rPr>
                <w:spacing w:val="-4"/>
                <w:sz w:val="18"/>
              </w:rPr>
              <w:t> </w:t>
            </w:r>
            <w:r>
              <w:rPr>
                <w:sz w:val="18"/>
              </w:rPr>
              <w:t>expands</w:t>
            </w:r>
            <w:r>
              <w:rPr>
                <w:spacing w:val="-3"/>
                <w:sz w:val="18"/>
              </w:rPr>
              <w:t> </w:t>
            </w:r>
            <w:r>
              <w:rPr>
                <w:sz w:val="18"/>
              </w:rPr>
              <w:t>on</w:t>
            </w:r>
            <w:r>
              <w:rPr>
                <w:spacing w:val="-4"/>
                <w:sz w:val="18"/>
              </w:rPr>
              <w:t> </w:t>
            </w:r>
            <w:r>
              <w:rPr>
                <w:sz w:val="18"/>
              </w:rPr>
              <w:t>the plan with creativity.</w:t>
            </w:r>
          </w:p>
        </w:tc>
        <w:tc>
          <w:tcPr>
            <w:tcW w:w="2846" w:type="dxa"/>
          </w:tcPr>
          <w:p>
            <w:pPr>
              <w:pStyle w:val="TableParagraph"/>
              <w:spacing w:line="276" w:lineRule="auto" w:before="1"/>
              <w:ind w:left="107" w:right="173"/>
              <w:rPr>
                <w:sz w:val="18"/>
              </w:rPr>
            </w:pPr>
            <w:r>
              <w:rPr>
                <w:sz w:val="18"/>
              </w:rPr>
              <w:t>The</w:t>
            </w:r>
            <w:r>
              <w:rPr>
                <w:spacing w:val="-8"/>
                <w:sz w:val="18"/>
              </w:rPr>
              <w:t> </w:t>
            </w:r>
            <w:r>
              <w:rPr>
                <w:sz w:val="18"/>
              </w:rPr>
              <w:t>learner</w:t>
            </w:r>
            <w:r>
              <w:rPr>
                <w:spacing w:val="-8"/>
                <w:sz w:val="18"/>
              </w:rPr>
              <w:t> </w:t>
            </w:r>
            <w:r>
              <w:rPr>
                <w:sz w:val="18"/>
              </w:rPr>
              <w:t>makes</w:t>
            </w:r>
            <w:r>
              <w:rPr>
                <w:spacing w:val="-8"/>
                <w:sz w:val="18"/>
              </w:rPr>
              <w:t> </w:t>
            </w:r>
            <w:r>
              <w:rPr>
                <w:sz w:val="18"/>
              </w:rPr>
              <w:t>a</w:t>
            </w:r>
            <w:r>
              <w:rPr>
                <w:spacing w:val="-8"/>
                <w:sz w:val="18"/>
              </w:rPr>
              <w:t> </w:t>
            </w:r>
            <w:r>
              <w:rPr>
                <w:sz w:val="18"/>
              </w:rPr>
              <w:t>plan</w:t>
            </w:r>
            <w:r>
              <w:rPr>
                <w:spacing w:val="-8"/>
                <w:sz w:val="18"/>
              </w:rPr>
              <w:t> </w:t>
            </w:r>
            <w:r>
              <w:rPr>
                <w:sz w:val="18"/>
              </w:rPr>
              <w:t>before writing. The learner uses some ideas from their plan to inform their</w:t>
            </w:r>
            <w:r>
              <w:rPr>
                <w:spacing w:val="-2"/>
                <w:sz w:val="18"/>
              </w:rPr>
              <w:t> </w:t>
            </w:r>
            <w:r>
              <w:rPr>
                <w:sz w:val="18"/>
              </w:rPr>
              <w:t>drafting.</w:t>
            </w:r>
          </w:p>
        </w:tc>
        <w:tc>
          <w:tcPr>
            <w:tcW w:w="2646" w:type="dxa"/>
          </w:tcPr>
          <w:p>
            <w:pPr>
              <w:pStyle w:val="TableParagraph"/>
              <w:spacing w:line="276" w:lineRule="auto" w:before="1"/>
              <w:ind w:left="106" w:right="437"/>
              <w:jc w:val="both"/>
              <w:rPr>
                <w:sz w:val="18"/>
              </w:rPr>
            </w:pPr>
            <w:r>
              <w:rPr>
                <w:sz w:val="18"/>
              </w:rPr>
              <w:t>The</w:t>
            </w:r>
            <w:r>
              <w:rPr>
                <w:spacing w:val="-8"/>
                <w:sz w:val="18"/>
              </w:rPr>
              <w:t> </w:t>
            </w:r>
            <w:r>
              <w:rPr>
                <w:sz w:val="18"/>
              </w:rPr>
              <w:t>learner</w:t>
            </w:r>
            <w:r>
              <w:rPr>
                <w:spacing w:val="-8"/>
                <w:sz w:val="18"/>
              </w:rPr>
              <w:t> </w:t>
            </w:r>
            <w:r>
              <w:rPr>
                <w:sz w:val="18"/>
              </w:rPr>
              <w:t>does</w:t>
            </w:r>
            <w:r>
              <w:rPr>
                <w:spacing w:val="-8"/>
                <w:sz w:val="18"/>
              </w:rPr>
              <w:t> </w:t>
            </w:r>
            <w:r>
              <w:rPr>
                <w:sz w:val="18"/>
              </w:rPr>
              <w:t>not</w:t>
            </w:r>
            <w:r>
              <w:rPr>
                <w:spacing w:val="-8"/>
                <w:sz w:val="18"/>
              </w:rPr>
              <w:t> </w:t>
            </w:r>
            <w:r>
              <w:rPr>
                <w:sz w:val="18"/>
              </w:rPr>
              <w:t>make</w:t>
            </w:r>
            <w:r>
              <w:rPr>
                <w:spacing w:val="-8"/>
                <w:sz w:val="18"/>
              </w:rPr>
              <w:t> </w:t>
            </w:r>
            <w:r>
              <w:rPr>
                <w:sz w:val="18"/>
              </w:rPr>
              <w:t>a plan</w:t>
            </w:r>
            <w:r>
              <w:rPr>
                <w:spacing w:val="-1"/>
                <w:sz w:val="18"/>
              </w:rPr>
              <w:t> </w:t>
            </w:r>
            <w:r>
              <w:rPr>
                <w:sz w:val="18"/>
              </w:rPr>
              <w:t>OR</w:t>
            </w:r>
            <w:r>
              <w:rPr>
                <w:spacing w:val="-1"/>
                <w:sz w:val="18"/>
              </w:rPr>
              <w:t> </w:t>
            </w:r>
            <w:r>
              <w:rPr>
                <w:sz w:val="18"/>
              </w:rPr>
              <w:t>the learner’s plan</w:t>
            </w:r>
            <w:r>
              <w:rPr>
                <w:spacing w:val="-1"/>
                <w:sz w:val="18"/>
              </w:rPr>
              <w:t> </w:t>
            </w:r>
            <w:r>
              <w:rPr>
                <w:sz w:val="18"/>
              </w:rPr>
              <w:t>is </w:t>
            </w:r>
            <w:r>
              <w:rPr>
                <w:spacing w:val="-2"/>
                <w:sz w:val="18"/>
              </w:rPr>
              <w:t>irrelevant.</w:t>
            </w:r>
          </w:p>
        </w:tc>
      </w:tr>
      <w:tr>
        <w:trPr>
          <w:trHeight w:val="439" w:hRule="atLeast"/>
        </w:trPr>
        <w:tc>
          <w:tcPr>
            <w:tcW w:w="1721" w:type="dxa"/>
            <w:shd w:val="clear" w:color="auto" w:fill="D9D9D9"/>
          </w:tcPr>
          <w:p>
            <w:pPr>
              <w:pStyle w:val="TableParagraph"/>
              <w:ind w:left="107"/>
              <w:rPr>
                <w:b/>
                <w:sz w:val="20"/>
              </w:rPr>
            </w:pPr>
            <w:r>
              <w:rPr>
                <w:b/>
                <w:sz w:val="20"/>
              </w:rPr>
              <w:t>EDITING</w:t>
            </w:r>
            <w:r>
              <w:rPr>
                <w:b/>
                <w:spacing w:val="-4"/>
                <w:sz w:val="20"/>
              </w:rPr>
              <w:t> </w:t>
            </w:r>
            <w:r>
              <w:rPr>
                <w:b/>
                <w:sz w:val="20"/>
              </w:rPr>
              <w:t>/</w:t>
            </w:r>
            <w:r>
              <w:rPr>
                <w:b/>
                <w:spacing w:val="-2"/>
                <w:sz w:val="20"/>
              </w:rPr>
              <w:t> </w:t>
            </w:r>
            <w:r>
              <w:rPr>
                <w:b/>
                <w:spacing w:val="-5"/>
                <w:sz w:val="20"/>
              </w:rPr>
              <w:t>LSC</w:t>
            </w:r>
          </w:p>
        </w:tc>
        <w:tc>
          <w:tcPr>
            <w:tcW w:w="2429" w:type="dxa"/>
            <w:shd w:val="clear" w:color="auto" w:fill="D9D9D9"/>
          </w:tcPr>
          <w:p>
            <w:pPr>
              <w:pStyle w:val="TableParagraph"/>
              <w:ind w:left="1167"/>
              <w:rPr>
                <w:b/>
                <w:sz w:val="18"/>
              </w:rPr>
            </w:pPr>
            <w:r>
              <w:rPr>
                <w:b/>
                <w:sz w:val="18"/>
              </w:rPr>
              <w:t>3</w:t>
            </w:r>
          </w:p>
        </w:tc>
        <w:tc>
          <w:tcPr>
            <w:tcW w:w="2846" w:type="dxa"/>
            <w:shd w:val="clear" w:color="auto" w:fill="D9D9D9"/>
          </w:tcPr>
          <w:p>
            <w:pPr>
              <w:pStyle w:val="TableParagraph"/>
              <w:ind w:left="1376"/>
              <w:rPr>
                <w:b/>
                <w:sz w:val="18"/>
              </w:rPr>
            </w:pPr>
            <w:r>
              <w:rPr>
                <w:b/>
                <w:sz w:val="18"/>
              </w:rPr>
              <w:t>2</w:t>
            </w:r>
          </w:p>
        </w:tc>
        <w:tc>
          <w:tcPr>
            <w:tcW w:w="2646" w:type="dxa"/>
            <w:shd w:val="clear" w:color="auto" w:fill="D9D9D9"/>
          </w:tcPr>
          <w:p>
            <w:pPr>
              <w:pStyle w:val="TableParagraph"/>
              <w:ind w:left="5"/>
              <w:jc w:val="center"/>
              <w:rPr>
                <w:b/>
                <w:sz w:val="18"/>
              </w:rPr>
            </w:pPr>
            <w:r>
              <w:rPr>
                <w:b/>
                <w:sz w:val="18"/>
              </w:rPr>
              <w:t>1</w:t>
            </w:r>
          </w:p>
        </w:tc>
      </w:tr>
      <w:tr>
        <w:trPr>
          <w:trHeight w:val="2780" w:hRule="atLeast"/>
        </w:trPr>
        <w:tc>
          <w:tcPr>
            <w:tcW w:w="1721" w:type="dxa"/>
          </w:tcPr>
          <w:p>
            <w:pPr>
              <w:pStyle w:val="TableParagraph"/>
              <w:rPr>
                <w:rFonts w:ascii="Times New Roman"/>
                <w:sz w:val="18"/>
              </w:rPr>
            </w:pPr>
          </w:p>
        </w:tc>
        <w:tc>
          <w:tcPr>
            <w:tcW w:w="2429" w:type="dxa"/>
          </w:tcPr>
          <w:p>
            <w:pPr>
              <w:pStyle w:val="TableParagraph"/>
              <w:spacing w:line="276" w:lineRule="auto" w:before="2"/>
              <w:ind w:left="106" w:right="96"/>
              <w:rPr>
                <w:sz w:val="18"/>
              </w:rPr>
            </w:pPr>
            <w:r>
              <w:rPr>
                <w:sz w:val="18"/>
              </w:rPr>
              <w:t>The learner has included all the necessary information about</w:t>
            </w:r>
            <w:r>
              <w:rPr>
                <w:spacing w:val="-10"/>
                <w:sz w:val="18"/>
              </w:rPr>
              <w:t> </w:t>
            </w:r>
            <w:r>
              <w:rPr>
                <w:sz w:val="18"/>
              </w:rPr>
              <w:t>the</w:t>
            </w:r>
            <w:r>
              <w:rPr>
                <w:spacing w:val="-10"/>
                <w:sz w:val="18"/>
              </w:rPr>
              <w:t> </w:t>
            </w:r>
            <w:r>
              <w:rPr>
                <w:sz w:val="18"/>
              </w:rPr>
              <w:t>text.</w:t>
            </w:r>
            <w:r>
              <w:rPr>
                <w:spacing w:val="-10"/>
                <w:sz w:val="18"/>
              </w:rPr>
              <w:t> </w:t>
            </w:r>
            <w:r>
              <w:rPr>
                <w:sz w:val="18"/>
              </w:rPr>
              <w:t>The</w:t>
            </w:r>
            <w:r>
              <w:rPr>
                <w:spacing w:val="-10"/>
                <w:sz w:val="18"/>
              </w:rPr>
              <w:t> </w:t>
            </w:r>
            <w:r>
              <w:rPr>
                <w:sz w:val="18"/>
              </w:rPr>
              <w:t>language clearly shows the opinion of the writer and gives a good sense of the text being reviewed. The learner successfully edits their own work to correct</w:t>
            </w:r>
          </w:p>
          <w:p>
            <w:pPr>
              <w:pStyle w:val="TableParagraph"/>
              <w:ind w:left="106"/>
              <w:rPr>
                <w:sz w:val="18"/>
              </w:rPr>
            </w:pPr>
            <w:r>
              <w:rPr>
                <w:sz w:val="18"/>
              </w:rPr>
              <w:t>grammar,</w:t>
            </w:r>
            <w:r>
              <w:rPr>
                <w:spacing w:val="-5"/>
                <w:sz w:val="18"/>
              </w:rPr>
              <w:t> </w:t>
            </w:r>
            <w:r>
              <w:rPr>
                <w:sz w:val="18"/>
              </w:rPr>
              <w:t>spelling</w:t>
            </w:r>
            <w:r>
              <w:rPr>
                <w:spacing w:val="-2"/>
                <w:sz w:val="18"/>
              </w:rPr>
              <w:t> </w:t>
            </w:r>
            <w:r>
              <w:rPr>
                <w:spacing w:val="-5"/>
                <w:sz w:val="18"/>
              </w:rPr>
              <w:t>and</w:t>
            </w:r>
          </w:p>
          <w:p>
            <w:pPr>
              <w:pStyle w:val="TableParagraph"/>
              <w:spacing w:before="32"/>
              <w:ind w:left="106"/>
              <w:rPr>
                <w:sz w:val="18"/>
              </w:rPr>
            </w:pPr>
            <w:r>
              <w:rPr>
                <w:spacing w:val="-2"/>
                <w:sz w:val="18"/>
              </w:rPr>
              <w:t>punctuation.</w:t>
            </w:r>
          </w:p>
        </w:tc>
        <w:tc>
          <w:tcPr>
            <w:tcW w:w="2846" w:type="dxa"/>
          </w:tcPr>
          <w:p>
            <w:pPr>
              <w:pStyle w:val="TableParagraph"/>
              <w:spacing w:line="276" w:lineRule="auto" w:before="2"/>
              <w:ind w:left="107" w:right="173"/>
              <w:rPr>
                <w:sz w:val="18"/>
              </w:rPr>
            </w:pPr>
            <w:r>
              <w:rPr>
                <w:sz w:val="18"/>
              </w:rPr>
              <w:t>The learner has included most of the necessary information about the</w:t>
            </w:r>
            <w:r>
              <w:rPr>
                <w:spacing w:val="-6"/>
                <w:sz w:val="18"/>
              </w:rPr>
              <w:t> </w:t>
            </w:r>
            <w:r>
              <w:rPr>
                <w:sz w:val="18"/>
              </w:rPr>
              <w:t>text.</w:t>
            </w:r>
            <w:r>
              <w:rPr>
                <w:spacing w:val="-6"/>
                <w:sz w:val="18"/>
              </w:rPr>
              <w:t> </w:t>
            </w:r>
            <w:r>
              <w:rPr>
                <w:sz w:val="18"/>
              </w:rPr>
              <w:t>There</w:t>
            </w:r>
            <w:r>
              <w:rPr>
                <w:spacing w:val="-6"/>
                <w:sz w:val="18"/>
              </w:rPr>
              <w:t> </w:t>
            </w:r>
            <w:r>
              <w:rPr>
                <w:sz w:val="18"/>
              </w:rPr>
              <w:t>is</w:t>
            </w:r>
            <w:r>
              <w:rPr>
                <w:spacing w:val="-6"/>
                <w:sz w:val="18"/>
              </w:rPr>
              <w:t> </w:t>
            </w:r>
            <w:r>
              <w:rPr>
                <w:sz w:val="18"/>
              </w:rPr>
              <w:t>an</w:t>
            </w:r>
            <w:r>
              <w:rPr>
                <w:spacing w:val="-6"/>
                <w:sz w:val="18"/>
              </w:rPr>
              <w:t> </w:t>
            </w:r>
            <w:r>
              <w:rPr>
                <w:sz w:val="18"/>
              </w:rPr>
              <w:t>attempt</w:t>
            </w:r>
            <w:r>
              <w:rPr>
                <w:spacing w:val="-6"/>
                <w:sz w:val="18"/>
              </w:rPr>
              <w:t> </w:t>
            </w:r>
            <w:r>
              <w:rPr>
                <w:sz w:val="18"/>
              </w:rPr>
              <w:t>at</w:t>
            </w:r>
            <w:r>
              <w:rPr>
                <w:spacing w:val="-6"/>
                <w:sz w:val="18"/>
              </w:rPr>
              <w:t> </w:t>
            </w:r>
            <w:r>
              <w:rPr>
                <w:sz w:val="18"/>
              </w:rPr>
              <w:t>an opinion</w:t>
            </w:r>
            <w:r>
              <w:rPr>
                <w:spacing w:val="-9"/>
                <w:sz w:val="18"/>
              </w:rPr>
              <w:t> </w:t>
            </w:r>
            <w:r>
              <w:rPr>
                <w:sz w:val="18"/>
              </w:rPr>
              <w:t>with</w:t>
            </w:r>
            <w:r>
              <w:rPr>
                <w:spacing w:val="-8"/>
                <w:sz w:val="18"/>
              </w:rPr>
              <w:t> </w:t>
            </w:r>
            <w:r>
              <w:rPr>
                <w:sz w:val="18"/>
              </w:rPr>
              <w:t>reason</w:t>
            </w:r>
            <w:r>
              <w:rPr>
                <w:spacing w:val="-8"/>
                <w:sz w:val="18"/>
              </w:rPr>
              <w:t> </w:t>
            </w:r>
            <w:r>
              <w:rPr>
                <w:sz w:val="18"/>
              </w:rPr>
              <w:t>to</w:t>
            </w:r>
            <w:r>
              <w:rPr>
                <w:spacing w:val="-8"/>
                <w:sz w:val="18"/>
              </w:rPr>
              <w:t> </w:t>
            </w:r>
            <w:r>
              <w:rPr>
                <w:sz w:val="18"/>
              </w:rPr>
              <w:t>justify.</w:t>
            </w:r>
            <w:r>
              <w:rPr>
                <w:spacing w:val="-8"/>
                <w:sz w:val="18"/>
              </w:rPr>
              <w:t> </w:t>
            </w:r>
            <w:r>
              <w:rPr>
                <w:sz w:val="18"/>
              </w:rPr>
              <w:t>The learner has edited their work to correct grammar, spelling and punctuation, but there are</w:t>
            </w:r>
          </w:p>
          <w:p>
            <w:pPr>
              <w:pStyle w:val="TableParagraph"/>
              <w:ind w:left="107"/>
              <w:rPr>
                <w:sz w:val="18"/>
              </w:rPr>
            </w:pPr>
            <w:r>
              <w:rPr>
                <w:sz w:val="18"/>
              </w:rPr>
              <w:t>still</w:t>
            </w:r>
            <w:r>
              <w:rPr>
                <w:spacing w:val="-7"/>
                <w:sz w:val="18"/>
              </w:rPr>
              <w:t> </w:t>
            </w:r>
            <w:r>
              <w:rPr>
                <w:sz w:val="18"/>
              </w:rPr>
              <w:t>some</w:t>
            </w:r>
            <w:r>
              <w:rPr>
                <w:spacing w:val="-3"/>
                <w:sz w:val="18"/>
              </w:rPr>
              <w:t> </w:t>
            </w:r>
            <w:r>
              <w:rPr>
                <w:spacing w:val="-2"/>
                <w:sz w:val="18"/>
              </w:rPr>
              <w:t>errors.</w:t>
            </w:r>
          </w:p>
        </w:tc>
        <w:tc>
          <w:tcPr>
            <w:tcW w:w="2646" w:type="dxa"/>
          </w:tcPr>
          <w:p>
            <w:pPr>
              <w:pStyle w:val="TableParagraph"/>
              <w:spacing w:line="276" w:lineRule="auto" w:before="2"/>
              <w:ind w:left="106"/>
              <w:rPr>
                <w:sz w:val="18"/>
              </w:rPr>
            </w:pPr>
            <w:r>
              <w:rPr>
                <w:sz w:val="18"/>
              </w:rPr>
              <w:t>The</w:t>
            </w:r>
            <w:r>
              <w:rPr>
                <w:spacing w:val="-5"/>
                <w:sz w:val="18"/>
              </w:rPr>
              <w:t> </w:t>
            </w:r>
            <w:r>
              <w:rPr>
                <w:sz w:val="18"/>
              </w:rPr>
              <w:t>learner</w:t>
            </w:r>
            <w:r>
              <w:rPr>
                <w:spacing w:val="-5"/>
                <w:sz w:val="18"/>
              </w:rPr>
              <w:t> </w:t>
            </w:r>
            <w:r>
              <w:rPr>
                <w:sz w:val="18"/>
              </w:rPr>
              <w:t>has</w:t>
            </w:r>
            <w:r>
              <w:rPr>
                <w:spacing w:val="-7"/>
                <w:sz w:val="18"/>
              </w:rPr>
              <w:t> </w:t>
            </w:r>
            <w:r>
              <w:rPr>
                <w:sz w:val="18"/>
              </w:rPr>
              <w:t>not</w:t>
            </w:r>
            <w:r>
              <w:rPr>
                <w:spacing w:val="-6"/>
                <w:sz w:val="18"/>
              </w:rPr>
              <w:t> </w:t>
            </w:r>
            <w:r>
              <w:rPr>
                <w:sz w:val="18"/>
              </w:rPr>
              <w:t>included</w:t>
            </w:r>
            <w:r>
              <w:rPr>
                <w:spacing w:val="-5"/>
                <w:sz w:val="18"/>
              </w:rPr>
              <w:t> </w:t>
            </w:r>
            <w:r>
              <w:rPr>
                <w:sz w:val="18"/>
              </w:rPr>
              <w:t>the necessary</w:t>
            </w:r>
            <w:r>
              <w:rPr>
                <w:spacing w:val="-11"/>
                <w:sz w:val="18"/>
              </w:rPr>
              <w:t> </w:t>
            </w:r>
            <w:r>
              <w:rPr>
                <w:sz w:val="18"/>
              </w:rPr>
              <w:t>information</w:t>
            </w:r>
            <w:r>
              <w:rPr>
                <w:spacing w:val="-10"/>
                <w:sz w:val="18"/>
              </w:rPr>
              <w:t> </w:t>
            </w:r>
            <w:r>
              <w:rPr>
                <w:sz w:val="18"/>
              </w:rPr>
              <w:t>about</w:t>
            </w:r>
            <w:r>
              <w:rPr>
                <w:spacing w:val="-10"/>
                <w:sz w:val="18"/>
              </w:rPr>
              <w:t> </w:t>
            </w:r>
            <w:r>
              <w:rPr>
                <w:sz w:val="18"/>
              </w:rPr>
              <w:t>the text. The stye of the language is not</w:t>
            </w:r>
            <w:r>
              <w:rPr>
                <w:spacing w:val="-2"/>
                <w:sz w:val="18"/>
              </w:rPr>
              <w:t> </w:t>
            </w:r>
            <w:r>
              <w:rPr>
                <w:sz w:val="18"/>
              </w:rPr>
              <w:t>correct.</w:t>
            </w:r>
          </w:p>
          <w:p>
            <w:pPr>
              <w:pStyle w:val="TableParagraph"/>
              <w:spacing w:line="276" w:lineRule="auto"/>
              <w:ind w:left="106" w:right="191"/>
              <w:rPr>
                <w:sz w:val="18"/>
              </w:rPr>
            </w:pPr>
            <w:r>
              <w:rPr>
                <w:sz w:val="18"/>
              </w:rPr>
              <w:t>The learner does not edit the work.</w:t>
            </w:r>
            <w:r>
              <w:rPr>
                <w:spacing w:val="-9"/>
                <w:sz w:val="18"/>
              </w:rPr>
              <w:t> </w:t>
            </w:r>
            <w:r>
              <w:rPr>
                <w:sz w:val="18"/>
              </w:rPr>
              <w:t>Or,</w:t>
            </w:r>
            <w:r>
              <w:rPr>
                <w:spacing w:val="-10"/>
                <w:sz w:val="18"/>
              </w:rPr>
              <w:t> </w:t>
            </w:r>
            <w:r>
              <w:rPr>
                <w:sz w:val="18"/>
              </w:rPr>
              <w:t>the</w:t>
            </w:r>
            <w:r>
              <w:rPr>
                <w:spacing w:val="-9"/>
                <w:sz w:val="18"/>
              </w:rPr>
              <w:t> </w:t>
            </w:r>
            <w:r>
              <w:rPr>
                <w:sz w:val="18"/>
              </w:rPr>
              <w:t>learner</w:t>
            </w:r>
            <w:r>
              <w:rPr>
                <w:spacing w:val="-9"/>
                <w:sz w:val="18"/>
              </w:rPr>
              <w:t> </w:t>
            </w:r>
            <w:r>
              <w:rPr>
                <w:sz w:val="18"/>
              </w:rPr>
              <w:t>attempts to</w:t>
            </w:r>
            <w:r>
              <w:rPr>
                <w:spacing w:val="-4"/>
                <w:sz w:val="18"/>
              </w:rPr>
              <w:t> </w:t>
            </w:r>
            <w:r>
              <w:rPr>
                <w:sz w:val="18"/>
              </w:rPr>
              <w:t>edit</w:t>
            </w:r>
            <w:r>
              <w:rPr>
                <w:spacing w:val="-4"/>
                <w:sz w:val="18"/>
              </w:rPr>
              <w:t> </w:t>
            </w:r>
            <w:r>
              <w:rPr>
                <w:sz w:val="18"/>
              </w:rPr>
              <w:t>the</w:t>
            </w:r>
            <w:r>
              <w:rPr>
                <w:spacing w:val="-4"/>
                <w:sz w:val="18"/>
              </w:rPr>
              <w:t> </w:t>
            </w:r>
            <w:r>
              <w:rPr>
                <w:sz w:val="18"/>
              </w:rPr>
              <w:t>work,</w:t>
            </w:r>
            <w:r>
              <w:rPr>
                <w:spacing w:val="-4"/>
                <w:sz w:val="18"/>
              </w:rPr>
              <w:t> </w:t>
            </w:r>
            <w:r>
              <w:rPr>
                <w:sz w:val="18"/>
              </w:rPr>
              <w:t>but</w:t>
            </w:r>
            <w:r>
              <w:rPr>
                <w:spacing w:val="-5"/>
                <w:sz w:val="18"/>
              </w:rPr>
              <w:t> </w:t>
            </w:r>
            <w:r>
              <w:rPr>
                <w:sz w:val="18"/>
              </w:rPr>
              <w:t>there</w:t>
            </w:r>
            <w:r>
              <w:rPr>
                <w:spacing w:val="-4"/>
                <w:sz w:val="18"/>
              </w:rPr>
              <w:t> </w:t>
            </w:r>
            <w:r>
              <w:rPr>
                <w:sz w:val="18"/>
              </w:rPr>
              <w:t>are many errors remaining.</w:t>
            </w:r>
          </w:p>
        </w:tc>
      </w:tr>
    </w:tbl>
    <w:p>
      <w:pPr>
        <w:spacing w:after="0" w:line="276" w:lineRule="auto"/>
        <w:rPr>
          <w:sz w:val="18"/>
        </w:rPr>
        <w:sectPr>
          <w:pgSz w:w="11910" w:h="16840"/>
          <w:pgMar w:header="0" w:footer="729" w:top="1380" w:bottom="920" w:left="900" w:right="880"/>
        </w:sectPr>
      </w:pPr>
    </w:p>
    <w:tbl>
      <w:tblPr>
        <w:tblW w:w="0" w:type="auto"/>
        <w:jc w:val="left"/>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21"/>
        <w:gridCol w:w="2429"/>
        <w:gridCol w:w="2846"/>
        <w:gridCol w:w="2646"/>
      </w:tblGrid>
      <w:tr>
        <w:trPr>
          <w:trHeight w:val="556" w:hRule="atLeast"/>
        </w:trPr>
        <w:tc>
          <w:tcPr>
            <w:tcW w:w="9642" w:type="dxa"/>
            <w:gridSpan w:val="4"/>
            <w:shd w:val="clear" w:color="auto" w:fill="D9D9D9"/>
          </w:tcPr>
          <w:p>
            <w:pPr>
              <w:pStyle w:val="TableParagraph"/>
              <w:spacing w:line="292" w:lineRule="exact"/>
              <w:ind w:left="1793" w:right="1787"/>
              <w:jc w:val="center"/>
              <w:rPr>
                <w:b/>
                <w:sz w:val="24"/>
              </w:rPr>
            </w:pPr>
            <w:r>
              <w:rPr>
                <w:b/>
                <w:sz w:val="24"/>
              </w:rPr>
              <w:t>TASK</w:t>
            </w:r>
            <w:r>
              <w:rPr>
                <w:b/>
                <w:spacing w:val="-4"/>
                <w:sz w:val="24"/>
              </w:rPr>
              <w:t> </w:t>
            </w:r>
            <w:r>
              <w:rPr>
                <w:b/>
                <w:sz w:val="24"/>
              </w:rPr>
              <w:t>8</w:t>
            </w:r>
            <w:r>
              <w:rPr>
                <w:b/>
                <w:spacing w:val="-3"/>
                <w:sz w:val="24"/>
              </w:rPr>
              <w:t> </w:t>
            </w:r>
            <w:r>
              <w:rPr>
                <w:b/>
                <w:sz w:val="24"/>
              </w:rPr>
              <w:t>TRANSACTIONAL</w:t>
            </w:r>
            <w:r>
              <w:rPr>
                <w:b/>
                <w:spacing w:val="-2"/>
                <w:sz w:val="24"/>
              </w:rPr>
              <w:t> </w:t>
            </w:r>
            <w:r>
              <w:rPr>
                <w:b/>
                <w:sz w:val="24"/>
              </w:rPr>
              <w:t>WRITING:</w:t>
            </w:r>
            <w:r>
              <w:rPr>
                <w:b/>
                <w:spacing w:val="-1"/>
                <w:sz w:val="24"/>
              </w:rPr>
              <w:t> </w:t>
            </w:r>
            <w:r>
              <w:rPr>
                <w:b/>
                <w:sz w:val="24"/>
              </w:rPr>
              <w:t>Informal</w:t>
            </w:r>
            <w:r>
              <w:rPr>
                <w:b/>
                <w:spacing w:val="-2"/>
                <w:sz w:val="24"/>
              </w:rPr>
              <w:t> </w:t>
            </w:r>
            <w:r>
              <w:rPr>
                <w:b/>
                <w:sz w:val="24"/>
              </w:rPr>
              <w:t>/</w:t>
            </w:r>
            <w:r>
              <w:rPr>
                <w:b/>
                <w:spacing w:val="-2"/>
                <w:sz w:val="24"/>
              </w:rPr>
              <w:t> </w:t>
            </w:r>
            <w:r>
              <w:rPr>
                <w:b/>
                <w:sz w:val="24"/>
              </w:rPr>
              <w:t>Friendly</w:t>
            </w:r>
            <w:r>
              <w:rPr>
                <w:b/>
                <w:spacing w:val="-2"/>
                <w:sz w:val="24"/>
              </w:rPr>
              <w:t> Letter</w:t>
            </w:r>
          </w:p>
        </w:tc>
      </w:tr>
      <w:tr>
        <w:trPr>
          <w:trHeight w:val="526" w:hRule="atLeast"/>
        </w:trPr>
        <w:tc>
          <w:tcPr>
            <w:tcW w:w="1721" w:type="dxa"/>
          </w:tcPr>
          <w:p>
            <w:pPr>
              <w:pStyle w:val="TableParagraph"/>
              <w:ind w:left="107"/>
              <w:rPr>
                <w:b/>
                <w:sz w:val="20"/>
              </w:rPr>
            </w:pPr>
            <w:r>
              <w:rPr>
                <w:b/>
                <w:spacing w:val="-2"/>
                <w:sz w:val="20"/>
              </w:rPr>
              <w:t>MARKS</w:t>
            </w:r>
          </w:p>
        </w:tc>
        <w:tc>
          <w:tcPr>
            <w:tcW w:w="7921" w:type="dxa"/>
            <w:gridSpan w:val="3"/>
          </w:tcPr>
          <w:p>
            <w:pPr>
              <w:pStyle w:val="TableParagraph"/>
              <w:ind w:left="106"/>
              <w:rPr>
                <w:b/>
                <w:sz w:val="20"/>
              </w:rPr>
            </w:pPr>
            <w:r>
              <w:rPr>
                <w:b/>
                <w:sz w:val="20"/>
              </w:rPr>
              <w:t>Maximum</w:t>
            </w:r>
            <w:r>
              <w:rPr>
                <w:b/>
                <w:spacing w:val="-2"/>
                <w:sz w:val="20"/>
              </w:rPr>
              <w:t> </w:t>
            </w:r>
            <w:r>
              <w:rPr>
                <w:b/>
                <w:sz w:val="20"/>
              </w:rPr>
              <w:t>total</w:t>
            </w:r>
            <w:r>
              <w:rPr>
                <w:b/>
                <w:spacing w:val="-2"/>
                <w:sz w:val="20"/>
              </w:rPr>
              <w:t> </w:t>
            </w:r>
            <w:r>
              <w:rPr>
                <w:b/>
                <w:sz w:val="20"/>
              </w:rPr>
              <w:t>of</w:t>
            </w:r>
            <w:r>
              <w:rPr>
                <w:b/>
                <w:spacing w:val="-2"/>
                <w:sz w:val="20"/>
              </w:rPr>
              <w:t> </w:t>
            </w:r>
            <w:r>
              <w:rPr>
                <w:b/>
                <w:spacing w:val="-5"/>
                <w:sz w:val="20"/>
              </w:rPr>
              <w:t>10</w:t>
            </w:r>
          </w:p>
        </w:tc>
      </w:tr>
      <w:tr>
        <w:trPr>
          <w:trHeight w:val="525" w:hRule="atLeast"/>
        </w:trPr>
        <w:tc>
          <w:tcPr>
            <w:tcW w:w="1721" w:type="dxa"/>
          </w:tcPr>
          <w:p>
            <w:pPr>
              <w:pStyle w:val="TableParagraph"/>
              <w:ind w:left="107"/>
              <w:rPr>
                <w:b/>
                <w:sz w:val="20"/>
              </w:rPr>
            </w:pPr>
            <w:r>
              <w:rPr>
                <w:b/>
                <w:spacing w:val="-2"/>
                <w:sz w:val="20"/>
              </w:rPr>
              <w:t>OBJECTIVE</w:t>
            </w:r>
          </w:p>
        </w:tc>
        <w:tc>
          <w:tcPr>
            <w:tcW w:w="7921" w:type="dxa"/>
            <w:gridSpan w:val="3"/>
          </w:tcPr>
          <w:p>
            <w:pPr>
              <w:pStyle w:val="TableParagraph"/>
              <w:ind w:left="106"/>
              <w:rPr>
                <w:b/>
                <w:sz w:val="20"/>
              </w:rPr>
            </w:pPr>
            <w:r>
              <w:rPr>
                <w:b/>
                <w:sz w:val="20"/>
              </w:rPr>
              <w:t>Writes</w:t>
            </w:r>
            <w:r>
              <w:rPr>
                <w:b/>
                <w:spacing w:val="-3"/>
                <w:sz w:val="20"/>
              </w:rPr>
              <w:t> </w:t>
            </w:r>
            <w:r>
              <w:rPr>
                <w:b/>
                <w:sz w:val="20"/>
              </w:rPr>
              <w:t>an</w:t>
            </w:r>
            <w:r>
              <w:rPr>
                <w:b/>
                <w:spacing w:val="-4"/>
                <w:sz w:val="20"/>
              </w:rPr>
              <w:t> </w:t>
            </w:r>
            <w:r>
              <w:rPr>
                <w:b/>
                <w:sz w:val="20"/>
              </w:rPr>
              <w:t>informal</w:t>
            </w:r>
            <w:r>
              <w:rPr>
                <w:b/>
                <w:spacing w:val="-2"/>
                <w:sz w:val="20"/>
              </w:rPr>
              <w:t> </w:t>
            </w:r>
            <w:r>
              <w:rPr>
                <w:b/>
                <w:sz w:val="20"/>
              </w:rPr>
              <w:t>/</w:t>
            </w:r>
            <w:r>
              <w:rPr>
                <w:b/>
                <w:spacing w:val="-3"/>
                <w:sz w:val="20"/>
              </w:rPr>
              <w:t> </w:t>
            </w:r>
            <w:r>
              <w:rPr>
                <w:b/>
                <w:sz w:val="20"/>
              </w:rPr>
              <w:t>friendly</w:t>
            </w:r>
            <w:r>
              <w:rPr>
                <w:b/>
                <w:spacing w:val="-4"/>
                <w:sz w:val="20"/>
              </w:rPr>
              <w:t> </w:t>
            </w:r>
            <w:r>
              <w:rPr>
                <w:b/>
                <w:spacing w:val="-2"/>
                <w:sz w:val="20"/>
              </w:rPr>
              <w:t>letter</w:t>
            </w:r>
          </w:p>
        </w:tc>
      </w:tr>
      <w:tr>
        <w:trPr>
          <w:trHeight w:val="441" w:hRule="atLeast"/>
        </w:trPr>
        <w:tc>
          <w:tcPr>
            <w:tcW w:w="1721" w:type="dxa"/>
            <w:shd w:val="clear" w:color="auto" w:fill="D9D9D9"/>
          </w:tcPr>
          <w:p>
            <w:pPr>
              <w:pStyle w:val="TableParagraph"/>
              <w:spacing w:before="1"/>
              <w:ind w:left="107"/>
              <w:rPr>
                <w:b/>
                <w:sz w:val="20"/>
              </w:rPr>
            </w:pPr>
            <w:r>
              <w:rPr>
                <w:b/>
                <w:spacing w:val="-2"/>
                <w:sz w:val="20"/>
              </w:rPr>
              <w:t>CONTENT</w:t>
            </w:r>
          </w:p>
        </w:tc>
        <w:tc>
          <w:tcPr>
            <w:tcW w:w="2429" w:type="dxa"/>
            <w:shd w:val="clear" w:color="auto" w:fill="D9D9D9"/>
          </w:tcPr>
          <w:p>
            <w:pPr>
              <w:pStyle w:val="TableParagraph"/>
              <w:spacing w:before="1"/>
              <w:ind w:left="1167"/>
              <w:rPr>
                <w:b/>
                <w:sz w:val="18"/>
              </w:rPr>
            </w:pPr>
            <w:r>
              <w:rPr>
                <w:b/>
                <w:sz w:val="18"/>
              </w:rPr>
              <w:t>3</w:t>
            </w:r>
          </w:p>
        </w:tc>
        <w:tc>
          <w:tcPr>
            <w:tcW w:w="2846" w:type="dxa"/>
            <w:shd w:val="clear" w:color="auto" w:fill="D9D9D9"/>
          </w:tcPr>
          <w:p>
            <w:pPr>
              <w:pStyle w:val="TableParagraph"/>
              <w:spacing w:before="1"/>
              <w:ind w:left="1376"/>
              <w:rPr>
                <w:b/>
                <w:sz w:val="18"/>
              </w:rPr>
            </w:pPr>
            <w:r>
              <w:rPr>
                <w:b/>
                <w:sz w:val="18"/>
              </w:rPr>
              <w:t>2</w:t>
            </w:r>
          </w:p>
        </w:tc>
        <w:tc>
          <w:tcPr>
            <w:tcW w:w="2646" w:type="dxa"/>
            <w:shd w:val="clear" w:color="auto" w:fill="D9D9D9"/>
          </w:tcPr>
          <w:p>
            <w:pPr>
              <w:pStyle w:val="TableParagraph"/>
              <w:spacing w:before="1"/>
              <w:ind w:left="5"/>
              <w:jc w:val="center"/>
              <w:rPr>
                <w:b/>
                <w:sz w:val="18"/>
              </w:rPr>
            </w:pPr>
            <w:r>
              <w:rPr>
                <w:b/>
                <w:sz w:val="18"/>
              </w:rPr>
              <w:t>1</w:t>
            </w:r>
          </w:p>
        </w:tc>
      </w:tr>
      <w:tr>
        <w:trPr>
          <w:trHeight w:val="1423" w:hRule="atLeast"/>
        </w:trPr>
        <w:tc>
          <w:tcPr>
            <w:tcW w:w="1721" w:type="dxa"/>
          </w:tcPr>
          <w:p>
            <w:pPr>
              <w:pStyle w:val="TableParagraph"/>
              <w:rPr>
                <w:rFonts w:ascii="Times New Roman"/>
                <w:sz w:val="18"/>
              </w:rPr>
            </w:pPr>
          </w:p>
        </w:tc>
        <w:tc>
          <w:tcPr>
            <w:tcW w:w="2429" w:type="dxa"/>
          </w:tcPr>
          <w:p>
            <w:pPr>
              <w:pStyle w:val="TableParagraph"/>
              <w:spacing w:line="276" w:lineRule="auto" w:before="1"/>
              <w:ind w:left="106" w:right="167"/>
              <w:rPr>
                <w:sz w:val="18"/>
              </w:rPr>
            </w:pPr>
            <w:r>
              <w:rPr>
                <w:sz w:val="18"/>
              </w:rPr>
              <w:t>The learner’s response is interesting and exceeds expectations.</w:t>
            </w:r>
            <w:r>
              <w:rPr>
                <w:spacing w:val="-11"/>
                <w:sz w:val="18"/>
              </w:rPr>
              <w:t> </w:t>
            </w:r>
            <w:r>
              <w:rPr>
                <w:sz w:val="18"/>
              </w:rPr>
              <w:t>It</w:t>
            </w:r>
            <w:r>
              <w:rPr>
                <w:spacing w:val="-10"/>
                <w:sz w:val="18"/>
              </w:rPr>
              <w:t> </w:t>
            </w:r>
            <w:r>
              <w:rPr>
                <w:sz w:val="18"/>
              </w:rPr>
              <w:t>includes</w:t>
            </w:r>
            <w:r>
              <w:rPr>
                <w:spacing w:val="-10"/>
                <w:sz w:val="18"/>
              </w:rPr>
              <w:t> </w:t>
            </w:r>
            <w:r>
              <w:rPr>
                <w:sz w:val="18"/>
              </w:rPr>
              <w:t>the writer’s thoughts and </w:t>
            </w:r>
            <w:r>
              <w:rPr>
                <w:spacing w:val="-2"/>
                <w:sz w:val="18"/>
              </w:rPr>
              <w:t>feelings.</w:t>
            </w:r>
          </w:p>
        </w:tc>
        <w:tc>
          <w:tcPr>
            <w:tcW w:w="2846" w:type="dxa"/>
          </w:tcPr>
          <w:p>
            <w:pPr>
              <w:pStyle w:val="TableParagraph"/>
              <w:spacing w:before="1"/>
              <w:ind w:left="107"/>
              <w:rPr>
                <w:sz w:val="18"/>
              </w:rPr>
            </w:pPr>
            <w:r>
              <w:rPr>
                <w:sz w:val="18"/>
              </w:rPr>
              <w:t>The</w:t>
            </w:r>
            <w:r>
              <w:rPr>
                <w:spacing w:val="-2"/>
                <w:sz w:val="18"/>
              </w:rPr>
              <w:t> </w:t>
            </w:r>
            <w:r>
              <w:rPr>
                <w:sz w:val="18"/>
              </w:rPr>
              <w:t>learner’s</w:t>
            </w:r>
            <w:r>
              <w:rPr>
                <w:spacing w:val="-2"/>
                <w:sz w:val="18"/>
              </w:rPr>
              <w:t> </w:t>
            </w:r>
            <w:r>
              <w:rPr>
                <w:sz w:val="18"/>
              </w:rPr>
              <w:t>response</w:t>
            </w:r>
            <w:r>
              <w:rPr>
                <w:spacing w:val="-2"/>
                <w:sz w:val="18"/>
              </w:rPr>
              <w:t> </w:t>
            </w:r>
            <w:r>
              <w:rPr>
                <w:sz w:val="18"/>
              </w:rPr>
              <w:t>is</w:t>
            </w:r>
            <w:r>
              <w:rPr>
                <w:spacing w:val="-1"/>
                <w:sz w:val="18"/>
              </w:rPr>
              <w:t> </w:t>
            </w:r>
            <w:r>
              <w:rPr>
                <w:spacing w:val="-2"/>
                <w:sz w:val="18"/>
              </w:rPr>
              <w:t>relevant</w:t>
            </w:r>
          </w:p>
          <w:p>
            <w:pPr>
              <w:pStyle w:val="TableParagraph"/>
              <w:spacing w:before="32"/>
              <w:ind w:left="107"/>
              <w:rPr>
                <w:sz w:val="18"/>
              </w:rPr>
            </w:pPr>
            <w:r>
              <w:rPr>
                <w:sz w:val="18"/>
              </w:rPr>
              <w:t>to</w:t>
            </w:r>
            <w:r>
              <w:rPr>
                <w:spacing w:val="-2"/>
                <w:sz w:val="18"/>
              </w:rPr>
              <w:t> </w:t>
            </w:r>
            <w:r>
              <w:rPr>
                <w:sz w:val="18"/>
              </w:rPr>
              <w:t>the topic</w:t>
            </w:r>
            <w:r>
              <w:rPr>
                <w:spacing w:val="-1"/>
                <w:sz w:val="18"/>
              </w:rPr>
              <w:t> </w:t>
            </w:r>
            <w:r>
              <w:rPr>
                <w:sz w:val="18"/>
              </w:rPr>
              <w:t>and</w:t>
            </w:r>
            <w:r>
              <w:rPr>
                <w:spacing w:val="-1"/>
                <w:sz w:val="18"/>
              </w:rPr>
              <w:t> </w:t>
            </w:r>
            <w:r>
              <w:rPr>
                <w:spacing w:val="-2"/>
                <w:sz w:val="18"/>
              </w:rPr>
              <w:t>interesting.</w:t>
            </w:r>
          </w:p>
        </w:tc>
        <w:tc>
          <w:tcPr>
            <w:tcW w:w="2646" w:type="dxa"/>
          </w:tcPr>
          <w:p>
            <w:pPr>
              <w:pStyle w:val="TableParagraph"/>
              <w:spacing w:before="1"/>
              <w:ind w:left="106"/>
              <w:rPr>
                <w:sz w:val="18"/>
              </w:rPr>
            </w:pPr>
            <w:r>
              <w:rPr>
                <w:sz w:val="18"/>
              </w:rPr>
              <w:t>The</w:t>
            </w:r>
            <w:r>
              <w:rPr>
                <w:spacing w:val="-3"/>
                <w:sz w:val="18"/>
              </w:rPr>
              <w:t> </w:t>
            </w:r>
            <w:r>
              <w:rPr>
                <w:sz w:val="18"/>
              </w:rPr>
              <w:t>learner’s</w:t>
            </w:r>
            <w:r>
              <w:rPr>
                <w:spacing w:val="-2"/>
                <w:sz w:val="18"/>
              </w:rPr>
              <w:t> </w:t>
            </w:r>
            <w:r>
              <w:rPr>
                <w:sz w:val="18"/>
              </w:rPr>
              <w:t>response</w:t>
            </w:r>
            <w:r>
              <w:rPr>
                <w:spacing w:val="-2"/>
                <w:sz w:val="18"/>
              </w:rPr>
              <w:t> </w:t>
            </w:r>
            <w:r>
              <w:rPr>
                <w:spacing w:val="-5"/>
                <w:sz w:val="18"/>
              </w:rPr>
              <w:t>is</w:t>
            </w:r>
          </w:p>
          <w:p>
            <w:pPr>
              <w:pStyle w:val="TableParagraph"/>
              <w:spacing w:before="32"/>
              <w:ind w:left="106"/>
              <w:rPr>
                <w:sz w:val="18"/>
              </w:rPr>
            </w:pPr>
            <w:r>
              <w:rPr>
                <w:sz w:val="18"/>
              </w:rPr>
              <w:t>irrelevant</w:t>
            </w:r>
            <w:r>
              <w:rPr>
                <w:spacing w:val="-2"/>
                <w:sz w:val="18"/>
              </w:rPr>
              <w:t> </w:t>
            </w:r>
            <w:r>
              <w:rPr>
                <w:sz w:val="18"/>
              </w:rPr>
              <w:t>to</w:t>
            </w:r>
            <w:r>
              <w:rPr>
                <w:spacing w:val="-1"/>
                <w:sz w:val="18"/>
              </w:rPr>
              <w:t> </w:t>
            </w:r>
            <w:r>
              <w:rPr>
                <w:sz w:val="18"/>
              </w:rPr>
              <w:t>the</w:t>
            </w:r>
            <w:r>
              <w:rPr>
                <w:spacing w:val="-1"/>
                <w:sz w:val="18"/>
              </w:rPr>
              <w:t> </w:t>
            </w:r>
            <w:r>
              <w:rPr>
                <w:spacing w:val="-2"/>
                <w:sz w:val="18"/>
              </w:rPr>
              <w:t>topic.</w:t>
            </w:r>
          </w:p>
        </w:tc>
      </w:tr>
      <w:tr>
        <w:trPr>
          <w:trHeight w:val="439" w:hRule="atLeast"/>
        </w:trPr>
        <w:tc>
          <w:tcPr>
            <w:tcW w:w="1721" w:type="dxa"/>
            <w:shd w:val="clear" w:color="auto" w:fill="D9D9D9"/>
          </w:tcPr>
          <w:p>
            <w:pPr>
              <w:pStyle w:val="TableParagraph"/>
              <w:ind w:left="107"/>
              <w:rPr>
                <w:b/>
                <w:sz w:val="20"/>
              </w:rPr>
            </w:pPr>
            <w:r>
              <w:rPr>
                <w:b/>
                <w:spacing w:val="-2"/>
                <w:sz w:val="20"/>
              </w:rPr>
              <w:t>STRUCTURE</w:t>
            </w:r>
          </w:p>
        </w:tc>
        <w:tc>
          <w:tcPr>
            <w:tcW w:w="2429" w:type="dxa"/>
            <w:shd w:val="clear" w:color="auto" w:fill="D9D9D9"/>
          </w:tcPr>
          <w:p>
            <w:pPr>
              <w:pStyle w:val="TableParagraph"/>
              <w:ind w:left="1167"/>
              <w:rPr>
                <w:b/>
                <w:sz w:val="18"/>
              </w:rPr>
            </w:pPr>
            <w:r>
              <w:rPr>
                <w:b/>
                <w:sz w:val="18"/>
              </w:rPr>
              <w:t>2</w:t>
            </w:r>
          </w:p>
        </w:tc>
        <w:tc>
          <w:tcPr>
            <w:tcW w:w="2846" w:type="dxa"/>
            <w:shd w:val="clear" w:color="auto" w:fill="D9D9D9"/>
          </w:tcPr>
          <w:p>
            <w:pPr>
              <w:pStyle w:val="TableParagraph"/>
              <w:ind w:left="1376"/>
              <w:rPr>
                <w:b/>
                <w:sz w:val="18"/>
              </w:rPr>
            </w:pPr>
            <w:r>
              <w:rPr>
                <w:b/>
                <w:sz w:val="18"/>
              </w:rPr>
              <w:t>1</w:t>
            </w:r>
          </w:p>
        </w:tc>
        <w:tc>
          <w:tcPr>
            <w:tcW w:w="2646" w:type="dxa"/>
            <w:shd w:val="clear" w:color="auto" w:fill="D9D9D9"/>
          </w:tcPr>
          <w:p>
            <w:pPr>
              <w:pStyle w:val="TableParagraph"/>
              <w:ind w:left="5"/>
              <w:jc w:val="center"/>
              <w:rPr>
                <w:b/>
                <w:sz w:val="18"/>
              </w:rPr>
            </w:pPr>
            <w:r>
              <w:rPr>
                <w:b/>
                <w:sz w:val="18"/>
              </w:rPr>
              <w:t>0</w:t>
            </w:r>
          </w:p>
        </w:tc>
      </w:tr>
      <w:tr>
        <w:trPr>
          <w:trHeight w:val="1424" w:hRule="atLeast"/>
        </w:trPr>
        <w:tc>
          <w:tcPr>
            <w:tcW w:w="1721" w:type="dxa"/>
          </w:tcPr>
          <w:p>
            <w:pPr>
              <w:pStyle w:val="TableParagraph"/>
              <w:rPr>
                <w:rFonts w:ascii="Times New Roman"/>
                <w:sz w:val="18"/>
              </w:rPr>
            </w:pPr>
          </w:p>
        </w:tc>
        <w:tc>
          <w:tcPr>
            <w:tcW w:w="2429" w:type="dxa"/>
          </w:tcPr>
          <w:p>
            <w:pPr>
              <w:pStyle w:val="TableParagraph"/>
              <w:spacing w:line="276" w:lineRule="auto" w:before="1"/>
              <w:ind w:left="106" w:right="167"/>
              <w:rPr>
                <w:sz w:val="18"/>
              </w:rPr>
            </w:pPr>
            <w:r>
              <w:rPr>
                <w:sz w:val="18"/>
              </w:rPr>
              <w:t>The learner has used the correct</w:t>
            </w:r>
            <w:r>
              <w:rPr>
                <w:spacing w:val="-3"/>
                <w:sz w:val="18"/>
              </w:rPr>
              <w:t> </w:t>
            </w:r>
            <w:r>
              <w:rPr>
                <w:sz w:val="18"/>
              </w:rPr>
              <w:t>structure</w:t>
            </w:r>
            <w:r>
              <w:rPr>
                <w:spacing w:val="-3"/>
                <w:sz w:val="18"/>
              </w:rPr>
              <w:t> </w:t>
            </w:r>
            <w:r>
              <w:rPr>
                <w:sz w:val="18"/>
              </w:rPr>
              <w:t>and</w:t>
            </w:r>
            <w:r>
              <w:rPr>
                <w:spacing w:val="-3"/>
                <w:sz w:val="18"/>
              </w:rPr>
              <w:t> </w:t>
            </w:r>
            <w:r>
              <w:rPr>
                <w:sz w:val="18"/>
              </w:rPr>
              <w:t>layout of</w:t>
            </w:r>
            <w:r>
              <w:rPr>
                <w:spacing w:val="-11"/>
                <w:sz w:val="18"/>
              </w:rPr>
              <w:t> </w:t>
            </w:r>
            <w:r>
              <w:rPr>
                <w:sz w:val="18"/>
              </w:rPr>
              <w:t>a</w:t>
            </w:r>
            <w:r>
              <w:rPr>
                <w:spacing w:val="-9"/>
                <w:sz w:val="18"/>
              </w:rPr>
              <w:t> </w:t>
            </w:r>
            <w:r>
              <w:rPr>
                <w:sz w:val="18"/>
              </w:rPr>
              <w:t>friendly</w:t>
            </w:r>
            <w:r>
              <w:rPr>
                <w:spacing w:val="-11"/>
                <w:sz w:val="18"/>
              </w:rPr>
              <w:t> </w:t>
            </w:r>
            <w:r>
              <w:rPr>
                <w:sz w:val="18"/>
              </w:rPr>
              <w:t>letter</w:t>
            </w:r>
            <w:r>
              <w:rPr>
                <w:spacing w:val="-9"/>
                <w:sz w:val="18"/>
              </w:rPr>
              <w:t> </w:t>
            </w:r>
            <w:r>
              <w:rPr>
                <w:sz w:val="18"/>
              </w:rPr>
              <w:t>(including sender’s address, date, </w:t>
            </w:r>
            <w:r>
              <w:rPr>
                <w:spacing w:val="-2"/>
                <w:sz w:val="18"/>
              </w:rPr>
              <w:t>greetings).</w:t>
            </w:r>
          </w:p>
        </w:tc>
        <w:tc>
          <w:tcPr>
            <w:tcW w:w="2846" w:type="dxa"/>
          </w:tcPr>
          <w:p>
            <w:pPr>
              <w:pStyle w:val="TableParagraph"/>
              <w:spacing w:line="276" w:lineRule="auto" w:before="1"/>
              <w:ind w:left="107" w:right="173"/>
              <w:rPr>
                <w:sz w:val="18"/>
              </w:rPr>
            </w:pPr>
            <w:r>
              <w:rPr>
                <w:sz w:val="18"/>
              </w:rPr>
              <w:t>The</w:t>
            </w:r>
            <w:r>
              <w:rPr>
                <w:spacing w:val="-10"/>
                <w:sz w:val="18"/>
              </w:rPr>
              <w:t> </w:t>
            </w:r>
            <w:r>
              <w:rPr>
                <w:sz w:val="18"/>
              </w:rPr>
              <w:t>learner</w:t>
            </w:r>
            <w:r>
              <w:rPr>
                <w:spacing w:val="-9"/>
                <w:sz w:val="18"/>
              </w:rPr>
              <w:t> </w:t>
            </w:r>
            <w:r>
              <w:rPr>
                <w:sz w:val="18"/>
              </w:rPr>
              <w:t>has</w:t>
            </w:r>
            <w:r>
              <w:rPr>
                <w:spacing w:val="-11"/>
                <w:sz w:val="18"/>
              </w:rPr>
              <w:t> </w:t>
            </w:r>
            <w:r>
              <w:rPr>
                <w:sz w:val="18"/>
              </w:rPr>
              <w:t>attempted</w:t>
            </w:r>
            <w:r>
              <w:rPr>
                <w:spacing w:val="-9"/>
                <w:sz w:val="18"/>
              </w:rPr>
              <w:t> </w:t>
            </w:r>
            <w:r>
              <w:rPr>
                <w:sz w:val="18"/>
              </w:rPr>
              <w:t>to structure</w:t>
            </w:r>
            <w:r>
              <w:rPr>
                <w:spacing w:val="-2"/>
                <w:sz w:val="18"/>
              </w:rPr>
              <w:t> </w:t>
            </w:r>
            <w:r>
              <w:rPr>
                <w:sz w:val="18"/>
              </w:rPr>
              <w:t>the</w:t>
            </w:r>
            <w:r>
              <w:rPr>
                <w:spacing w:val="-2"/>
                <w:sz w:val="18"/>
              </w:rPr>
              <w:t> </w:t>
            </w:r>
            <w:r>
              <w:rPr>
                <w:sz w:val="18"/>
              </w:rPr>
              <w:t>letter</w:t>
            </w:r>
            <w:r>
              <w:rPr>
                <w:spacing w:val="-2"/>
                <w:sz w:val="18"/>
              </w:rPr>
              <w:t> correctly.</w:t>
            </w:r>
          </w:p>
        </w:tc>
        <w:tc>
          <w:tcPr>
            <w:tcW w:w="2646" w:type="dxa"/>
          </w:tcPr>
          <w:p>
            <w:pPr>
              <w:pStyle w:val="TableParagraph"/>
              <w:spacing w:before="1"/>
              <w:ind w:left="106"/>
              <w:rPr>
                <w:sz w:val="18"/>
              </w:rPr>
            </w:pPr>
            <w:r>
              <w:rPr>
                <w:sz w:val="18"/>
              </w:rPr>
              <w:t>The</w:t>
            </w:r>
            <w:r>
              <w:rPr>
                <w:spacing w:val="-2"/>
                <w:sz w:val="18"/>
              </w:rPr>
              <w:t> </w:t>
            </w:r>
            <w:r>
              <w:rPr>
                <w:sz w:val="18"/>
              </w:rPr>
              <w:t>learner’s</w:t>
            </w:r>
            <w:r>
              <w:rPr>
                <w:spacing w:val="-1"/>
                <w:sz w:val="18"/>
              </w:rPr>
              <w:t> </w:t>
            </w:r>
            <w:r>
              <w:rPr>
                <w:sz w:val="18"/>
              </w:rPr>
              <w:t>letter</w:t>
            </w:r>
            <w:r>
              <w:rPr>
                <w:spacing w:val="-2"/>
                <w:sz w:val="18"/>
              </w:rPr>
              <w:t> </w:t>
            </w:r>
            <w:r>
              <w:rPr>
                <w:sz w:val="18"/>
              </w:rPr>
              <w:t>has</w:t>
            </w:r>
            <w:r>
              <w:rPr>
                <w:spacing w:val="-1"/>
                <w:sz w:val="18"/>
              </w:rPr>
              <w:t> </w:t>
            </w:r>
            <w:r>
              <w:rPr>
                <w:spacing w:val="-5"/>
                <w:sz w:val="18"/>
              </w:rPr>
              <w:t>not</w:t>
            </w:r>
          </w:p>
          <w:p>
            <w:pPr>
              <w:pStyle w:val="TableParagraph"/>
              <w:spacing w:before="32"/>
              <w:ind w:left="106"/>
              <w:rPr>
                <w:sz w:val="18"/>
              </w:rPr>
            </w:pPr>
            <w:r>
              <w:rPr>
                <w:sz w:val="18"/>
              </w:rPr>
              <w:t>followed</w:t>
            </w:r>
            <w:r>
              <w:rPr>
                <w:spacing w:val="-4"/>
                <w:sz w:val="18"/>
              </w:rPr>
              <w:t> </w:t>
            </w:r>
            <w:r>
              <w:rPr>
                <w:sz w:val="18"/>
              </w:rPr>
              <w:t>the</w:t>
            </w:r>
            <w:r>
              <w:rPr>
                <w:spacing w:val="-2"/>
                <w:sz w:val="18"/>
              </w:rPr>
              <w:t> </w:t>
            </w:r>
            <w:r>
              <w:rPr>
                <w:sz w:val="18"/>
              </w:rPr>
              <w:t>correct</w:t>
            </w:r>
            <w:r>
              <w:rPr>
                <w:spacing w:val="-3"/>
                <w:sz w:val="18"/>
              </w:rPr>
              <w:t> </w:t>
            </w:r>
            <w:r>
              <w:rPr>
                <w:spacing w:val="-2"/>
                <w:sz w:val="18"/>
              </w:rPr>
              <w:t>structure.</w:t>
            </w:r>
          </w:p>
        </w:tc>
      </w:tr>
      <w:tr>
        <w:trPr>
          <w:trHeight w:val="440" w:hRule="atLeast"/>
        </w:trPr>
        <w:tc>
          <w:tcPr>
            <w:tcW w:w="1721" w:type="dxa"/>
            <w:shd w:val="clear" w:color="auto" w:fill="D9D9D9"/>
          </w:tcPr>
          <w:p>
            <w:pPr>
              <w:pStyle w:val="TableParagraph"/>
              <w:ind w:left="107"/>
              <w:rPr>
                <w:b/>
                <w:sz w:val="20"/>
              </w:rPr>
            </w:pPr>
            <w:r>
              <w:rPr>
                <w:b/>
                <w:spacing w:val="-2"/>
                <w:sz w:val="20"/>
              </w:rPr>
              <w:t>PLANNING</w:t>
            </w:r>
          </w:p>
        </w:tc>
        <w:tc>
          <w:tcPr>
            <w:tcW w:w="2429" w:type="dxa"/>
            <w:shd w:val="clear" w:color="auto" w:fill="D9D9D9"/>
          </w:tcPr>
          <w:p>
            <w:pPr>
              <w:pStyle w:val="TableParagraph"/>
              <w:ind w:left="1167"/>
              <w:rPr>
                <w:b/>
                <w:sz w:val="18"/>
              </w:rPr>
            </w:pPr>
            <w:r>
              <w:rPr>
                <w:b/>
                <w:sz w:val="18"/>
              </w:rPr>
              <w:t>2</w:t>
            </w:r>
          </w:p>
        </w:tc>
        <w:tc>
          <w:tcPr>
            <w:tcW w:w="2846" w:type="dxa"/>
            <w:shd w:val="clear" w:color="auto" w:fill="D9D9D9"/>
          </w:tcPr>
          <w:p>
            <w:pPr>
              <w:pStyle w:val="TableParagraph"/>
              <w:ind w:left="1376"/>
              <w:rPr>
                <w:b/>
                <w:sz w:val="18"/>
              </w:rPr>
            </w:pPr>
            <w:r>
              <w:rPr>
                <w:b/>
                <w:sz w:val="18"/>
              </w:rPr>
              <w:t>1</w:t>
            </w:r>
          </w:p>
        </w:tc>
        <w:tc>
          <w:tcPr>
            <w:tcW w:w="2646" w:type="dxa"/>
            <w:shd w:val="clear" w:color="auto" w:fill="D9D9D9"/>
          </w:tcPr>
          <w:p>
            <w:pPr>
              <w:pStyle w:val="TableParagraph"/>
              <w:ind w:left="5"/>
              <w:jc w:val="center"/>
              <w:rPr>
                <w:b/>
                <w:sz w:val="18"/>
              </w:rPr>
            </w:pPr>
            <w:r>
              <w:rPr>
                <w:b/>
                <w:sz w:val="18"/>
              </w:rPr>
              <w:t>0</w:t>
            </w:r>
          </w:p>
        </w:tc>
      </w:tr>
      <w:tr>
        <w:trPr>
          <w:trHeight w:val="1583" w:hRule="atLeast"/>
        </w:trPr>
        <w:tc>
          <w:tcPr>
            <w:tcW w:w="1721" w:type="dxa"/>
          </w:tcPr>
          <w:p>
            <w:pPr>
              <w:pStyle w:val="TableParagraph"/>
              <w:rPr>
                <w:rFonts w:ascii="Times New Roman"/>
                <w:sz w:val="18"/>
              </w:rPr>
            </w:pPr>
          </w:p>
        </w:tc>
        <w:tc>
          <w:tcPr>
            <w:tcW w:w="2429" w:type="dxa"/>
          </w:tcPr>
          <w:p>
            <w:pPr>
              <w:pStyle w:val="TableParagraph"/>
              <w:spacing w:line="276" w:lineRule="auto" w:before="2"/>
              <w:ind w:left="106" w:right="96"/>
              <w:rPr>
                <w:sz w:val="18"/>
              </w:rPr>
            </w:pPr>
            <w:r>
              <w:rPr>
                <w:sz w:val="18"/>
              </w:rPr>
              <w:t>The learner makes a plan before writing. The learner uses</w:t>
            </w:r>
            <w:r>
              <w:rPr>
                <w:spacing w:val="-8"/>
                <w:sz w:val="18"/>
              </w:rPr>
              <w:t> </w:t>
            </w:r>
            <w:r>
              <w:rPr>
                <w:sz w:val="18"/>
              </w:rPr>
              <w:t>the</w:t>
            </w:r>
            <w:r>
              <w:rPr>
                <w:spacing w:val="-8"/>
                <w:sz w:val="18"/>
              </w:rPr>
              <w:t> </w:t>
            </w:r>
            <w:r>
              <w:rPr>
                <w:sz w:val="18"/>
              </w:rPr>
              <w:t>plan</w:t>
            </w:r>
            <w:r>
              <w:rPr>
                <w:spacing w:val="-8"/>
                <w:sz w:val="18"/>
              </w:rPr>
              <w:t> </w:t>
            </w:r>
            <w:r>
              <w:rPr>
                <w:sz w:val="18"/>
              </w:rPr>
              <w:t>to</w:t>
            </w:r>
            <w:r>
              <w:rPr>
                <w:spacing w:val="-9"/>
                <w:sz w:val="18"/>
              </w:rPr>
              <w:t> </w:t>
            </w:r>
            <w:r>
              <w:rPr>
                <w:sz w:val="18"/>
              </w:rPr>
              <w:t>inform</w:t>
            </w:r>
            <w:r>
              <w:rPr>
                <w:spacing w:val="-9"/>
                <w:sz w:val="18"/>
              </w:rPr>
              <w:t> </w:t>
            </w:r>
            <w:r>
              <w:rPr>
                <w:sz w:val="18"/>
              </w:rPr>
              <w:t>their drafting</w:t>
            </w:r>
            <w:r>
              <w:rPr>
                <w:spacing w:val="-3"/>
                <w:sz w:val="18"/>
              </w:rPr>
              <w:t> </w:t>
            </w:r>
            <w:r>
              <w:rPr>
                <w:sz w:val="18"/>
              </w:rPr>
              <w:t>and</w:t>
            </w:r>
            <w:r>
              <w:rPr>
                <w:spacing w:val="-4"/>
                <w:sz w:val="18"/>
              </w:rPr>
              <w:t> </w:t>
            </w:r>
            <w:r>
              <w:rPr>
                <w:sz w:val="18"/>
              </w:rPr>
              <w:t>expands</w:t>
            </w:r>
            <w:r>
              <w:rPr>
                <w:spacing w:val="-3"/>
                <w:sz w:val="18"/>
              </w:rPr>
              <w:t> </w:t>
            </w:r>
            <w:r>
              <w:rPr>
                <w:sz w:val="18"/>
              </w:rPr>
              <w:t>on</w:t>
            </w:r>
            <w:r>
              <w:rPr>
                <w:spacing w:val="-4"/>
                <w:sz w:val="18"/>
              </w:rPr>
              <w:t> </w:t>
            </w:r>
            <w:r>
              <w:rPr>
                <w:sz w:val="18"/>
              </w:rPr>
              <w:t>the plan with creativity.</w:t>
            </w:r>
          </w:p>
        </w:tc>
        <w:tc>
          <w:tcPr>
            <w:tcW w:w="2846" w:type="dxa"/>
          </w:tcPr>
          <w:p>
            <w:pPr>
              <w:pStyle w:val="TableParagraph"/>
              <w:spacing w:line="276" w:lineRule="auto" w:before="2"/>
              <w:ind w:left="107" w:right="173"/>
              <w:rPr>
                <w:sz w:val="18"/>
              </w:rPr>
            </w:pPr>
            <w:r>
              <w:rPr>
                <w:sz w:val="18"/>
              </w:rPr>
              <w:t>The</w:t>
            </w:r>
            <w:r>
              <w:rPr>
                <w:spacing w:val="-8"/>
                <w:sz w:val="18"/>
              </w:rPr>
              <w:t> </w:t>
            </w:r>
            <w:r>
              <w:rPr>
                <w:sz w:val="18"/>
              </w:rPr>
              <w:t>learner</w:t>
            </w:r>
            <w:r>
              <w:rPr>
                <w:spacing w:val="-8"/>
                <w:sz w:val="18"/>
              </w:rPr>
              <w:t> </w:t>
            </w:r>
            <w:r>
              <w:rPr>
                <w:sz w:val="18"/>
              </w:rPr>
              <w:t>makes</w:t>
            </w:r>
            <w:r>
              <w:rPr>
                <w:spacing w:val="-8"/>
                <w:sz w:val="18"/>
              </w:rPr>
              <w:t> </w:t>
            </w:r>
            <w:r>
              <w:rPr>
                <w:sz w:val="18"/>
              </w:rPr>
              <w:t>a</w:t>
            </w:r>
            <w:r>
              <w:rPr>
                <w:spacing w:val="-8"/>
                <w:sz w:val="18"/>
              </w:rPr>
              <w:t> </w:t>
            </w:r>
            <w:r>
              <w:rPr>
                <w:sz w:val="18"/>
              </w:rPr>
              <w:t>plan</w:t>
            </w:r>
            <w:r>
              <w:rPr>
                <w:spacing w:val="-8"/>
                <w:sz w:val="18"/>
              </w:rPr>
              <w:t> </w:t>
            </w:r>
            <w:r>
              <w:rPr>
                <w:sz w:val="18"/>
              </w:rPr>
              <w:t>before writing. The learner uses some ideas from their plan to inform their</w:t>
            </w:r>
            <w:r>
              <w:rPr>
                <w:spacing w:val="-2"/>
                <w:sz w:val="18"/>
              </w:rPr>
              <w:t> </w:t>
            </w:r>
            <w:r>
              <w:rPr>
                <w:sz w:val="18"/>
              </w:rPr>
              <w:t>drafting.</w:t>
            </w:r>
          </w:p>
        </w:tc>
        <w:tc>
          <w:tcPr>
            <w:tcW w:w="2646" w:type="dxa"/>
          </w:tcPr>
          <w:p>
            <w:pPr>
              <w:pStyle w:val="TableParagraph"/>
              <w:spacing w:line="276" w:lineRule="auto" w:before="2"/>
              <w:ind w:left="106" w:right="437"/>
              <w:jc w:val="both"/>
              <w:rPr>
                <w:sz w:val="18"/>
              </w:rPr>
            </w:pPr>
            <w:r>
              <w:rPr>
                <w:sz w:val="18"/>
              </w:rPr>
              <w:t>The</w:t>
            </w:r>
            <w:r>
              <w:rPr>
                <w:spacing w:val="-8"/>
                <w:sz w:val="18"/>
              </w:rPr>
              <w:t> </w:t>
            </w:r>
            <w:r>
              <w:rPr>
                <w:sz w:val="18"/>
              </w:rPr>
              <w:t>learner</w:t>
            </w:r>
            <w:r>
              <w:rPr>
                <w:spacing w:val="-8"/>
                <w:sz w:val="18"/>
              </w:rPr>
              <w:t> </w:t>
            </w:r>
            <w:r>
              <w:rPr>
                <w:sz w:val="18"/>
              </w:rPr>
              <w:t>does</w:t>
            </w:r>
            <w:r>
              <w:rPr>
                <w:spacing w:val="-8"/>
                <w:sz w:val="18"/>
              </w:rPr>
              <w:t> </w:t>
            </w:r>
            <w:r>
              <w:rPr>
                <w:sz w:val="18"/>
              </w:rPr>
              <w:t>not</w:t>
            </w:r>
            <w:r>
              <w:rPr>
                <w:spacing w:val="-8"/>
                <w:sz w:val="18"/>
              </w:rPr>
              <w:t> </w:t>
            </w:r>
            <w:r>
              <w:rPr>
                <w:sz w:val="18"/>
              </w:rPr>
              <w:t>make</w:t>
            </w:r>
            <w:r>
              <w:rPr>
                <w:spacing w:val="-8"/>
                <w:sz w:val="18"/>
              </w:rPr>
              <w:t> </w:t>
            </w:r>
            <w:r>
              <w:rPr>
                <w:sz w:val="18"/>
              </w:rPr>
              <w:t>a plan</w:t>
            </w:r>
            <w:r>
              <w:rPr>
                <w:spacing w:val="-1"/>
                <w:sz w:val="18"/>
              </w:rPr>
              <w:t> </w:t>
            </w:r>
            <w:r>
              <w:rPr>
                <w:sz w:val="18"/>
              </w:rPr>
              <w:t>OR</w:t>
            </w:r>
            <w:r>
              <w:rPr>
                <w:spacing w:val="-1"/>
                <w:sz w:val="18"/>
              </w:rPr>
              <w:t> </w:t>
            </w:r>
            <w:r>
              <w:rPr>
                <w:sz w:val="18"/>
              </w:rPr>
              <w:t>the learner’s plan</w:t>
            </w:r>
            <w:r>
              <w:rPr>
                <w:spacing w:val="-1"/>
                <w:sz w:val="18"/>
              </w:rPr>
              <w:t> </w:t>
            </w:r>
            <w:r>
              <w:rPr>
                <w:sz w:val="18"/>
              </w:rPr>
              <w:t>is </w:t>
            </w:r>
            <w:r>
              <w:rPr>
                <w:spacing w:val="-2"/>
                <w:sz w:val="18"/>
              </w:rPr>
              <w:t>irrelevant.</w:t>
            </w:r>
          </w:p>
        </w:tc>
      </w:tr>
      <w:tr>
        <w:trPr>
          <w:trHeight w:val="441" w:hRule="atLeast"/>
        </w:trPr>
        <w:tc>
          <w:tcPr>
            <w:tcW w:w="1721" w:type="dxa"/>
            <w:shd w:val="clear" w:color="auto" w:fill="D9D9D9"/>
          </w:tcPr>
          <w:p>
            <w:pPr>
              <w:pStyle w:val="TableParagraph"/>
              <w:ind w:left="107"/>
              <w:rPr>
                <w:b/>
                <w:sz w:val="20"/>
              </w:rPr>
            </w:pPr>
            <w:r>
              <w:rPr>
                <w:b/>
                <w:sz w:val="20"/>
              </w:rPr>
              <w:t>EDITING</w:t>
            </w:r>
            <w:r>
              <w:rPr>
                <w:b/>
                <w:spacing w:val="-4"/>
                <w:sz w:val="20"/>
              </w:rPr>
              <w:t> </w:t>
            </w:r>
            <w:r>
              <w:rPr>
                <w:b/>
                <w:sz w:val="20"/>
              </w:rPr>
              <w:t>/</w:t>
            </w:r>
            <w:r>
              <w:rPr>
                <w:b/>
                <w:spacing w:val="-2"/>
                <w:sz w:val="20"/>
              </w:rPr>
              <w:t> </w:t>
            </w:r>
            <w:r>
              <w:rPr>
                <w:b/>
                <w:spacing w:val="-5"/>
                <w:sz w:val="20"/>
              </w:rPr>
              <w:t>LSC</w:t>
            </w:r>
          </w:p>
        </w:tc>
        <w:tc>
          <w:tcPr>
            <w:tcW w:w="2429" w:type="dxa"/>
            <w:shd w:val="clear" w:color="auto" w:fill="D9D9D9"/>
          </w:tcPr>
          <w:p>
            <w:pPr>
              <w:pStyle w:val="TableParagraph"/>
              <w:ind w:left="1167"/>
              <w:rPr>
                <w:b/>
                <w:sz w:val="18"/>
              </w:rPr>
            </w:pPr>
            <w:r>
              <w:rPr>
                <w:b/>
                <w:sz w:val="18"/>
              </w:rPr>
              <w:t>3</w:t>
            </w:r>
          </w:p>
        </w:tc>
        <w:tc>
          <w:tcPr>
            <w:tcW w:w="2846" w:type="dxa"/>
            <w:shd w:val="clear" w:color="auto" w:fill="D9D9D9"/>
          </w:tcPr>
          <w:p>
            <w:pPr>
              <w:pStyle w:val="TableParagraph"/>
              <w:ind w:left="1376"/>
              <w:rPr>
                <w:b/>
                <w:sz w:val="18"/>
              </w:rPr>
            </w:pPr>
            <w:r>
              <w:rPr>
                <w:b/>
                <w:sz w:val="18"/>
              </w:rPr>
              <w:t>2</w:t>
            </w:r>
          </w:p>
        </w:tc>
        <w:tc>
          <w:tcPr>
            <w:tcW w:w="2646" w:type="dxa"/>
            <w:shd w:val="clear" w:color="auto" w:fill="D9D9D9"/>
          </w:tcPr>
          <w:p>
            <w:pPr>
              <w:pStyle w:val="TableParagraph"/>
              <w:ind w:left="5"/>
              <w:jc w:val="center"/>
              <w:rPr>
                <w:b/>
                <w:sz w:val="18"/>
              </w:rPr>
            </w:pPr>
            <w:r>
              <w:rPr>
                <w:b/>
                <w:sz w:val="18"/>
              </w:rPr>
              <w:t>1</w:t>
            </w:r>
          </w:p>
        </w:tc>
      </w:tr>
      <w:tr>
        <w:trPr>
          <w:trHeight w:val="2181" w:hRule="atLeast"/>
        </w:trPr>
        <w:tc>
          <w:tcPr>
            <w:tcW w:w="1721" w:type="dxa"/>
          </w:tcPr>
          <w:p>
            <w:pPr>
              <w:pStyle w:val="TableParagraph"/>
              <w:rPr>
                <w:rFonts w:ascii="Times New Roman"/>
                <w:sz w:val="18"/>
              </w:rPr>
            </w:pPr>
          </w:p>
        </w:tc>
        <w:tc>
          <w:tcPr>
            <w:tcW w:w="2429" w:type="dxa"/>
          </w:tcPr>
          <w:p>
            <w:pPr>
              <w:pStyle w:val="TableParagraph"/>
              <w:spacing w:line="276" w:lineRule="auto" w:before="1"/>
              <w:ind w:left="106" w:right="96"/>
              <w:rPr>
                <w:sz w:val="18"/>
              </w:rPr>
            </w:pPr>
            <w:r>
              <w:rPr>
                <w:sz w:val="18"/>
              </w:rPr>
              <w:t>The</w:t>
            </w:r>
            <w:r>
              <w:rPr>
                <w:spacing w:val="-9"/>
                <w:sz w:val="18"/>
              </w:rPr>
              <w:t> </w:t>
            </w:r>
            <w:r>
              <w:rPr>
                <w:sz w:val="18"/>
              </w:rPr>
              <w:t>learner</w:t>
            </w:r>
            <w:r>
              <w:rPr>
                <w:spacing w:val="-9"/>
                <w:sz w:val="18"/>
              </w:rPr>
              <w:t> </w:t>
            </w:r>
            <w:r>
              <w:rPr>
                <w:sz w:val="18"/>
              </w:rPr>
              <w:t>has</w:t>
            </w:r>
            <w:r>
              <w:rPr>
                <w:spacing w:val="-11"/>
                <w:sz w:val="18"/>
              </w:rPr>
              <w:t> </w:t>
            </w:r>
            <w:r>
              <w:rPr>
                <w:sz w:val="18"/>
              </w:rPr>
              <w:t>used</w:t>
            </w:r>
            <w:r>
              <w:rPr>
                <w:spacing w:val="-8"/>
                <w:sz w:val="18"/>
              </w:rPr>
              <w:t> </w:t>
            </w:r>
            <w:r>
              <w:rPr>
                <w:sz w:val="18"/>
              </w:rPr>
              <w:t>informal register with the correct greeting and farewell. All the necessary information is included.</w:t>
            </w:r>
            <w:r>
              <w:rPr>
                <w:spacing w:val="40"/>
                <w:sz w:val="18"/>
              </w:rPr>
              <w:t> </w:t>
            </w:r>
            <w:r>
              <w:rPr>
                <w:sz w:val="18"/>
              </w:rPr>
              <w:t>The learner successfully edits their own work to correct grammar, spelling and punctuation.</w:t>
            </w:r>
          </w:p>
        </w:tc>
        <w:tc>
          <w:tcPr>
            <w:tcW w:w="2846" w:type="dxa"/>
          </w:tcPr>
          <w:p>
            <w:pPr>
              <w:pStyle w:val="TableParagraph"/>
              <w:spacing w:line="276" w:lineRule="auto" w:before="1"/>
              <w:ind w:left="107" w:right="120"/>
              <w:rPr>
                <w:sz w:val="18"/>
              </w:rPr>
            </w:pPr>
            <w:r>
              <w:rPr>
                <w:sz w:val="18"/>
              </w:rPr>
              <w:t>The learner’s style of language is mostly correct. The learner has attempted to use the correct greeting</w:t>
            </w:r>
            <w:r>
              <w:rPr>
                <w:spacing w:val="-6"/>
                <w:sz w:val="18"/>
              </w:rPr>
              <w:t> </w:t>
            </w:r>
            <w:r>
              <w:rPr>
                <w:sz w:val="18"/>
              </w:rPr>
              <w:t>and</w:t>
            </w:r>
            <w:r>
              <w:rPr>
                <w:spacing w:val="-7"/>
                <w:sz w:val="18"/>
              </w:rPr>
              <w:t> </w:t>
            </w:r>
            <w:r>
              <w:rPr>
                <w:sz w:val="18"/>
              </w:rPr>
              <w:t>farewell.</w:t>
            </w:r>
            <w:r>
              <w:rPr>
                <w:spacing w:val="80"/>
                <w:sz w:val="18"/>
              </w:rPr>
              <w:t> </w:t>
            </w:r>
            <w:r>
              <w:rPr>
                <w:sz w:val="18"/>
              </w:rPr>
              <w:t>The</w:t>
            </w:r>
            <w:r>
              <w:rPr>
                <w:spacing w:val="-6"/>
                <w:sz w:val="18"/>
              </w:rPr>
              <w:t> </w:t>
            </w:r>
            <w:r>
              <w:rPr>
                <w:sz w:val="18"/>
              </w:rPr>
              <w:t>learner edits their own work to correct grammar, spelling, and punctuation, but there are still some errors.</w:t>
            </w:r>
          </w:p>
        </w:tc>
        <w:tc>
          <w:tcPr>
            <w:tcW w:w="2646" w:type="dxa"/>
          </w:tcPr>
          <w:p>
            <w:pPr>
              <w:pStyle w:val="TableParagraph"/>
              <w:spacing w:line="276" w:lineRule="auto" w:before="1"/>
              <w:ind w:left="106" w:right="94"/>
              <w:rPr>
                <w:sz w:val="18"/>
              </w:rPr>
            </w:pPr>
            <w:r>
              <w:rPr>
                <w:sz w:val="18"/>
              </w:rPr>
              <w:t>The learner has not written in a suitable style. The appropriate greetings have not been used. The learner does not edit their own work. Or, the learner attempts</w:t>
            </w:r>
            <w:r>
              <w:rPr>
                <w:spacing w:val="-8"/>
                <w:sz w:val="18"/>
              </w:rPr>
              <w:t> </w:t>
            </w:r>
            <w:r>
              <w:rPr>
                <w:sz w:val="18"/>
              </w:rPr>
              <w:t>to</w:t>
            </w:r>
            <w:r>
              <w:rPr>
                <w:spacing w:val="-8"/>
                <w:sz w:val="18"/>
              </w:rPr>
              <w:t> </w:t>
            </w:r>
            <w:r>
              <w:rPr>
                <w:sz w:val="18"/>
              </w:rPr>
              <w:t>edit</w:t>
            </w:r>
            <w:r>
              <w:rPr>
                <w:spacing w:val="-8"/>
                <w:sz w:val="18"/>
              </w:rPr>
              <w:t> </w:t>
            </w:r>
            <w:r>
              <w:rPr>
                <w:sz w:val="18"/>
              </w:rPr>
              <w:t>their</w:t>
            </w:r>
            <w:r>
              <w:rPr>
                <w:spacing w:val="-8"/>
                <w:sz w:val="18"/>
              </w:rPr>
              <w:t> </w:t>
            </w:r>
            <w:r>
              <w:rPr>
                <w:sz w:val="18"/>
              </w:rPr>
              <w:t>own</w:t>
            </w:r>
            <w:r>
              <w:rPr>
                <w:spacing w:val="-9"/>
                <w:sz w:val="18"/>
              </w:rPr>
              <w:t> </w:t>
            </w:r>
            <w:r>
              <w:rPr>
                <w:sz w:val="18"/>
              </w:rPr>
              <w:t>work, but there are many errors </w:t>
            </w:r>
            <w:r>
              <w:rPr>
                <w:spacing w:val="-2"/>
                <w:sz w:val="18"/>
              </w:rPr>
              <w:t>remaining.</w:t>
            </w:r>
          </w:p>
        </w:tc>
      </w:tr>
    </w:tbl>
    <w:p>
      <w:pPr>
        <w:spacing w:after="0" w:line="276" w:lineRule="auto"/>
        <w:rPr>
          <w:sz w:val="18"/>
        </w:rPr>
        <w:sectPr>
          <w:pgSz w:w="11910" w:h="16840"/>
          <w:pgMar w:header="0" w:footer="729" w:top="1400" w:bottom="920" w:left="900" w:right="880"/>
        </w:sectPr>
      </w:pPr>
    </w:p>
    <w:tbl>
      <w:tblPr>
        <w:tblW w:w="0" w:type="auto"/>
        <w:jc w:val="left"/>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586"/>
        <w:gridCol w:w="1565"/>
        <w:gridCol w:w="1565"/>
        <w:gridCol w:w="1717"/>
        <w:gridCol w:w="1598"/>
        <w:gridCol w:w="1613"/>
      </w:tblGrid>
      <w:tr>
        <w:trPr>
          <w:trHeight w:val="556" w:hRule="atLeast"/>
        </w:trPr>
        <w:tc>
          <w:tcPr>
            <w:tcW w:w="9644" w:type="dxa"/>
            <w:gridSpan w:val="6"/>
            <w:shd w:val="clear" w:color="auto" w:fill="D9D9D9"/>
          </w:tcPr>
          <w:p>
            <w:pPr>
              <w:pStyle w:val="TableParagraph"/>
              <w:spacing w:line="292" w:lineRule="exact"/>
              <w:ind w:left="2183" w:right="2180"/>
              <w:jc w:val="center"/>
              <w:rPr>
                <w:b/>
                <w:sz w:val="24"/>
              </w:rPr>
            </w:pPr>
            <w:r>
              <w:rPr>
                <w:b/>
                <w:sz w:val="24"/>
              </w:rPr>
              <w:t>TASK</w:t>
            </w:r>
            <w:r>
              <w:rPr>
                <w:b/>
                <w:spacing w:val="-7"/>
                <w:sz w:val="24"/>
              </w:rPr>
              <w:t> </w:t>
            </w:r>
            <w:r>
              <w:rPr>
                <w:b/>
                <w:sz w:val="24"/>
              </w:rPr>
              <w:t>8</w:t>
            </w:r>
            <w:r>
              <w:rPr>
                <w:b/>
                <w:spacing w:val="-5"/>
                <w:sz w:val="24"/>
              </w:rPr>
              <w:t> </w:t>
            </w:r>
            <w:r>
              <w:rPr>
                <w:b/>
                <w:sz w:val="24"/>
              </w:rPr>
              <w:t>TRANSACTIONAL</w:t>
            </w:r>
            <w:r>
              <w:rPr>
                <w:b/>
                <w:spacing w:val="-4"/>
                <w:sz w:val="24"/>
              </w:rPr>
              <w:t> </w:t>
            </w:r>
            <w:r>
              <w:rPr>
                <w:b/>
                <w:sz w:val="24"/>
              </w:rPr>
              <w:t>WRITING:</w:t>
            </w:r>
            <w:r>
              <w:rPr>
                <w:b/>
                <w:spacing w:val="-3"/>
                <w:sz w:val="24"/>
              </w:rPr>
              <w:t> </w:t>
            </w:r>
            <w:r>
              <w:rPr>
                <w:b/>
                <w:sz w:val="24"/>
              </w:rPr>
              <w:t>Instructional</w:t>
            </w:r>
            <w:r>
              <w:rPr>
                <w:b/>
                <w:spacing w:val="-3"/>
                <w:sz w:val="24"/>
              </w:rPr>
              <w:t> </w:t>
            </w:r>
            <w:r>
              <w:rPr>
                <w:b/>
                <w:spacing w:val="-4"/>
                <w:sz w:val="24"/>
              </w:rPr>
              <w:t>Text</w:t>
            </w:r>
          </w:p>
        </w:tc>
      </w:tr>
      <w:tr>
        <w:trPr>
          <w:trHeight w:val="510" w:hRule="atLeast"/>
        </w:trPr>
        <w:tc>
          <w:tcPr>
            <w:tcW w:w="1586" w:type="dxa"/>
          </w:tcPr>
          <w:p>
            <w:pPr>
              <w:pStyle w:val="TableParagraph"/>
              <w:ind w:left="107"/>
              <w:rPr>
                <w:b/>
                <w:sz w:val="20"/>
              </w:rPr>
            </w:pPr>
            <w:r>
              <w:rPr>
                <w:b/>
                <w:spacing w:val="-2"/>
                <w:sz w:val="20"/>
              </w:rPr>
              <w:t>MARKS</w:t>
            </w:r>
          </w:p>
        </w:tc>
        <w:tc>
          <w:tcPr>
            <w:tcW w:w="8058" w:type="dxa"/>
            <w:gridSpan w:val="5"/>
          </w:tcPr>
          <w:p>
            <w:pPr>
              <w:pStyle w:val="TableParagraph"/>
              <w:ind w:left="107"/>
              <w:rPr>
                <w:b/>
                <w:sz w:val="20"/>
              </w:rPr>
            </w:pPr>
            <w:r>
              <w:rPr>
                <w:b/>
                <w:sz w:val="20"/>
              </w:rPr>
              <w:t>Maximum</w:t>
            </w:r>
            <w:r>
              <w:rPr>
                <w:b/>
                <w:spacing w:val="-2"/>
                <w:sz w:val="20"/>
              </w:rPr>
              <w:t> </w:t>
            </w:r>
            <w:r>
              <w:rPr>
                <w:b/>
                <w:sz w:val="20"/>
              </w:rPr>
              <w:t>total</w:t>
            </w:r>
            <w:r>
              <w:rPr>
                <w:b/>
                <w:spacing w:val="-2"/>
                <w:sz w:val="20"/>
              </w:rPr>
              <w:t> </w:t>
            </w:r>
            <w:r>
              <w:rPr>
                <w:b/>
                <w:sz w:val="20"/>
              </w:rPr>
              <w:t>of</w:t>
            </w:r>
            <w:r>
              <w:rPr>
                <w:b/>
                <w:spacing w:val="-2"/>
                <w:sz w:val="20"/>
              </w:rPr>
              <w:t> </w:t>
            </w:r>
            <w:r>
              <w:rPr>
                <w:b/>
                <w:spacing w:val="-5"/>
                <w:sz w:val="20"/>
              </w:rPr>
              <w:t>10</w:t>
            </w:r>
          </w:p>
        </w:tc>
      </w:tr>
      <w:tr>
        <w:trPr>
          <w:trHeight w:val="509" w:hRule="atLeast"/>
        </w:trPr>
        <w:tc>
          <w:tcPr>
            <w:tcW w:w="1586" w:type="dxa"/>
          </w:tcPr>
          <w:p>
            <w:pPr>
              <w:pStyle w:val="TableParagraph"/>
              <w:ind w:left="107"/>
              <w:rPr>
                <w:b/>
                <w:sz w:val="20"/>
              </w:rPr>
            </w:pPr>
            <w:r>
              <w:rPr>
                <w:b/>
                <w:spacing w:val="-2"/>
                <w:sz w:val="20"/>
              </w:rPr>
              <w:t>OBJECTIVE</w:t>
            </w:r>
          </w:p>
        </w:tc>
        <w:tc>
          <w:tcPr>
            <w:tcW w:w="8058" w:type="dxa"/>
            <w:gridSpan w:val="5"/>
          </w:tcPr>
          <w:p>
            <w:pPr>
              <w:pStyle w:val="TableParagraph"/>
              <w:ind w:left="107"/>
              <w:rPr>
                <w:b/>
                <w:sz w:val="20"/>
              </w:rPr>
            </w:pPr>
            <w:r>
              <w:rPr>
                <w:b/>
                <w:sz w:val="20"/>
              </w:rPr>
              <w:t>Writes</w:t>
            </w:r>
            <w:r>
              <w:rPr>
                <w:b/>
                <w:spacing w:val="-3"/>
                <w:sz w:val="20"/>
              </w:rPr>
              <w:t> </w:t>
            </w:r>
            <w:r>
              <w:rPr>
                <w:b/>
                <w:sz w:val="20"/>
              </w:rPr>
              <w:t>an</w:t>
            </w:r>
            <w:r>
              <w:rPr>
                <w:b/>
                <w:spacing w:val="-3"/>
                <w:sz w:val="20"/>
              </w:rPr>
              <w:t> </w:t>
            </w:r>
            <w:r>
              <w:rPr>
                <w:b/>
                <w:sz w:val="20"/>
              </w:rPr>
              <w:t>instructional</w:t>
            </w:r>
            <w:r>
              <w:rPr>
                <w:b/>
                <w:spacing w:val="-2"/>
                <w:sz w:val="20"/>
              </w:rPr>
              <w:t> </w:t>
            </w:r>
            <w:r>
              <w:rPr>
                <w:b/>
                <w:spacing w:val="-4"/>
                <w:sz w:val="20"/>
              </w:rPr>
              <w:t>text</w:t>
            </w:r>
          </w:p>
        </w:tc>
      </w:tr>
      <w:tr>
        <w:trPr>
          <w:trHeight w:val="722" w:hRule="atLeast"/>
        </w:trPr>
        <w:tc>
          <w:tcPr>
            <w:tcW w:w="1586" w:type="dxa"/>
            <w:shd w:val="clear" w:color="auto" w:fill="D9D9D9"/>
          </w:tcPr>
          <w:p>
            <w:pPr>
              <w:pStyle w:val="TableParagraph"/>
              <w:spacing w:line="276" w:lineRule="auto" w:before="1"/>
              <w:ind w:left="107" w:right="474"/>
              <w:rPr>
                <w:b/>
                <w:sz w:val="20"/>
              </w:rPr>
            </w:pPr>
            <w:r>
              <w:rPr>
                <w:b/>
                <w:sz w:val="20"/>
              </w:rPr>
              <w:t>CONTENT</w:t>
            </w:r>
            <w:r>
              <w:rPr>
                <w:b/>
                <w:spacing w:val="-12"/>
                <w:sz w:val="20"/>
              </w:rPr>
              <w:t> </w:t>
            </w:r>
            <w:r>
              <w:rPr>
                <w:b/>
                <w:sz w:val="20"/>
              </w:rPr>
              <w:t>&amp; </w:t>
            </w:r>
            <w:r>
              <w:rPr>
                <w:b/>
                <w:spacing w:val="-2"/>
                <w:sz w:val="20"/>
              </w:rPr>
              <w:t>STRUCTURE</w:t>
            </w:r>
          </w:p>
        </w:tc>
        <w:tc>
          <w:tcPr>
            <w:tcW w:w="1565" w:type="dxa"/>
            <w:shd w:val="clear" w:color="auto" w:fill="D9D9D9"/>
          </w:tcPr>
          <w:p>
            <w:pPr>
              <w:pStyle w:val="TableParagraph"/>
              <w:spacing w:before="1"/>
              <w:ind w:left="8"/>
              <w:jc w:val="center"/>
              <w:rPr>
                <w:b/>
                <w:sz w:val="18"/>
              </w:rPr>
            </w:pPr>
            <w:r>
              <w:rPr>
                <w:b/>
                <w:sz w:val="18"/>
              </w:rPr>
              <w:t>5</w:t>
            </w:r>
          </w:p>
        </w:tc>
        <w:tc>
          <w:tcPr>
            <w:tcW w:w="1565" w:type="dxa"/>
            <w:shd w:val="clear" w:color="auto" w:fill="D9D9D9"/>
          </w:tcPr>
          <w:p>
            <w:pPr>
              <w:pStyle w:val="TableParagraph"/>
              <w:spacing w:before="1"/>
              <w:ind w:left="8"/>
              <w:jc w:val="center"/>
              <w:rPr>
                <w:b/>
                <w:sz w:val="18"/>
              </w:rPr>
            </w:pPr>
            <w:r>
              <w:rPr>
                <w:b/>
                <w:sz w:val="18"/>
              </w:rPr>
              <w:t>4</w:t>
            </w:r>
          </w:p>
        </w:tc>
        <w:tc>
          <w:tcPr>
            <w:tcW w:w="1717" w:type="dxa"/>
            <w:shd w:val="clear" w:color="auto" w:fill="D9D9D9"/>
          </w:tcPr>
          <w:p>
            <w:pPr>
              <w:pStyle w:val="TableParagraph"/>
              <w:spacing w:before="1"/>
              <w:ind w:left="5"/>
              <w:jc w:val="center"/>
              <w:rPr>
                <w:b/>
                <w:sz w:val="18"/>
              </w:rPr>
            </w:pPr>
            <w:r>
              <w:rPr>
                <w:b/>
                <w:sz w:val="18"/>
              </w:rPr>
              <w:t>3</w:t>
            </w:r>
          </w:p>
        </w:tc>
        <w:tc>
          <w:tcPr>
            <w:tcW w:w="1598" w:type="dxa"/>
            <w:shd w:val="clear" w:color="auto" w:fill="D9D9D9"/>
          </w:tcPr>
          <w:p>
            <w:pPr>
              <w:pStyle w:val="TableParagraph"/>
              <w:spacing w:before="1"/>
              <w:ind w:left="4"/>
              <w:jc w:val="center"/>
              <w:rPr>
                <w:b/>
                <w:sz w:val="18"/>
              </w:rPr>
            </w:pPr>
            <w:r>
              <w:rPr>
                <w:b/>
                <w:sz w:val="18"/>
              </w:rPr>
              <w:t>2</w:t>
            </w:r>
          </w:p>
        </w:tc>
        <w:tc>
          <w:tcPr>
            <w:tcW w:w="1613" w:type="dxa"/>
            <w:shd w:val="clear" w:color="auto" w:fill="D9D9D9"/>
          </w:tcPr>
          <w:p>
            <w:pPr>
              <w:pStyle w:val="TableParagraph"/>
              <w:spacing w:before="1"/>
              <w:ind w:left="2"/>
              <w:jc w:val="center"/>
              <w:rPr>
                <w:b/>
                <w:sz w:val="18"/>
              </w:rPr>
            </w:pPr>
            <w:r>
              <w:rPr>
                <w:b/>
                <w:sz w:val="18"/>
              </w:rPr>
              <w:t>1</w:t>
            </w:r>
          </w:p>
        </w:tc>
      </w:tr>
      <w:tr>
        <w:trPr>
          <w:trHeight w:val="249" w:hRule="atLeast"/>
        </w:trPr>
        <w:tc>
          <w:tcPr>
            <w:tcW w:w="1586" w:type="dxa"/>
            <w:vMerge w:val="restart"/>
          </w:tcPr>
          <w:p>
            <w:pPr>
              <w:pStyle w:val="TableParagraph"/>
              <w:rPr>
                <w:rFonts w:ascii="Times New Roman"/>
                <w:sz w:val="18"/>
              </w:rPr>
            </w:pPr>
          </w:p>
        </w:tc>
        <w:tc>
          <w:tcPr>
            <w:tcW w:w="1565" w:type="dxa"/>
            <w:tcBorders>
              <w:bottom w:val="nil"/>
            </w:tcBorders>
          </w:tcPr>
          <w:p>
            <w:pPr>
              <w:pStyle w:val="TableParagraph"/>
              <w:spacing w:before="1"/>
              <w:ind w:left="107"/>
              <w:rPr>
                <w:sz w:val="18"/>
              </w:rPr>
            </w:pPr>
            <w:r>
              <w:rPr>
                <w:sz w:val="18"/>
              </w:rPr>
              <w:t>The</w:t>
            </w:r>
            <w:r>
              <w:rPr>
                <w:spacing w:val="-2"/>
                <w:sz w:val="18"/>
              </w:rPr>
              <w:t> learner’s</w:t>
            </w:r>
          </w:p>
        </w:tc>
        <w:tc>
          <w:tcPr>
            <w:tcW w:w="1565" w:type="dxa"/>
            <w:tcBorders>
              <w:bottom w:val="nil"/>
            </w:tcBorders>
          </w:tcPr>
          <w:p>
            <w:pPr>
              <w:pStyle w:val="TableParagraph"/>
              <w:spacing w:before="1"/>
              <w:ind w:left="107"/>
              <w:rPr>
                <w:sz w:val="18"/>
              </w:rPr>
            </w:pPr>
            <w:r>
              <w:rPr>
                <w:sz w:val="18"/>
              </w:rPr>
              <w:t>The</w:t>
            </w:r>
            <w:r>
              <w:rPr>
                <w:spacing w:val="-2"/>
                <w:sz w:val="18"/>
              </w:rPr>
              <w:t> learner’s</w:t>
            </w:r>
          </w:p>
        </w:tc>
        <w:tc>
          <w:tcPr>
            <w:tcW w:w="1717" w:type="dxa"/>
            <w:tcBorders>
              <w:bottom w:val="nil"/>
            </w:tcBorders>
          </w:tcPr>
          <w:p>
            <w:pPr>
              <w:pStyle w:val="TableParagraph"/>
              <w:spacing w:before="1"/>
              <w:ind w:left="107"/>
              <w:rPr>
                <w:sz w:val="18"/>
              </w:rPr>
            </w:pPr>
            <w:r>
              <w:rPr>
                <w:sz w:val="18"/>
              </w:rPr>
              <w:t>The</w:t>
            </w:r>
            <w:r>
              <w:rPr>
                <w:spacing w:val="-2"/>
                <w:sz w:val="18"/>
              </w:rPr>
              <w:t> learner’s</w:t>
            </w:r>
          </w:p>
        </w:tc>
        <w:tc>
          <w:tcPr>
            <w:tcW w:w="1598" w:type="dxa"/>
            <w:tcBorders>
              <w:bottom w:val="nil"/>
            </w:tcBorders>
          </w:tcPr>
          <w:p>
            <w:pPr>
              <w:pStyle w:val="TableParagraph"/>
              <w:spacing w:before="1"/>
              <w:ind w:left="105"/>
              <w:rPr>
                <w:sz w:val="18"/>
              </w:rPr>
            </w:pPr>
            <w:r>
              <w:rPr>
                <w:sz w:val="18"/>
              </w:rPr>
              <w:t>The</w:t>
            </w:r>
            <w:r>
              <w:rPr>
                <w:spacing w:val="-2"/>
                <w:sz w:val="18"/>
              </w:rPr>
              <w:t> learner’s</w:t>
            </w:r>
          </w:p>
        </w:tc>
        <w:tc>
          <w:tcPr>
            <w:tcW w:w="1613" w:type="dxa"/>
            <w:tcBorders>
              <w:bottom w:val="nil"/>
            </w:tcBorders>
          </w:tcPr>
          <w:p>
            <w:pPr>
              <w:pStyle w:val="TableParagraph"/>
              <w:spacing w:before="1"/>
              <w:ind w:left="105"/>
              <w:rPr>
                <w:sz w:val="18"/>
              </w:rPr>
            </w:pPr>
            <w:r>
              <w:rPr>
                <w:sz w:val="18"/>
              </w:rPr>
              <w:t>The</w:t>
            </w:r>
            <w:r>
              <w:rPr>
                <w:spacing w:val="-2"/>
                <w:sz w:val="18"/>
              </w:rPr>
              <w:t> learner’s</w:t>
            </w:r>
          </w:p>
        </w:tc>
      </w:tr>
      <w:tr>
        <w:trPr>
          <w:trHeight w:val="242" w:hRule="atLeast"/>
        </w:trPr>
        <w:tc>
          <w:tcPr>
            <w:tcW w:w="1586" w:type="dxa"/>
            <w:vMerge/>
            <w:tcBorders>
              <w:top w:val="nil"/>
            </w:tcBorders>
          </w:tcPr>
          <w:p>
            <w:pPr>
              <w:rPr>
                <w:sz w:val="2"/>
                <w:szCs w:val="2"/>
              </w:rPr>
            </w:pPr>
          </w:p>
        </w:tc>
        <w:tc>
          <w:tcPr>
            <w:tcW w:w="1565" w:type="dxa"/>
            <w:tcBorders>
              <w:top w:val="nil"/>
              <w:bottom w:val="nil"/>
            </w:tcBorders>
          </w:tcPr>
          <w:p>
            <w:pPr>
              <w:pStyle w:val="TableParagraph"/>
              <w:spacing w:line="215" w:lineRule="exact"/>
              <w:ind w:left="107"/>
              <w:rPr>
                <w:sz w:val="18"/>
              </w:rPr>
            </w:pPr>
            <w:r>
              <w:rPr>
                <w:sz w:val="18"/>
              </w:rPr>
              <w:t>response</w:t>
            </w:r>
            <w:r>
              <w:rPr>
                <w:spacing w:val="-2"/>
                <w:sz w:val="18"/>
              </w:rPr>
              <w:t> </w:t>
            </w:r>
            <w:r>
              <w:rPr>
                <w:spacing w:val="-5"/>
                <w:sz w:val="18"/>
              </w:rPr>
              <w:t>is</w:t>
            </w:r>
          </w:p>
        </w:tc>
        <w:tc>
          <w:tcPr>
            <w:tcW w:w="1565" w:type="dxa"/>
            <w:tcBorders>
              <w:top w:val="nil"/>
              <w:bottom w:val="nil"/>
            </w:tcBorders>
          </w:tcPr>
          <w:p>
            <w:pPr>
              <w:pStyle w:val="TableParagraph"/>
              <w:spacing w:line="215" w:lineRule="exact"/>
              <w:ind w:left="107"/>
              <w:rPr>
                <w:sz w:val="18"/>
              </w:rPr>
            </w:pPr>
            <w:r>
              <w:rPr>
                <w:sz w:val="18"/>
              </w:rPr>
              <w:t>response</w:t>
            </w:r>
            <w:r>
              <w:rPr>
                <w:spacing w:val="-2"/>
                <w:sz w:val="18"/>
              </w:rPr>
              <w:t> </w:t>
            </w:r>
            <w:r>
              <w:rPr>
                <w:spacing w:val="-5"/>
                <w:sz w:val="18"/>
              </w:rPr>
              <w:t>is</w:t>
            </w:r>
          </w:p>
        </w:tc>
        <w:tc>
          <w:tcPr>
            <w:tcW w:w="1717" w:type="dxa"/>
            <w:tcBorders>
              <w:top w:val="nil"/>
              <w:bottom w:val="nil"/>
            </w:tcBorders>
          </w:tcPr>
          <w:p>
            <w:pPr>
              <w:pStyle w:val="TableParagraph"/>
              <w:spacing w:line="215" w:lineRule="exact"/>
              <w:ind w:left="107"/>
              <w:rPr>
                <w:sz w:val="18"/>
              </w:rPr>
            </w:pPr>
            <w:r>
              <w:rPr>
                <w:sz w:val="18"/>
              </w:rPr>
              <w:t>response</w:t>
            </w:r>
            <w:r>
              <w:rPr>
                <w:spacing w:val="-3"/>
                <w:sz w:val="18"/>
              </w:rPr>
              <w:t> </w:t>
            </w:r>
            <w:r>
              <w:rPr>
                <w:sz w:val="18"/>
              </w:rPr>
              <w:t>is</w:t>
            </w:r>
            <w:r>
              <w:rPr>
                <w:spacing w:val="-1"/>
                <w:sz w:val="18"/>
              </w:rPr>
              <w:t> </w:t>
            </w:r>
            <w:r>
              <w:rPr>
                <w:spacing w:val="-2"/>
                <w:sz w:val="18"/>
              </w:rPr>
              <w:t>relevant</w:t>
            </w:r>
          </w:p>
        </w:tc>
        <w:tc>
          <w:tcPr>
            <w:tcW w:w="1598" w:type="dxa"/>
            <w:tcBorders>
              <w:top w:val="nil"/>
              <w:bottom w:val="nil"/>
            </w:tcBorders>
          </w:tcPr>
          <w:p>
            <w:pPr>
              <w:pStyle w:val="TableParagraph"/>
              <w:spacing w:line="215" w:lineRule="exact"/>
              <w:ind w:left="105"/>
              <w:rPr>
                <w:sz w:val="18"/>
              </w:rPr>
            </w:pPr>
            <w:r>
              <w:rPr>
                <w:sz w:val="18"/>
              </w:rPr>
              <w:t>response</w:t>
            </w:r>
            <w:r>
              <w:rPr>
                <w:spacing w:val="-4"/>
                <w:sz w:val="18"/>
              </w:rPr>
              <w:t> </w:t>
            </w:r>
            <w:r>
              <w:rPr>
                <w:sz w:val="18"/>
              </w:rPr>
              <w:t>does</w:t>
            </w:r>
            <w:r>
              <w:rPr>
                <w:spacing w:val="-4"/>
                <w:sz w:val="18"/>
              </w:rPr>
              <w:t> </w:t>
            </w:r>
            <w:r>
              <w:rPr>
                <w:spacing w:val="-5"/>
                <w:sz w:val="18"/>
              </w:rPr>
              <w:t>not</w:t>
            </w:r>
          </w:p>
        </w:tc>
        <w:tc>
          <w:tcPr>
            <w:tcW w:w="1613" w:type="dxa"/>
            <w:tcBorders>
              <w:top w:val="nil"/>
              <w:bottom w:val="nil"/>
            </w:tcBorders>
          </w:tcPr>
          <w:p>
            <w:pPr>
              <w:pStyle w:val="TableParagraph"/>
              <w:spacing w:line="215" w:lineRule="exact"/>
              <w:ind w:left="105"/>
              <w:rPr>
                <w:sz w:val="18"/>
              </w:rPr>
            </w:pPr>
            <w:r>
              <w:rPr>
                <w:sz w:val="18"/>
              </w:rPr>
              <w:t>response</w:t>
            </w:r>
            <w:r>
              <w:rPr>
                <w:spacing w:val="-2"/>
                <w:sz w:val="18"/>
              </w:rPr>
              <w:t> </w:t>
            </w:r>
            <w:r>
              <w:rPr>
                <w:spacing w:val="-5"/>
                <w:sz w:val="18"/>
              </w:rPr>
              <w:t>is</w:t>
            </w:r>
          </w:p>
        </w:tc>
      </w:tr>
      <w:tr>
        <w:trPr>
          <w:trHeight w:val="242" w:hRule="atLeast"/>
        </w:trPr>
        <w:tc>
          <w:tcPr>
            <w:tcW w:w="1586" w:type="dxa"/>
            <w:vMerge/>
            <w:tcBorders>
              <w:top w:val="nil"/>
            </w:tcBorders>
          </w:tcPr>
          <w:p>
            <w:pPr>
              <w:rPr>
                <w:sz w:val="2"/>
                <w:szCs w:val="2"/>
              </w:rPr>
            </w:pPr>
          </w:p>
        </w:tc>
        <w:tc>
          <w:tcPr>
            <w:tcW w:w="1565" w:type="dxa"/>
            <w:tcBorders>
              <w:top w:val="nil"/>
              <w:bottom w:val="nil"/>
            </w:tcBorders>
          </w:tcPr>
          <w:p>
            <w:pPr>
              <w:pStyle w:val="TableParagraph"/>
              <w:spacing w:line="214" w:lineRule="exact"/>
              <w:ind w:left="107"/>
              <w:rPr>
                <w:sz w:val="18"/>
              </w:rPr>
            </w:pPr>
            <w:r>
              <w:rPr>
                <w:spacing w:val="-2"/>
                <w:sz w:val="18"/>
              </w:rPr>
              <w:t>interesting,</w:t>
            </w:r>
          </w:p>
        </w:tc>
        <w:tc>
          <w:tcPr>
            <w:tcW w:w="1565" w:type="dxa"/>
            <w:tcBorders>
              <w:top w:val="nil"/>
              <w:bottom w:val="nil"/>
            </w:tcBorders>
          </w:tcPr>
          <w:p>
            <w:pPr>
              <w:pStyle w:val="TableParagraph"/>
              <w:spacing w:line="214" w:lineRule="exact"/>
              <w:ind w:left="107"/>
              <w:rPr>
                <w:sz w:val="18"/>
              </w:rPr>
            </w:pPr>
            <w:r>
              <w:rPr>
                <w:sz w:val="18"/>
              </w:rPr>
              <w:t>interesting</w:t>
            </w:r>
            <w:r>
              <w:rPr>
                <w:spacing w:val="-8"/>
                <w:sz w:val="18"/>
              </w:rPr>
              <w:t> </w:t>
            </w:r>
            <w:r>
              <w:rPr>
                <w:spacing w:val="-5"/>
                <w:sz w:val="18"/>
              </w:rPr>
              <w:t>and</w:t>
            </w:r>
          </w:p>
        </w:tc>
        <w:tc>
          <w:tcPr>
            <w:tcW w:w="1717" w:type="dxa"/>
            <w:tcBorders>
              <w:top w:val="nil"/>
              <w:bottom w:val="nil"/>
            </w:tcBorders>
          </w:tcPr>
          <w:p>
            <w:pPr>
              <w:pStyle w:val="TableParagraph"/>
              <w:spacing w:line="214" w:lineRule="exact"/>
              <w:ind w:left="107"/>
              <w:rPr>
                <w:sz w:val="18"/>
              </w:rPr>
            </w:pPr>
            <w:r>
              <w:rPr>
                <w:sz w:val="18"/>
              </w:rPr>
              <w:t>to</w:t>
            </w:r>
            <w:r>
              <w:rPr>
                <w:spacing w:val="-1"/>
                <w:sz w:val="18"/>
              </w:rPr>
              <w:t> </w:t>
            </w:r>
            <w:r>
              <w:rPr>
                <w:sz w:val="18"/>
              </w:rPr>
              <w:t>the topic.</w:t>
            </w:r>
            <w:r>
              <w:rPr>
                <w:spacing w:val="-1"/>
                <w:sz w:val="18"/>
              </w:rPr>
              <w:t> </w:t>
            </w:r>
            <w:r>
              <w:rPr>
                <w:spacing w:val="-5"/>
                <w:sz w:val="18"/>
              </w:rPr>
              <w:t>The</w:t>
            </w:r>
          </w:p>
        </w:tc>
        <w:tc>
          <w:tcPr>
            <w:tcW w:w="1598" w:type="dxa"/>
            <w:tcBorders>
              <w:top w:val="nil"/>
              <w:bottom w:val="nil"/>
            </w:tcBorders>
          </w:tcPr>
          <w:p>
            <w:pPr>
              <w:pStyle w:val="TableParagraph"/>
              <w:spacing w:line="214" w:lineRule="exact"/>
              <w:ind w:left="105"/>
              <w:rPr>
                <w:sz w:val="18"/>
              </w:rPr>
            </w:pPr>
            <w:r>
              <w:rPr>
                <w:sz w:val="18"/>
              </w:rPr>
              <w:t>show</w:t>
            </w:r>
            <w:r>
              <w:rPr>
                <w:spacing w:val="-2"/>
                <w:sz w:val="18"/>
              </w:rPr>
              <w:t> </w:t>
            </w:r>
            <w:r>
              <w:rPr>
                <w:sz w:val="18"/>
              </w:rPr>
              <w:t>a</w:t>
            </w:r>
            <w:r>
              <w:rPr>
                <w:spacing w:val="-2"/>
                <w:sz w:val="18"/>
              </w:rPr>
              <w:t> </w:t>
            </w:r>
            <w:r>
              <w:rPr>
                <w:spacing w:val="-4"/>
                <w:sz w:val="18"/>
              </w:rPr>
              <w:t>good</w:t>
            </w:r>
          </w:p>
        </w:tc>
        <w:tc>
          <w:tcPr>
            <w:tcW w:w="1613" w:type="dxa"/>
            <w:tcBorders>
              <w:top w:val="nil"/>
              <w:bottom w:val="nil"/>
            </w:tcBorders>
          </w:tcPr>
          <w:p>
            <w:pPr>
              <w:pStyle w:val="TableParagraph"/>
              <w:spacing w:line="214" w:lineRule="exact"/>
              <w:ind w:left="105"/>
              <w:rPr>
                <w:sz w:val="18"/>
              </w:rPr>
            </w:pPr>
            <w:r>
              <w:rPr>
                <w:sz w:val="18"/>
              </w:rPr>
              <w:t>irrelevant</w:t>
            </w:r>
            <w:r>
              <w:rPr>
                <w:spacing w:val="-3"/>
                <w:sz w:val="18"/>
              </w:rPr>
              <w:t> </w:t>
            </w:r>
            <w:r>
              <w:rPr>
                <w:sz w:val="18"/>
              </w:rPr>
              <w:t>to</w:t>
            </w:r>
            <w:r>
              <w:rPr>
                <w:spacing w:val="-1"/>
                <w:sz w:val="18"/>
              </w:rPr>
              <w:t> </w:t>
            </w:r>
            <w:r>
              <w:rPr>
                <w:spacing w:val="-5"/>
                <w:sz w:val="18"/>
              </w:rPr>
              <w:t>the</w:t>
            </w:r>
          </w:p>
        </w:tc>
      </w:tr>
      <w:tr>
        <w:trPr>
          <w:trHeight w:val="243" w:hRule="atLeast"/>
        </w:trPr>
        <w:tc>
          <w:tcPr>
            <w:tcW w:w="1586" w:type="dxa"/>
            <w:vMerge/>
            <w:tcBorders>
              <w:top w:val="nil"/>
            </w:tcBorders>
          </w:tcPr>
          <w:p>
            <w:pPr>
              <w:rPr>
                <w:sz w:val="2"/>
                <w:szCs w:val="2"/>
              </w:rPr>
            </w:pPr>
          </w:p>
        </w:tc>
        <w:tc>
          <w:tcPr>
            <w:tcW w:w="1565" w:type="dxa"/>
            <w:tcBorders>
              <w:top w:val="nil"/>
              <w:bottom w:val="nil"/>
            </w:tcBorders>
          </w:tcPr>
          <w:p>
            <w:pPr>
              <w:pStyle w:val="TableParagraph"/>
              <w:spacing w:line="215" w:lineRule="exact"/>
              <w:ind w:left="107"/>
              <w:rPr>
                <w:sz w:val="18"/>
              </w:rPr>
            </w:pPr>
            <w:r>
              <w:rPr>
                <w:sz w:val="18"/>
              </w:rPr>
              <w:t>relevant</w:t>
            </w:r>
            <w:r>
              <w:rPr>
                <w:spacing w:val="-2"/>
                <w:sz w:val="18"/>
              </w:rPr>
              <w:t> </w:t>
            </w:r>
            <w:r>
              <w:rPr>
                <w:spacing w:val="-5"/>
                <w:sz w:val="18"/>
              </w:rPr>
              <w:t>and</w:t>
            </w:r>
          </w:p>
        </w:tc>
        <w:tc>
          <w:tcPr>
            <w:tcW w:w="1565" w:type="dxa"/>
            <w:tcBorders>
              <w:top w:val="nil"/>
              <w:bottom w:val="nil"/>
            </w:tcBorders>
          </w:tcPr>
          <w:p>
            <w:pPr>
              <w:pStyle w:val="TableParagraph"/>
              <w:spacing w:line="215" w:lineRule="exact"/>
              <w:ind w:left="107"/>
              <w:rPr>
                <w:sz w:val="18"/>
              </w:rPr>
            </w:pPr>
            <w:r>
              <w:rPr>
                <w:sz w:val="18"/>
              </w:rPr>
              <w:t>relevant</w:t>
            </w:r>
            <w:r>
              <w:rPr>
                <w:spacing w:val="-2"/>
                <w:sz w:val="18"/>
              </w:rPr>
              <w:t> </w:t>
            </w:r>
            <w:r>
              <w:rPr>
                <w:sz w:val="18"/>
              </w:rPr>
              <w:t>to </w:t>
            </w:r>
            <w:r>
              <w:rPr>
                <w:spacing w:val="-5"/>
                <w:sz w:val="18"/>
              </w:rPr>
              <w:t>the</w:t>
            </w:r>
          </w:p>
        </w:tc>
        <w:tc>
          <w:tcPr>
            <w:tcW w:w="1717" w:type="dxa"/>
            <w:tcBorders>
              <w:top w:val="nil"/>
              <w:bottom w:val="nil"/>
            </w:tcBorders>
          </w:tcPr>
          <w:p>
            <w:pPr>
              <w:pStyle w:val="TableParagraph"/>
              <w:spacing w:line="215" w:lineRule="exact"/>
              <w:ind w:left="107"/>
              <w:rPr>
                <w:sz w:val="18"/>
              </w:rPr>
            </w:pPr>
            <w:r>
              <w:rPr>
                <w:sz w:val="18"/>
              </w:rPr>
              <w:t>instructions</w:t>
            </w:r>
            <w:r>
              <w:rPr>
                <w:spacing w:val="-11"/>
                <w:sz w:val="18"/>
              </w:rPr>
              <w:t> </w:t>
            </w:r>
            <w:r>
              <w:rPr>
                <w:spacing w:val="-4"/>
                <w:sz w:val="18"/>
              </w:rPr>
              <w:t>have</w:t>
            </w:r>
          </w:p>
        </w:tc>
        <w:tc>
          <w:tcPr>
            <w:tcW w:w="1598" w:type="dxa"/>
            <w:tcBorders>
              <w:top w:val="nil"/>
              <w:bottom w:val="nil"/>
            </w:tcBorders>
          </w:tcPr>
          <w:p>
            <w:pPr>
              <w:pStyle w:val="TableParagraph"/>
              <w:spacing w:line="215" w:lineRule="exact"/>
              <w:ind w:left="105"/>
              <w:rPr>
                <w:sz w:val="18"/>
              </w:rPr>
            </w:pPr>
            <w:r>
              <w:rPr>
                <w:sz w:val="18"/>
              </w:rPr>
              <w:t>understanding</w:t>
            </w:r>
            <w:r>
              <w:rPr>
                <w:spacing w:val="-3"/>
                <w:sz w:val="18"/>
              </w:rPr>
              <w:t> </w:t>
            </w:r>
            <w:r>
              <w:rPr>
                <w:spacing w:val="-5"/>
                <w:sz w:val="18"/>
              </w:rPr>
              <w:t>of</w:t>
            </w:r>
          </w:p>
        </w:tc>
        <w:tc>
          <w:tcPr>
            <w:tcW w:w="1613" w:type="dxa"/>
            <w:tcBorders>
              <w:top w:val="nil"/>
              <w:bottom w:val="nil"/>
            </w:tcBorders>
          </w:tcPr>
          <w:p>
            <w:pPr>
              <w:pStyle w:val="TableParagraph"/>
              <w:spacing w:line="215" w:lineRule="exact"/>
              <w:ind w:left="105"/>
              <w:rPr>
                <w:sz w:val="18"/>
              </w:rPr>
            </w:pPr>
            <w:r>
              <w:rPr>
                <w:sz w:val="18"/>
              </w:rPr>
              <w:t>topic.</w:t>
            </w:r>
            <w:r>
              <w:rPr>
                <w:spacing w:val="79"/>
                <w:sz w:val="18"/>
              </w:rPr>
              <w:t> </w:t>
            </w:r>
            <w:r>
              <w:rPr>
                <w:spacing w:val="-5"/>
                <w:sz w:val="18"/>
              </w:rPr>
              <w:t>The</w:t>
            </w:r>
          </w:p>
        </w:tc>
      </w:tr>
      <w:tr>
        <w:trPr>
          <w:trHeight w:val="242" w:hRule="atLeast"/>
        </w:trPr>
        <w:tc>
          <w:tcPr>
            <w:tcW w:w="1586" w:type="dxa"/>
            <w:vMerge/>
            <w:tcBorders>
              <w:top w:val="nil"/>
            </w:tcBorders>
          </w:tcPr>
          <w:p>
            <w:pPr>
              <w:rPr>
                <w:sz w:val="2"/>
                <w:szCs w:val="2"/>
              </w:rPr>
            </w:pPr>
          </w:p>
        </w:tc>
        <w:tc>
          <w:tcPr>
            <w:tcW w:w="1565" w:type="dxa"/>
            <w:tcBorders>
              <w:top w:val="nil"/>
              <w:bottom w:val="nil"/>
            </w:tcBorders>
          </w:tcPr>
          <w:p>
            <w:pPr>
              <w:pStyle w:val="TableParagraph"/>
              <w:spacing w:line="215" w:lineRule="exact"/>
              <w:ind w:left="107"/>
              <w:rPr>
                <w:sz w:val="18"/>
              </w:rPr>
            </w:pPr>
            <w:r>
              <w:rPr>
                <w:spacing w:val="-2"/>
                <w:sz w:val="18"/>
              </w:rPr>
              <w:t>exceeds</w:t>
            </w:r>
          </w:p>
        </w:tc>
        <w:tc>
          <w:tcPr>
            <w:tcW w:w="1565" w:type="dxa"/>
            <w:tcBorders>
              <w:top w:val="nil"/>
              <w:bottom w:val="nil"/>
            </w:tcBorders>
          </w:tcPr>
          <w:p>
            <w:pPr>
              <w:pStyle w:val="TableParagraph"/>
              <w:spacing w:line="215" w:lineRule="exact"/>
              <w:ind w:left="107"/>
              <w:rPr>
                <w:sz w:val="18"/>
              </w:rPr>
            </w:pPr>
            <w:r>
              <w:rPr>
                <w:sz w:val="18"/>
              </w:rPr>
              <w:t>topic.</w:t>
            </w:r>
            <w:r>
              <w:rPr>
                <w:spacing w:val="-5"/>
                <w:sz w:val="18"/>
              </w:rPr>
              <w:t> The</w:t>
            </w:r>
          </w:p>
        </w:tc>
        <w:tc>
          <w:tcPr>
            <w:tcW w:w="1717" w:type="dxa"/>
            <w:tcBorders>
              <w:top w:val="nil"/>
              <w:bottom w:val="nil"/>
            </w:tcBorders>
          </w:tcPr>
          <w:p>
            <w:pPr>
              <w:pStyle w:val="TableParagraph"/>
              <w:spacing w:line="215" w:lineRule="exact"/>
              <w:ind w:left="107"/>
              <w:rPr>
                <w:sz w:val="18"/>
              </w:rPr>
            </w:pPr>
            <w:r>
              <w:rPr>
                <w:spacing w:val="-2"/>
                <w:sz w:val="18"/>
              </w:rPr>
              <w:t>logical</w:t>
            </w:r>
          </w:p>
        </w:tc>
        <w:tc>
          <w:tcPr>
            <w:tcW w:w="1598" w:type="dxa"/>
            <w:tcBorders>
              <w:top w:val="nil"/>
              <w:bottom w:val="nil"/>
            </w:tcBorders>
          </w:tcPr>
          <w:p>
            <w:pPr>
              <w:pStyle w:val="TableParagraph"/>
              <w:spacing w:line="215" w:lineRule="exact"/>
              <w:ind w:left="105"/>
              <w:rPr>
                <w:sz w:val="18"/>
              </w:rPr>
            </w:pPr>
            <w:r>
              <w:rPr>
                <w:sz w:val="18"/>
              </w:rPr>
              <w:t>the</w:t>
            </w:r>
            <w:r>
              <w:rPr>
                <w:spacing w:val="-1"/>
                <w:sz w:val="18"/>
              </w:rPr>
              <w:t> </w:t>
            </w:r>
            <w:r>
              <w:rPr>
                <w:sz w:val="18"/>
              </w:rPr>
              <w:t>topic.</w:t>
            </w:r>
            <w:r>
              <w:rPr>
                <w:spacing w:val="40"/>
                <w:sz w:val="18"/>
              </w:rPr>
              <w:t>  </w:t>
            </w:r>
            <w:r>
              <w:rPr>
                <w:spacing w:val="-5"/>
                <w:sz w:val="18"/>
              </w:rPr>
              <w:t>The</w:t>
            </w:r>
          </w:p>
        </w:tc>
        <w:tc>
          <w:tcPr>
            <w:tcW w:w="1613" w:type="dxa"/>
            <w:tcBorders>
              <w:top w:val="nil"/>
              <w:bottom w:val="nil"/>
            </w:tcBorders>
          </w:tcPr>
          <w:p>
            <w:pPr>
              <w:pStyle w:val="TableParagraph"/>
              <w:spacing w:line="215" w:lineRule="exact"/>
              <w:ind w:left="105"/>
              <w:rPr>
                <w:sz w:val="18"/>
              </w:rPr>
            </w:pPr>
            <w:r>
              <w:rPr>
                <w:sz w:val="18"/>
              </w:rPr>
              <w:t>instructions</w:t>
            </w:r>
            <w:r>
              <w:rPr>
                <w:spacing w:val="-9"/>
                <w:sz w:val="18"/>
              </w:rPr>
              <w:t> </w:t>
            </w:r>
            <w:r>
              <w:rPr>
                <w:spacing w:val="-5"/>
                <w:sz w:val="18"/>
              </w:rPr>
              <w:t>are</w:t>
            </w:r>
          </w:p>
        </w:tc>
      </w:tr>
      <w:tr>
        <w:trPr>
          <w:trHeight w:val="242" w:hRule="atLeast"/>
        </w:trPr>
        <w:tc>
          <w:tcPr>
            <w:tcW w:w="1586" w:type="dxa"/>
            <w:vMerge/>
            <w:tcBorders>
              <w:top w:val="nil"/>
            </w:tcBorders>
          </w:tcPr>
          <w:p>
            <w:pPr>
              <w:rPr>
                <w:sz w:val="2"/>
                <w:szCs w:val="2"/>
              </w:rPr>
            </w:pPr>
          </w:p>
        </w:tc>
        <w:tc>
          <w:tcPr>
            <w:tcW w:w="1565" w:type="dxa"/>
            <w:tcBorders>
              <w:top w:val="nil"/>
              <w:bottom w:val="nil"/>
            </w:tcBorders>
          </w:tcPr>
          <w:p>
            <w:pPr>
              <w:pStyle w:val="TableParagraph"/>
              <w:spacing w:line="214" w:lineRule="exact"/>
              <w:ind w:left="107"/>
              <w:rPr>
                <w:sz w:val="18"/>
              </w:rPr>
            </w:pPr>
            <w:r>
              <w:rPr>
                <w:sz w:val="18"/>
              </w:rPr>
              <w:t>expectations.</w:t>
            </w:r>
            <w:r>
              <w:rPr>
                <w:spacing w:val="-5"/>
                <w:sz w:val="18"/>
              </w:rPr>
              <w:t> The</w:t>
            </w:r>
          </w:p>
        </w:tc>
        <w:tc>
          <w:tcPr>
            <w:tcW w:w="1565" w:type="dxa"/>
            <w:tcBorders>
              <w:top w:val="nil"/>
              <w:bottom w:val="nil"/>
            </w:tcBorders>
          </w:tcPr>
          <w:p>
            <w:pPr>
              <w:pStyle w:val="TableParagraph"/>
              <w:spacing w:line="214" w:lineRule="exact"/>
              <w:ind w:left="107"/>
              <w:rPr>
                <w:sz w:val="18"/>
              </w:rPr>
            </w:pPr>
            <w:r>
              <w:rPr>
                <w:sz w:val="18"/>
              </w:rPr>
              <w:t>instructions</w:t>
            </w:r>
            <w:r>
              <w:rPr>
                <w:spacing w:val="-9"/>
                <w:sz w:val="18"/>
              </w:rPr>
              <w:t> </w:t>
            </w:r>
            <w:r>
              <w:rPr>
                <w:spacing w:val="-5"/>
                <w:sz w:val="18"/>
              </w:rPr>
              <w:t>are</w:t>
            </w:r>
          </w:p>
        </w:tc>
        <w:tc>
          <w:tcPr>
            <w:tcW w:w="1717" w:type="dxa"/>
            <w:tcBorders>
              <w:top w:val="nil"/>
              <w:bottom w:val="nil"/>
            </w:tcBorders>
          </w:tcPr>
          <w:p>
            <w:pPr>
              <w:pStyle w:val="TableParagraph"/>
              <w:spacing w:line="214" w:lineRule="exact"/>
              <w:ind w:left="107"/>
              <w:rPr>
                <w:sz w:val="18"/>
              </w:rPr>
            </w:pPr>
            <w:r>
              <w:rPr>
                <w:spacing w:val="-2"/>
                <w:sz w:val="18"/>
              </w:rPr>
              <w:t>points/paragraphs,</w:t>
            </w:r>
          </w:p>
        </w:tc>
        <w:tc>
          <w:tcPr>
            <w:tcW w:w="1598" w:type="dxa"/>
            <w:tcBorders>
              <w:top w:val="nil"/>
              <w:bottom w:val="nil"/>
            </w:tcBorders>
          </w:tcPr>
          <w:p>
            <w:pPr>
              <w:pStyle w:val="TableParagraph"/>
              <w:spacing w:line="214" w:lineRule="exact"/>
              <w:ind w:left="105"/>
              <w:rPr>
                <w:sz w:val="18"/>
              </w:rPr>
            </w:pPr>
            <w:r>
              <w:rPr>
                <w:sz w:val="18"/>
              </w:rPr>
              <w:t>instructions</w:t>
            </w:r>
            <w:r>
              <w:rPr>
                <w:spacing w:val="-11"/>
                <w:sz w:val="18"/>
              </w:rPr>
              <w:t> </w:t>
            </w:r>
            <w:r>
              <w:rPr>
                <w:spacing w:val="-4"/>
                <w:sz w:val="18"/>
              </w:rPr>
              <w:t>have</w:t>
            </w:r>
          </w:p>
        </w:tc>
        <w:tc>
          <w:tcPr>
            <w:tcW w:w="1613" w:type="dxa"/>
            <w:tcBorders>
              <w:top w:val="nil"/>
              <w:bottom w:val="nil"/>
            </w:tcBorders>
          </w:tcPr>
          <w:p>
            <w:pPr>
              <w:pStyle w:val="TableParagraph"/>
              <w:spacing w:line="214" w:lineRule="exact"/>
              <w:ind w:left="105"/>
              <w:rPr>
                <w:sz w:val="18"/>
              </w:rPr>
            </w:pPr>
            <w:r>
              <w:rPr>
                <w:sz w:val="18"/>
              </w:rPr>
              <w:t>not</w:t>
            </w:r>
            <w:r>
              <w:rPr>
                <w:spacing w:val="-8"/>
                <w:sz w:val="18"/>
              </w:rPr>
              <w:t> </w:t>
            </w:r>
            <w:r>
              <w:rPr>
                <w:sz w:val="18"/>
              </w:rPr>
              <w:t>organised</w:t>
            </w:r>
            <w:r>
              <w:rPr>
                <w:spacing w:val="-5"/>
                <w:sz w:val="18"/>
              </w:rPr>
              <w:t> </w:t>
            </w:r>
            <w:r>
              <w:rPr>
                <w:spacing w:val="-4"/>
                <w:sz w:val="18"/>
              </w:rPr>
              <w:t>into</w:t>
            </w:r>
          </w:p>
        </w:tc>
      </w:tr>
      <w:tr>
        <w:trPr>
          <w:trHeight w:val="242" w:hRule="atLeast"/>
        </w:trPr>
        <w:tc>
          <w:tcPr>
            <w:tcW w:w="1586" w:type="dxa"/>
            <w:vMerge/>
            <w:tcBorders>
              <w:top w:val="nil"/>
            </w:tcBorders>
          </w:tcPr>
          <w:p>
            <w:pPr>
              <w:rPr>
                <w:sz w:val="2"/>
                <w:szCs w:val="2"/>
              </w:rPr>
            </w:pPr>
          </w:p>
        </w:tc>
        <w:tc>
          <w:tcPr>
            <w:tcW w:w="1565" w:type="dxa"/>
            <w:tcBorders>
              <w:top w:val="nil"/>
              <w:bottom w:val="nil"/>
            </w:tcBorders>
          </w:tcPr>
          <w:p>
            <w:pPr>
              <w:pStyle w:val="TableParagraph"/>
              <w:spacing w:line="215" w:lineRule="exact"/>
              <w:ind w:left="107"/>
              <w:rPr>
                <w:sz w:val="18"/>
              </w:rPr>
            </w:pPr>
            <w:r>
              <w:rPr>
                <w:sz w:val="18"/>
              </w:rPr>
              <w:t>instructions</w:t>
            </w:r>
            <w:r>
              <w:rPr>
                <w:spacing w:val="-9"/>
                <w:sz w:val="18"/>
              </w:rPr>
              <w:t> </w:t>
            </w:r>
            <w:r>
              <w:rPr>
                <w:spacing w:val="-5"/>
                <w:sz w:val="18"/>
              </w:rPr>
              <w:t>are</w:t>
            </w:r>
          </w:p>
        </w:tc>
        <w:tc>
          <w:tcPr>
            <w:tcW w:w="1565" w:type="dxa"/>
            <w:tcBorders>
              <w:top w:val="nil"/>
              <w:bottom w:val="nil"/>
            </w:tcBorders>
          </w:tcPr>
          <w:p>
            <w:pPr>
              <w:pStyle w:val="TableParagraph"/>
              <w:spacing w:line="215" w:lineRule="exact"/>
              <w:ind w:left="107"/>
              <w:rPr>
                <w:sz w:val="18"/>
              </w:rPr>
            </w:pPr>
            <w:r>
              <w:rPr>
                <w:sz w:val="18"/>
              </w:rPr>
              <w:t>organised</w:t>
            </w:r>
            <w:r>
              <w:rPr>
                <w:spacing w:val="-8"/>
                <w:sz w:val="18"/>
              </w:rPr>
              <w:t> </w:t>
            </w:r>
            <w:r>
              <w:rPr>
                <w:spacing w:val="-4"/>
                <w:sz w:val="18"/>
              </w:rPr>
              <w:t>into</w:t>
            </w:r>
          </w:p>
        </w:tc>
        <w:tc>
          <w:tcPr>
            <w:tcW w:w="1717" w:type="dxa"/>
            <w:tcBorders>
              <w:top w:val="nil"/>
              <w:bottom w:val="nil"/>
            </w:tcBorders>
          </w:tcPr>
          <w:p>
            <w:pPr>
              <w:pStyle w:val="TableParagraph"/>
              <w:spacing w:line="215" w:lineRule="exact"/>
              <w:ind w:left="107"/>
              <w:rPr>
                <w:sz w:val="18"/>
              </w:rPr>
            </w:pPr>
            <w:r>
              <w:rPr>
                <w:sz w:val="18"/>
              </w:rPr>
              <w:t>but</w:t>
            </w:r>
            <w:r>
              <w:rPr>
                <w:spacing w:val="-1"/>
                <w:sz w:val="18"/>
              </w:rPr>
              <w:t> </w:t>
            </w:r>
            <w:r>
              <w:rPr>
                <w:sz w:val="18"/>
              </w:rPr>
              <w:t>they are </w:t>
            </w:r>
            <w:r>
              <w:rPr>
                <w:spacing w:val="-5"/>
                <w:sz w:val="18"/>
              </w:rPr>
              <w:t>not</w:t>
            </w:r>
          </w:p>
        </w:tc>
        <w:tc>
          <w:tcPr>
            <w:tcW w:w="1598" w:type="dxa"/>
            <w:tcBorders>
              <w:top w:val="nil"/>
              <w:bottom w:val="nil"/>
            </w:tcBorders>
          </w:tcPr>
          <w:p>
            <w:pPr>
              <w:pStyle w:val="TableParagraph"/>
              <w:spacing w:line="215" w:lineRule="exact"/>
              <w:ind w:left="105"/>
              <w:rPr>
                <w:sz w:val="18"/>
              </w:rPr>
            </w:pPr>
            <w:r>
              <w:rPr>
                <w:sz w:val="18"/>
              </w:rPr>
              <w:t>attempted </w:t>
            </w:r>
            <w:r>
              <w:rPr>
                <w:spacing w:val="-5"/>
                <w:sz w:val="18"/>
              </w:rPr>
              <w:t>to</w:t>
            </w:r>
          </w:p>
        </w:tc>
        <w:tc>
          <w:tcPr>
            <w:tcW w:w="1613" w:type="dxa"/>
            <w:tcBorders>
              <w:top w:val="nil"/>
              <w:bottom w:val="nil"/>
            </w:tcBorders>
          </w:tcPr>
          <w:p>
            <w:pPr>
              <w:pStyle w:val="TableParagraph"/>
              <w:spacing w:line="215" w:lineRule="exact"/>
              <w:ind w:left="105"/>
              <w:rPr>
                <w:sz w:val="18"/>
              </w:rPr>
            </w:pPr>
            <w:r>
              <w:rPr>
                <w:spacing w:val="-2"/>
                <w:sz w:val="18"/>
              </w:rPr>
              <w:t>points/paragraphs.</w:t>
            </w:r>
          </w:p>
        </w:tc>
      </w:tr>
      <w:tr>
        <w:trPr>
          <w:trHeight w:val="242" w:hRule="atLeast"/>
        </w:trPr>
        <w:tc>
          <w:tcPr>
            <w:tcW w:w="1586" w:type="dxa"/>
            <w:vMerge/>
            <w:tcBorders>
              <w:top w:val="nil"/>
            </w:tcBorders>
          </w:tcPr>
          <w:p>
            <w:pPr>
              <w:rPr>
                <w:sz w:val="2"/>
                <w:szCs w:val="2"/>
              </w:rPr>
            </w:pPr>
          </w:p>
        </w:tc>
        <w:tc>
          <w:tcPr>
            <w:tcW w:w="1565" w:type="dxa"/>
            <w:tcBorders>
              <w:top w:val="nil"/>
              <w:bottom w:val="nil"/>
            </w:tcBorders>
          </w:tcPr>
          <w:p>
            <w:pPr>
              <w:pStyle w:val="TableParagraph"/>
              <w:spacing w:line="214" w:lineRule="exact"/>
              <w:ind w:left="107"/>
              <w:rPr>
                <w:sz w:val="18"/>
              </w:rPr>
            </w:pPr>
            <w:r>
              <w:rPr>
                <w:spacing w:val="-2"/>
                <w:sz w:val="18"/>
              </w:rPr>
              <w:t>well-organised</w:t>
            </w:r>
          </w:p>
        </w:tc>
        <w:tc>
          <w:tcPr>
            <w:tcW w:w="1565" w:type="dxa"/>
            <w:tcBorders>
              <w:top w:val="nil"/>
              <w:bottom w:val="nil"/>
            </w:tcBorders>
          </w:tcPr>
          <w:p>
            <w:pPr>
              <w:pStyle w:val="TableParagraph"/>
              <w:spacing w:line="214" w:lineRule="exact"/>
              <w:ind w:left="107"/>
              <w:rPr>
                <w:sz w:val="18"/>
              </w:rPr>
            </w:pPr>
            <w:r>
              <w:rPr>
                <w:spacing w:val="-2"/>
                <w:sz w:val="18"/>
              </w:rPr>
              <w:t>logical</w:t>
            </w:r>
          </w:p>
        </w:tc>
        <w:tc>
          <w:tcPr>
            <w:tcW w:w="1717" w:type="dxa"/>
            <w:tcBorders>
              <w:top w:val="nil"/>
              <w:bottom w:val="nil"/>
            </w:tcBorders>
          </w:tcPr>
          <w:p>
            <w:pPr>
              <w:pStyle w:val="TableParagraph"/>
              <w:spacing w:line="214" w:lineRule="exact"/>
              <w:ind w:left="107"/>
              <w:rPr>
                <w:sz w:val="18"/>
              </w:rPr>
            </w:pPr>
            <w:r>
              <w:rPr>
                <w:sz w:val="18"/>
              </w:rPr>
              <w:t>fully</w:t>
            </w:r>
            <w:r>
              <w:rPr>
                <w:spacing w:val="-5"/>
                <w:sz w:val="18"/>
              </w:rPr>
              <w:t> </w:t>
            </w:r>
            <w:r>
              <w:rPr>
                <w:sz w:val="18"/>
              </w:rPr>
              <w:t>developed.</w:t>
            </w:r>
            <w:r>
              <w:rPr>
                <w:spacing w:val="-4"/>
                <w:sz w:val="18"/>
              </w:rPr>
              <w:t> </w:t>
            </w:r>
            <w:r>
              <w:rPr>
                <w:spacing w:val="-5"/>
                <w:sz w:val="18"/>
              </w:rPr>
              <w:t>The</w:t>
            </w:r>
          </w:p>
        </w:tc>
        <w:tc>
          <w:tcPr>
            <w:tcW w:w="1598" w:type="dxa"/>
            <w:tcBorders>
              <w:top w:val="nil"/>
              <w:bottom w:val="nil"/>
            </w:tcBorders>
          </w:tcPr>
          <w:p>
            <w:pPr>
              <w:pStyle w:val="TableParagraph"/>
              <w:spacing w:line="214" w:lineRule="exact"/>
              <w:ind w:left="105"/>
              <w:rPr>
                <w:sz w:val="18"/>
              </w:rPr>
            </w:pPr>
            <w:r>
              <w:rPr>
                <w:sz w:val="18"/>
              </w:rPr>
              <w:t>follow</w:t>
            </w:r>
            <w:r>
              <w:rPr>
                <w:spacing w:val="-6"/>
                <w:sz w:val="18"/>
              </w:rPr>
              <w:t> </w:t>
            </w:r>
            <w:r>
              <w:rPr>
                <w:spacing w:val="-5"/>
                <w:sz w:val="18"/>
              </w:rPr>
              <w:t>the</w:t>
            </w:r>
          </w:p>
        </w:tc>
        <w:tc>
          <w:tcPr>
            <w:tcW w:w="1613" w:type="dxa"/>
            <w:tcBorders>
              <w:top w:val="nil"/>
              <w:bottom w:val="nil"/>
            </w:tcBorders>
          </w:tcPr>
          <w:p>
            <w:pPr>
              <w:pStyle w:val="TableParagraph"/>
              <w:spacing w:line="214" w:lineRule="exact"/>
              <w:ind w:left="105"/>
              <w:rPr>
                <w:sz w:val="18"/>
              </w:rPr>
            </w:pPr>
            <w:r>
              <w:rPr>
                <w:sz w:val="18"/>
              </w:rPr>
              <w:t>There</w:t>
            </w:r>
            <w:r>
              <w:rPr>
                <w:spacing w:val="-1"/>
                <w:sz w:val="18"/>
              </w:rPr>
              <w:t> </w:t>
            </w:r>
            <w:r>
              <w:rPr>
                <w:sz w:val="18"/>
              </w:rPr>
              <w:t>is</w:t>
            </w:r>
            <w:r>
              <w:rPr>
                <w:spacing w:val="-1"/>
                <w:sz w:val="18"/>
              </w:rPr>
              <w:t> </w:t>
            </w:r>
            <w:r>
              <w:rPr>
                <w:spacing w:val="-5"/>
                <w:sz w:val="18"/>
              </w:rPr>
              <w:t>no</w:t>
            </w:r>
          </w:p>
        </w:tc>
      </w:tr>
      <w:tr>
        <w:trPr>
          <w:trHeight w:val="242" w:hRule="atLeast"/>
        </w:trPr>
        <w:tc>
          <w:tcPr>
            <w:tcW w:w="1586" w:type="dxa"/>
            <w:vMerge/>
            <w:tcBorders>
              <w:top w:val="nil"/>
            </w:tcBorders>
          </w:tcPr>
          <w:p>
            <w:pPr>
              <w:rPr>
                <w:sz w:val="2"/>
                <w:szCs w:val="2"/>
              </w:rPr>
            </w:pPr>
          </w:p>
        </w:tc>
        <w:tc>
          <w:tcPr>
            <w:tcW w:w="1565" w:type="dxa"/>
            <w:tcBorders>
              <w:top w:val="nil"/>
              <w:bottom w:val="nil"/>
            </w:tcBorders>
          </w:tcPr>
          <w:p>
            <w:pPr>
              <w:pStyle w:val="TableParagraph"/>
              <w:spacing w:line="215" w:lineRule="exact"/>
              <w:ind w:left="107"/>
              <w:rPr>
                <w:sz w:val="18"/>
              </w:rPr>
            </w:pPr>
            <w:r>
              <w:rPr>
                <w:sz w:val="18"/>
              </w:rPr>
              <w:t>with</w:t>
            </w:r>
            <w:r>
              <w:rPr>
                <w:spacing w:val="-1"/>
                <w:sz w:val="18"/>
              </w:rPr>
              <w:t> </w:t>
            </w:r>
            <w:r>
              <w:rPr>
                <w:spacing w:val="-2"/>
                <w:sz w:val="18"/>
              </w:rPr>
              <w:t>logical</w:t>
            </w:r>
          </w:p>
        </w:tc>
        <w:tc>
          <w:tcPr>
            <w:tcW w:w="1565" w:type="dxa"/>
            <w:tcBorders>
              <w:top w:val="nil"/>
              <w:bottom w:val="nil"/>
            </w:tcBorders>
          </w:tcPr>
          <w:p>
            <w:pPr>
              <w:pStyle w:val="TableParagraph"/>
              <w:spacing w:line="215" w:lineRule="exact"/>
              <w:ind w:left="107"/>
              <w:rPr>
                <w:sz w:val="18"/>
              </w:rPr>
            </w:pPr>
            <w:r>
              <w:rPr>
                <w:spacing w:val="-2"/>
                <w:sz w:val="18"/>
              </w:rPr>
              <w:t>points/paragraphs</w:t>
            </w:r>
          </w:p>
        </w:tc>
        <w:tc>
          <w:tcPr>
            <w:tcW w:w="1717" w:type="dxa"/>
            <w:tcBorders>
              <w:top w:val="nil"/>
              <w:bottom w:val="nil"/>
            </w:tcBorders>
          </w:tcPr>
          <w:p>
            <w:pPr>
              <w:pStyle w:val="TableParagraph"/>
              <w:spacing w:line="215" w:lineRule="exact"/>
              <w:ind w:left="107"/>
              <w:rPr>
                <w:sz w:val="18"/>
              </w:rPr>
            </w:pPr>
            <w:r>
              <w:rPr>
                <w:sz w:val="18"/>
              </w:rPr>
              <w:t>ideas</w:t>
            </w:r>
            <w:r>
              <w:rPr>
                <w:spacing w:val="-2"/>
                <w:sz w:val="18"/>
              </w:rPr>
              <w:t> </w:t>
            </w:r>
            <w:r>
              <w:rPr>
                <w:sz w:val="18"/>
              </w:rPr>
              <w:t>are</w:t>
            </w:r>
            <w:r>
              <w:rPr>
                <w:spacing w:val="-1"/>
                <w:sz w:val="18"/>
              </w:rPr>
              <w:t> </w:t>
            </w:r>
            <w:r>
              <w:rPr>
                <w:sz w:val="18"/>
              </w:rPr>
              <w:t>not</w:t>
            </w:r>
            <w:r>
              <w:rPr>
                <w:spacing w:val="-2"/>
                <w:sz w:val="18"/>
              </w:rPr>
              <w:t> totally</w:t>
            </w:r>
          </w:p>
        </w:tc>
        <w:tc>
          <w:tcPr>
            <w:tcW w:w="1598" w:type="dxa"/>
            <w:tcBorders>
              <w:top w:val="nil"/>
              <w:bottom w:val="nil"/>
            </w:tcBorders>
          </w:tcPr>
          <w:p>
            <w:pPr>
              <w:pStyle w:val="TableParagraph"/>
              <w:spacing w:line="215" w:lineRule="exact"/>
              <w:ind w:left="105"/>
              <w:rPr>
                <w:sz w:val="18"/>
              </w:rPr>
            </w:pPr>
            <w:r>
              <w:rPr>
                <w:sz w:val="18"/>
              </w:rPr>
              <w:t>structure</w:t>
            </w:r>
            <w:r>
              <w:rPr>
                <w:spacing w:val="-3"/>
                <w:sz w:val="18"/>
              </w:rPr>
              <w:t> </w:t>
            </w:r>
            <w:r>
              <w:rPr>
                <w:sz w:val="18"/>
              </w:rPr>
              <w:t>and</w:t>
            </w:r>
            <w:r>
              <w:rPr>
                <w:spacing w:val="-3"/>
                <w:sz w:val="18"/>
              </w:rPr>
              <w:t> </w:t>
            </w:r>
            <w:r>
              <w:rPr>
                <w:spacing w:val="-5"/>
                <w:sz w:val="18"/>
              </w:rPr>
              <w:t>use</w:t>
            </w:r>
          </w:p>
        </w:tc>
        <w:tc>
          <w:tcPr>
            <w:tcW w:w="1613" w:type="dxa"/>
            <w:tcBorders>
              <w:top w:val="nil"/>
              <w:bottom w:val="nil"/>
            </w:tcBorders>
          </w:tcPr>
          <w:p>
            <w:pPr>
              <w:pStyle w:val="TableParagraph"/>
              <w:spacing w:line="215" w:lineRule="exact"/>
              <w:ind w:left="105"/>
              <w:rPr>
                <w:sz w:val="18"/>
              </w:rPr>
            </w:pPr>
            <w:r>
              <w:rPr>
                <w:sz w:val="18"/>
              </w:rPr>
              <w:t>connection</w:t>
            </w:r>
            <w:r>
              <w:rPr>
                <w:spacing w:val="-8"/>
                <w:sz w:val="18"/>
              </w:rPr>
              <w:t> </w:t>
            </w:r>
            <w:r>
              <w:rPr>
                <w:spacing w:val="-2"/>
                <w:sz w:val="18"/>
              </w:rPr>
              <w:t>linking</w:t>
            </w:r>
          </w:p>
        </w:tc>
      </w:tr>
      <w:tr>
        <w:trPr>
          <w:trHeight w:val="241" w:hRule="atLeast"/>
        </w:trPr>
        <w:tc>
          <w:tcPr>
            <w:tcW w:w="1586" w:type="dxa"/>
            <w:vMerge/>
            <w:tcBorders>
              <w:top w:val="nil"/>
            </w:tcBorders>
          </w:tcPr>
          <w:p>
            <w:pPr>
              <w:rPr>
                <w:sz w:val="2"/>
                <w:szCs w:val="2"/>
              </w:rPr>
            </w:pPr>
          </w:p>
        </w:tc>
        <w:tc>
          <w:tcPr>
            <w:tcW w:w="1565" w:type="dxa"/>
            <w:tcBorders>
              <w:top w:val="nil"/>
              <w:bottom w:val="nil"/>
            </w:tcBorders>
          </w:tcPr>
          <w:p>
            <w:pPr>
              <w:pStyle w:val="TableParagraph"/>
              <w:spacing w:line="214" w:lineRule="exact"/>
              <w:ind w:left="107"/>
              <w:rPr>
                <w:sz w:val="18"/>
              </w:rPr>
            </w:pPr>
            <w:r>
              <w:rPr>
                <w:sz w:val="18"/>
              </w:rPr>
              <w:t>paragraphs.</w:t>
            </w:r>
            <w:r>
              <w:rPr>
                <w:spacing w:val="-5"/>
                <w:sz w:val="18"/>
              </w:rPr>
              <w:t> The</w:t>
            </w:r>
          </w:p>
        </w:tc>
        <w:tc>
          <w:tcPr>
            <w:tcW w:w="1565" w:type="dxa"/>
            <w:tcBorders>
              <w:top w:val="nil"/>
              <w:bottom w:val="nil"/>
            </w:tcBorders>
          </w:tcPr>
          <w:p>
            <w:pPr>
              <w:pStyle w:val="TableParagraph"/>
              <w:spacing w:line="214" w:lineRule="exact"/>
              <w:ind w:left="107"/>
              <w:rPr>
                <w:sz w:val="18"/>
              </w:rPr>
            </w:pPr>
            <w:r>
              <w:rPr>
                <w:sz w:val="18"/>
              </w:rPr>
              <w:t>that </w:t>
            </w:r>
            <w:r>
              <w:rPr>
                <w:spacing w:val="-4"/>
                <w:sz w:val="18"/>
              </w:rPr>
              <w:t>work</w:t>
            </w:r>
          </w:p>
        </w:tc>
        <w:tc>
          <w:tcPr>
            <w:tcW w:w="1717" w:type="dxa"/>
            <w:tcBorders>
              <w:top w:val="nil"/>
              <w:bottom w:val="nil"/>
            </w:tcBorders>
          </w:tcPr>
          <w:p>
            <w:pPr>
              <w:pStyle w:val="TableParagraph"/>
              <w:spacing w:line="214" w:lineRule="exact"/>
              <w:ind w:left="107"/>
              <w:rPr>
                <w:sz w:val="18"/>
              </w:rPr>
            </w:pPr>
            <w:r>
              <w:rPr>
                <w:sz w:val="18"/>
              </w:rPr>
              <w:t>connected</w:t>
            </w:r>
            <w:r>
              <w:rPr>
                <w:spacing w:val="-5"/>
                <w:sz w:val="18"/>
              </w:rPr>
              <w:t> and</w:t>
            </w:r>
          </w:p>
        </w:tc>
        <w:tc>
          <w:tcPr>
            <w:tcW w:w="1598" w:type="dxa"/>
            <w:tcBorders>
              <w:top w:val="nil"/>
              <w:bottom w:val="nil"/>
            </w:tcBorders>
          </w:tcPr>
          <w:p>
            <w:pPr>
              <w:pStyle w:val="TableParagraph"/>
              <w:spacing w:line="214" w:lineRule="exact"/>
              <w:ind w:left="105"/>
              <w:rPr>
                <w:sz w:val="18"/>
              </w:rPr>
            </w:pPr>
            <w:r>
              <w:rPr>
                <w:sz w:val="18"/>
              </w:rPr>
              <w:t>paragraphs.</w:t>
            </w:r>
            <w:r>
              <w:rPr>
                <w:spacing w:val="32"/>
                <w:sz w:val="18"/>
              </w:rPr>
              <w:t> </w:t>
            </w:r>
            <w:r>
              <w:rPr>
                <w:spacing w:val="-5"/>
                <w:sz w:val="18"/>
              </w:rPr>
              <w:t>But</w:t>
            </w:r>
          </w:p>
        </w:tc>
        <w:tc>
          <w:tcPr>
            <w:tcW w:w="1613" w:type="dxa"/>
            <w:tcBorders>
              <w:top w:val="nil"/>
              <w:bottom w:val="nil"/>
            </w:tcBorders>
          </w:tcPr>
          <w:p>
            <w:pPr>
              <w:pStyle w:val="TableParagraph"/>
              <w:spacing w:line="214" w:lineRule="exact"/>
              <w:ind w:left="105"/>
              <w:rPr>
                <w:sz w:val="18"/>
              </w:rPr>
            </w:pPr>
            <w:r>
              <w:rPr>
                <w:sz w:val="18"/>
              </w:rPr>
              <w:t>the </w:t>
            </w:r>
            <w:r>
              <w:rPr>
                <w:spacing w:val="-2"/>
                <w:sz w:val="18"/>
              </w:rPr>
              <w:t>ideas</w:t>
            </w:r>
          </w:p>
        </w:tc>
      </w:tr>
      <w:tr>
        <w:trPr>
          <w:trHeight w:val="243" w:hRule="atLeast"/>
        </w:trPr>
        <w:tc>
          <w:tcPr>
            <w:tcW w:w="1586" w:type="dxa"/>
            <w:vMerge/>
            <w:tcBorders>
              <w:top w:val="nil"/>
            </w:tcBorders>
          </w:tcPr>
          <w:p>
            <w:pPr>
              <w:rPr>
                <w:sz w:val="2"/>
                <w:szCs w:val="2"/>
              </w:rPr>
            </w:pPr>
          </w:p>
        </w:tc>
        <w:tc>
          <w:tcPr>
            <w:tcW w:w="1565" w:type="dxa"/>
            <w:tcBorders>
              <w:top w:val="nil"/>
              <w:bottom w:val="nil"/>
            </w:tcBorders>
          </w:tcPr>
          <w:p>
            <w:pPr>
              <w:pStyle w:val="TableParagraph"/>
              <w:spacing w:line="216" w:lineRule="exact"/>
              <w:ind w:left="107"/>
              <w:rPr>
                <w:sz w:val="18"/>
              </w:rPr>
            </w:pPr>
            <w:r>
              <w:rPr>
                <w:sz w:val="18"/>
              </w:rPr>
              <w:t>learner</w:t>
            </w:r>
            <w:r>
              <w:rPr>
                <w:spacing w:val="-2"/>
                <w:sz w:val="18"/>
              </w:rPr>
              <w:t> </w:t>
            </w:r>
            <w:r>
              <w:rPr>
                <w:sz w:val="18"/>
              </w:rPr>
              <w:t>has</w:t>
            </w:r>
            <w:r>
              <w:rPr>
                <w:spacing w:val="-1"/>
                <w:sz w:val="18"/>
              </w:rPr>
              <w:t> </w:t>
            </w:r>
            <w:r>
              <w:rPr>
                <w:spacing w:val="-4"/>
                <w:sz w:val="18"/>
              </w:rPr>
              <w:t>used</w:t>
            </w:r>
          </w:p>
        </w:tc>
        <w:tc>
          <w:tcPr>
            <w:tcW w:w="1565" w:type="dxa"/>
            <w:tcBorders>
              <w:top w:val="nil"/>
              <w:bottom w:val="nil"/>
            </w:tcBorders>
          </w:tcPr>
          <w:p>
            <w:pPr>
              <w:pStyle w:val="TableParagraph"/>
              <w:spacing w:line="216" w:lineRule="exact"/>
              <w:ind w:left="107"/>
              <w:rPr>
                <w:sz w:val="18"/>
              </w:rPr>
            </w:pPr>
            <w:r>
              <w:rPr>
                <w:sz w:val="18"/>
              </w:rPr>
              <w:t>together </w:t>
            </w:r>
            <w:r>
              <w:rPr>
                <w:spacing w:val="-2"/>
                <w:sz w:val="18"/>
              </w:rPr>
              <w:t>well.</w:t>
            </w:r>
          </w:p>
        </w:tc>
        <w:tc>
          <w:tcPr>
            <w:tcW w:w="1717" w:type="dxa"/>
            <w:tcBorders>
              <w:top w:val="nil"/>
              <w:bottom w:val="nil"/>
            </w:tcBorders>
          </w:tcPr>
          <w:p>
            <w:pPr>
              <w:pStyle w:val="TableParagraph"/>
              <w:spacing w:line="216" w:lineRule="exact"/>
              <w:ind w:left="107"/>
              <w:rPr>
                <w:sz w:val="18"/>
              </w:rPr>
            </w:pPr>
            <w:r>
              <w:rPr>
                <w:sz w:val="18"/>
              </w:rPr>
              <w:t>more</w:t>
            </w:r>
            <w:r>
              <w:rPr>
                <w:spacing w:val="-3"/>
                <w:sz w:val="18"/>
              </w:rPr>
              <w:t> </w:t>
            </w:r>
            <w:r>
              <w:rPr>
                <w:sz w:val="18"/>
              </w:rPr>
              <w:t>thought</w:t>
            </w:r>
            <w:r>
              <w:rPr>
                <w:spacing w:val="-1"/>
                <w:sz w:val="18"/>
              </w:rPr>
              <w:t> </w:t>
            </w:r>
            <w:r>
              <w:rPr>
                <w:spacing w:val="-4"/>
                <w:sz w:val="18"/>
              </w:rPr>
              <w:t>into</w:t>
            </w:r>
          </w:p>
        </w:tc>
        <w:tc>
          <w:tcPr>
            <w:tcW w:w="1598" w:type="dxa"/>
            <w:tcBorders>
              <w:top w:val="nil"/>
              <w:bottom w:val="nil"/>
            </w:tcBorders>
          </w:tcPr>
          <w:p>
            <w:pPr>
              <w:pStyle w:val="TableParagraph"/>
              <w:spacing w:line="216" w:lineRule="exact"/>
              <w:ind w:left="105"/>
              <w:rPr>
                <w:sz w:val="18"/>
              </w:rPr>
            </w:pPr>
            <w:r>
              <w:rPr>
                <w:sz w:val="18"/>
              </w:rPr>
              <w:t>many</w:t>
            </w:r>
            <w:r>
              <w:rPr>
                <w:spacing w:val="-2"/>
                <w:sz w:val="18"/>
              </w:rPr>
              <w:t> </w:t>
            </w:r>
            <w:r>
              <w:rPr>
                <w:sz w:val="18"/>
              </w:rPr>
              <w:t>ideas</w:t>
            </w:r>
            <w:r>
              <w:rPr>
                <w:spacing w:val="-1"/>
                <w:sz w:val="18"/>
              </w:rPr>
              <w:t> </w:t>
            </w:r>
            <w:r>
              <w:rPr>
                <w:spacing w:val="-4"/>
                <w:sz w:val="18"/>
              </w:rPr>
              <w:t>seem</w:t>
            </w:r>
          </w:p>
        </w:tc>
        <w:tc>
          <w:tcPr>
            <w:tcW w:w="1613" w:type="dxa"/>
            <w:tcBorders>
              <w:top w:val="nil"/>
              <w:bottom w:val="nil"/>
            </w:tcBorders>
          </w:tcPr>
          <w:p>
            <w:pPr>
              <w:pStyle w:val="TableParagraph"/>
              <w:spacing w:line="214" w:lineRule="exact"/>
              <w:ind w:left="105"/>
              <w:rPr>
                <w:sz w:val="18"/>
              </w:rPr>
            </w:pPr>
            <w:r>
              <w:rPr>
                <w:spacing w:val="-2"/>
                <w:sz w:val="18"/>
              </w:rPr>
              <w:t>presented.</w:t>
            </w:r>
          </w:p>
        </w:tc>
      </w:tr>
      <w:tr>
        <w:trPr>
          <w:trHeight w:val="242" w:hRule="atLeast"/>
        </w:trPr>
        <w:tc>
          <w:tcPr>
            <w:tcW w:w="1586" w:type="dxa"/>
            <w:vMerge/>
            <w:tcBorders>
              <w:top w:val="nil"/>
            </w:tcBorders>
          </w:tcPr>
          <w:p>
            <w:pPr>
              <w:rPr>
                <w:sz w:val="2"/>
                <w:szCs w:val="2"/>
              </w:rPr>
            </w:pPr>
          </w:p>
        </w:tc>
        <w:tc>
          <w:tcPr>
            <w:tcW w:w="1565" w:type="dxa"/>
            <w:tcBorders>
              <w:top w:val="nil"/>
              <w:bottom w:val="nil"/>
            </w:tcBorders>
          </w:tcPr>
          <w:p>
            <w:pPr>
              <w:pStyle w:val="TableParagraph"/>
              <w:spacing w:line="215" w:lineRule="exact"/>
              <w:ind w:left="107"/>
              <w:rPr>
                <w:sz w:val="18"/>
              </w:rPr>
            </w:pPr>
            <w:r>
              <w:rPr>
                <w:sz w:val="18"/>
              </w:rPr>
              <w:t>the</w:t>
            </w:r>
            <w:r>
              <w:rPr>
                <w:spacing w:val="-4"/>
                <w:sz w:val="18"/>
              </w:rPr>
              <w:t> </w:t>
            </w:r>
            <w:r>
              <w:rPr>
                <w:sz w:val="18"/>
              </w:rPr>
              <w:t>structure</w:t>
            </w:r>
            <w:r>
              <w:rPr>
                <w:spacing w:val="-3"/>
                <w:sz w:val="18"/>
              </w:rPr>
              <w:t> </w:t>
            </w:r>
            <w:r>
              <w:rPr>
                <w:spacing w:val="-5"/>
                <w:sz w:val="18"/>
              </w:rPr>
              <w:t>to</w:t>
            </w:r>
          </w:p>
        </w:tc>
        <w:tc>
          <w:tcPr>
            <w:tcW w:w="1565" w:type="dxa"/>
            <w:tcBorders>
              <w:top w:val="nil"/>
              <w:bottom w:val="nil"/>
            </w:tcBorders>
          </w:tcPr>
          <w:p>
            <w:pPr>
              <w:pStyle w:val="TableParagraph"/>
              <w:spacing w:line="215" w:lineRule="exact"/>
              <w:ind w:left="107"/>
              <w:rPr>
                <w:sz w:val="18"/>
              </w:rPr>
            </w:pPr>
            <w:r>
              <w:rPr>
                <w:sz w:val="18"/>
              </w:rPr>
              <w:t>The</w:t>
            </w:r>
            <w:r>
              <w:rPr>
                <w:spacing w:val="-3"/>
                <w:sz w:val="18"/>
              </w:rPr>
              <w:t> </w:t>
            </w:r>
            <w:r>
              <w:rPr>
                <w:sz w:val="18"/>
              </w:rPr>
              <w:t>ideas</w:t>
            </w:r>
            <w:r>
              <w:rPr>
                <w:spacing w:val="-1"/>
                <w:sz w:val="18"/>
              </w:rPr>
              <w:t> </w:t>
            </w:r>
            <w:r>
              <w:rPr>
                <w:spacing w:val="-5"/>
                <w:sz w:val="18"/>
              </w:rPr>
              <w:t>are</w:t>
            </w:r>
          </w:p>
        </w:tc>
        <w:tc>
          <w:tcPr>
            <w:tcW w:w="1717" w:type="dxa"/>
            <w:tcBorders>
              <w:top w:val="nil"/>
              <w:bottom w:val="nil"/>
            </w:tcBorders>
          </w:tcPr>
          <w:p>
            <w:pPr>
              <w:pStyle w:val="TableParagraph"/>
              <w:spacing w:line="215" w:lineRule="exact"/>
              <w:ind w:left="107"/>
              <w:rPr>
                <w:sz w:val="18"/>
              </w:rPr>
            </w:pPr>
            <w:r>
              <w:rPr>
                <w:sz w:val="18"/>
              </w:rPr>
              <w:t>the</w:t>
            </w:r>
            <w:r>
              <w:rPr>
                <w:spacing w:val="-1"/>
                <w:sz w:val="18"/>
              </w:rPr>
              <w:t> </w:t>
            </w:r>
            <w:r>
              <w:rPr>
                <w:sz w:val="18"/>
              </w:rPr>
              <w:t>overall</w:t>
            </w:r>
            <w:r>
              <w:rPr>
                <w:spacing w:val="-2"/>
                <w:sz w:val="18"/>
              </w:rPr>
              <w:t> </w:t>
            </w:r>
            <w:r>
              <w:rPr>
                <w:sz w:val="18"/>
              </w:rPr>
              <w:t>idea </w:t>
            </w:r>
            <w:r>
              <w:rPr>
                <w:spacing w:val="-7"/>
                <w:sz w:val="18"/>
              </w:rPr>
              <w:t>is</w:t>
            </w:r>
          </w:p>
        </w:tc>
        <w:tc>
          <w:tcPr>
            <w:tcW w:w="1598" w:type="dxa"/>
            <w:tcBorders>
              <w:top w:val="nil"/>
              <w:bottom w:val="nil"/>
            </w:tcBorders>
          </w:tcPr>
          <w:p>
            <w:pPr>
              <w:pStyle w:val="TableParagraph"/>
              <w:spacing w:line="215" w:lineRule="exact"/>
              <w:ind w:left="105"/>
              <w:rPr>
                <w:sz w:val="18"/>
              </w:rPr>
            </w:pPr>
            <w:r>
              <w:rPr>
                <w:sz w:val="18"/>
              </w:rPr>
              <w:t>to</w:t>
            </w:r>
            <w:r>
              <w:rPr>
                <w:spacing w:val="-1"/>
                <w:sz w:val="18"/>
              </w:rPr>
              <w:t> </w:t>
            </w:r>
            <w:r>
              <w:rPr>
                <w:sz w:val="18"/>
              </w:rPr>
              <w:t>be missing.</w:t>
            </w:r>
            <w:r>
              <w:rPr>
                <w:spacing w:val="-1"/>
                <w:sz w:val="18"/>
              </w:rPr>
              <w:t> </w:t>
            </w:r>
            <w:r>
              <w:rPr>
                <w:spacing w:val="-5"/>
                <w:sz w:val="18"/>
              </w:rPr>
              <w:t>The</w:t>
            </w:r>
          </w:p>
        </w:tc>
        <w:tc>
          <w:tcPr>
            <w:tcW w:w="1613" w:type="dxa"/>
            <w:tcBorders>
              <w:top w:val="nil"/>
              <w:bottom w:val="nil"/>
            </w:tcBorders>
          </w:tcPr>
          <w:p>
            <w:pPr>
              <w:pStyle w:val="TableParagraph"/>
              <w:rPr>
                <w:rFonts w:ascii="Times New Roman"/>
                <w:sz w:val="16"/>
              </w:rPr>
            </w:pPr>
          </w:p>
        </w:tc>
      </w:tr>
      <w:tr>
        <w:trPr>
          <w:trHeight w:val="242" w:hRule="atLeast"/>
        </w:trPr>
        <w:tc>
          <w:tcPr>
            <w:tcW w:w="1586" w:type="dxa"/>
            <w:vMerge/>
            <w:tcBorders>
              <w:top w:val="nil"/>
            </w:tcBorders>
          </w:tcPr>
          <w:p>
            <w:pPr>
              <w:rPr>
                <w:sz w:val="2"/>
                <w:szCs w:val="2"/>
              </w:rPr>
            </w:pPr>
          </w:p>
        </w:tc>
        <w:tc>
          <w:tcPr>
            <w:tcW w:w="1565" w:type="dxa"/>
            <w:tcBorders>
              <w:top w:val="nil"/>
              <w:bottom w:val="nil"/>
            </w:tcBorders>
          </w:tcPr>
          <w:p>
            <w:pPr>
              <w:pStyle w:val="TableParagraph"/>
              <w:spacing w:line="214" w:lineRule="exact"/>
              <w:ind w:left="107"/>
              <w:rPr>
                <w:sz w:val="18"/>
              </w:rPr>
            </w:pPr>
            <w:r>
              <w:rPr>
                <w:sz w:val="18"/>
              </w:rPr>
              <w:t>enhance</w:t>
            </w:r>
            <w:r>
              <w:rPr>
                <w:spacing w:val="-4"/>
                <w:sz w:val="18"/>
              </w:rPr>
              <w:t> </w:t>
            </w:r>
            <w:r>
              <w:rPr>
                <w:sz w:val="18"/>
              </w:rPr>
              <w:t>the</w:t>
            </w:r>
            <w:r>
              <w:rPr>
                <w:spacing w:val="-1"/>
                <w:sz w:val="18"/>
              </w:rPr>
              <w:t> </w:t>
            </w:r>
            <w:r>
              <w:rPr>
                <w:spacing w:val="-2"/>
                <w:sz w:val="18"/>
              </w:rPr>
              <w:t>text.</w:t>
            </w:r>
          </w:p>
        </w:tc>
        <w:tc>
          <w:tcPr>
            <w:tcW w:w="1565" w:type="dxa"/>
            <w:tcBorders>
              <w:top w:val="nil"/>
              <w:bottom w:val="nil"/>
            </w:tcBorders>
          </w:tcPr>
          <w:p>
            <w:pPr>
              <w:pStyle w:val="TableParagraph"/>
              <w:spacing w:line="214" w:lineRule="exact"/>
              <w:ind w:left="107"/>
              <w:rPr>
                <w:sz w:val="18"/>
              </w:rPr>
            </w:pPr>
            <w:r>
              <w:rPr>
                <w:sz w:val="18"/>
              </w:rPr>
              <w:t>connected,</w:t>
            </w:r>
            <w:r>
              <w:rPr>
                <w:spacing w:val="-5"/>
                <w:sz w:val="18"/>
              </w:rPr>
              <w:t> and</w:t>
            </w:r>
          </w:p>
        </w:tc>
        <w:tc>
          <w:tcPr>
            <w:tcW w:w="1717" w:type="dxa"/>
            <w:tcBorders>
              <w:top w:val="nil"/>
              <w:bottom w:val="nil"/>
            </w:tcBorders>
          </w:tcPr>
          <w:p>
            <w:pPr>
              <w:pStyle w:val="TableParagraph"/>
              <w:spacing w:line="214" w:lineRule="exact"/>
              <w:ind w:left="107"/>
              <w:rPr>
                <w:sz w:val="18"/>
              </w:rPr>
            </w:pPr>
            <w:r>
              <w:rPr>
                <w:sz w:val="18"/>
              </w:rPr>
              <w:t>needed.</w:t>
            </w:r>
            <w:r>
              <w:rPr>
                <w:spacing w:val="-3"/>
                <w:sz w:val="18"/>
              </w:rPr>
              <w:t> </w:t>
            </w:r>
            <w:r>
              <w:rPr>
                <w:spacing w:val="-4"/>
                <w:sz w:val="18"/>
              </w:rPr>
              <w:t>Some</w:t>
            </w:r>
          </w:p>
        </w:tc>
        <w:tc>
          <w:tcPr>
            <w:tcW w:w="1598" w:type="dxa"/>
            <w:tcBorders>
              <w:top w:val="nil"/>
              <w:bottom w:val="nil"/>
            </w:tcBorders>
          </w:tcPr>
          <w:p>
            <w:pPr>
              <w:pStyle w:val="TableParagraph"/>
              <w:spacing w:line="214" w:lineRule="exact"/>
              <w:ind w:left="105"/>
              <w:rPr>
                <w:sz w:val="18"/>
              </w:rPr>
            </w:pPr>
            <w:r>
              <w:rPr>
                <w:sz w:val="18"/>
              </w:rPr>
              <w:t>ideas</w:t>
            </w:r>
            <w:r>
              <w:rPr>
                <w:spacing w:val="-2"/>
                <w:sz w:val="18"/>
              </w:rPr>
              <w:t> </w:t>
            </w:r>
            <w:r>
              <w:rPr>
                <w:sz w:val="18"/>
              </w:rPr>
              <w:t>are</w:t>
            </w:r>
            <w:r>
              <w:rPr>
                <w:spacing w:val="-1"/>
                <w:sz w:val="18"/>
              </w:rPr>
              <w:t> </w:t>
            </w:r>
            <w:r>
              <w:rPr>
                <w:spacing w:val="-5"/>
                <w:sz w:val="18"/>
              </w:rPr>
              <w:t>not</w:t>
            </w:r>
          </w:p>
        </w:tc>
        <w:tc>
          <w:tcPr>
            <w:tcW w:w="1613" w:type="dxa"/>
            <w:tcBorders>
              <w:top w:val="nil"/>
              <w:bottom w:val="nil"/>
            </w:tcBorders>
          </w:tcPr>
          <w:p>
            <w:pPr>
              <w:pStyle w:val="TableParagraph"/>
              <w:rPr>
                <w:rFonts w:ascii="Times New Roman"/>
                <w:sz w:val="16"/>
              </w:rPr>
            </w:pPr>
          </w:p>
        </w:tc>
      </w:tr>
      <w:tr>
        <w:trPr>
          <w:trHeight w:val="243" w:hRule="atLeast"/>
        </w:trPr>
        <w:tc>
          <w:tcPr>
            <w:tcW w:w="1586" w:type="dxa"/>
            <w:vMerge/>
            <w:tcBorders>
              <w:top w:val="nil"/>
            </w:tcBorders>
          </w:tcPr>
          <w:p>
            <w:pPr>
              <w:rPr>
                <w:sz w:val="2"/>
                <w:szCs w:val="2"/>
              </w:rPr>
            </w:pPr>
          </w:p>
        </w:tc>
        <w:tc>
          <w:tcPr>
            <w:tcW w:w="1565" w:type="dxa"/>
            <w:tcBorders>
              <w:top w:val="nil"/>
              <w:bottom w:val="nil"/>
            </w:tcBorders>
          </w:tcPr>
          <w:p>
            <w:pPr>
              <w:pStyle w:val="TableParagraph"/>
              <w:spacing w:line="216" w:lineRule="exact"/>
              <w:ind w:left="107"/>
              <w:rPr>
                <w:sz w:val="18"/>
              </w:rPr>
            </w:pPr>
            <w:r>
              <w:rPr>
                <w:sz w:val="18"/>
              </w:rPr>
              <w:t>All</w:t>
            </w:r>
            <w:r>
              <w:rPr>
                <w:spacing w:val="-2"/>
                <w:sz w:val="18"/>
              </w:rPr>
              <w:t> </w:t>
            </w:r>
            <w:r>
              <w:rPr>
                <w:sz w:val="18"/>
              </w:rPr>
              <w:t>the </w:t>
            </w:r>
            <w:r>
              <w:rPr>
                <w:spacing w:val="-2"/>
                <w:sz w:val="18"/>
              </w:rPr>
              <w:t>necessary</w:t>
            </w:r>
          </w:p>
        </w:tc>
        <w:tc>
          <w:tcPr>
            <w:tcW w:w="1565" w:type="dxa"/>
            <w:tcBorders>
              <w:top w:val="nil"/>
              <w:bottom w:val="nil"/>
            </w:tcBorders>
          </w:tcPr>
          <w:p>
            <w:pPr>
              <w:pStyle w:val="TableParagraph"/>
              <w:spacing w:line="216" w:lineRule="exact"/>
              <w:ind w:left="107"/>
              <w:rPr>
                <w:sz w:val="18"/>
              </w:rPr>
            </w:pPr>
            <w:r>
              <w:rPr>
                <w:sz w:val="18"/>
              </w:rPr>
              <w:t>the</w:t>
            </w:r>
            <w:r>
              <w:rPr>
                <w:spacing w:val="-1"/>
                <w:sz w:val="18"/>
              </w:rPr>
              <w:t> </w:t>
            </w:r>
            <w:r>
              <w:rPr>
                <w:sz w:val="18"/>
              </w:rPr>
              <w:t>brief</w:t>
            </w:r>
            <w:r>
              <w:rPr>
                <w:spacing w:val="-1"/>
                <w:sz w:val="18"/>
              </w:rPr>
              <w:t> </w:t>
            </w:r>
            <w:r>
              <w:rPr>
                <w:spacing w:val="-5"/>
                <w:sz w:val="18"/>
              </w:rPr>
              <w:t>is</w:t>
            </w:r>
          </w:p>
        </w:tc>
        <w:tc>
          <w:tcPr>
            <w:tcW w:w="1717" w:type="dxa"/>
            <w:tcBorders>
              <w:top w:val="nil"/>
              <w:bottom w:val="nil"/>
            </w:tcBorders>
          </w:tcPr>
          <w:p>
            <w:pPr>
              <w:pStyle w:val="TableParagraph"/>
              <w:spacing w:line="216" w:lineRule="exact"/>
              <w:ind w:left="107"/>
              <w:rPr>
                <w:sz w:val="18"/>
              </w:rPr>
            </w:pPr>
            <w:r>
              <w:rPr>
                <w:spacing w:val="-2"/>
                <w:sz w:val="18"/>
              </w:rPr>
              <w:t>important</w:t>
            </w:r>
          </w:p>
        </w:tc>
        <w:tc>
          <w:tcPr>
            <w:tcW w:w="1598" w:type="dxa"/>
            <w:tcBorders>
              <w:top w:val="nil"/>
              <w:bottom w:val="nil"/>
            </w:tcBorders>
          </w:tcPr>
          <w:p>
            <w:pPr>
              <w:pStyle w:val="TableParagraph"/>
              <w:spacing w:line="214" w:lineRule="exact"/>
              <w:ind w:left="105"/>
              <w:rPr>
                <w:sz w:val="18"/>
              </w:rPr>
            </w:pPr>
            <w:r>
              <w:rPr>
                <w:spacing w:val="-2"/>
                <w:sz w:val="18"/>
              </w:rPr>
              <w:t>connected.</w:t>
            </w:r>
          </w:p>
        </w:tc>
        <w:tc>
          <w:tcPr>
            <w:tcW w:w="1613" w:type="dxa"/>
            <w:tcBorders>
              <w:top w:val="nil"/>
              <w:bottom w:val="nil"/>
            </w:tcBorders>
          </w:tcPr>
          <w:p>
            <w:pPr>
              <w:pStyle w:val="TableParagraph"/>
              <w:rPr>
                <w:rFonts w:ascii="Times New Roman"/>
                <w:sz w:val="16"/>
              </w:rPr>
            </w:pPr>
          </w:p>
        </w:tc>
      </w:tr>
      <w:tr>
        <w:trPr>
          <w:trHeight w:val="242" w:hRule="atLeast"/>
        </w:trPr>
        <w:tc>
          <w:tcPr>
            <w:tcW w:w="1586" w:type="dxa"/>
            <w:vMerge/>
            <w:tcBorders>
              <w:top w:val="nil"/>
            </w:tcBorders>
          </w:tcPr>
          <w:p>
            <w:pPr>
              <w:rPr>
                <w:sz w:val="2"/>
                <w:szCs w:val="2"/>
              </w:rPr>
            </w:pPr>
          </w:p>
        </w:tc>
        <w:tc>
          <w:tcPr>
            <w:tcW w:w="1565" w:type="dxa"/>
            <w:tcBorders>
              <w:top w:val="nil"/>
              <w:bottom w:val="nil"/>
            </w:tcBorders>
          </w:tcPr>
          <w:p>
            <w:pPr>
              <w:pStyle w:val="TableParagraph"/>
              <w:spacing w:line="214" w:lineRule="exact"/>
              <w:ind w:left="107"/>
              <w:rPr>
                <w:sz w:val="18"/>
              </w:rPr>
            </w:pPr>
            <w:r>
              <w:rPr>
                <w:spacing w:val="-2"/>
                <w:sz w:val="18"/>
              </w:rPr>
              <w:t>information</w:t>
            </w:r>
            <w:r>
              <w:rPr>
                <w:spacing w:val="11"/>
                <w:sz w:val="18"/>
              </w:rPr>
              <w:t> </w:t>
            </w:r>
            <w:r>
              <w:rPr>
                <w:spacing w:val="-5"/>
                <w:sz w:val="18"/>
              </w:rPr>
              <w:t>is</w:t>
            </w:r>
          </w:p>
        </w:tc>
        <w:tc>
          <w:tcPr>
            <w:tcW w:w="1565" w:type="dxa"/>
            <w:tcBorders>
              <w:top w:val="nil"/>
              <w:bottom w:val="nil"/>
            </w:tcBorders>
          </w:tcPr>
          <w:p>
            <w:pPr>
              <w:pStyle w:val="TableParagraph"/>
              <w:spacing w:line="214" w:lineRule="exact"/>
              <w:ind w:left="107"/>
              <w:rPr>
                <w:sz w:val="18"/>
              </w:rPr>
            </w:pPr>
            <w:r>
              <w:rPr>
                <w:spacing w:val="-2"/>
                <w:sz w:val="18"/>
              </w:rPr>
              <w:t>creatively</w:t>
            </w:r>
          </w:p>
        </w:tc>
        <w:tc>
          <w:tcPr>
            <w:tcW w:w="1717" w:type="dxa"/>
            <w:tcBorders>
              <w:top w:val="nil"/>
              <w:bottom w:val="nil"/>
            </w:tcBorders>
          </w:tcPr>
          <w:p>
            <w:pPr>
              <w:pStyle w:val="TableParagraph"/>
              <w:spacing w:line="214" w:lineRule="exact"/>
              <w:ind w:left="107"/>
              <w:rPr>
                <w:sz w:val="18"/>
              </w:rPr>
            </w:pPr>
            <w:r>
              <w:rPr>
                <w:spacing w:val="-2"/>
                <w:sz w:val="18"/>
              </w:rPr>
              <w:t>information</w:t>
            </w:r>
            <w:r>
              <w:rPr>
                <w:spacing w:val="11"/>
                <w:sz w:val="18"/>
              </w:rPr>
              <w:t> </w:t>
            </w:r>
            <w:r>
              <w:rPr>
                <w:spacing w:val="-5"/>
                <w:sz w:val="18"/>
              </w:rPr>
              <w:t>has</w:t>
            </w:r>
          </w:p>
        </w:tc>
        <w:tc>
          <w:tcPr>
            <w:tcW w:w="1598" w:type="dxa"/>
            <w:tcBorders>
              <w:top w:val="nil"/>
              <w:bottom w:val="nil"/>
            </w:tcBorders>
          </w:tcPr>
          <w:p>
            <w:pPr>
              <w:pStyle w:val="TableParagraph"/>
              <w:rPr>
                <w:rFonts w:ascii="Times New Roman"/>
                <w:sz w:val="16"/>
              </w:rPr>
            </w:pPr>
          </w:p>
        </w:tc>
        <w:tc>
          <w:tcPr>
            <w:tcW w:w="1613" w:type="dxa"/>
            <w:tcBorders>
              <w:top w:val="nil"/>
              <w:bottom w:val="nil"/>
            </w:tcBorders>
          </w:tcPr>
          <w:p>
            <w:pPr>
              <w:pStyle w:val="TableParagraph"/>
              <w:rPr>
                <w:rFonts w:ascii="Times New Roman"/>
                <w:sz w:val="16"/>
              </w:rPr>
            </w:pPr>
          </w:p>
        </w:tc>
      </w:tr>
      <w:tr>
        <w:trPr>
          <w:trHeight w:val="243" w:hRule="atLeast"/>
        </w:trPr>
        <w:tc>
          <w:tcPr>
            <w:tcW w:w="1586" w:type="dxa"/>
            <w:vMerge/>
            <w:tcBorders>
              <w:top w:val="nil"/>
            </w:tcBorders>
          </w:tcPr>
          <w:p>
            <w:pPr>
              <w:rPr>
                <w:sz w:val="2"/>
                <w:szCs w:val="2"/>
              </w:rPr>
            </w:pPr>
          </w:p>
        </w:tc>
        <w:tc>
          <w:tcPr>
            <w:tcW w:w="1565" w:type="dxa"/>
            <w:tcBorders>
              <w:top w:val="nil"/>
              <w:bottom w:val="nil"/>
            </w:tcBorders>
          </w:tcPr>
          <w:p>
            <w:pPr>
              <w:pStyle w:val="TableParagraph"/>
              <w:spacing w:line="214" w:lineRule="exact"/>
              <w:ind w:left="107"/>
              <w:rPr>
                <w:sz w:val="18"/>
              </w:rPr>
            </w:pPr>
            <w:r>
              <w:rPr>
                <w:spacing w:val="-2"/>
                <w:sz w:val="18"/>
              </w:rPr>
              <w:t>included.</w:t>
            </w:r>
          </w:p>
        </w:tc>
        <w:tc>
          <w:tcPr>
            <w:tcW w:w="1565" w:type="dxa"/>
            <w:tcBorders>
              <w:top w:val="nil"/>
              <w:bottom w:val="nil"/>
            </w:tcBorders>
          </w:tcPr>
          <w:p>
            <w:pPr>
              <w:pStyle w:val="TableParagraph"/>
              <w:spacing w:line="216" w:lineRule="exact"/>
              <w:ind w:left="107"/>
              <w:rPr>
                <w:sz w:val="18"/>
              </w:rPr>
            </w:pPr>
            <w:r>
              <w:rPr>
                <w:sz w:val="18"/>
              </w:rPr>
              <w:t>structured.</w:t>
            </w:r>
            <w:r>
              <w:rPr>
                <w:spacing w:val="-5"/>
                <w:sz w:val="18"/>
              </w:rPr>
              <w:t> </w:t>
            </w:r>
            <w:r>
              <w:rPr>
                <w:spacing w:val="-4"/>
                <w:sz w:val="18"/>
              </w:rPr>
              <w:t>Most</w:t>
            </w:r>
          </w:p>
        </w:tc>
        <w:tc>
          <w:tcPr>
            <w:tcW w:w="1717" w:type="dxa"/>
            <w:tcBorders>
              <w:top w:val="nil"/>
              <w:bottom w:val="nil"/>
            </w:tcBorders>
          </w:tcPr>
          <w:p>
            <w:pPr>
              <w:pStyle w:val="TableParagraph"/>
              <w:spacing w:line="214" w:lineRule="exact"/>
              <w:ind w:left="107"/>
              <w:rPr>
                <w:sz w:val="18"/>
              </w:rPr>
            </w:pPr>
            <w:r>
              <w:rPr>
                <w:sz w:val="18"/>
              </w:rPr>
              <w:t>been</w:t>
            </w:r>
            <w:r>
              <w:rPr>
                <w:spacing w:val="-1"/>
                <w:sz w:val="18"/>
              </w:rPr>
              <w:t> </w:t>
            </w:r>
            <w:r>
              <w:rPr>
                <w:sz w:val="18"/>
              </w:rPr>
              <w:t>left </w:t>
            </w:r>
            <w:r>
              <w:rPr>
                <w:spacing w:val="-4"/>
                <w:sz w:val="18"/>
              </w:rPr>
              <w:t>out.</w:t>
            </w:r>
          </w:p>
        </w:tc>
        <w:tc>
          <w:tcPr>
            <w:tcW w:w="1598" w:type="dxa"/>
            <w:tcBorders>
              <w:top w:val="nil"/>
              <w:bottom w:val="nil"/>
            </w:tcBorders>
          </w:tcPr>
          <w:p>
            <w:pPr>
              <w:pStyle w:val="TableParagraph"/>
              <w:rPr>
                <w:rFonts w:ascii="Times New Roman"/>
                <w:sz w:val="16"/>
              </w:rPr>
            </w:pPr>
          </w:p>
        </w:tc>
        <w:tc>
          <w:tcPr>
            <w:tcW w:w="1613" w:type="dxa"/>
            <w:tcBorders>
              <w:top w:val="nil"/>
              <w:bottom w:val="nil"/>
            </w:tcBorders>
          </w:tcPr>
          <w:p>
            <w:pPr>
              <w:pStyle w:val="TableParagraph"/>
              <w:rPr>
                <w:rFonts w:ascii="Times New Roman"/>
                <w:sz w:val="16"/>
              </w:rPr>
            </w:pPr>
          </w:p>
        </w:tc>
      </w:tr>
      <w:tr>
        <w:trPr>
          <w:trHeight w:val="242" w:hRule="atLeast"/>
        </w:trPr>
        <w:tc>
          <w:tcPr>
            <w:tcW w:w="1586" w:type="dxa"/>
            <w:vMerge/>
            <w:tcBorders>
              <w:top w:val="nil"/>
            </w:tcBorders>
          </w:tcPr>
          <w:p>
            <w:pPr>
              <w:rPr>
                <w:sz w:val="2"/>
                <w:szCs w:val="2"/>
              </w:rPr>
            </w:pPr>
          </w:p>
        </w:tc>
        <w:tc>
          <w:tcPr>
            <w:tcW w:w="1565" w:type="dxa"/>
            <w:tcBorders>
              <w:top w:val="nil"/>
              <w:bottom w:val="nil"/>
            </w:tcBorders>
          </w:tcPr>
          <w:p>
            <w:pPr>
              <w:pStyle w:val="TableParagraph"/>
              <w:rPr>
                <w:rFonts w:ascii="Times New Roman"/>
                <w:sz w:val="16"/>
              </w:rPr>
            </w:pPr>
          </w:p>
        </w:tc>
        <w:tc>
          <w:tcPr>
            <w:tcW w:w="1565" w:type="dxa"/>
            <w:tcBorders>
              <w:top w:val="nil"/>
              <w:bottom w:val="nil"/>
            </w:tcBorders>
          </w:tcPr>
          <w:p>
            <w:pPr>
              <w:pStyle w:val="TableParagraph"/>
              <w:spacing w:line="215" w:lineRule="exact"/>
              <w:ind w:left="107"/>
              <w:rPr>
                <w:sz w:val="18"/>
              </w:rPr>
            </w:pPr>
            <w:r>
              <w:rPr>
                <w:sz w:val="18"/>
              </w:rPr>
              <w:t>of</w:t>
            </w:r>
            <w:r>
              <w:rPr>
                <w:spacing w:val="-4"/>
                <w:sz w:val="18"/>
              </w:rPr>
              <w:t> </w:t>
            </w:r>
            <w:r>
              <w:rPr>
                <w:sz w:val="18"/>
              </w:rPr>
              <w:t>the </w:t>
            </w:r>
            <w:r>
              <w:rPr>
                <w:spacing w:val="-2"/>
                <w:sz w:val="18"/>
              </w:rPr>
              <w:t>information</w:t>
            </w:r>
          </w:p>
        </w:tc>
        <w:tc>
          <w:tcPr>
            <w:tcW w:w="1717" w:type="dxa"/>
            <w:tcBorders>
              <w:top w:val="nil"/>
              <w:bottom w:val="nil"/>
            </w:tcBorders>
          </w:tcPr>
          <w:p>
            <w:pPr>
              <w:pStyle w:val="TableParagraph"/>
              <w:rPr>
                <w:rFonts w:ascii="Times New Roman"/>
                <w:sz w:val="16"/>
              </w:rPr>
            </w:pPr>
          </w:p>
        </w:tc>
        <w:tc>
          <w:tcPr>
            <w:tcW w:w="1598" w:type="dxa"/>
            <w:tcBorders>
              <w:top w:val="nil"/>
              <w:bottom w:val="nil"/>
            </w:tcBorders>
          </w:tcPr>
          <w:p>
            <w:pPr>
              <w:pStyle w:val="TableParagraph"/>
              <w:rPr>
                <w:rFonts w:ascii="Times New Roman"/>
                <w:sz w:val="16"/>
              </w:rPr>
            </w:pPr>
          </w:p>
        </w:tc>
        <w:tc>
          <w:tcPr>
            <w:tcW w:w="1613" w:type="dxa"/>
            <w:tcBorders>
              <w:top w:val="nil"/>
              <w:bottom w:val="nil"/>
            </w:tcBorders>
          </w:tcPr>
          <w:p>
            <w:pPr>
              <w:pStyle w:val="TableParagraph"/>
              <w:rPr>
                <w:rFonts w:ascii="Times New Roman"/>
                <w:sz w:val="16"/>
              </w:rPr>
            </w:pPr>
          </w:p>
        </w:tc>
      </w:tr>
      <w:tr>
        <w:trPr>
          <w:trHeight w:val="407" w:hRule="atLeast"/>
        </w:trPr>
        <w:tc>
          <w:tcPr>
            <w:tcW w:w="1586" w:type="dxa"/>
            <w:vMerge/>
            <w:tcBorders>
              <w:top w:val="nil"/>
            </w:tcBorders>
          </w:tcPr>
          <w:p>
            <w:pPr>
              <w:rPr>
                <w:sz w:val="2"/>
                <w:szCs w:val="2"/>
              </w:rPr>
            </w:pPr>
          </w:p>
        </w:tc>
        <w:tc>
          <w:tcPr>
            <w:tcW w:w="1565" w:type="dxa"/>
            <w:tcBorders>
              <w:top w:val="nil"/>
            </w:tcBorders>
          </w:tcPr>
          <w:p>
            <w:pPr>
              <w:pStyle w:val="TableParagraph"/>
              <w:rPr>
                <w:rFonts w:ascii="Times New Roman"/>
                <w:sz w:val="18"/>
              </w:rPr>
            </w:pPr>
          </w:p>
        </w:tc>
        <w:tc>
          <w:tcPr>
            <w:tcW w:w="1565" w:type="dxa"/>
            <w:tcBorders>
              <w:top w:val="nil"/>
            </w:tcBorders>
          </w:tcPr>
          <w:p>
            <w:pPr>
              <w:pStyle w:val="TableParagraph"/>
              <w:spacing w:line="214" w:lineRule="exact"/>
              <w:ind w:left="107"/>
              <w:rPr>
                <w:sz w:val="18"/>
              </w:rPr>
            </w:pPr>
            <w:r>
              <w:rPr>
                <w:sz w:val="18"/>
              </w:rPr>
              <w:t>is</w:t>
            </w:r>
            <w:r>
              <w:rPr>
                <w:spacing w:val="-1"/>
                <w:sz w:val="18"/>
              </w:rPr>
              <w:t> </w:t>
            </w:r>
            <w:r>
              <w:rPr>
                <w:spacing w:val="-2"/>
                <w:sz w:val="18"/>
              </w:rPr>
              <w:t>there.</w:t>
            </w:r>
          </w:p>
        </w:tc>
        <w:tc>
          <w:tcPr>
            <w:tcW w:w="1717" w:type="dxa"/>
            <w:tcBorders>
              <w:top w:val="nil"/>
            </w:tcBorders>
          </w:tcPr>
          <w:p>
            <w:pPr>
              <w:pStyle w:val="TableParagraph"/>
              <w:rPr>
                <w:rFonts w:ascii="Times New Roman"/>
                <w:sz w:val="18"/>
              </w:rPr>
            </w:pPr>
          </w:p>
        </w:tc>
        <w:tc>
          <w:tcPr>
            <w:tcW w:w="1598" w:type="dxa"/>
            <w:tcBorders>
              <w:top w:val="nil"/>
            </w:tcBorders>
          </w:tcPr>
          <w:p>
            <w:pPr>
              <w:pStyle w:val="TableParagraph"/>
              <w:rPr>
                <w:rFonts w:ascii="Times New Roman"/>
                <w:sz w:val="18"/>
              </w:rPr>
            </w:pPr>
          </w:p>
        </w:tc>
        <w:tc>
          <w:tcPr>
            <w:tcW w:w="1613" w:type="dxa"/>
            <w:tcBorders>
              <w:top w:val="nil"/>
            </w:tcBorders>
          </w:tcPr>
          <w:p>
            <w:pPr>
              <w:pStyle w:val="TableParagraph"/>
              <w:rPr>
                <w:rFonts w:ascii="Times New Roman"/>
                <w:sz w:val="18"/>
              </w:rPr>
            </w:pPr>
          </w:p>
        </w:tc>
      </w:tr>
      <w:tr>
        <w:trPr>
          <w:trHeight w:val="720" w:hRule="atLeast"/>
        </w:trPr>
        <w:tc>
          <w:tcPr>
            <w:tcW w:w="1586" w:type="dxa"/>
            <w:shd w:val="clear" w:color="auto" w:fill="D9D9D9"/>
          </w:tcPr>
          <w:p>
            <w:pPr>
              <w:pStyle w:val="TableParagraph"/>
              <w:spacing w:line="276" w:lineRule="auto"/>
              <w:ind w:left="107"/>
              <w:rPr>
                <w:b/>
                <w:sz w:val="20"/>
              </w:rPr>
            </w:pPr>
            <w:r>
              <w:rPr>
                <w:b/>
                <w:sz w:val="20"/>
              </w:rPr>
              <w:t>PLANNING &amp; EDITING</w:t>
            </w:r>
            <w:r>
              <w:rPr>
                <w:b/>
                <w:spacing w:val="-4"/>
                <w:sz w:val="20"/>
              </w:rPr>
              <w:t> </w:t>
            </w:r>
            <w:r>
              <w:rPr>
                <w:b/>
                <w:sz w:val="20"/>
              </w:rPr>
              <w:t>/</w:t>
            </w:r>
            <w:r>
              <w:rPr>
                <w:b/>
                <w:spacing w:val="-2"/>
                <w:sz w:val="20"/>
              </w:rPr>
              <w:t> </w:t>
            </w:r>
            <w:r>
              <w:rPr>
                <w:b/>
                <w:spacing w:val="-5"/>
                <w:sz w:val="20"/>
              </w:rPr>
              <w:t>LSC</w:t>
            </w:r>
          </w:p>
        </w:tc>
        <w:tc>
          <w:tcPr>
            <w:tcW w:w="1565" w:type="dxa"/>
            <w:shd w:val="clear" w:color="auto" w:fill="D9D9D9"/>
          </w:tcPr>
          <w:p>
            <w:pPr>
              <w:pStyle w:val="TableParagraph"/>
              <w:ind w:left="8"/>
              <w:jc w:val="center"/>
              <w:rPr>
                <w:b/>
                <w:sz w:val="18"/>
              </w:rPr>
            </w:pPr>
            <w:r>
              <w:rPr>
                <w:b/>
                <w:sz w:val="18"/>
              </w:rPr>
              <w:t>5</w:t>
            </w:r>
          </w:p>
        </w:tc>
        <w:tc>
          <w:tcPr>
            <w:tcW w:w="1565" w:type="dxa"/>
            <w:shd w:val="clear" w:color="auto" w:fill="D9D9D9"/>
          </w:tcPr>
          <w:p>
            <w:pPr>
              <w:pStyle w:val="TableParagraph"/>
              <w:ind w:left="8"/>
              <w:jc w:val="center"/>
              <w:rPr>
                <w:b/>
                <w:sz w:val="18"/>
              </w:rPr>
            </w:pPr>
            <w:r>
              <w:rPr>
                <w:b/>
                <w:sz w:val="18"/>
              </w:rPr>
              <w:t>4</w:t>
            </w:r>
          </w:p>
        </w:tc>
        <w:tc>
          <w:tcPr>
            <w:tcW w:w="1717" w:type="dxa"/>
            <w:shd w:val="clear" w:color="auto" w:fill="D9D9D9"/>
          </w:tcPr>
          <w:p>
            <w:pPr>
              <w:pStyle w:val="TableParagraph"/>
              <w:ind w:left="5"/>
              <w:jc w:val="center"/>
              <w:rPr>
                <w:b/>
                <w:sz w:val="18"/>
              </w:rPr>
            </w:pPr>
            <w:r>
              <w:rPr>
                <w:b/>
                <w:sz w:val="18"/>
              </w:rPr>
              <w:t>3</w:t>
            </w:r>
          </w:p>
        </w:tc>
        <w:tc>
          <w:tcPr>
            <w:tcW w:w="1598" w:type="dxa"/>
            <w:shd w:val="clear" w:color="auto" w:fill="D9D9D9"/>
          </w:tcPr>
          <w:p>
            <w:pPr>
              <w:pStyle w:val="TableParagraph"/>
              <w:ind w:left="4"/>
              <w:jc w:val="center"/>
              <w:rPr>
                <w:b/>
                <w:sz w:val="18"/>
              </w:rPr>
            </w:pPr>
            <w:r>
              <w:rPr>
                <w:b/>
                <w:sz w:val="18"/>
              </w:rPr>
              <w:t>2</w:t>
            </w:r>
          </w:p>
        </w:tc>
        <w:tc>
          <w:tcPr>
            <w:tcW w:w="1613" w:type="dxa"/>
            <w:shd w:val="clear" w:color="auto" w:fill="D9D9D9"/>
          </w:tcPr>
          <w:p>
            <w:pPr>
              <w:pStyle w:val="TableParagraph"/>
              <w:ind w:left="2"/>
              <w:jc w:val="center"/>
              <w:rPr>
                <w:b/>
                <w:sz w:val="18"/>
              </w:rPr>
            </w:pPr>
            <w:r>
              <w:rPr>
                <w:b/>
                <w:sz w:val="18"/>
              </w:rPr>
              <w:t>1</w:t>
            </w:r>
          </w:p>
        </w:tc>
      </w:tr>
      <w:tr>
        <w:trPr>
          <w:trHeight w:val="249" w:hRule="atLeast"/>
        </w:trPr>
        <w:tc>
          <w:tcPr>
            <w:tcW w:w="1586" w:type="dxa"/>
            <w:vMerge w:val="restart"/>
          </w:tcPr>
          <w:p>
            <w:pPr>
              <w:pStyle w:val="TableParagraph"/>
              <w:rPr>
                <w:rFonts w:ascii="Times New Roman"/>
                <w:sz w:val="18"/>
              </w:rPr>
            </w:pPr>
          </w:p>
        </w:tc>
        <w:tc>
          <w:tcPr>
            <w:tcW w:w="1565" w:type="dxa"/>
            <w:tcBorders>
              <w:bottom w:val="nil"/>
            </w:tcBorders>
          </w:tcPr>
          <w:p>
            <w:pPr>
              <w:pStyle w:val="TableParagraph"/>
              <w:spacing w:before="2"/>
              <w:ind w:left="107"/>
              <w:rPr>
                <w:sz w:val="18"/>
              </w:rPr>
            </w:pPr>
            <w:r>
              <w:rPr>
                <w:sz w:val="18"/>
              </w:rPr>
              <w:t>The</w:t>
            </w:r>
            <w:r>
              <w:rPr>
                <w:spacing w:val="-2"/>
                <w:sz w:val="18"/>
              </w:rPr>
              <w:t> learner</w:t>
            </w:r>
          </w:p>
        </w:tc>
        <w:tc>
          <w:tcPr>
            <w:tcW w:w="1565" w:type="dxa"/>
            <w:tcBorders>
              <w:bottom w:val="nil"/>
            </w:tcBorders>
          </w:tcPr>
          <w:p>
            <w:pPr>
              <w:pStyle w:val="TableParagraph"/>
              <w:spacing w:before="2"/>
              <w:ind w:left="107"/>
              <w:rPr>
                <w:sz w:val="18"/>
              </w:rPr>
            </w:pPr>
            <w:r>
              <w:rPr>
                <w:sz w:val="18"/>
              </w:rPr>
              <w:t>The</w:t>
            </w:r>
            <w:r>
              <w:rPr>
                <w:spacing w:val="-2"/>
                <w:sz w:val="18"/>
              </w:rPr>
              <w:t> learner</w:t>
            </w:r>
          </w:p>
        </w:tc>
        <w:tc>
          <w:tcPr>
            <w:tcW w:w="1717" w:type="dxa"/>
            <w:tcBorders>
              <w:bottom w:val="nil"/>
            </w:tcBorders>
          </w:tcPr>
          <w:p>
            <w:pPr>
              <w:pStyle w:val="TableParagraph"/>
              <w:spacing w:before="2"/>
              <w:ind w:left="107"/>
              <w:rPr>
                <w:sz w:val="18"/>
              </w:rPr>
            </w:pPr>
            <w:r>
              <w:rPr>
                <w:sz w:val="18"/>
              </w:rPr>
              <w:t>The</w:t>
            </w:r>
            <w:r>
              <w:rPr>
                <w:spacing w:val="-2"/>
                <w:sz w:val="18"/>
              </w:rPr>
              <w:t> </w:t>
            </w:r>
            <w:r>
              <w:rPr>
                <w:sz w:val="18"/>
              </w:rPr>
              <w:t>learner</w:t>
            </w:r>
            <w:r>
              <w:rPr>
                <w:spacing w:val="-1"/>
                <w:sz w:val="18"/>
              </w:rPr>
              <w:t> </w:t>
            </w:r>
            <w:r>
              <w:rPr>
                <w:sz w:val="18"/>
              </w:rPr>
              <w:t>makes</w:t>
            </w:r>
            <w:r>
              <w:rPr>
                <w:spacing w:val="-1"/>
                <w:sz w:val="18"/>
              </w:rPr>
              <w:t> </w:t>
            </w:r>
            <w:r>
              <w:rPr>
                <w:spacing w:val="-10"/>
                <w:sz w:val="18"/>
              </w:rPr>
              <w:t>a</w:t>
            </w:r>
          </w:p>
        </w:tc>
        <w:tc>
          <w:tcPr>
            <w:tcW w:w="1598" w:type="dxa"/>
            <w:tcBorders>
              <w:bottom w:val="nil"/>
            </w:tcBorders>
          </w:tcPr>
          <w:p>
            <w:pPr>
              <w:pStyle w:val="TableParagraph"/>
              <w:spacing w:before="2"/>
              <w:ind w:left="105"/>
              <w:rPr>
                <w:sz w:val="18"/>
              </w:rPr>
            </w:pPr>
            <w:r>
              <w:rPr>
                <w:sz w:val="18"/>
              </w:rPr>
              <w:t>The</w:t>
            </w:r>
            <w:r>
              <w:rPr>
                <w:spacing w:val="-1"/>
                <w:sz w:val="18"/>
              </w:rPr>
              <w:t> </w:t>
            </w:r>
            <w:r>
              <w:rPr>
                <w:sz w:val="18"/>
              </w:rPr>
              <w:t>learner</w:t>
            </w:r>
            <w:r>
              <w:rPr>
                <w:spacing w:val="-1"/>
                <w:sz w:val="18"/>
              </w:rPr>
              <w:t> </w:t>
            </w:r>
            <w:r>
              <w:rPr>
                <w:spacing w:val="-2"/>
                <w:sz w:val="18"/>
              </w:rPr>
              <w:t>makes</w:t>
            </w:r>
          </w:p>
        </w:tc>
        <w:tc>
          <w:tcPr>
            <w:tcW w:w="1613" w:type="dxa"/>
            <w:tcBorders>
              <w:bottom w:val="nil"/>
            </w:tcBorders>
          </w:tcPr>
          <w:p>
            <w:pPr>
              <w:pStyle w:val="TableParagraph"/>
              <w:spacing w:before="2"/>
              <w:ind w:left="105"/>
              <w:rPr>
                <w:sz w:val="18"/>
              </w:rPr>
            </w:pPr>
            <w:r>
              <w:rPr>
                <w:sz w:val="18"/>
              </w:rPr>
              <w:t>The</w:t>
            </w:r>
            <w:r>
              <w:rPr>
                <w:spacing w:val="-3"/>
                <w:sz w:val="18"/>
              </w:rPr>
              <w:t> </w:t>
            </w:r>
            <w:r>
              <w:rPr>
                <w:sz w:val="18"/>
              </w:rPr>
              <w:t>learner</w:t>
            </w:r>
            <w:r>
              <w:rPr>
                <w:spacing w:val="-1"/>
                <w:sz w:val="18"/>
              </w:rPr>
              <w:t> </w:t>
            </w:r>
            <w:r>
              <w:rPr>
                <w:spacing w:val="-4"/>
                <w:sz w:val="18"/>
              </w:rPr>
              <w:t>does</w:t>
            </w:r>
          </w:p>
        </w:tc>
      </w:tr>
      <w:tr>
        <w:trPr>
          <w:trHeight w:val="242" w:hRule="atLeast"/>
        </w:trPr>
        <w:tc>
          <w:tcPr>
            <w:tcW w:w="1586" w:type="dxa"/>
            <w:vMerge/>
            <w:tcBorders>
              <w:top w:val="nil"/>
            </w:tcBorders>
          </w:tcPr>
          <w:p>
            <w:pPr>
              <w:rPr>
                <w:sz w:val="2"/>
                <w:szCs w:val="2"/>
              </w:rPr>
            </w:pPr>
          </w:p>
        </w:tc>
        <w:tc>
          <w:tcPr>
            <w:tcW w:w="1565" w:type="dxa"/>
            <w:tcBorders>
              <w:top w:val="nil"/>
              <w:bottom w:val="nil"/>
            </w:tcBorders>
          </w:tcPr>
          <w:p>
            <w:pPr>
              <w:pStyle w:val="TableParagraph"/>
              <w:spacing w:line="214" w:lineRule="exact"/>
              <w:ind w:left="107"/>
              <w:rPr>
                <w:sz w:val="18"/>
              </w:rPr>
            </w:pPr>
            <w:r>
              <w:rPr>
                <w:sz w:val="18"/>
              </w:rPr>
              <w:t>makes</w:t>
            </w:r>
            <w:r>
              <w:rPr>
                <w:spacing w:val="-2"/>
                <w:sz w:val="18"/>
              </w:rPr>
              <w:t> </w:t>
            </w:r>
            <w:r>
              <w:rPr>
                <w:sz w:val="18"/>
              </w:rPr>
              <w:t>a</w:t>
            </w:r>
            <w:r>
              <w:rPr>
                <w:spacing w:val="-1"/>
                <w:sz w:val="18"/>
              </w:rPr>
              <w:t> </w:t>
            </w:r>
            <w:r>
              <w:rPr>
                <w:spacing w:val="-4"/>
                <w:sz w:val="18"/>
              </w:rPr>
              <w:t>plan</w:t>
            </w:r>
          </w:p>
        </w:tc>
        <w:tc>
          <w:tcPr>
            <w:tcW w:w="1565" w:type="dxa"/>
            <w:tcBorders>
              <w:top w:val="nil"/>
              <w:bottom w:val="nil"/>
            </w:tcBorders>
          </w:tcPr>
          <w:p>
            <w:pPr>
              <w:pStyle w:val="TableParagraph"/>
              <w:spacing w:line="214" w:lineRule="exact"/>
              <w:ind w:left="107"/>
              <w:rPr>
                <w:sz w:val="18"/>
              </w:rPr>
            </w:pPr>
            <w:r>
              <w:rPr>
                <w:sz w:val="18"/>
              </w:rPr>
              <w:t>makes</w:t>
            </w:r>
            <w:r>
              <w:rPr>
                <w:spacing w:val="-2"/>
                <w:sz w:val="18"/>
              </w:rPr>
              <w:t> </w:t>
            </w:r>
            <w:r>
              <w:rPr>
                <w:sz w:val="18"/>
              </w:rPr>
              <w:t>a</w:t>
            </w:r>
            <w:r>
              <w:rPr>
                <w:spacing w:val="-1"/>
                <w:sz w:val="18"/>
              </w:rPr>
              <w:t> </w:t>
            </w:r>
            <w:r>
              <w:rPr>
                <w:spacing w:val="-4"/>
                <w:sz w:val="18"/>
              </w:rPr>
              <w:t>plan</w:t>
            </w:r>
          </w:p>
        </w:tc>
        <w:tc>
          <w:tcPr>
            <w:tcW w:w="1717" w:type="dxa"/>
            <w:tcBorders>
              <w:top w:val="nil"/>
              <w:bottom w:val="nil"/>
            </w:tcBorders>
          </w:tcPr>
          <w:p>
            <w:pPr>
              <w:pStyle w:val="TableParagraph"/>
              <w:spacing w:line="214" w:lineRule="exact"/>
              <w:ind w:left="107"/>
              <w:rPr>
                <w:sz w:val="18"/>
              </w:rPr>
            </w:pPr>
            <w:r>
              <w:rPr>
                <w:sz w:val="18"/>
              </w:rPr>
              <w:t>plan</w:t>
            </w:r>
            <w:r>
              <w:rPr>
                <w:spacing w:val="-4"/>
                <w:sz w:val="18"/>
              </w:rPr>
              <w:t> </w:t>
            </w:r>
            <w:r>
              <w:rPr>
                <w:sz w:val="18"/>
              </w:rPr>
              <w:t>before</w:t>
            </w:r>
            <w:r>
              <w:rPr>
                <w:spacing w:val="-3"/>
                <w:sz w:val="18"/>
              </w:rPr>
              <w:t> </w:t>
            </w:r>
            <w:r>
              <w:rPr>
                <w:spacing w:val="-2"/>
                <w:sz w:val="18"/>
              </w:rPr>
              <w:t>writing.</w:t>
            </w:r>
          </w:p>
        </w:tc>
        <w:tc>
          <w:tcPr>
            <w:tcW w:w="1598" w:type="dxa"/>
            <w:tcBorders>
              <w:top w:val="nil"/>
              <w:bottom w:val="nil"/>
            </w:tcBorders>
          </w:tcPr>
          <w:p>
            <w:pPr>
              <w:pStyle w:val="TableParagraph"/>
              <w:spacing w:line="214" w:lineRule="exact"/>
              <w:ind w:left="105"/>
              <w:rPr>
                <w:sz w:val="18"/>
              </w:rPr>
            </w:pPr>
            <w:r>
              <w:rPr>
                <w:sz w:val="18"/>
              </w:rPr>
              <w:t>a</w:t>
            </w:r>
            <w:r>
              <w:rPr>
                <w:spacing w:val="-2"/>
                <w:sz w:val="18"/>
              </w:rPr>
              <w:t> </w:t>
            </w:r>
            <w:r>
              <w:rPr>
                <w:sz w:val="18"/>
              </w:rPr>
              <w:t>plan </w:t>
            </w:r>
            <w:r>
              <w:rPr>
                <w:spacing w:val="-2"/>
                <w:sz w:val="18"/>
              </w:rPr>
              <w:t>before</w:t>
            </w:r>
          </w:p>
        </w:tc>
        <w:tc>
          <w:tcPr>
            <w:tcW w:w="1613" w:type="dxa"/>
            <w:tcBorders>
              <w:top w:val="nil"/>
              <w:bottom w:val="nil"/>
            </w:tcBorders>
          </w:tcPr>
          <w:p>
            <w:pPr>
              <w:pStyle w:val="TableParagraph"/>
              <w:spacing w:line="214" w:lineRule="exact"/>
              <w:ind w:left="105"/>
              <w:rPr>
                <w:sz w:val="18"/>
              </w:rPr>
            </w:pPr>
            <w:r>
              <w:rPr>
                <w:sz w:val="18"/>
              </w:rPr>
              <w:t>not</w:t>
            </w:r>
            <w:r>
              <w:rPr>
                <w:spacing w:val="-2"/>
                <w:sz w:val="18"/>
              </w:rPr>
              <w:t> </w:t>
            </w:r>
            <w:r>
              <w:rPr>
                <w:sz w:val="18"/>
              </w:rPr>
              <w:t>make</w:t>
            </w:r>
            <w:r>
              <w:rPr>
                <w:spacing w:val="-1"/>
                <w:sz w:val="18"/>
              </w:rPr>
              <w:t> </w:t>
            </w:r>
            <w:r>
              <w:rPr>
                <w:sz w:val="18"/>
              </w:rPr>
              <w:t>a</w:t>
            </w:r>
            <w:r>
              <w:rPr>
                <w:spacing w:val="-1"/>
                <w:sz w:val="18"/>
              </w:rPr>
              <w:t> </w:t>
            </w:r>
            <w:r>
              <w:rPr>
                <w:spacing w:val="-4"/>
                <w:sz w:val="18"/>
              </w:rPr>
              <w:t>plan</w:t>
            </w:r>
          </w:p>
        </w:tc>
      </w:tr>
      <w:tr>
        <w:trPr>
          <w:trHeight w:val="243" w:hRule="atLeast"/>
        </w:trPr>
        <w:tc>
          <w:tcPr>
            <w:tcW w:w="1586" w:type="dxa"/>
            <w:vMerge/>
            <w:tcBorders>
              <w:top w:val="nil"/>
            </w:tcBorders>
          </w:tcPr>
          <w:p>
            <w:pPr>
              <w:rPr>
                <w:sz w:val="2"/>
                <w:szCs w:val="2"/>
              </w:rPr>
            </w:pPr>
          </w:p>
        </w:tc>
        <w:tc>
          <w:tcPr>
            <w:tcW w:w="1565" w:type="dxa"/>
            <w:tcBorders>
              <w:top w:val="nil"/>
              <w:bottom w:val="nil"/>
            </w:tcBorders>
          </w:tcPr>
          <w:p>
            <w:pPr>
              <w:pStyle w:val="TableParagraph"/>
              <w:spacing w:line="215" w:lineRule="exact"/>
              <w:ind w:left="107"/>
              <w:rPr>
                <w:sz w:val="18"/>
              </w:rPr>
            </w:pPr>
            <w:r>
              <w:rPr>
                <w:sz w:val="18"/>
              </w:rPr>
              <w:t>before</w:t>
            </w:r>
            <w:r>
              <w:rPr>
                <w:spacing w:val="-7"/>
                <w:sz w:val="18"/>
              </w:rPr>
              <w:t> </w:t>
            </w:r>
            <w:r>
              <w:rPr>
                <w:spacing w:val="-2"/>
                <w:sz w:val="18"/>
              </w:rPr>
              <w:t>writing.</w:t>
            </w:r>
          </w:p>
        </w:tc>
        <w:tc>
          <w:tcPr>
            <w:tcW w:w="1565" w:type="dxa"/>
            <w:tcBorders>
              <w:top w:val="nil"/>
              <w:bottom w:val="nil"/>
            </w:tcBorders>
          </w:tcPr>
          <w:p>
            <w:pPr>
              <w:pStyle w:val="TableParagraph"/>
              <w:spacing w:line="215" w:lineRule="exact"/>
              <w:ind w:left="107"/>
              <w:rPr>
                <w:sz w:val="18"/>
              </w:rPr>
            </w:pPr>
            <w:r>
              <w:rPr>
                <w:sz w:val="18"/>
              </w:rPr>
              <w:t>before</w:t>
            </w:r>
            <w:r>
              <w:rPr>
                <w:spacing w:val="-7"/>
                <w:sz w:val="18"/>
              </w:rPr>
              <w:t> </w:t>
            </w:r>
            <w:r>
              <w:rPr>
                <w:spacing w:val="-2"/>
                <w:sz w:val="18"/>
              </w:rPr>
              <w:t>writing.</w:t>
            </w:r>
          </w:p>
        </w:tc>
        <w:tc>
          <w:tcPr>
            <w:tcW w:w="1717" w:type="dxa"/>
            <w:tcBorders>
              <w:top w:val="nil"/>
              <w:bottom w:val="nil"/>
            </w:tcBorders>
          </w:tcPr>
          <w:p>
            <w:pPr>
              <w:pStyle w:val="TableParagraph"/>
              <w:spacing w:line="215" w:lineRule="exact"/>
              <w:ind w:left="107"/>
              <w:rPr>
                <w:sz w:val="18"/>
              </w:rPr>
            </w:pPr>
            <w:r>
              <w:rPr>
                <w:sz w:val="18"/>
              </w:rPr>
              <w:t>The</w:t>
            </w:r>
            <w:r>
              <w:rPr>
                <w:spacing w:val="-3"/>
                <w:sz w:val="18"/>
              </w:rPr>
              <w:t> </w:t>
            </w:r>
            <w:r>
              <w:rPr>
                <w:sz w:val="18"/>
              </w:rPr>
              <w:t>learner</w:t>
            </w:r>
            <w:r>
              <w:rPr>
                <w:spacing w:val="-1"/>
                <w:sz w:val="18"/>
              </w:rPr>
              <w:t> </w:t>
            </w:r>
            <w:r>
              <w:rPr>
                <w:spacing w:val="-4"/>
                <w:sz w:val="18"/>
              </w:rPr>
              <w:t>uses</w:t>
            </w:r>
          </w:p>
        </w:tc>
        <w:tc>
          <w:tcPr>
            <w:tcW w:w="1598" w:type="dxa"/>
            <w:tcBorders>
              <w:top w:val="nil"/>
              <w:bottom w:val="nil"/>
            </w:tcBorders>
          </w:tcPr>
          <w:p>
            <w:pPr>
              <w:pStyle w:val="TableParagraph"/>
              <w:spacing w:line="215" w:lineRule="exact"/>
              <w:ind w:left="105"/>
              <w:rPr>
                <w:sz w:val="18"/>
              </w:rPr>
            </w:pPr>
            <w:r>
              <w:rPr>
                <w:sz w:val="18"/>
              </w:rPr>
              <w:t>writing.</w:t>
            </w:r>
            <w:r>
              <w:rPr>
                <w:spacing w:val="-5"/>
                <w:sz w:val="18"/>
              </w:rPr>
              <w:t> The</w:t>
            </w:r>
          </w:p>
        </w:tc>
        <w:tc>
          <w:tcPr>
            <w:tcW w:w="1613" w:type="dxa"/>
            <w:tcBorders>
              <w:top w:val="nil"/>
              <w:bottom w:val="nil"/>
            </w:tcBorders>
          </w:tcPr>
          <w:p>
            <w:pPr>
              <w:pStyle w:val="TableParagraph"/>
              <w:spacing w:line="215" w:lineRule="exact"/>
              <w:ind w:left="105"/>
              <w:rPr>
                <w:sz w:val="18"/>
              </w:rPr>
            </w:pPr>
            <w:r>
              <w:rPr>
                <w:sz w:val="18"/>
              </w:rPr>
              <w:t>OR</w:t>
            </w:r>
            <w:r>
              <w:rPr>
                <w:spacing w:val="-2"/>
                <w:sz w:val="18"/>
              </w:rPr>
              <w:t> </w:t>
            </w:r>
            <w:r>
              <w:rPr>
                <w:sz w:val="18"/>
              </w:rPr>
              <w:t>the </w:t>
            </w:r>
            <w:r>
              <w:rPr>
                <w:spacing w:val="-2"/>
                <w:sz w:val="18"/>
              </w:rPr>
              <w:t>learner’s</w:t>
            </w:r>
          </w:p>
        </w:tc>
      </w:tr>
      <w:tr>
        <w:trPr>
          <w:trHeight w:val="242" w:hRule="atLeast"/>
        </w:trPr>
        <w:tc>
          <w:tcPr>
            <w:tcW w:w="1586" w:type="dxa"/>
            <w:vMerge/>
            <w:tcBorders>
              <w:top w:val="nil"/>
            </w:tcBorders>
          </w:tcPr>
          <w:p>
            <w:pPr>
              <w:rPr>
                <w:sz w:val="2"/>
                <w:szCs w:val="2"/>
              </w:rPr>
            </w:pPr>
          </w:p>
        </w:tc>
        <w:tc>
          <w:tcPr>
            <w:tcW w:w="1565" w:type="dxa"/>
            <w:tcBorders>
              <w:top w:val="nil"/>
              <w:bottom w:val="nil"/>
            </w:tcBorders>
          </w:tcPr>
          <w:p>
            <w:pPr>
              <w:pStyle w:val="TableParagraph"/>
              <w:spacing w:line="215" w:lineRule="exact"/>
              <w:ind w:left="107"/>
              <w:rPr>
                <w:sz w:val="18"/>
              </w:rPr>
            </w:pPr>
            <w:r>
              <w:rPr>
                <w:sz w:val="18"/>
              </w:rPr>
              <w:t>The</w:t>
            </w:r>
            <w:r>
              <w:rPr>
                <w:spacing w:val="-3"/>
                <w:sz w:val="18"/>
              </w:rPr>
              <w:t> </w:t>
            </w:r>
            <w:r>
              <w:rPr>
                <w:sz w:val="18"/>
              </w:rPr>
              <w:t>learner</w:t>
            </w:r>
            <w:r>
              <w:rPr>
                <w:spacing w:val="-1"/>
                <w:sz w:val="18"/>
              </w:rPr>
              <w:t> </w:t>
            </w:r>
            <w:r>
              <w:rPr>
                <w:spacing w:val="-4"/>
                <w:sz w:val="18"/>
              </w:rPr>
              <w:t>uses</w:t>
            </w:r>
          </w:p>
        </w:tc>
        <w:tc>
          <w:tcPr>
            <w:tcW w:w="1565" w:type="dxa"/>
            <w:tcBorders>
              <w:top w:val="nil"/>
              <w:bottom w:val="nil"/>
            </w:tcBorders>
          </w:tcPr>
          <w:p>
            <w:pPr>
              <w:pStyle w:val="TableParagraph"/>
              <w:spacing w:line="215" w:lineRule="exact"/>
              <w:ind w:left="107"/>
              <w:rPr>
                <w:sz w:val="18"/>
              </w:rPr>
            </w:pPr>
            <w:r>
              <w:rPr>
                <w:sz w:val="18"/>
              </w:rPr>
              <w:t>The</w:t>
            </w:r>
            <w:r>
              <w:rPr>
                <w:spacing w:val="-3"/>
                <w:sz w:val="18"/>
              </w:rPr>
              <w:t> </w:t>
            </w:r>
            <w:r>
              <w:rPr>
                <w:sz w:val="18"/>
              </w:rPr>
              <w:t>learner</w:t>
            </w:r>
            <w:r>
              <w:rPr>
                <w:spacing w:val="-1"/>
                <w:sz w:val="18"/>
              </w:rPr>
              <w:t> </w:t>
            </w:r>
            <w:r>
              <w:rPr>
                <w:spacing w:val="-4"/>
                <w:sz w:val="18"/>
              </w:rPr>
              <w:t>uses</w:t>
            </w:r>
          </w:p>
        </w:tc>
        <w:tc>
          <w:tcPr>
            <w:tcW w:w="1717" w:type="dxa"/>
            <w:tcBorders>
              <w:top w:val="nil"/>
              <w:bottom w:val="nil"/>
            </w:tcBorders>
          </w:tcPr>
          <w:p>
            <w:pPr>
              <w:pStyle w:val="TableParagraph"/>
              <w:spacing w:line="215" w:lineRule="exact"/>
              <w:ind w:left="107"/>
              <w:rPr>
                <w:sz w:val="18"/>
              </w:rPr>
            </w:pPr>
            <w:r>
              <w:rPr>
                <w:sz w:val="18"/>
              </w:rPr>
              <w:t>some</w:t>
            </w:r>
            <w:r>
              <w:rPr>
                <w:spacing w:val="-2"/>
                <w:sz w:val="18"/>
              </w:rPr>
              <w:t> </w:t>
            </w:r>
            <w:r>
              <w:rPr>
                <w:sz w:val="18"/>
              </w:rPr>
              <w:t>ideas</w:t>
            </w:r>
            <w:r>
              <w:rPr>
                <w:spacing w:val="-2"/>
                <w:sz w:val="18"/>
              </w:rPr>
              <w:t> </w:t>
            </w:r>
            <w:r>
              <w:rPr>
                <w:spacing w:val="-4"/>
                <w:sz w:val="18"/>
              </w:rPr>
              <w:t>from</w:t>
            </w:r>
          </w:p>
        </w:tc>
        <w:tc>
          <w:tcPr>
            <w:tcW w:w="1598" w:type="dxa"/>
            <w:tcBorders>
              <w:top w:val="nil"/>
              <w:bottom w:val="nil"/>
            </w:tcBorders>
          </w:tcPr>
          <w:p>
            <w:pPr>
              <w:pStyle w:val="TableParagraph"/>
              <w:spacing w:line="215" w:lineRule="exact"/>
              <w:ind w:left="105"/>
              <w:rPr>
                <w:sz w:val="18"/>
              </w:rPr>
            </w:pPr>
            <w:r>
              <w:rPr>
                <w:sz w:val="18"/>
              </w:rPr>
              <w:t>learner</w:t>
            </w:r>
            <w:r>
              <w:rPr>
                <w:spacing w:val="-3"/>
                <w:sz w:val="18"/>
              </w:rPr>
              <w:t> </w:t>
            </w:r>
            <w:r>
              <w:rPr>
                <w:spacing w:val="-2"/>
                <w:sz w:val="18"/>
              </w:rPr>
              <w:t>attempts</w:t>
            </w:r>
          </w:p>
        </w:tc>
        <w:tc>
          <w:tcPr>
            <w:tcW w:w="1613" w:type="dxa"/>
            <w:tcBorders>
              <w:top w:val="nil"/>
              <w:bottom w:val="nil"/>
            </w:tcBorders>
          </w:tcPr>
          <w:p>
            <w:pPr>
              <w:pStyle w:val="TableParagraph"/>
              <w:spacing w:line="215" w:lineRule="exact"/>
              <w:ind w:left="105"/>
              <w:rPr>
                <w:sz w:val="18"/>
              </w:rPr>
            </w:pPr>
            <w:r>
              <w:rPr>
                <w:sz w:val="18"/>
              </w:rPr>
              <w:t>plan</w:t>
            </w:r>
            <w:r>
              <w:rPr>
                <w:spacing w:val="-5"/>
                <w:sz w:val="18"/>
              </w:rPr>
              <w:t> </w:t>
            </w:r>
            <w:r>
              <w:rPr>
                <w:sz w:val="18"/>
              </w:rPr>
              <w:t>is</w:t>
            </w:r>
            <w:r>
              <w:rPr>
                <w:spacing w:val="-1"/>
                <w:sz w:val="18"/>
              </w:rPr>
              <w:t> </w:t>
            </w:r>
            <w:r>
              <w:rPr>
                <w:spacing w:val="-2"/>
                <w:sz w:val="18"/>
              </w:rPr>
              <w:t>irrelevant.</w:t>
            </w:r>
          </w:p>
        </w:tc>
      </w:tr>
      <w:tr>
        <w:trPr>
          <w:trHeight w:val="242" w:hRule="atLeast"/>
        </w:trPr>
        <w:tc>
          <w:tcPr>
            <w:tcW w:w="1586" w:type="dxa"/>
            <w:vMerge/>
            <w:tcBorders>
              <w:top w:val="nil"/>
            </w:tcBorders>
          </w:tcPr>
          <w:p>
            <w:pPr>
              <w:rPr>
                <w:sz w:val="2"/>
                <w:szCs w:val="2"/>
              </w:rPr>
            </w:pPr>
          </w:p>
        </w:tc>
        <w:tc>
          <w:tcPr>
            <w:tcW w:w="1565" w:type="dxa"/>
            <w:tcBorders>
              <w:top w:val="nil"/>
              <w:bottom w:val="nil"/>
            </w:tcBorders>
          </w:tcPr>
          <w:p>
            <w:pPr>
              <w:pStyle w:val="TableParagraph"/>
              <w:spacing w:line="214" w:lineRule="exact"/>
              <w:ind w:left="107"/>
              <w:rPr>
                <w:sz w:val="18"/>
              </w:rPr>
            </w:pPr>
            <w:r>
              <w:rPr>
                <w:sz w:val="18"/>
              </w:rPr>
              <w:t>the</w:t>
            </w:r>
            <w:r>
              <w:rPr>
                <w:spacing w:val="-3"/>
                <w:sz w:val="18"/>
              </w:rPr>
              <w:t> </w:t>
            </w:r>
            <w:r>
              <w:rPr>
                <w:sz w:val="18"/>
              </w:rPr>
              <w:t>plan to </w:t>
            </w:r>
            <w:r>
              <w:rPr>
                <w:spacing w:val="-2"/>
                <w:sz w:val="18"/>
              </w:rPr>
              <w:t>inform</w:t>
            </w:r>
          </w:p>
        </w:tc>
        <w:tc>
          <w:tcPr>
            <w:tcW w:w="1565" w:type="dxa"/>
            <w:tcBorders>
              <w:top w:val="nil"/>
              <w:bottom w:val="nil"/>
            </w:tcBorders>
          </w:tcPr>
          <w:p>
            <w:pPr>
              <w:pStyle w:val="TableParagraph"/>
              <w:spacing w:line="214" w:lineRule="exact"/>
              <w:ind w:left="107"/>
              <w:rPr>
                <w:sz w:val="18"/>
              </w:rPr>
            </w:pPr>
            <w:r>
              <w:rPr>
                <w:sz w:val="18"/>
              </w:rPr>
              <w:t>their</w:t>
            </w:r>
            <w:r>
              <w:rPr>
                <w:spacing w:val="-3"/>
                <w:sz w:val="18"/>
              </w:rPr>
              <w:t> </w:t>
            </w:r>
            <w:r>
              <w:rPr>
                <w:sz w:val="18"/>
              </w:rPr>
              <w:t>plan</w:t>
            </w:r>
            <w:r>
              <w:rPr>
                <w:spacing w:val="-2"/>
                <w:sz w:val="18"/>
              </w:rPr>
              <w:t> </w:t>
            </w:r>
            <w:r>
              <w:rPr>
                <w:spacing w:val="-5"/>
                <w:sz w:val="18"/>
              </w:rPr>
              <w:t>to</w:t>
            </w:r>
          </w:p>
        </w:tc>
        <w:tc>
          <w:tcPr>
            <w:tcW w:w="1717" w:type="dxa"/>
            <w:tcBorders>
              <w:top w:val="nil"/>
              <w:bottom w:val="nil"/>
            </w:tcBorders>
          </w:tcPr>
          <w:p>
            <w:pPr>
              <w:pStyle w:val="TableParagraph"/>
              <w:spacing w:line="214" w:lineRule="exact"/>
              <w:ind w:left="107"/>
              <w:rPr>
                <w:sz w:val="18"/>
              </w:rPr>
            </w:pPr>
            <w:r>
              <w:rPr>
                <w:sz w:val="18"/>
              </w:rPr>
              <w:t>their</w:t>
            </w:r>
            <w:r>
              <w:rPr>
                <w:spacing w:val="-2"/>
                <w:sz w:val="18"/>
              </w:rPr>
              <w:t> </w:t>
            </w:r>
            <w:r>
              <w:rPr>
                <w:sz w:val="18"/>
              </w:rPr>
              <w:t>plan</w:t>
            </w:r>
            <w:r>
              <w:rPr>
                <w:spacing w:val="-2"/>
                <w:sz w:val="18"/>
              </w:rPr>
              <w:t> </w:t>
            </w:r>
            <w:r>
              <w:rPr>
                <w:sz w:val="18"/>
              </w:rPr>
              <w:t>to</w:t>
            </w:r>
            <w:r>
              <w:rPr>
                <w:spacing w:val="-1"/>
                <w:sz w:val="18"/>
              </w:rPr>
              <w:t> </w:t>
            </w:r>
            <w:r>
              <w:rPr>
                <w:spacing w:val="-2"/>
                <w:sz w:val="18"/>
              </w:rPr>
              <w:t>inform</w:t>
            </w:r>
          </w:p>
        </w:tc>
        <w:tc>
          <w:tcPr>
            <w:tcW w:w="1598" w:type="dxa"/>
            <w:tcBorders>
              <w:top w:val="nil"/>
              <w:bottom w:val="nil"/>
            </w:tcBorders>
          </w:tcPr>
          <w:p>
            <w:pPr>
              <w:pStyle w:val="TableParagraph"/>
              <w:spacing w:line="214" w:lineRule="exact"/>
              <w:ind w:left="105"/>
              <w:rPr>
                <w:sz w:val="18"/>
              </w:rPr>
            </w:pPr>
            <w:r>
              <w:rPr>
                <w:sz w:val="18"/>
              </w:rPr>
              <w:t>to</w:t>
            </w:r>
            <w:r>
              <w:rPr>
                <w:spacing w:val="-1"/>
                <w:sz w:val="18"/>
              </w:rPr>
              <w:t> </w:t>
            </w:r>
            <w:r>
              <w:rPr>
                <w:sz w:val="18"/>
              </w:rPr>
              <w:t>use</w:t>
            </w:r>
            <w:r>
              <w:rPr>
                <w:spacing w:val="-1"/>
                <w:sz w:val="18"/>
              </w:rPr>
              <w:t> </w:t>
            </w:r>
            <w:r>
              <w:rPr>
                <w:sz w:val="18"/>
              </w:rPr>
              <w:t>their</w:t>
            </w:r>
            <w:r>
              <w:rPr>
                <w:spacing w:val="-1"/>
                <w:sz w:val="18"/>
              </w:rPr>
              <w:t> </w:t>
            </w:r>
            <w:r>
              <w:rPr>
                <w:spacing w:val="-2"/>
                <w:sz w:val="18"/>
              </w:rPr>
              <w:t>plan.</w:t>
            </w:r>
          </w:p>
        </w:tc>
        <w:tc>
          <w:tcPr>
            <w:tcW w:w="1613" w:type="dxa"/>
            <w:tcBorders>
              <w:top w:val="nil"/>
              <w:bottom w:val="nil"/>
            </w:tcBorders>
          </w:tcPr>
          <w:p>
            <w:pPr>
              <w:pStyle w:val="TableParagraph"/>
              <w:spacing w:line="214" w:lineRule="exact"/>
              <w:ind w:left="105"/>
              <w:rPr>
                <w:sz w:val="18"/>
              </w:rPr>
            </w:pPr>
            <w:r>
              <w:rPr>
                <w:sz w:val="18"/>
              </w:rPr>
              <w:t>The</w:t>
            </w:r>
            <w:r>
              <w:rPr>
                <w:spacing w:val="-3"/>
                <w:sz w:val="18"/>
              </w:rPr>
              <w:t> </w:t>
            </w:r>
            <w:r>
              <w:rPr>
                <w:sz w:val="18"/>
              </w:rPr>
              <w:t>learner</w:t>
            </w:r>
            <w:r>
              <w:rPr>
                <w:spacing w:val="-1"/>
                <w:sz w:val="18"/>
              </w:rPr>
              <w:t> </w:t>
            </w:r>
            <w:r>
              <w:rPr>
                <w:spacing w:val="-5"/>
                <w:sz w:val="18"/>
              </w:rPr>
              <w:t>has</w:t>
            </w:r>
          </w:p>
        </w:tc>
      </w:tr>
      <w:tr>
        <w:trPr>
          <w:trHeight w:val="242" w:hRule="atLeast"/>
        </w:trPr>
        <w:tc>
          <w:tcPr>
            <w:tcW w:w="1586" w:type="dxa"/>
            <w:vMerge/>
            <w:tcBorders>
              <w:top w:val="nil"/>
            </w:tcBorders>
          </w:tcPr>
          <w:p>
            <w:pPr>
              <w:rPr>
                <w:sz w:val="2"/>
                <w:szCs w:val="2"/>
              </w:rPr>
            </w:pPr>
          </w:p>
        </w:tc>
        <w:tc>
          <w:tcPr>
            <w:tcW w:w="1565" w:type="dxa"/>
            <w:tcBorders>
              <w:top w:val="nil"/>
              <w:bottom w:val="nil"/>
            </w:tcBorders>
          </w:tcPr>
          <w:p>
            <w:pPr>
              <w:pStyle w:val="TableParagraph"/>
              <w:spacing w:line="215" w:lineRule="exact"/>
              <w:ind w:left="107"/>
              <w:rPr>
                <w:sz w:val="18"/>
              </w:rPr>
            </w:pPr>
            <w:r>
              <w:rPr>
                <w:sz w:val="18"/>
              </w:rPr>
              <w:t>their</w:t>
            </w:r>
            <w:r>
              <w:rPr>
                <w:spacing w:val="-5"/>
                <w:sz w:val="18"/>
              </w:rPr>
              <w:t> </w:t>
            </w:r>
            <w:r>
              <w:rPr>
                <w:sz w:val="18"/>
              </w:rPr>
              <w:t>drafting</w:t>
            </w:r>
            <w:r>
              <w:rPr>
                <w:spacing w:val="-4"/>
                <w:sz w:val="18"/>
              </w:rPr>
              <w:t> </w:t>
            </w:r>
            <w:r>
              <w:rPr>
                <w:spacing w:val="-5"/>
                <w:sz w:val="18"/>
              </w:rPr>
              <w:t>and</w:t>
            </w:r>
          </w:p>
        </w:tc>
        <w:tc>
          <w:tcPr>
            <w:tcW w:w="1565" w:type="dxa"/>
            <w:tcBorders>
              <w:top w:val="nil"/>
              <w:bottom w:val="nil"/>
            </w:tcBorders>
          </w:tcPr>
          <w:p>
            <w:pPr>
              <w:pStyle w:val="TableParagraph"/>
              <w:spacing w:line="215" w:lineRule="exact"/>
              <w:ind w:left="107"/>
              <w:rPr>
                <w:sz w:val="18"/>
              </w:rPr>
            </w:pPr>
            <w:r>
              <w:rPr>
                <w:sz w:val="18"/>
              </w:rPr>
              <w:t>inform</w:t>
            </w:r>
            <w:r>
              <w:rPr>
                <w:spacing w:val="-5"/>
                <w:sz w:val="18"/>
              </w:rPr>
              <w:t> </w:t>
            </w:r>
            <w:r>
              <w:rPr>
                <w:spacing w:val="-2"/>
                <w:sz w:val="18"/>
              </w:rPr>
              <w:t>their</w:t>
            </w:r>
          </w:p>
        </w:tc>
        <w:tc>
          <w:tcPr>
            <w:tcW w:w="1717" w:type="dxa"/>
            <w:tcBorders>
              <w:top w:val="nil"/>
              <w:bottom w:val="nil"/>
            </w:tcBorders>
          </w:tcPr>
          <w:p>
            <w:pPr>
              <w:pStyle w:val="TableParagraph"/>
              <w:spacing w:line="215" w:lineRule="exact"/>
              <w:ind w:left="107"/>
              <w:rPr>
                <w:sz w:val="18"/>
              </w:rPr>
            </w:pPr>
            <w:r>
              <w:rPr>
                <w:sz w:val="18"/>
              </w:rPr>
              <w:t>their</w:t>
            </w:r>
            <w:r>
              <w:rPr>
                <w:spacing w:val="-5"/>
                <w:sz w:val="18"/>
              </w:rPr>
              <w:t> </w:t>
            </w:r>
            <w:r>
              <w:rPr>
                <w:sz w:val="18"/>
              </w:rPr>
              <w:t>drafting.</w:t>
            </w:r>
            <w:r>
              <w:rPr>
                <w:spacing w:val="-4"/>
                <w:sz w:val="18"/>
              </w:rPr>
              <w:t> </w:t>
            </w:r>
            <w:r>
              <w:rPr>
                <w:spacing w:val="-5"/>
                <w:sz w:val="18"/>
              </w:rPr>
              <w:t>The</w:t>
            </w:r>
          </w:p>
        </w:tc>
        <w:tc>
          <w:tcPr>
            <w:tcW w:w="1598" w:type="dxa"/>
            <w:tcBorders>
              <w:top w:val="nil"/>
              <w:bottom w:val="nil"/>
            </w:tcBorders>
          </w:tcPr>
          <w:p>
            <w:pPr>
              <w:pStyle w:val="TableParagraph"/>
              <w:spacing w:line="215" w:lineRule="exact"/>
              <w:ind w:left="105"/>
              <w:rPr>
                <w:sz w:val="18"/>
              </w:rPr>
            </w:pPr>
            <w:r>
              <w:rPr>
                <w:sz w:val="18"/>
              </w:rPr>
              <w:t>The</w:t>
            </w:r>
            <w:r>
              <w:rPr>
                <w:spacing w:val="-3"/>
                <w:sz w:val="18"/>
              </w:rPr>
              <w:t> </w:t>
            </w:r>
            <w:r>
              <w:rPr>
                <w:sz w:val="18"/>
              </w:rPr>
              <w:t>learner</w:t>
            </w:r>
            <w:r>
              <w:rPr>
                <w:spacing w:val="-1"/>
                <w:sz w:val="18"/>
              </w:rPr>
              <w:t> </w:t>
            </w:r>
            <w:r>
              <w:rPr>
                <w:spacing w:val="-5"/>
                <w:sz w:val="18"/>
              </w:rPr>
              <w:t>has</w:t>
            </w:r>
          </w:p>
        </w:tc>
        <w:tc>
          <w:tcPr>
            <w:tcW w:w="1613" w:type="dxa"/>
            <w:tcBorders>
              <w:top w:val="nil"/>
              <w:bottom w:val="nil"/>
            </w:tcBorders>
          </w:tcPr>
          <w:p>
            <w:pPr>
              <w:pStyle w:val="TableParagraph"/>
              <w:spacing w:line="215" w:lineRule="exact"/>
              <w:ind w:left="105"/>
              <w:rPr>
                <w:sz w:val="18"/>
              </w:rPr>
            </w:pPr>
            <w:r>
              <w:rPr>
                <w:sz w:val="18"/>
              </w:rPr>
              <w:t>not</w:t>
            </w:r>
            <w:r>
              <w:rPr>
                <w:spacing w:val="-5"/>
                <w:sz w:val="18"/>
              </w:rPr>
              <w:t> </w:t>
            </w:r>
            <w:r>
              <w:rPr>
                <w:sz w:val="18"/>
              </w:rPr>
              <w:t>used</w:t>
            </w:r>
            <w:r>
              <w:rPr>
                <w:spacing w:val="-1"/>
                <w:sz w:val="18"/>
              </w:rPr>
              <w:t> </w:t>
            </w:r>
            <w:r>
              <w:rPr>
                <w:spacing w:val="-5"/>
                <w:sz w:val="18"/>
              </w:rPr>
              <w:t>the</w:t>
            </w:r>
          </w:p>
        </w:tc>
      </w:tr>
      <w:tr>
        <w:trPr>
          <w:trHeight w:val="242" w:hRule="atLeast"/>
        </w:trPr>
        <w:tc>
          <w:tcPr>
            <w:tcW w:w="1586" w:type="dxa"/>
            <w:vMerge/>
            <w:tcBorders>
              <w:top w:val="nil"/>
            </w:tcBorders>
          </w:tcPr>
          <w:p>
            <w:pPr>
              <w:rPr>
                <w:sz w:val="2"/>
                <w:szCs w:val="2"/>
              </w:rPr>
            </w:pPr>
          </w:p>
        </w:tc>
        <w:tc>
          <w:tcPr>
            <w:tcW w:w="1565" w:type="dxa"/>
            <w:tcBorders>
              <w:top w:val="nil"/>
              <w:bottom w:val="nil"/>
            </w:tcBorders>
          </w:tcPr>
          <w:p>
            <w:pPr>
              <w:pStyle w:val="TableParagraph"/>
              <w:spacing w:line="214" w:lineRule="exact"/>
              <w:ind w:left="107"/>
              <w:rPr>
                <w:sz w:val="18"/>
              </w:rPr>
            </w:pPr>
            <w:r>
              <w:rPr>
                <w:sz w:val="18"/>
              </w:rPr>
              <w:t>expands</w:t>
            </w:r>
            <w:r>
              <w:rPr>
                <w:spacing w:val="-2"/>
                <w:sz w:val="18"/>
              </w:rPr>
              <w:t> </w:t>
            </w:r>
            <w:r>
              <w:rPr>
                <w:sz w:val="18"/>
              </w:rPr>
              <w:t>on</w:t>
            </w:r>
            <w:r>
              <w:rPr>
                <w:spacing w:val="-1"/>
                <w:sz w:val="18"/>
              </w:rPr>
              <w:t> </w:t>
            </w:r>
            <w:r>
              <w:rPr>
                <w:spacing w:val="-5"/>
                <w:sz w:val="18"/>
              </w:rPr>
              <w:t>the</w:t>
            </w:r>
          </w:p>
        </w:tc>
        <w:tc>
          <w:tcPr>
            <w:tcW w:w="1565" w:type="dxa"/>
            <w:tcBorders>
              <w:top w:val="nil"/>
              <w:bottom w:val="nil"/>
            </w:tcBorders>
          </w:tcPr>
          <w:p>
            <w:pPr>
              <w:pStyle w:val="TableParagraph"/>
              <w:spacing w:line="214" w:lineRule="exact"/>
              <w:ind w:left="107"/>
              <w:rPr>
                <w:sz w:val="18"/>
              </w:rPr>
            </w:pPr>
            <w:r>
              <w:rPr>
                <w:sz w:val="18"/>
              </w:rPr>
              <w:t>drafting.</w:t>
            </w:r>
            <w:r>
              <w:rPr>
                <w:spacing w:val="32"/>
                <w:sz w:val="18"/>
              </w:rPr>
              <w:t> </w:t>
            </w:r>
            <w:r>
              <w:rPr>
                <w:spacing w:val="-5"/>
                <w:sz w:val="18"/>
              </w:rPr>
              <w:t>The</w:t>
            </w:r>
          </w:p>
        </w:tc>
        <w:tc>
          <w:tcPr>
            <w:tcW w:w="1717" w:type="dxa"/>
            <w:tcBorders>
              <w:top w:val="nil"/>
              <w:bottom w:val="nil"/>
            </w:tcBorders>
          </w:tcPr>
          <w:p>
            <w:pPr>
              <w:pStyle w:val="TableParagraph"/>
              <w:spacing w:line="214" w:lineRule="exact"/>
              <w:ind w:left="107"/>
              <w:rPr>
                <w:sz w:val="18"/>
              </w:rPr>
            </w:pPr>
            <w:r>
              <w:rPr>
                <w:sz w:val="18"/>
              </w:rPr>
              <w:t>learner</w:t>
            </w:r>
            <w:r>
              <w:rPr>
                <w:spacing w:val="-1"/>
                <w:sz w:val="18"/>
              </w:rPr>
              <w:t> </w:t>
            </w:r>
            <w:r>
              <w:rPr>
                <w:sz w:val="18"/>
              </w:rPr>
              <w:t>attempts</w:t>
            </w:r>
            <w:r>
              <w:rPr>
                <w:spacing w:val="-1"/>
                <w:sz w:val="18"/>
              </w:rPr>
              <w:t> </w:t>
            </w:r>
            <w:r>
              <w:rPr>
                <w:spacing w:val="-5"/>
                <w:sz w:val="18"/>
              </w:rPr>
              <w:t>to</w:t>
            </w:r>
          </w:p>
        </w:tc>
        <w:tc>
          <w:tcPr>
            <w:tcW w:w="1598" w:type="dxa"/>
            <w:tcBorders>
              <w:top w:val="nil"/>
              <w:bottom w:val="nil"/>
            </w:tcBorders>
          </w:tcPr>
          <w:p>
            <w:pPr>
              <w:pStyle w:val="TableParagraph"/>
              <w:spacing w:line="214" w:lineRule="exact"/>
              <w:ind w:left="105"/>
              <w:rPr>
                <w:sz w:val="18"/>
              </w:rPr>
            </w:pPr>
            <w:r>
              <w:rPr>
                <w:sz w:val="18"/>
              </w:rPr>
              <w:t>not</w:t>
            </w:r>
            <w:r>
              <w:rPr>
                <w:spacing w:val="-5"/>
                <w:sz w:val="18"/>
              </w:rPr>
              <w:t> </w:t>
            </w:r>
            <w:r>
              <w:rPr>
                <w:sz w:val="18"/>
              </w:rPr>
              <w:t>used</w:t>
            </w:r>
            <w:r>
              <w:rPr>
                <w:spacing w:val="-1"/>
                <w:sz w:val="18"/>
              </w:rPr>
              <w:t> </w:t>
            </w:r>
            <w:r>
              <w:rPr>
                <w:spacing w:val="-5"/>
                <w:sz w:val="18"/>
              </w:rPr>
              <w:t>the</w:t>
            </w:r>
          </w:p>
        </w:tc>
        <w:tc>
          <w:tcPr>
            <w:tcW w:w="1613" w:type="dxa"/>
            <w:tcBorders>
              <w:top w:val="nil"/>
              <w:bottom w:val="nil"/>
            </w:tcBorders>
          </w:tcPr>
          <w:p>
            <w:pPr>
              <w:pStyle w:val="TableParagraph"/>
              <w:spacing w:line="214" w:lineRule="exact"/>
              <w:ind w:left="105"/>
              <w:rPr>
                <w:sz w:val="18"/>
              </w:rPr>
            </w:pPr>
            <w:r>
              <w:rPr>
                <w:sz w:val="18"/>
              </w:rPr>
              <w:t>active</w:t>
            </w:r>
            <w:r>
              <w:rPr>
                <w:spacing w:val="-2"/>
                <w:sz w:val="18"/>
              </w:rPr>
              <w:t> </w:t>
            </w:r>
            <w:r>
              <w:rPr>
                <w:sz w:val="18"/>
              </w:rPr>
              <w:t>and</w:t>
            </w:r>
            <w:r>
              <w:rPr>
                <w:spacing w:val="-1"/>
                <w:sz w:val="18"/>
              </w:rPr>
              <w:t> </w:t>
            </w:r>
            <w:r>
              <w:rPr>
                <w:spacing w:val="-2"/>
                <w:sz w:val="18"/>
              </w:rPr>
              <w:t>passive</w:t>
            </w:r>
          </w:p>
        </w:tc>
      </w:tr>
      <w:tr>
        <w:trPr>
          <w:trHeight w:val="242" w:hRule="atLeast"/>
        </w:trPr>
        <w:tc>
          <w:tcPr>
            <w:tcW w:w="1586" w:type="dxa"/>
            <w:vMerge/>
            <w:tcBorders>
              <w:top w:val="nil"/>
            </w:tcBorders>
          </w:tcPr>
          <w:p>
            <w:pPr>
              <w:rPr>
                <w:sz w:val="2"/>
                <w:szCs w:val="2"/>
              </w:rPr>
            </w:pPr>
          </w:p>
        </w:tc>
        <w:tc>
          <w:tcPr>
            <w:tcW w:w="1565" w:type="dxa"/>
            <w:tcBorders>
              <w:top w:val="nil"/>
              <w:bottom w:val="nil"/>
            </w:tcBorders>
          </w:tcPr>
          <w:p>
            <w:pPr>
              <w:pStyle w:val="TableParagraph"/>
              <w:spacing w:line="215" w:lineRule="exact"/>
              <w:ind w:left="107"/>
              <w:rPr>
                <w:sz w:val="18"/>
              </w:rPr>
            </w:pPr>
            <w:r>
              <w:rPr>
                <w:sz w:val="18"/>
              </w:rPr>
              <w:t>plan</w:t>
            </w:r>
            <w:r>
              <w:rPr>
                <w:spacing w:val="-4"/>
                <w:sz w:val="18"/>
              </w:rPr>
              <w:t> with</w:t>
            </w:r>
          </w:p>
        </w:tc>
        <w:tc>
          <w:tcPr>
            <w:tcW w:w="1565" w:type="dxa"/>
            <w:tcBorders>
              <w:top w:val="nil"/>
              <w:bottom w:val="nil"/>
            </w:tcBorders>
          </w:tcPr>
          <w:p>
            <w:pPr>
              <w:pStyle w:val="TableParagraph"/>
              <w:spacing w:line="215" w:lineRule="exact"/>
              <w:ind w:left="107"/>
              <w:rPr>
                <w:sz w:val="18"/>
              </w:rPr>
            </w:pPr>
            <w:r>
              <w:rPr>
                <w:sz w:val="18"/>
              </w:rPr>
              <w:t>learner</w:t>
            </w:r>
            <w:r>
              <w:rPr>
                <w:spacing w:val="-1"/>
                <w:sz w:val="18"/>
              </w:rPr>
              <w:t> </w:t>
            </w:r>
            <w:r>
              <w:rPr>
                <w:spacing w:val="-4"/>
                <w:sz w:val="18"/>
              </w:rPr>
              <w:t>uses</w:t>
            </w:r>
          </w:p>
        </w:tc>
        <w:tc>
          <w:tcPr>
            <w:tcW w:w="1717" w:type="dxa"/>
            <w:tcBorders>
              <w:top w:val="nil"/>
              <w:bottom w:val="nil"/>
            </w:tcBorders>
          </w:tcPr>
          <w:p>
            <w:pPr>
              <w:pStyle w:val="TableParagraph"/>
              <w:spacing w:line="215" w:lineRule="exact"/>
              <w:ind w:left="107"/>
              <w:rPr>
                <w:sz w:val="18"/>
              </w:rPr>
            </w:pPr>
            <w:r>
              <w:rPr>
                <w:sz w:val="18"/>
              </w:rPr>
              <w:t>use</w:t>
            </w:r>
            <w:r>
              <w:rPr>
                <w:spacing w:val="-1"/>
                <w:sz w:val="18"/>
              </w:rPr>
              <w:t> </w:t>
            </w:r>
            <w:r>
              <w:rPr>
                <w:sz w:val="18"/>
              </w:rPr>
              <w:t>the</w:t>
            </w:r>
            <w:r>
              <w:rPr>
                <w:spacing w:val="-2"/>
                <w:sz w:val="18"/>
              </w:rPr>
              <w:t> </w:t>
            </w:r>
            <w:r>
              <w:rPr>
                <w:sz w:val="18"/>
              </w:rPr>
              <w:t>active</w:t>
            </w:r>
            <w:r>
              <w:rPr>
                <w:spacing w:val="-1"/>
                <w:sz w:val="18"/>
              </w:rPr>
              <w:t> </w:t>
            </w:r>
            <w:r>
              <w:rPr>
                <w:spacing w:val="-5"/>
                <w:sz w:val="18"/>
              </w:rPr>
              <w:t>and</w:t>
            </w:r>
          </w:p>
        </w:tc>
        <w:tc>
          <w:tcPr>
            <w:tcW w:w="1598" w:type="dxa"/>
            <w:tcBorders>
              <w:top w:val="nil"/>
              <w:bottom w:val="nil"/>
            </w:tcBorders>
          </w:tcPr>
          <w:p>
            <w:pPr>
              <w:pStyle w:val="TableParagraph"/>
              <w:spacing w:line="215" w:lineRule="exact"/>
              <w:ind w:left="105"/>
              <w:rPr>
                <w:sz w:val="18"/>
              </w:rPr>
            </w:pPr>
            <w:r>
              <w:rPr>
                <w:sz w:val="18"/>
              </w:rPr>
              <w:t>passive</w:t>
            </w:r>
            <w:r>
              <w:rPr>
                <w:spacing w:val="-4"/>
                <w:sz w:val="18"/>
              </w:rPr>
              <w:t> </w:t>
            </w:r>
            <w:r>
              <w:rPr>
                <w:sz w:val="18"/>
              </w:rPr>
              <w:t>voice.</w:t>
            </w:r>
            <w:r>
              <w:rPr>
                <w:spacing w:val="-3"/>
                <w:sz w:val="18"/>
              </w:rPr>
              <w:t> </w:t>
            </w:r>
            <w:r>
              <w:rPr>
                <w:spacing w:val="-5"/>
                <w:sz w:val="18"/>
              </w:rPr>
              <w:t>The</w:t>
            </w:r>
          </w:p>
        </w:tc>
        <w:tc>
          <w:tcPr>
            <w:tcW w:w="1613" w:type="dxa"/>
            <w:tcBorders>
              <w:top w:val="nil"/>
              <w:bottom w:val="nil"/>
            </w:tcBorders>
          </w:tcPr>
          <w:p>
            <w:pPr>
              <w:pStyle w:val="TableParagraph"/>
              <w:spacing w:line="215" w:lineRule="exact"/>
              <w:ind w:left="105"/>
              <w:rPr>
                <w:sz w:val="18"/>
              </w:rPr>
            </w:pPr>
            <w:r>
              <w:rPr>
                <w:sz w:val="18"/>
              </w:rPr>
              <w:t>voice.</w:t>
            </w:r>
            <w:r>
              <w:rPr>
                <w:spacing w:val="38"/>
                <w:sz w:val="18"/>
              </w:rPr>
              <w:t> </w:t>
            </w:r>
            <w:r>
              <w:rPr>
                <w:sz w:val="18"/>
              </w:rPr>
              <w:t>The</w:t>
            </w:r>
            <w:r>
              <w:rPr>
                <w:spacing w:val="-1"/>
                <w:sz w:val="18"/>
              </w:rPr>
              <w:t> </w:t>
            </w:r>
            <w:r>
              <w:rPr>
                <w:spacing w:val="-2"/>
                <w:sz w:val="18"/>
              </w:rPr>
              <w:t>learner</w:t>
            </w:r>
          </w:p>
        </w:tc>
      </w:tr>
      <w:tr>
        <w:trPr>
          <w:trHeight w:val="242" w:hRule="atLeast"/>
        </w:trPr>
        <w:tc>
          <w:tcPr>
            <w:tcW w:w="1586" w:type="dxa"/>
            <w:vMerge/>
            <w:tcBorders>
              <w:top w:val="nil"/>
            </w:tcBorders>
          </w:tcPr>
          <w:p>
            <w:pPr>
              <w:rPr>
                <w:sz w:val="2"/>
                <w:szCs w:val="2"/>
              </w:rPr>
            </w:pPr>
          </w:p>
        </w:tc>
        <w:tc>
          <w:tcPr>
            <w:tcW w:w="1565" w:type="dxa"/>
            <w:tcBorders>
              <w:top w:val="nil"/>
              <w:bottom w:val="nil"/>
            </w:tcBorders>
          </w:tcPr>
          <w:p>
            <w:pPr>
              <w:pStyle w:val="TableParagraph"/>
              <w:spacing w:line="214" w:lineRule="exact"/>
              <w:ind w:left="107"/>
              <w:rPr>
                <w:sz w:val="18"/>
              </w:rPr>
            </w:pPr>
            <w:r>
              <w:rPr>
                <w:sz w:val="18"/>
              </w:rPr>
              <w:t>creativity.</w:t>
            </w:r>
            <w:r>
              <w:rPr>
                <w:spacing w:val="37"/>
                <w:sz w:val="18"/>
              </w:rPr>
              <w:t> </w:t>
            </w:r>
            <w:r>
              <w:rPr>
                <w:spacing w:val="-5"/>
                <w:sz w:val="18"/>
              </w:rPr>
              <w:t>The</w:t>
            </w:r>
          </w:p>
        </w:tc>
        <w:tc>
          <w:tcPr>
            <w:tcW w:w="1565" w:type="dxa"/>
            <w:tcBorders>
              <w:top w:val="nil"/>
              <w:bottom w:val="nil"/>
            </w:tcBorders>
          </w:tcPr>
          <w:p>
            <w:pPr>
              <w:pStyle w:val="TableParagraph"/>
              <w:spacing w:line="214" w:lineRule="exact"/>
              <w:ind w:left="107"/>
              <w:rPr>
                <w:sz w:val="18"/>
              </w:rPr>
            </w:pPr>
            <w:r>
              <w:rPr>
                <w:sz w:val="18"/>
              </w:rPr>
              <w:t>active</w:t>
            </w:r>
            <w:r>
              <w:rPr>
                <w:spacing w:val="-2"/>
                <w:sz w:val="18"/>
              </w:rPr>
              <w:t> </w:t>
            </w:r>
            <w:r>
              <w:rPr>
                <w:sz w:val="18"/>
              </w:rPr>
              <w:t>and</w:t>
            </w:r>
            <w:r>
              <w:rPr>
                <w:spacing w:val="-1"/>
                <w:sz w:val="18"/>
              </w:rPr>
              <w:t> </w:t>
            </w:r>
            <w:r>
              <w:rPr>
                <w:spacing w:val="-2"/>
                <w:sz w:val="18"/>
              </w:rPr>
              <w:t>passive</w:t>
            </w:r>
          </w:p>
        </w:tc>
        <w:tc>
          <w:tcPr>
            <w:tcW w:w="1717" w:type="dxa"/>
            <w:tcBorders>
              <w:top w:val="nil"/>
              <w:bottom w:val="nil"/>
            </w:tcBorders>
          </w:tcPr>
          <w:p>
            <w:pPr>
              <w:pStyle w:val="TableParagraph"/>
              <w:spacing w:line="214" w:lineRule="exact"/>
              <w:ind w:left="107"/>
              <w:rPr>
                <w:sz w:val="18"/>
              </w:rPr>
            </w:pPr>
            <w:r>
              <w:rPr>
                <w:sz w:val="18"/>
              </w:rPr>
              <w:t>passive</w:t>
            </w:r>
            <w:r>
              <w:rPr>
                <w:spacing w:val="-4"/>
                <w:sz w:val="18"/>
              </w:rPr>
              <w:t> </w:t>
            </w:r>
            <w:r>
              <w:rPr>
                <w:sz w:val="18"/>
              </w:rPr>
              <w:t>voice.</w:t>
            </w:r>
            <w:r>
              <w:rPr>
                <w:spacing w:val="-3"/>
                <w:sz w:val="18"/>
              </w:rPr>
              <w:t> </w:t>
            </w:r>
            <w:r>
              <w:rPr>
                <w:spacing w:val="-5"/>
                <w:sz w:val="18"/>
              </w:rPr>
              <w:t>The</w:t>
            </w:r>
          </w:p>
        </w:tc>
        <w:tc>
          <w:tcPr>
            <w:tcW w:w="1598" w:type="dxa"/>
            <w:tcBorders>
              <w:top w:val="nil"/>
              <w:bottom w:val="nil"/>
            </w:tcBorders>
          </w:tcPr>
          <w:p>
            <w:pPr>
              <w:pStyle w:val="TableParagraph"/>
              <w:spacing w:line="214" w:lineRule="exact"/>
              <w:ind w:left="105"/>
              <w:rPr>
                <w:sz w:val="18"/>
              </w:rPr>
            </w:pPr>
            <w:r>
              <w:rPr>
                <w:sz w:val="18"/>
              </w:rPr>
              <w:t>learner</w:t>
            </w:r>
            <w:r>
              <w:rPr>
                <w:spacing w:val="-3"/>
                <w:sz w:val="18"/>
              </w:rPr>
              <w:t> </w:t>
            </w:r>
            <w:r>
              <w:rPr>
                <w:spacing w:val="-2"/>
                <w:sz w:val="18"/>
              </w:rPr>
              <w:t>attempts</w:t>
            </w:r>
          </w:p>
        </w:tc>
        <w:tc>
          <w:tcPr>
            <w:tcW w:w="1613" w:type="dxa"/>
            <w:tcBorders>
              <w:top w:val="nil"/>
              <w:bottom w:val="nil"/>
            </w:tcBorders>
          </w:tcPr>
          <w:p>
            <w:pPr>
              <w:pStyle w:val="TableParagraph"/>
              <w:spacing w:line="214" w:lineRule="exact"/>
              <w:ind w:left="105"/>
              <w:rPr>
                <w:sz w:val="18"/>
              </w:rPr>
            </w:pPr>
            <w:r>
              <w:rPr>
                <w:sz w:val="18"/>
              </w:rPr>
              <w:t>does</w:t>
            </w:r>
            <w:r>
              <w:rPr>
                <w:spacing w:val="-2"/>
                <w:sz w:val="18"/>
              </w:rPr>
              <w:t> </w:t>
            </w:r>
            <w:r>
              <w:rPr>
                <w:sz w:val="18"/>
              </w:rPr>
              <w:t>not</w:t>
            </w:r>
            <w:r>
              <w:rPr>
                <w:spacing w:val="-3"/>
                <w:sz w:val="18"/>
              </w:rPr>
              <w:t> </w:t>
            </w:r>
            <w:r>
              <w:rPr>
                <w:sz w:val="18"/>
              </w:rPr>
              <w:t>edit</w:t>
            </w:r>
            <w:r>
              <w:rPr>
                <w:spacing w:val="-1"/>
                <w:sz w:val="18"/>
              </w:rPr>
              <w:t> </w:t>
            </w:r>
            <w:r>
              <w:rPr>
                <w:spacing w:val="-2"/>
                <w:sz w:val="18"/>
              </w:rPr>
              <w:t>their</w:t>
            </w:r>
          </w:p>
        </w:tc>
      </w:tr>
      <w:tr>
        <w:trPr>
          <w:trHeight w:val="243" w:hRule="atLeast"/>
        </w:trPr>
        <w:tc>
          <w:tcPr>
            <w:tcW w:w="1586" w:type="dxa"/>
            <w:vMerge/>
            <w:tcBorders>
              <w:top w:val="nil"/>
            </w:tcBorders>
          </w:tcPr>
          <w:p>
            <w:pPr>
              <w:rPr>
                <w:sz w:val="2"/>
                <w:szCs w:val="2"/>
              </w:rPr>
            </w:pPr>
          </w:p>
        </w:tc>
        <w:tc>
          <w:tcPr>
            <w:tcW w:w="1565" w:type="dxa"/>
            <w:tcBorders>
              <w:top w:val="nil"/>
              <w:bottom w:val="nil"/>
            </w:tcBorders>
          </w:tcPr>
          <w:p>
            <w:pPr>
              <w:pStyle w:val="TableParagraph"/>
              <w:spacing w:line="216" w:lineRule="exact"/>
              <w:ind w:left="107"/>
              <w:rPr>
                <w:sz w:val="18"/>
              </w:rPr>
            </w:pPr>
            <w:r>
              <w:rPr>
                <w:sz w:val="18"/>
              </w:rPr>
              <w:t>learner</w:t>
            </w:r>
            <w:r>
              <w:rPr>
                <w:spacing w:val="-1"/>
                <w:sz w:val="18"/>
              </w:rPr>
              <w:t> </w:t>
            </w:r>
            <w:r>
              <w:rPr>
                <w:spacing w:val="-4"/>
                <w:sz w:val="18"/>
              </w:rPr>
              <w:t>uses</w:t>
            </w:r>
          </w:p>
        </w:tc>
        <w:tc>
          <w:tcPr>
            <w:tcW w:w="1565" w:type="dxa"/>
            <w:tcBorders>
              <w:top w:val="nil"/>
              <w:bottom w:val="nil"/>
            </w:tcBorders>
          </w:tcPr>
          <w:p>
            <w:pPr>
              <w:pStyle w:val="TableParagraph"/>
              <w:spacing w:line="216" w:lineRule="exact"/>
              <w:ind w:left="107"/>
              <w:rPr>
                <w:sz w:val="18"/>
              </w:rPr>
            </w:pPr>
            <w:r>
              <w:rPr>
                <w:sz w:val="18"/>
              </w:rPr>
              <w:t>voice</w:t>
            </w:r>
            <w:r>
              <w:rPr>
                <w:spacing w:val="-1"/>
                <w:sz w:val="18"/>
              </w:rPr>
              <w:t> </w:t>
            </w:r>
            <w:r>
              <w:rPr>
                <w:spacing w:val="-2"/>
                <w:sz w:val="18"/>
              </w:rPr>
              <w:t>mostly</w:t>
            </w:r>
          </w:p>
        </w:tc>
        <w:tc>
          <w:tcPr>
            <w:tcW w:w="1717" w:type="dxa"/>
            <w:tcBorders>
              <w:top w:val="nil"/>
              <w:bottom w:val="nil"/>
            </w:tcBorders>
          </w:tcPr>
          <w:p>
            <w:pPr>
              <w:pStyle w:val="TableParagraph"/>
              <w:spacing w:line="216" w:lineRule="exact"/>
              <w:ind w:left="107"/>
              <w:rPr>
                <w:sz w:val="18"/>
              </w:rPr>
            </w:pPr>
            <w:r>
              <w:rPr>
                <w:sz w:val="18"/>
              </w:rPr>
              <w:t>learner</w:t>
            </w:r>
            <w:r>
              <w:rPr>
                <w:spacing w:val="-1"/>
                <w:sz w:val="18"/>
              </w:rPr>
              <w:t> </w:t>
            </w:r>
            <w:r>
              <w:rPr>
                <w:sz w:val="18"/>
              </w:rPr>
              <w:t>edits</w:t>
            </w:r>
            <w:r>
              <w:rPr>
                <w:spacing w:val="-1"/>
                <w:sz w:val="18"/>
              </w:rPr>
              <w:t> </w:t>
            </w:r>
            <w:r>
              <w:rPr>
                <w:spacing w:val="-2"/>
                <w:sz w:val="18"/>
              </w:rPr>
              <w:t>their</w:t>
            </w:r>
          </w:p>
        </w:tc>
        <w:tc>
          <w:tcPr>
            <w:tcW w:w="1598" w:type="dxa"/>
            <w:tcBorders>
              <w:top w:val="nil"/>
              <w:bottom w:val="nil"/>
            </w:tcBorders>
          </w:tcPr>
          <w:p>
            <w:pPr>
              <w:pStyle w:val="TableParagraph"/>
              <w:spacing w:line="216" w:lineRule="exact"/>
              <w:ind w:left="105"/>
              <w:rPr>
                <w:sz w:val="18"/>
              </w:rPr>
            </w:pPr>
            <w:r>
              <w:rPr>
                <w:sz w:val="18"/>
              </w:rPr>
              <w:t>to</w:t>
            </w:r>
            <w:r>
              <w:rPr>
                <w:spacing w:val="-1"/>
                <w:sz w:val="18"/>
              </w:rPr>
              <w:t> </w:t>
            </w:r>
            <w:r>
              <w:rPr>
                <w:sz w:val="18"/>
              </w:rPr>
              <w:t>edit</w:t>
            </w:r>
            <w:r>
              <w:rPr>
                <w:spacing w:val="-1"/>
                <w:sz w:val="18"/>
              </w:rPr>
              <w:t> </w:t>
            </w:r>
            <w:r>
              <w:rPr>
                <w:sz w:val="18"/>
              </w:rPr>
              <w:t>their</w:t>
            </w:r>
            <w:r>
              <w:rPr>
                <w:spacing w:val="-1"/>
                <w:sz w:val="18"/>
              </w:rPr>
              <w:t> </w:t>
            </w:r>
            <w:r>
              <w:rPr>
                <w:spacing w:val="-5"/>
                <w:sz w:val="18"/>
              </w:rPr>
              <w:t>own</w:t>
            </w:r>
          </w:p>
        </w:tc>
        <w:tc>
          <w:tcPr>
            <w:tcW w:w="1613" w:type="dxa"/>
            <w:tcBorders>
              <w:top w:val="nil"/>
              <w:bottom w:val="nil"/>
            </w:tcBorders>
          </w:tcPr>
          <w:p>
            <w:pPr>
              <w:pStyle w:val="TableParagraph"/>
              <w:spacing w:line="214" w:lineRule="exact"/>
              <w:ind w:left="105"/>
              <w:rPr>
                <w:sz w:val="18"/>
              </w:rPr>
            </w:pPr>
            <w:r>
              <w:rPr>
                <w:sz w:val="18"/>
              </w:rPr>
              <w:t>own</w:t>
            </w:r>
            <w:r>
              <w:rPr>
                <w:spacing w:val="-3"/>
                <w:sz w:val="18"/>
              </w:rPr>
              <w:t> </w:t>
            </w:r>
            <w:r>
              <w:rPr>
                <w:spacing w:val="-4"/>
                <w:sz w:val="18"/>
              </w:rPr>
              <w:t>work</w:t>
            </w:r>
          </w:p>
        </w:tc>
      </w:tr>
      <w:tr>
        <w:trPr>
          <w:trHeight w:val="242" w:hRule="atLeast"/>
        </w:trPr>
        <w:tc>
          <w:tcPr>
            <w:tcW w:w="1586" w:type="dxa"/>
            <w:vMerge/>
            <w:tcBorders>
              <w:top w:val="nil"/>
            </w:tcBorders>
          </w:tcPr>
          <w:p>
            <w:pPr>
              <w:rPr>
                <w:sz w:val="2"/>
                <w:szCs w:val="2"/>
              </w:rPr>
            </w:pPr>
          </w:p>
        </w:tc>
        <w:tc>
          <w:tcPr>
            <w:tcW w:w="1565" w:type="dxa"/>
            <w:tcBorders>
              <w:top w:val="nil"/>
              <w:bottom w:val="nil"/>
            </w:tcBorders>
          </w:tcPr>
          <w:p>
            <w:pPr>
              <w:pStyle w:val="TableParagraph"/>
              <w:spacing w:line="215" w:lineRule="exact"/>
              <w:ind w:left="107"/>
              <w:rPr>
                <w:sz w:val="18"/>
              </w:rPr>
            </w:pPr>
            <w:r>
              <w:rPr>
                <w:sz w:val="18"/>
              </w:rPr>
              <w:t>active</w:t>
            </w:r>
            <w:r>
              <w:rPr>
                <w:spacing w:val="-2"/>
                <w:sz w:val="18"/>
              </w:rPr>
              <w:t> </w:t>
            </w:r>
            <w:r>
              <w:rPr>
                <w:sz w:val="18"/>
              </w:rPr>
              <w:t>and</w:t>
            </w:r>
            <w:r>
              <w:rPr>
                <w:spacing w:val="-1"/>
                <w:sz w:val="18"/>
              </w:rPr>
              <w:t> </w:t>
            </w:r>
            <w:r>
              <w:rPr>
                <w:spacing w:val="-2"/>
                <w:sz w:val="18"/>
              </w:rPr>
              <w:t>passive</w:t>
            </w:r>
          </w:p>
        </w:tc>
        <w:tc>
          <w:tcPr>
            <w:tcW w:w="1565" w:type="dxa"/>
            <w:tcBorders>
              <w:top w:val="nil"/>
              <w:bottom w:val="nil"/>
            </w:tcBorders>
          </w:tcPr>
          <w:p>
            <w:pPr>
              <w:pStyle w:val="TableParagraph"/>
              <w:spacing w:line="215" w:lineRule="exact"/>
              <w:ind w:left="107"/>
              <w:rPr>
                <w:sz w:val="18"/>
              </w:rPr>
            </w:pPr>
            <w:r>
              <w:rPr>
                <w:sz w:val="18"/>
              </w:rPr>
              <w:t>correctly.</w:t>
            </w:r>
            <w:r>
              <w:rPr>
                <w:spacing w:val="-5"/>
                <w:sz w:val="18"/>
              </w:rPr>
              <w:t> The</w:t>
            </w:r>
          </w:p>
        </w:tc>
        <w:tc>
          <w:tcPr>
            <w:tcW w:w="1717" w:type="dxa"/>
            <w:tcBorders>
              <w:top w:val="nil"/>
              <w:bottom w:val="nil"/>
            </w:tcBorders>
          </w:tcPr>
          <w:p>
            <w:pPr>
              <w:pStyle w:val="TableParagraph"/>
              <w:spacing w:line="215" w:lineRule="exact"/>
              <w:ind w:left="107"/>
              <w:rPr>
                <w:sz w:val="18"/>
              </w:rPr>
            </w:pPr>
            <w:r>
              <w:rPr>
                <w:sz w:val="18"/>
              </w:rPr>
              <w:t>own</w:t>
            </w:r>
            <w:r>
              <w:rPr>
                <w:spacing w:val="-2"/>
                <w:sz w:val="18"/>
              </w:rPr>
              <w:t> </w:t>
            </w:r>
            <w:r>
              <w:rPr>
                <w:sz w:val="18"/>
              </w:rPr>
              <w:t>work</w:t>
            </w:r>
            <w:r>
              <w:rPr>
                <w:spacing w:val="-1"/>
                <w:sz w:val="18"/>
              </w:rPr>
              <w:t> </w:t>
            </w:r>
            <w:r>
              <w:rPr>
                <w:sz w:val="18"/>
              </w:rPr>
              <w:t>to</w:t>
            </w:r>
            <w:r>
              <w:rPr>
                <w:spacing w:val="-2"/>
                <w:sz w:val="18"/>
              </w:rPr>
              <w:t> correct</w:t>
            </w:r>
          </w:p>
        </w:tc>
        <w:tc>
          <w:tcPr>
            <w:tcW w:w="1598" w:type="dxa"/>
            <w:tcBorders>
              <w:top w:val="nil"/>
              <w:bottom w:val="nil"/>
            </w:tcBorders>
          </w:tcPr>
          <w:p>
            <w:pPr>
              <w:pStyle w:val="TableParagraph"/>
              <w:spacing w:line="215" w:lineRule="exact"/>
              <w:ind w:left="105"/>
              <w:rPr>
                <w:sz w:val="18"/>
              </w:rPr>
            </w:pPr>
            <w:r>
              <w:rPr>
                <w:sz w:val="18"/>
              </w:rPr>
              <w:t>work,</w:t>
            </w:r>
            <w:r>
              <w:rPr>
                <w:spacing w:val="-4"/>
                <w:sz w:val="18"/>
              </w:rPr>
              <w:t> </w:t>
            </w:r>
            <w:r>
              <w:rPr>
                <w:sz w:val="18"/>
              </w:rPr>
              <w:t>but</w:t>
            </w:r>
            <w:r>
              <w:rPr>
                <w:spacing w:val="-1"/>
                <w:sz w:val="18"/>
              </w:rPr>
              <w:t> </w:t>
            </w:r>
            <w:r>
              <w:rPr>
                <w:spacing w:val="-2"/>
                <w:sz w:val="18"/>
              </w:rPr>
              <w:t>there</w:t>
            </w:r>
          </w:p>
        </w:tc>
        <w:tc>
          <w:tcPr>
            <w:tcW w:w="1613" w:type="dxa"/>
            <w:tcBorders>
              <w:top w:val="nil"/>
              <w:bottom w:val="nil"/>
            </w:tcBorders>
          </w:tcPr>
          <w:p>
            <w:pPr>
              <w:pStyle w:val="TableParagraph"/>
              <w:rPr>
                <w:rFonts w:ascii="Times New Roman"/>
                <w:sz w:val="16"/>
              </w:rPr>
            </w:pPr>
          </w:p>
        </w:tc>
      </w:tr>
      <w:tr>
        <w:trPr>
          <w:trHeight w:val="241" w:hRule="atLeast"/>
        </w:trPr>
        <w:tc>
          <w:tcPr>
            <w:tcW w:w="1586" w:type="dxa"/>
            <w:vMerge/>
            <w:tcBorders>
              <w:top w:val="nil"/>
            </w:tcBorders>
          </w:tcPr>
          <w:p>
            <w:pPr>
              <w:rPr>
                <w:sz w:val="2"/>
                <w:szCs w:val="2"/>
              </w:rPr>
            </w:pPr>
          </w:p>
        </w:tc>
        <w:tc>
          <w:tcPr>
            <w:tcW w:w="1565" w:type="dxa"/>
            <w:tcBorders>
              <w:top w:val="nil"/>
              <w:bottom w:val="nil"/>
            </w:tcBorders>
          </w:tcPr>
          <w:p>
            <w:pPr>
              <w:pStyle w:val="TableParagraph"/>
              <w:spacing w:line="214" w:lineRule="exact"/>
              <w:ind w:left="107"/>
              <w:rPr>
                <w:sz w:val="18"/>
              </w:rPr>
            </w:pPr>
            <w:r>
              <w:rPr>
                <w:sz w:val="18"/>
              </w:rPr>
              <w:t>voice</w:t>
            </w:r>
            <w:r>
              <w:rPr>
                <w:spacing w:val="-1"/>
                <w:sz w:val="18"/>
              </w:rPr>
              <w:t> </w:t>
            </w:r>
            <w:r>
              <w:rPr>
                <w:spacing w:val="-2"/>
                <w:sz w:val="18"/>
              </w:rPr>
              <w:t>correctly.</w:t>
            </w:r>
          </w:p>
        </w:tc>
        <w:tc>
          <w:tcPr>
            <w:tcW w:w="1565" w:type="dxa"/>
            <w:tcBorders>
              <w:top w:val="nil"/>
              <w:bottom w:val="nil"/>
            </w:tcBorders>
          </w:tcPr>
          <w:p>
            <w:pPr>
              <w:pStyle w:val="TableParagraph"/>
              <w:spacing w:line="214" w:lineRule="exact"/>
              <w:ind w:left="107"/>
              <w:rPr>
                <w:sz w:val="18"/>
              </w:rPr>
            </w:pPr>
            <w:r>
              <w:rPr>
                <w:sz w:val="18"/>
              </w:rPr>
              <w:t>learner</w:t>
            </w:r>
            <w:r>
              <w:rPr>
                <w:spacing w:val="-1"/>
                <w:sz w:val="18"/>
              </w:rPr>
              <w:t> </w:t>
            </w:r>
            <w:r>
              <w:rPr>
                <w:sz w:val="18"/>
              </w:rPr>
              <w:t>edits</w:t>
            </w:r>
            <w:r>
              <w:rPr>
                <w:spacing w:val="-1"/>
                <w:sz w:val="18"/>
              </w:rPr>
              <w:t> </w:t>
            </w:r>
            <w:r>
              <w:rPr>
                <w:spacing w:val="-2"/>
                <w:sz w:val="18"/>
              </w:rPr>
              <w:t>their</w:t>
            </w:r>
          </w:p>
        </w:tc>
        <w:tc>
          <w:tcPr>
            <w:tcW w:w="1717" w:type="dxa"/>
            <w:tcBorders>
              <w:top w:val="nil"/>
              <w:bottom w:val="nil"/>
            </w:tcBorders>
          </w:tcPr>
          <w:p>
            <w:pPr>
              <w:pStyle w:val="TableParagraph"/>
              <w:spacing w:line="214" w:lineRule="exact"/>
              <w:ind w:left="107"/>
              <w:rPr>
                <w:sz w:val="18"/>
              </w:rPr>
            </w:pPr>
            <w:r>
              <w:rPr>
                <w:sz w:val="18"/>
              </w:rPr>
              <w:t>style,</w:t>
            </w:r>
            <w:r>
              <w:rPr>
                <w:spacing w:val="-6"/>
                <w:sz w:val="18"/>
              </w:rPr>
              <w:t> </w:t>
            </w:r>
            <w:r>
              <w:rPr>
                <w:spacing w:val="-2"/>
                <w:sz w:val="18"/>
              </w:rPr>
              <w:t>grammar,</w:t>
            </w:r>
          </w:p>
        </w:tc>
        <w:tc>
          <w:tcPr>
            <w:tcW w:w="1598" w:type="dxa"/>
            <w:tcBorders>
              <w:top w:val="nil"/>
              <w:bottom w:val="nil"/>
            </w:tcBorders>
          </w:tcPr>
          <w:p>
            <w:pPr>
              <w:pStyle w:val="TableParagraph"/>
              <w:spacing w:line="214" w:lineRule="exact"/>
              <w:ind w:left="105"/>
              <w:rPr>
                <w:sz w:val="18"/>
              </w:rPr>
            </w:pPr>
            <w:r>
              <w:rPr>
                <w:sz w:val="18"/>
              </w:rPr>
              <w:t>are</w:t>
            </w:r>
            <w:r>
              <w:rPr>
                <w:spacing w:val="-2"/>
                <w:sz w:val="18"/>
              </w:rPr>
              <w:t> </w:t>
            </w:r>
            <w:r>
              <w:rPr>
                <w:sz w:val="18"/>
              </w:rPr>
              <w:t>many</w:t>
            </w:r>
            <w:r>
              <w:rPr>
                <w:spacing w:val="-1"/>
                <w:sz w:val="18"/>
              </w:rPr>
              <w:t> </w:t>
            </w:r>
            <w:r>
              <w:rPr>
                <w:spacing w:val="-2"/>
                <w:sz w:val="18"/>
              </w:rPr>
              <w:t>errors</w:t>
            </w:r>
          </w:p>
        </w:tc>
        <w:tc>
          <w:tcPr>
            <w:tcW w:w="1613" w:type="dxa"/>
            <w:tcBorders>
              <w:top w:val="nil"/>
              <w:bottom w:val="nil"/>
            </w:tcBorders>
          </w:tcPr>
          <w:p>
            <w:pPr>
              <w:pStyle w:val="TableParagraph"/>
              <w:rPr>
                <w:rFonts w:ascii="Times New Roman"/>
                <w:sz w:val="16"/>
              </w:rPr>
            </w:pPr>
          </w:p>
        </w:tc>
      </w:tr>
      <w:tr>
        <w:trPr>
          <w:trHeight w:val="243" w:hRule="atLeast"/>
        </w:trPr>
        <w:tc>
          <w:tcPr>
            <w:tcW w:w="1586" w:type="dxa"/>
            <w:vMerge/>
            <w:tcBorders>
              <w:top w:val="nil"/>
            </w:tcBorders>
          </w:tcPr>
          <w:p>
            <w:pPr>
              <w:rPr>
                <w:sz w:val="2"/>
                <w:szCs w:val="2"/>
              </w:rPr>
            </w:pPr>
          </w:p>
        </w:tc>
        <w:tc>
          <w:tcPr>
            <w:tcW w:w="1565" w:type="dxa"/>
            <w:tcBorders>
              <w:top w:val="nil"/>
              <w:bottom w:val="nil"/>
            </w:tcBorders>
          </w:tcPr>
          <w:p>
            <w:pPr>
              <w:pStyle w:val="TableParagraph"/>
              <w:spacing w:line="216" w:lineRule="exact"/>
              <w:ind w:left="107"/>
              <w:rPr>
                <w:sz w:val="18"/>
              </w:rPr>
            </w:pPr>
            <w:r>
              <w:rPr>
                <w:sz w:val="18"/>
              </w:rPr>
              <w:t>The</w:t>
            </w:r>
            <w:r>
              <w:rPr>
                <w:spacing w:val="-2"/>
                <w:sz w:val="18"/>
              </w:rPr>
              <w:t> learner</w:t>
            </w:r>
          </w:p>
        </w:tc>
        <w:tc>
          <w:tcPr>
            <w:tcW w:w="1565" w:type="dxa"/>
            <w:tcBorders>
              <w:top w:val="nil"/>
              <w:bottom w:val="nil"/>
            </w:tcBorders>
          </w:tcPr>
          <w:p>
            <w:pPr>
              <w:pStyle w:val="TableParagraph"/>
              <w:spacing w:line="216" w:lineRule="exact"/>
              <w:ind w:left="107"/>
              <w:rPr>
                <w:sz w:val="18"/>
              </w:rPr>
            </w:pPr>
            <w:r>
              <w:rPr>
                <w:sz w:val="18"/>
              </w:rPr>
              <w:t>own</w:t>
            </w:r>
            <w:r>
              <w:rPr>
                <w:spacing w:val="-3"/>
                <w:sz w:val="18"/>
              </w:rPr>
              <w:t> </w:t>
            </w:r>
            <w:r>
              <w:rPr>
                <w:sz w:val="18"/>
              </w:rPr>
              <w:t>work</w:t>
            </w:r>
            <w:r>
              <w:rPr>
                <w:spacing w:val="-1"/>
                <w:sz w:val="18"/>
              </w:rPr>
              <w:t> </w:t>
            </w:r>
            <w:r>
              <w:rPr>
                <w:spacing w:val="-5"/>
                <w:sz w:val="18"/>
              </w:rPr>
              <w:t>and</w:t>
            </w:r>
          </w:p>
        </w:tc>
        <w:tc>
          <w:tcPr>
            <w:tcW w:w="1717" w:type="dxa"/>
            <w:tcBorders>
              <w:top w:val="nil"/>
              <w:bottom w:val="nil"/>
            </w:tcBorders>
          </w:tcPr>
          <w:p>
            <w:pPr>
              <w:pStyle w:val="TableParagraph"/>
              <w:spacing w:line="216" w:lineRule="exact"/>
              <w:ind w:left="107"/>
              <w:rPr>
                <w:sz w:val="18"/>
              </w:rPr>
            </w:pPr>
            <w:r>
              <w:rPr>
                <w:sz w:val="18"/>
              </w:rPr>
              <w:t>spelling</w:t>
            </w:r>
            <w:r>
              <w:rPr>
                <w:spacing w:val="-4"/>
                <w:sz w:val="18"/>
              </w:rPr>
              <w:t> </w:t>
            </w:r>
            <w:r>
              <w:rPr>
                <w:spacing w:val="-5"/>
                <w:sz w:val="18"/>
              </w:rPr>
              <w:t>and</w:t>
            </w:r>
          </w:p>
        </w:tc>
        <w:tc>
          <w:tcPr>
            <w:tcW w:w="1598" w:type="dxa"/>
            <w:tcBorders>
              <w:top w:val="nil"/>
              <w:bottom w:val="nil"/>
            </w:tcBorders>
          </w:tcPr>
          <w:p>
            <w:pPr>
              <w:pStyle w:val="TableParagraph"/>
              <w:spacing w:line="214" w:lineRule="exact"/>
              <w:ind w:left="105"/>
              <w:rPr>
                <w:sz w:val="18"/>
              </w:rPr>
            </w:pPr>
            <w:r>
              <w:rPr>
                <w:spacing w:val="-2"/>
                <w:sz w:val="18"/>
              </w:rPr>
              <w:t>remaining.</w:t>
            </w:r>
          </w:p>
        </w:tc>
        <w:tc>
          <w:tcPr>
            <w:tcW w:w="1613" w:type="dxa"/>
            <w:tcBorders>
              <w:top w:val="nil"/>
              <w:bottom w:val="nil"/>
            </w:tcBorders>
          </w:tcPr>
          <w:p>
            <w:pPr>
              <w:pStyle w:val="TableParagraph"/>
              <w:rPr>
                <w:rFonts w:ascii="Times New Roman"/>
                <w:sz w:val="16"/>
              </w:rPr>
            </w:pPr>
          </w:p>
        </w:tc>
      </w:tr>
      <w:tr>
        <w:trPr>
          <w:trHeight w:val="242" w:hRule="atLeast"/>
        </w:trPr>
        <w:tc>
          <w:tcPr>
            <w:tcW w:w="1586" w:type="dxa"/>
            <w:vMerge/>
            <w:tcBorders>
              <w:top w:val="nil"/>
            </w:tcBorders>
          </w:tcPr>
          <w:p>
            <w:pPr>
              <w:rPr>
                <w:sz w:val="2"/>
                <w:szCs w:val="2"/>
              </w:rPr>
            </w:pPr>
          </w:p>
        </w:tc>
        <w:tc>
          <w:tcPr>
            <w:tcW w:w="1565" w:type="dxa"/>
            <w:tcBorders>
              <w:top w:val="nil"/>
              <w:bottom w:val="nil"/>
            </w:tcBorders>
          </w:tcPr>
          <w:p>
            <w:pPr>
              <w:pStyle w:val="TableParagraph"/>
              <w:spacing w:line="214" w:lineRule="exact"/>
              <w:ind w:left="107"/>
              <w:rPr>
                <w:sz w:val="18"/>
              </w:rPr>
            </w:pPr>
            <w:r>
              <w:rPr>
                <w:sz w:val="18"/>
              </w:rPr>
              <w:t>successfully</w:t>
            </w:r>
            <w:r>
              <w:rPr>
                <w:spacing w:val="-7"/>
                <w:sz w:val="18"/>
              </w:rPr>
              <w:t> </w:t>
            </w:r>
            <w:r>
              <w:rPr>
                <w:spacing w:val="-2"/>
                <w:sz w:val="18"/>
              </w:rPr>
              <w:t>edits</w:t>
            </w:r>
          </w:p>
        </w:tc>
        <w:tc>
          <w:tcPr>
            <w:tcW w:w="1565" w:type="dxa"/>
            <w:tcBorders>
              <w:top w:val="nil"/>
              <w:bottom w:val="nil"/>
            </w:tcBorders>
          </w:tcPr>
          <w:p>
            <w:pPr>
              <w:pStyle w:val="TableParagraph"/>
              <w:spacing w:line="214" w:lineRule="exact"/>
              <w:ind w:left="107"/>
              <w:rPr>
                <w:sz w:val="18"/>
              </w:rPr>
            </w:pPr>
            <w:r>
              <w:rPr>
                <w:sz w:val="18"/>
              </w:rPr>
              <w:t>mostly </w:t>
            </w:r>
            <w:r>
              <w:rPr>
                <w:spacing w:val="-2"/>
                <w:sz w:val="18"/>
              </w:rPr>
              <w:t>corrects</w:t>
            </w:r>
          </w:p>
        </w:tc>
        <w:tc>
          <w:tcPr>
            <w:tcW w:w="1717" w:type="dxa"/>
            <w:tcBorders>
              <w:top w:val="nil"/>
              <w:bottom w:val="nil"/>
            </w:tcBorders>
          </w:tcPr>
          <w:p>
            <w:pPr>
              <w:pStyle w:val="TableParagraph"/>
              <w:spacing w:line="214" w:lineRule="exact"/>
              <w:ind w:left="107"/>
              <w:rPr>
                <w:sz w:val="18"/>
              </w:rPr>
            </w:pPr>
            <w:r>
              <w:rPr>
                <w:sz w:val="18"/>
              </w:rPr>
              <w:t>punctuation,</w:t>
            </w:r>
            <w:r>
              <w:rPr>
                <w:spacing w:val="-8"/>
                <w:sz w:val="18"/>
              </w:rPr>
              <w:t> </w:t>
            </w:r>
            <w:r>
              <w:rPr>
                <w:spacing w:val="-5"/>
                <w:sz w:val="18"/>
              </w:rPr>
              <w:t>but</w:t>
            </w:r>
          </w:p>
        </w:tc>
        <w:tc>
          <w:tcPr>
            <w:tcW w:w="1598" w:type="dxa"/>
            <w:tcBorders>
              <w:top w:val="nil"/>
              <w:bottom w:val="nil"/>
            </w:tcBorders>
          </w:tcPr>
          <w:p>
            <w:pPr>
              <w:pStyle w:val="TableParagraph"/>
              <w:rPr>
                <w:rFonts w:ascii="Times New Roman"/>
                <w:sz w:val="16"/>
              </w:rPr>
            </w:pPr>
          </w:p>
        </w:tc>
        <w:tc>
          <w:tcPr>
            <w:tcW w:w="1613" w:type="dxa"/>
            <w:tcBorders>
              <w:top w:val="nil"/>
              <w:bottom w:val="nil"/>
            </w:tcBorders>
          </w:tcPr>
          <w:p>
            <w:pPr>
              <w:pStyle w:val="TableParagraph"/>
              <w:rPr>
                <w:rFonts w:ascii="Times New Roman"/>
                <w:sz w:val="16"/>
              </w:rPr>
            </w:pPr>
          </w:p>
        </w:tc>
      </w:tr>
      <w:tr>
        <w:trPr>
          <w:trHeight w:val="242" w:hRule="atLeast"/>
        </w:trPr>
        <w:tc>
          <w:tcPr>
            <w:tcW w:w="1586" w:type="dxa"/>
            <w:vMerge/>
            <w:tcBorders>
              <w:top w:val="nil"/>
            </w:tcBorders>
          </w:tcPr>
          <w:p>
            <w:pPr>
              <w:rPr>
                <w:sz w:val="2"/>
                <w:szCs w:val="2"/>
              </w:rPr>
            </w:pPr>
          </w:p>
        </w:tc>
        <w:tc>
          <w:tcPr>
            <w:tcW w:w="1565" w:type="dxa"/>
            <w:tcBorders>
              <w:top w:val="nil"/>
              <w:bottom w:val="nil"/>
            </w:tcBorders>
          </w:tcPr>
          <w:p>
            <w:pPr>
              <w:pStyle w:val="TableParagraph"/>
              <w:spacing w:line="215" w:lineRule="exact"/>
              <w:ind w:left="107"/>
              <w:rPr>
                <w:sz w:val="18"/>
              </w:rPr>
            </w:pPr>
            <w:r>
              <w:rPr>
                <w:sz w:val="18"/>
              </w:rPr>
              <w:t>their</w:t>
            </w:r>
            <w:r>
              <w:rPr>
                <w:spacing w:val="-2"/>
                <w:sz w:val="18"/>
              </w:rPr>
              <w:t> </w:t>
            </w:r>
            <w:r>
              <w:rPr>
                <w:sz w:val="18"/>
              </w:rPr>
              <w:t>own</w:t>
            </w:r>
            <w:r>
              <w:rPr>
                <w:spacing w:val="-2"/>
                <w:sz w:val="18"/>
              </w:rPr>
              <w:t> </w:t>
            </w:r>
            <w:r>
              <w:rPr>
                <w:sz w:val="18"/>
              </w:rPr>
              <w:t>work</w:t>
            </w:r>
            <w:r>
              <w:rPr>
                <w:spacing w:val="-1"/>
                <w:sz w:val="18"/>
              </w:rPr>
              <w:t> </w:t>
            </w:r>
            <w:r>
              <w:rPr>
                <w:spacing w:val="-5"/>
                <w:sz w:val="18"/>
              </w:rPr>
              <w:t>to</w:t>
            </w:r>
          </w:p>
        </w:tc>
        <w:tc>
          <w:tcPr>
            <w:tcW w:w="1565" w:type="dxa"/>
            <w:tcBorders>
              <w:top w:val="nil"/>
              <w:bottom w:val="nil"/>
            </w:tcBorders>
          </w:tcPr>
          <w:p>
            <w:pPr>
              <w:pStyle w:val="TableParagraph"/>
              <w:spacing w:line="215" w:lineRule="exact"/>
              <w:ind w:left="107"/>
              <w:rPr>
                <w:sz w:val="18"/>
              </w:rPr>
            </w:pPr>
            <w:r>
              <w:rPr>
                <w:sz w:val="18"/>
              </w:rPr>
              <w:t>their</w:t>
            </w:r>
            <w:r>
              <w:rPr>
                <w:spacing w:val="-1"/>
                <w:sz w:val="18"/>
              </w:rPr>
              <w:t> </w:t>
            </w:r>
            <w:r>
              <w:rPr>
                <w:spacing w:val="-2"/>
                <w:sz w:val="18"/>
              </w:rPr>
              <w:t>style,</w:t>
            </w:r>
          </w:p>
        </w:tc>
        <w:tc>
          <w:tcPr>
            <w:tcW w:w="1717" w:type="dxa"/>
            <w:tcBorders>
              <w:top w:val="nil"/>
              <w:bottom w:val="nil"/>
            </w:tcBorders>
          </w:tcPr>
          <w:p>
            <w:pPr>
              <w:pStyle w:val="TableParagraph"/>
              <w:spacing w:line="215" w:lineRule="exact"/>
              <w:ind w:left="107"/>
              <w:rPr>
                <w:sz w:val="18"/>
              </w:rPr>
            </w:pPr>
            <w:r>
              <w:rPr>
                <w:sz w:val="18"/>
              </w:rPr>
              <w:t>there</w:t>
            </w:r>
            <w:r>
              <w:rPr>
                <w:spacing w:val="-2"/>
                <w:sz w:val="18"/>
              </w:rPr>
              <w:t> </w:t>
            </w:r>
            <w:r>
              <w:rPr>
                <w:sz w:val="18"/>
              </w:rPr>
              <w:t>are</w:t>
            </w:r>
            <w:r>
              <w:rPr>
                <w:spacing w:val="-2"/>
                <w:sz w:val="18"/>
              </w:rPr>
              <w:t> </w:t>
            </w:r>
            <w:r>
              <w:rPr>
                <w:sz w:val="18"/>
              </w:rPr>
              <w:t>still</w:t>
            </w:r>
            <w:r>
              <w:rPr>
                <w:spacing w:val="-2"/>
                <w:sz w:val="18"/>
              </w:rPr>
              <w:t> </w:t>
            </w:r>
            <w:r>
              <w:rPr>
                <w:spacing w:val="-4"/>
                <w:sz w:val="18"/>
              </w:rPr>
              <w:t>some</w:t>
            </w:r>
          </w:p>
        </w:tc>
        <w:tc>
          <w:tcPr>
            <w:tcW w:w="1598" w:type="dxa"/>
            <w:tcBorders>
              <w:top w:val="nil"/>
              <w:bottom w:val="nil"/>
            </w:tcBorders>
          </w:tcPr>
          <w:p>
            <w:pPr>
              <w:pStyle w:val="TableParagraph"/>
              <w:rPr>
                <w:rFonts w:ascii="Times New Roman"/>
                <w:sz w:val="16"/>
              </w:rPr>
            </w:pPr>
          </w:p>
        </w:tc>
        <w:tc>
          <w:tcPr>
            <w:tcW w:w="1613" w:type="dxa"/>
            <w:tcBorders>
              <w:top w:val="nil"/>
              <w:bottom w:val="nil"/>
            </w:tcBorders>
          </w:tcPr>
          <w:p>
            <w:pPr>
              <w:pStyle w:val="TableParagraph"/>
              <w:rPr>
                <w:rFonts w:ascii="Times New Roman"/>
                <w:sz w:val="16"/>
              </w:rPr>
            </w:pPr>
          </w:p>
        </w:tc>
      </w:tr>
      <w:tr>
        <w:trPr>
          <w:trHeight w:val="242" w:hRule="atLeast"/>
        </w:trPr>
        <w:tc>
          <w:tcPr>
            <w:tcW w:w="1586" w:type="dxa"/>
            <w:vMerge/>
            <w:tcBorders>
              <w:top w:val="nil"/>
            </w:tcBorders>
          </w:tcPr>
          <w:p>
            <w:pPr>
              <w:rPr>
                <w:sz w:val="2"/>
                <w:szCs w:val="2"/>
              </w:rPr>
            </w:pPr>
          </w:p>
        </w:tc>
        <w:tc>
          <w:tcPr>
            <w:tcW w:w="1565" w:type="dxa"/>
            <w:tcBorders>
              <w:top w:val="nil"/>
              <w:bottom w:val="nil"/>
            </w:tcBorders>
          </w:tcPr>
          <w:p>
            <w:pPr>
              <w:pStyle w:val="TableParagraph"/>
              <w:spacing w:line="215" w:lineRule="exact"/>
              <w:ind w:left="107"/>
              <w:rPr>
                <w:sz w:val="18"/>
              </w:rPr>
            </w:pPr>
            <w:r>
              <w:rPr>
                <w:sz w:val="18"/>
              </w:rPr>
              <w:t>correct</w:t>
            </w:r>
            <w:r>
              <w:rPr>
                <w:spacing w:val="-6"/>
                <w:sz w:val="18"/>
              </w:rPr>
              <w:t> </w:t>
            </w:r>
            <w:r>
              <w:rPr>
                <w:spacing w:val="-2"/>
                <w:sz w:val="18"/>
              </w:rPr>
              <w:t>style,</w:t>
            </w:r>
          </w:p>
        </w:tc>
        <w:tc>
          <w:tcPr>
            <w:tcW w:w="1565" w:type="dxa"/>
            <w:tcBorders>
              <w:top w:val="nil"/>
              <w:bottom w:val="nil"/>
            </w:tcBorders>
          </w:tcPr>
          <w:p>
            <w:pPr>
              <w:pStyle w:val="TableParagraph"/>
              <w:spacing w:line="215" w:lineRule="exact"/>
              <w:ind w:left="107"/>
              <w:rPr>
                <w:sz w:val="18"/>
              </w:rPr>
            </w:pPr>
            <w:r>
              <w:rPr>
                <w:sz w:val="18"/>
              </w:rPr>
              <w:t>grammar,</w:t>
            </w:r>
            <w:r>
              <w:rPr>
                <w:spacing w:val="-2"/>
                <w:sz w:val="18"/>
              </w:rPr>
              <w:t> spelling</w:t>
            </w:r>
          </w:p>
        </w:tc>
        <w:tc>
          <w:tcPr>
            <w:tcW w:w="1717" w:type="dxa"/>
            <w:tcBorders>
              <w:top w:val="nil"/>
              <w:bottom w:val="nil"/>
            </w:tcBorders>
          </w:tcPr>
          <w:p>
            <w:pPr>
              <w:pStyle w:val="TableParagraph"/>
              <w:spacing w:line="214" w:lineRule="exact"/>
              <w:ind w:left="107"/>
              <w:rPr>
                <w:sz w:val="18"/>
              </w:rPr>
            </w:pPr>
            <w:r>
              <w:rPr>
                <w:spacing w:val="-2"/>
                <w:sz w:val="18"/>
              </w:rPr>
              <w:t>errors.</w:t>
            </w:r>
          </w:p>
        </w:tc>
        <w:tc>
          <w:tcPr>
            <w:tcW w:w="1598" w:type="dxa"/>
            <w:tcBorders>
              <w:top w:val="nil"/>
              <w:bottom w:val="nil"/>
            </w:tcBorders>
          </w:tcPr>
          <w:p>
            <w:pPr>
              <w:pStyle w:val="TableParagraph"/>
              <w:rPr>
                <w:rFonts w:ascii="Times New Roman"/>
                <w:sz w:val="16"/>
              </w:rPr>
            </w:pPr>
          </w:p>
        </w:tc>
        <w:tc>
          <w:tcPr>
            <w:tcW w:w="1613" w:type="dxa"/>
            <w:tcBorders>
              <w:top w:val="nil"/>
              <w:bottom w:val="nil"/>
            </w:tcBorders>
          </w:tcPr>
          <w:p>
            <w:pPr>
              <w:pStyle w:val="TableParagraph"/>
              <w:rPr>
                <w:rFonts w:ascii="Times New Roman"/>
                <w:sz w:val="16"/>
              </w:rPr>
            </w:pPr>
          </w:p>
        </w:tc>
      </w:tr>
      <w:tr>
        <w:trPr>
          <w:trHeight w:val="243" w:hRule="atLeast"/>
        </w:trPr>
        <w:tc>
          <w:tcPr>
            <w:tcW w:w="1586" w:type="dxa"/>
            <w:vMerge/>
            <w:tcBorders>
              <w:top w:val="nil"/>
            </w:tcBorders>
          </w:tcPr>
          <w:p>
            <w:pPr>
              <w:rPr>
                <w:sz w:val="2"/>
                <w:szCs w:val="2"/>
              </w:rPr>
            </w:pPr>
          </w:p>
        </w:tc>
        <w:tc>
          <w:tcPr>
            <w:tcW w:w="1565" w:type="dxa"/>
            <w:tcBorders>
              <w:top w:val="nil"/>
              <w:bottom w:val="nil"/>
            </w:tcBorders>
          </w:tcPr>
          <w:p>
            <w:pPr>
              <w:pStyle w:val="TableParagraph"/>
              <w:spacing w:line="216" w:lineRule="exact"/>
              <w:ind w:left="107"/>
              <w:rPr>
                <w:sz w:val="18"/>
              </w:rPr>
            </w:pPr>
            <w:r>
              <w:rPr>
                <w:sz w:val="18"/>
              </w:rPr>
              <w:t>grammar,</w:t>
            </w:r>
            <w:r>
              <w:rPr>
                <w:spacing w:val="-2"/>
                <w:sz w:val="18"/>
              </w:rPr>
              <w:t> spelling</w:t>
            </w:r>
          </w:p>
        </w:tc>
        <w:tc>
          <w:tcPr>
            <w:tcW w:w="1565" w:type="dxa"/>
            <w:tcBorders>
              <w:top w:val="nil"/>
              <w:bottom w:val="nil"/>
            </w:tcBorders>
          </w:tcPr>
          <w:p>
            <w:pPr>
              <w:pStyle w:val="TableParagraph"/>
              <w:spacing w:line="214" w:lineRule="exact"/>
              <w:ind w:left="107"/>
              <w:rPr>
                <w:sz w:val="18"/>
              </w:rPr>
            </w:pPr>
            <w:r>
              <w:rPr>
                <w:sz w:val="18"/>
              </w:rPr>
              <w:t>and </w:t>
            </w:r>
            <w:r>
              <w:rPr>
                <w:spacing w:val="-2"/>
                <w:sz w:val="18"/>
              </w:rPr>
              <w:t>punctuation.</w:t>
            </w:r>
          </w:p>
        </w:tc>
        <w:tc>
          <w:tcPr>
            <w:tcW w:w="1717" w:type="dxa"/>
            <w:tcBorders>
              <w:top w:val="nil"/>
              <w:bottom w:val="nil"/>
            </w:tcBorders>
          </w:tcPr>
          <w:p>
            <w:pPr>
              <w:pStyle w:val="TableParagraph"/>
              <w:rPr>
                <w:rFonts w:ascii="Times New Roman"/>
                <w:sz w:val="16"/>
              </w:rPr>
            </w:pPr>
          </w:p>
        </w:tc>
        <w:tc>
          <w:tcPr>
            <w:tcW w:w="1598" w:type="dxa"/>
            <w:tcBorders>
              <w:top w:val="nil"/>
              <w:bottom w:val="nil"/>
            </w:tcBorders>
          </w:tcPr>
          <w:p>
            <w:pPr>
              <w:pStyle w:val="TableParagraph"/>
              <w:rPr>
                <w:rFonts w:ascii="Times New Roman"/>
                <w:sz w:val="16"/>
              </w:rPr>
            </w:pPr>
          </w:p>
        </w:tc>
        <w:tc>
          <w:tcPr>
            <w:tcW w:w="1613" w:type="dxa"/>
            <w:tcBorders>
              <w:top w:val="nil"/>
              <w:bottom w:val="nil"/>
            </w:tcBorders>
          </w:tcPr>
          <w:p>
            <w:pPr>
              <w:pStyle w:val="TableParagraph"/>
              <w:rPr>
                <w:rFonts w:ascii="Times New Roman"/>
                <w:sz w:val="16"/>
              </w:rPr>
            </w:pPr>
          </w:p>
        </w:tc>
      </w:tr>
      <w:tr>
        <w:trPr>
          <w:trHeight w:val="427" w:hRule="atLeast"/>
        </w:trPr>
        <w:tc>
          <w:tcPr>
            <w:tcW w:w="1586" w:type="dxa"/>
            <w:vMerge/>
            <w:tcBorders>
              <w:top w:val="nil"/>
            </w:tcBorders>
          </w:tcPr>
          <w:p>
            <w:pPr>
              <w:rPr>
                <w:sz w:val="2"/>
                <w:szCs w:val="2"/>
              </w:rPr>
            </w:pPr>
          </w:p>
        </w:tc>
        <w:tc>
          <w:tcPr>
            <w:tcW w:w="1565" w:type="dxa"/>
            <w:tcBorders>
              <w:top w:val="nil"/>
            </w:tcBorders>
          </w:tcPr>
          <w:p>
            <w:pPr>
              <w:pStyle w:val="TableParagraph"/>
              <w:spacing w:line="214" w:lineRule="exact"/>
              <w:ind w:left="107"/>
              <w:rPr>
                <w:sz w:val="18"/>
              </w:rPr>
            </w:pPr>
            <w:r>
              <w:rPr>
                <w:sz w:val="18"/>
              </w:rPr>
              <w:t>and </w:t>
            </w:r>
            <w:r>
              <w:rPr>
                <w:spacing w:val="-2"/>
                <w:sz w:val="18"/>
              </w:rPr>
              <w:t>punctuation.</w:t>
            </w:r>
          </w:p>
        </w:tc>
        <w:tc>
          <w:tcPr>
            <w:tcW w:w="1565" w:type="dxa"/>
            <w:tcBorders>
              <w:top w:val="nil"/>
            </w:tcBorders>
          </w:tcPr>
          <w:p>
            <w:pPr>
              <w:pStyle w:val="TableParagraph"/>
              <w:rPr>
                <w:rFonts w:ascii="Times New Roman"/>
                <w:sz w:val="18"/>
              </w:rPr>
            </w:pPr>
          </w:p>
        </w:tc>
        <w:tc>
          <w:tcPr>
            <w:tcW w:w="1717" w:type="dxa"/>
            <w:tcBorders>
              <w:top w:val="nil"/>
            </w:tcBorders>
          </w:tcPr>
          <w:p>
            <w:pPr>
              <w:pStyle w:val="TableParagraph"/>
              <w:rPr>
                <w:rFonts w:ascii="Times New Roman"/>
                <w:sz w:val="18"/>
              </w:rPr>
            </w:pPr>
          </w:p>
        </w:tc>
        <w:tc>
          <w:tcPr>
            <w:tcW w:w="1598" w:type="dxa"/>
            <w:tcBorders>
              <w:top w:val="nil"/>
            </w:tcBorders>
          </w:tcPr>
          <w:p>
            <w:pPr>
              <w:pStyle w:val="TableParagraph"/>
              <w:rPr>
                <w:rFonts w:ascii="Times New Roman"/>
                <w:sz w:val="18"/>
              </w:rPr>
            </w:pPr>
          </w:p>
        </w:tc>
        <w:tc>
          <w:tcPr>
            <w:tcW w:w="1613" w:type="dxa"/>
            <w:tcBorders>
              <w:top w:val="nil"/>
            </w:tcBorders>
          </w:tcPr>
          <w:p>
            <w:pPr>
              <w:pStyle w:val="TableParagraph"/>
              <w:rPr>
                <w:rFonts w:ascii="Times New Roman"/>
                <w:sz w:val="18"/>
              </w:rPr>
            </w:pPr>
          </w:p>
        </w:tc>
      </w:tr>
    </w:tbl>
    <w:p>
      <w:pPr>
        <w:spacing w:after="0"/>
        <w:rPr>
          <w:rFonts w:ascii="Times New Roman"/>
          <w:sz w:val="18"/>
        </w:rPr>
        <w:sectPr>
          <w:pgSz w:w="11910" w:h="16840"/>
          <w:pgMar w:header="0" w:footer="729" w:top="1400" w:bottom="2642" w:left="900" w:right="880"/>
        </w:sectPr>
      </w:pPr>
    </w:p>
    <w:tbl>
      <w:tblPr>
        <w:tblW w:w="0" w:type="auto"/>
        <w:jc w:val="left"/>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21"/>
        <w:gridCol w:w="2429"/>
        <w:gridCol w:w="2846"/>
        <w:gridCol w:w="2646"/>
      </w:tblGrid>
      <w:tr>
        <w:trPr>
          <w:trHeight w:val="556" w:hRule="atLeast"/>
        </w:trPr>
        <w:tc>
          <w:tcPr>
            <w:tcW w:w="9642" w:type="dxa"/>
            <w:gridSpan w:val="4"/>
            <w:shd w:val="clear" w:color="auto" w:fill="D9D9D9"/>
          </w:tcPr>
          <w:p>
            <w:pPr>
              <w:pStyle w:val="TableParagraph"/>
              <w:spacing w:line="292" w:lineRule="exact"/>
              <w:ind w:left="1792" w:right="1787"/>
              <w:jc w:val="center"/>
              <w:rPr>
                <w:b/>
                <w:sz w:val="24"/>
              </w:rPr>
            </w:pPr>
            <w:r>
              <w:rPr>
                <w:b/>
                <w:sz w:val="24"/>
              </w:rPr>
              <w:t>TASK</w:t>
            </w:r>
            <w:r>
              <w:rPr>
                <w:b/>
                <w:spacing w:val="-4"/>
                <w:sz w:val="24"/>
              </w:rPr>
              <w:t> </w:t>
            </w:r>
            <w:r>
              <w:rPr>
                <w:b/>
                <w:sz w:val="24"/>
              </w:rPr>
              <w:t>8</w:t>
            </w:r>
            <w:r>
              <w:rPr>
                <w:b/>
                <w:spacing w:val="-4"/>
                <w:sz w:val="24"/>
              </w:rPr>
              <w:t> </w:t>
            </w:r>
            <w:r>
              <w:rPr>
                <w:b/>
                <w:sz w:val="24"/>
              </w:rPr>
              <w:t>TRANSACTIONAL</w:t>
            </w:r>
            <w:r>
              <w:rPr>
                <w:b/>
                <w:spacing w:val="-3"/>
                <w:sz w:val="24"/>
              </w:rPr>
              <w:t> </w:t>
            </w:r>
            <w:r>
              <w:rPr>
                <w:b/>
                <w:sz w:val="24"/>
              </w:rPr>
              <w:t>WRITING:</w:t>
            </w:r>
            <w:r>
              <w:rPr>
                <w:b/>
                <w:spacing w:val="-2"/>
                <w:sz w:val="24"/>
              </w:rPr>
              <w:t> Speech</w:t>
            </w:r>
          </w:p>
        </w:tc>
      </w:tr>
      <w:tr>
        <w:trPr>
          <w:trHeight w:val="526" w:hRule="atLeast"/>
        </w:trPr>
        <w:tc>
          <w:tcPr>
            <w:tcW w:w="1721" w:type="dxa"/>
          </w:tcPr>
          <w:p>
            <w:pPr>
              <w:pStyle w:val="TableParagraph"/>
              <w:ind w:left="107"/>
              <w:rPr>
                <w:b/>
                <w:sz w:val="20"/>
              </w:rPr>
            </w:pPr>
            <w:r>
              <w:rPr>
                <w:b/>
                <w:spacing w:val="-2"/>
                <w:sz w:val="20"/>
              </w:rPr>
              <w:t>MARKS</w:t>
            </w:r>
          </w:p>
        </w:tc>
        <w:tc>
          <w:tcPr>
            <w:tcW w:w="7921" w:type="dxa"/>
            <w:gridSpan w:val="3"/>
          </w:tcPr>
          <w:p>
            <w:pPr>
              <w:pStyle w:val="TableParagraph"/>
              <w:ind w:left="106"/>
              <w:rPr>
                <w:b/>
                <w:sz w:val="20"/>
              </w:rPr>
            </w:pPr>
            <w:r>
              <w:rPr>
                <w:b/>
                <w:sz w:val="20"/>
              </w:rPr>
              <w:t>Maximum</w:t>
            </w:r>
            <w:r>
              <w:rPr>
                <w:b/>
                <w:spacing w:val="-2"/>
                <w:sz w:val="20"/>
              </w:rPr>
              <w:t> </w:t>
            </w:r>
            <w:r>
              <w:rPr>
                <w:b/>
                <w:sz w:val="20"/>
              </w:rPr>
              <w:t>total</w:t>
            </w:r>
            <w:r>
              <w:rPr>
                <w:b/>
                <w:spacing w:val="-2"/>
                <w:sz w:val="20"/>
              </w:rPr>
              <w:t> </w:t>
            </w:r>
            <w:r>
              <w:rPr>
                <w:b/>
                <w:sz w:val="20"/>
              </w:rPr>
              <w:t>of</w:t>
            </w:r>
            <w:r>
              <w:rPr>
                <w:b/>
                <w:spacing w:val="-2"/>
                <w:sz w:val="20"/>
              </w:rPr>
              <w:t> </w:t>
            </w:r>
            <w:r>
              <w:rPr>
                <w:b/>
                <w:spacing w:val="-5"/>
                <w:sz w:val="20"/>
              </w:rPr>
              <w:t>10</w:t>
            </w:r>
          </w:p>
        </w:tc>
      </w:tr>
      <w:tr>
        <w:trPr>
          <w:trHeight w:val="525" w:hRule="atLeast"/>
        </w:trPr>
        <w:tc>
          <w:tcPr>
            <w:tcW w:w="1721" w:type="dxa"/>
          </w:tcPr>
          <w:p>
            <w:pPr>
              <w:pStyle w:val="TableParagraph"/>
              <w:ind w:left="107"/>
              <w:rPr>
                <w:b/>
                <w:sz w:val="20"/>
              </w:rPr>
            </w:pPr>
            <w:r>
              <w:rPr>
                <w:b/>
                <w:spacing w:val="-2"/>
                <w:sz w:val="20"/>
              </w:rPr>
              <w:t>OBJECTIVE</w:t>
            </w:r>
          </w:p>
        </w:tc>
        <w:tc>
          <w:tcPr>
            <w:tcW w:w="7921" w:type="dxa"/>
            <w:gridSpan w:val="3"/>
          </w:tcPr>
          <w:p>
            <w:pPr>
              <w:pStyle w:val="TableParagraph"/>
              <w:ind w:left="106"/>
              <w:rPr>
                <w:b/>
                <w:sz w:val="20"/>
              </w:rPr>
            </w:pPr>
            <w:r>
              <w:rPr>
                <w:b/>
                <w:sz w:val="20"/>
              </w:rPr>
              <w:t>Writes</w:t>
            </w:r>
            <w:r>
              <w:rPr>
                <w:b/>
                <w:spacing w:val="-2"/>
                <w:sz w:val="20"/>
              </w:rPr>
              <w:t> </w:t>
            </w:r>
            <w:r>
              <w:rPr>
                <w:b/>
                <w:sz w:val="20"/>
              </w:rPr>
              <w:t>a</w:t>
            </w:r>
            <w:r>
              <w:rPr>
                <w:b/>
                <w:spacing w:val="-2"/>
                <w:sz w:val="20"/>
              </w:rPr>
              <w:t> speech</w:t>
            </w:r>
          </w:p>
        </w:tc>
      </w:tr>
      <w:tr>
        <w:trPr>
          <w:trHeight w:val="441" w:hRule="atLeast"/>
        </w:trPr>
        <w:tc>
          <w:tcPr>
            <w:tcW w:w="1721" w:type="dxa"/>
            <w:shd w:val="clear" w:color="auto" w:fill="D9D9D9"/>
          </w:tcPr>
          <w:p>
            <w:pPr>
              <w:pStyle w:val="TableParagraph"/>
              <w:spacing w:before="1"/>
              <w:ind w:left="107"/>
              <w:rPr>
                <w:b/>
                <w:sz w:val="20"/>
              </w:rPr>
            </w:pPr>
            <w:r>
              <w:rPr>
                <w:b/>
                <w:spacing w:val="-2"/>
                <w:sz w:val="20"/>
              </w:rPr>
              <w:t>CONTENT</w:t>
            </w:r>
          </w:p>
        </w:tc>
        <w:tc>
          <w:tcPr>
            <w:tcW w:w="2429" w:type="dxa"/>
            <w:shd w:val="clear" w:color="auto" w:fill="D9D9D9"/>
          </w:tcPr>
          <w:p>
            <w:pPr>
              <w:pStyle w:val="TableParagraph"/>
              <w:spacing w:before="1"/>
              <w:ind w:left="1167"/>
              <w:rPr>
                <w:b/>
                <w:sz w:val="18"/>
              </w:rPr>
            </w:pPr>
            <w:r>
              <w:rPr>
                <w:b/>
                <w:sz w:val="18"/>
              </w:rPr>
              <w:t>3</w:t>
            </w:r>
          </w:p>
        </w:tc>
        <w:tc>
          <w:tcPr>
            <w:tcW w:w="2846" w:type="dxa"/>
            <w:shd w:val="clear" w:color="auto" w:fill="D9D9D9"/>
          </w:tcPr>
          <w:p>
            <w:pPr>
              <w:pStyle w:val="TableParagraph"/>
              <w:spacing w:before="1"/>
              <w:ind w:left="1376"/>
              <w:rPr>
                <w:b/>
                <w:sz w:val="18"/>
              </w:rPr>
            </w:pPr>
            <w:r>
              <w:rPr>
                <w:b/>
                <w:sz w:val="18"/>
              </w:rPr>
              <w:t>2</w:t>
            </w:r>
          </w:p>
        </w:tc>
        <w:tc>
          <w:tcPr>
            <w:tcW w:w="2646" w:type="dxa"/>
            <w:shd w:val="clear" w:color="auto" w:fill="D9D9D9"/>
          </w:tcPr>
          <w:p>
            <w:pPr>
              <w:pStyle w:val="TableParagraph"/>
              <w:spacing w:before="1"/>
              <w:ind w:left="5"/>
              <w:jc w:val="center"/>
              <w:rPr>
                <w:b/>
                <w:sz w:val="18"/>
              </w:rPr>
            </w:pPr>
            <w:r>
              <w:rPr>
                <w:b/>
                <w:sz w:val="18"/>
              </w:rPr>
              <w:t>1</w:t>
            </w:r>
          </w:p>
        </w:tc>
      </w:tr>
      <w:tr>
        <w:trPr>
          <w:trHeight w:val="1423" w:hRule="atLeast"/>
        </w:trPr>
        <w:tc>
          <w:tcPr>
            <w:tcW w:w="1721" w:type="dxa"/>
          </w:tcPr>
          <w:p>
            <w:pPr>
              <w:pStyle w:val="TableParagraph"/>
              <w:rPr>
                <w:rFonts w:ascii="Times New Roman"/>
                <w:sz w:val="18"/>
              </w:rPr>
            </w:pPr>
          </w:p>
        </w:tc>
        <w:tc>
          <w:tcPr>
            <w:tcW w:w="2429" w:type="dxa"/>
          </w:tcPr>
          <w:p>
            <w:pPr>
              <w:pStyle w:val="TableParagraph"/>
              <w:spacing w:line="276" w:lineRule="auto" w:before="1"/>
              <w:ind w:left="106" w:right="96"/>
              <w:rPr>
                <w:sz w:val="18"/>
              </w:rPr>
            </w:pPr>
            <w:r>
              <w:rPr>
                <w:sz w:val="18"/>
              </w:rPr>
              <w:t>The learner’s response is interesting and exceeds expectations.</w:t>
            </w:r>
            <w:r>
              <w:rPr>
                <w:spacing w:val="-10"/>
                <w:sz w:val="18"/>
              </w:rPr>
              <w:t> </w:t>
            </w:r>
            <w:r>
              <w:rPr>
                <w:sz w:val="18"/>
              </w:rPr>
              <w:t>There</w:t>
            </w:r>
            <w:r>
              <w:rPr>
                <w:spacing w:val="-9"/>
                <w:sz w:val="18"/>
              </w:rPr>
              <w:t> </w:t>
            </w:r>
            <w:r>
              <w:rPr>
                <w:sz w:val="18"/>
              </w:rPr>
              <w:t>is</w:t>
            </w:r>
            <w:r>
              <w:rPr>
                <w:spacing w:val="-9"/>
                <w:sz w:val="18"/>
              </w:rPr>
              <w:t> </w:t>
            </w:r>
            <w:r>
              <w:rPr>
                <w:sz w:val="18"/>
              </w:rPr>
              <w:t>a</w:t>
            </w:r>
            <w:r>
              <w:rPr>
                <w:spacing w:val="-9"/>
                <w:sz w:val="18"/>
              </w:rPr>
              <w:t> </w:t>
            </w:r>
            <w:r>
              <w:rPr>
                <w:sz w:val="18"/>
              </w:rPr>
              <w:t>main point supported by reasons, evidence and examples.</w:t>
            </w:r>
          </w:p>
        </w:tc>
        <w:tc>
          <w:tcPr>
            <w:tcW w:w="2846" w:type="dxa"/>
          </w:tcPr>
          <w:p>
            <w:pPr>
              <w:pStyle w:val="TableParagraph"/>
              <w:spacing w:before="1"/>
              <w:ind w:left="107"/>
              <w:rPr>
                <w:sz w:val="18"/>
              </w:rPr>
            </w:pPr>
            <w:r>
              <w:rPr>
                <w:sz w:val="18"/>
              </w:rPr>
              <w:t>The</w:t>
            </w:r>
            <w:r>
              <w:rPr>
                <w:spacing w:val="-2"/>
                <w:sz w:val="18"/>
              </w:rPr>
              <w:t> </w:t>
            </w:r>
            <w:r>
              <w:rPr>
                <w:sz w:val="18"/>
              </w:rPr>
              <w:t>learner’s</w:t>
            </w:r>
            <w:r>
              <w:rPr>
                <w:spacing w:val="-2"/>
                <w:sz w:val="18"/>
              </w:rPr>
              <w:t> </w:t>
            </w:r>
            <w:r>
              <w:rPr>
                <w:sz w:val="18"/>
              </w:rPr>
              <w:t>response</w:t>
            </w:r>
            <w:r>
              <w:rPr>
                <w:spacing w:val="-2"/>
                <w:sz w:val="18"/>
              </w:rPr>
              <w:t> </w:t>
            </w:r>
            <w:r>
              <w:rPr>
                <w:sz w:val="18"/>
              </w:rPr>
              <w:t>is</w:t>
            </w:r>
            <w:r>
              <w:rPr>
                <w:spacing w:val="-1"/>
                <w:sz w:val="18"/>
              </w:rPr>
              <w:t> </w:t>
            </w:r>
            <w:r>
              <w:rPr>
                <w:spacing w:val="-2"/>
                <w:sz w:val="18"/>
              </w:rPr>
              <w:t>relevant</w:t>
            </w:r>
          </w:p>
          <w:p>
            <w:pPr>
              <w:pStyle w:val="TableParagraph"/>
              <w:spacing w:before="32"/>
              <w:ind w:left="107"/>
              <w:rPr>
                <w:sz w:val="18"/>
              </w:rPr>
            </w:pPr>
            <w:r>
              <w:rPr>
                <w:sz w:val="18"/>
              </w:rPr>
              <w:t>to</w:t>
            </w:r>
            <w:r>
              <w:rPr>
                <w:spacing w:val="-2"/>
                <w:sz w:val="18"/>
              </w:rPr>
              <w:t> </w:t>
            </w:r>
            <w:r>
              <w:rPr>
                <w:sz w:val="18"/>
              </w:rPr>
              <w:t>the topic</w:t>
            </w:r>
            <w:r>
              <w:rPr>
                <w:spacing w:val="-1"/>
                <w:sz w:val="18"/>
              </w:rPr>
              <w:t> </w:t>
            </w:r>
            <w:r>
              <w:rPr>
                <w:sz w:val="18"/>
              </w:rPr>
              <w:t>and</w:t>
            </w:r>
            <w:r>
              <w:rPr>
                <w:spacing w:val="-1"/>
                <w:sz w:val="18"/>
              </w:rPr>
              <w:t> </w:t>
            </w:r>
            <w:r>
              <w:rPr>
                <w:spacing w:val="-2"/>
                <w:sz w:val="18"/>
              </w:rPr>
              <w:t>interesting.</w:t>
            </w:r>
          </w:p>
        </w:tc>
        <w:tc>
          <w:tcPr>
            <w:tcW w:w="2646" w:type="dxa"/>
          </w:tcPr>
          <w:p>
            <w:pPr>
              <w:pStyle w:val="TableParagraph"/>
              <w:spacing w:before="1"/>
              <w:ind w:left="106"/>
              <w:rPr>
                <w:sz w:val="18"/>
              </w:rPr>
            </w:pPr>
            <w:r>
              <w:rPr>
                <w:sz w:val="18"/>
              </w:rPr>
              <w:t>The</w:t>
            </w:r>
            <w:r>
              <w:rPr>
                <w:spacing w:val="-3"/>
                <w:sz w:val="18"/>
              </w:rPr>
              <w:t> </w:t>
            </w:r>
            <w:r>
              <w:rPr>
                <w:sz w:val="18"/>
              </w:rPr>
              <w:t>learner’s</w:t>
            </w:r>
            <w:r>
              <w:rPr>
                <w:spacing w:val="-2"/>
                <w:sz w:val="18"/>
              </w:rPr>
              <w:t> </w:t>
            </w:r>
            <w:r>
              <w:rPr>
                <w:sz w:val="18"/>
              </w:rPr>
              <w:t>response</w:t>
            </w:r>
            <w:r>
              <w:rPr>
                <w:spacing w:val="-2"/>
                <w:sz w:val="18"/>
              </w:rPr>
              <w:t> </w:t>
            </w:r>
            <w:r>
              <w:rPr>
                <w:spacing w:val="-5"/>
                <w:sz w:val="18"/>
              </w:rPr>
              <w:t>is</w:t>
            </w:r>
          </w:p>
          <w:p>
            <w:pPr>
              <w:pStyle w:val="TableParagraph"/>
              <w:spacing w:before="32"/>
              <w:ind w:left="106"/>
              <w:rPr>
                <w:sz w:val="18"/>
              </w:rPr>
            </w:pPr>
            <w:r>
              <w:rPr>
                <w:sz w:val="18"/>
              </w:rPr>
              <w:t>irrelevant</w:t>
            </w:r>
            <w:r>
              <w:rPr>
                <w:spacing w:val="-2"/>
                <w:sz w:val="18"/>
              </w:rPr>
              <w:t> </w:t>
            </w:r>
            <w:r>
              <w:rPr>
                <w:sz w:val="18"/>
              </w:rPr>
              <w:t>to</w:t>
            </w:r>
            <w:r>
              <w:rPr>
                <w:spacing w:val="-1"/>
                <w:sz w:val="18"/>
              </w:rPr>
              <w:t> </w:t>
            </w:r>
            <w:r>
              <w:rPr>
                <w:sz w:val="18"/>
              </w:rPr>
              <w:t>the</w:t>
            </w:r>
            <w:r>
              <w:rPr>
                <w:spacing w:val="-1"/>
                <w:sz w:val="18"/>
              </w:rPr>
              <w:t> </w:t>
            </w:r>
            <w:r>
              <w:rPr>
                <w:spacing w:val="-2"/>
                <w:sz w:val="18"/>
              </w:rPr>
              <w:t>topic.</w:t>
            </w:r>
          </w:p>
        </w:tc>
      </w:tr>
      <w:tr>
        <w:trPr>
          <w:trHeight w:val="439" w:hRule="atLeast"/>
        </w:trPr>
        <w:tc>
          <w:tcPr>
            <w:tcW w:w="1721" w:type="dxa"/>
            <w:shd w:val="clear" w:color="auto" w:fill="D9D9D9"/>
          </w:tcPr>
          <w:p>
            <w:pPr>
              <w:pStyle w:val="TableParagraph"/>
              <w:ind w:left="107"/>
              <w:rPr>
                <w:b/>
                <w:sz w:val="20"/>
              </w:rPr>
            </w:pPr>
            <w:r>
              <w:rPr>
                <w:b/>
                <w:spacing w:val="-2"/>
                <w:sz w:val="20"/>
              </w:rPr>
              <w:t>STRUCTURE</w:t>
            </w:r>
          </w:p>
        </w:tc>
        <w:tc>
          <w:tcPr>
            <w:tcW w:w="2429" w:type="dxa"/>
            <w:shd w:val="clear" w:color="auto" w:fill="D9D9D9"/>
          </w:tcPr>
          <w:p>
            <w:pPr>
              <w:pStyle w:val="TableParagraph"/>
              <w:ind w:left="1167"/>
              <w:rPr>
                <w:b/>
                <w:sz w:val="18"/>
              </w:rPr>
            </w:pPr>
            <w:r>
              <w:rPr>
                <w:b/>
                <w:sz w:val="18"/>
              </w:rPr>
              <w:t>2</w:t>
            </w:r>
          </w:p>
        </w:tc>
        <w:tc>
          <w:tcPr>
            <w:tcW w:w="2846" w:type="dxa"/>
            <w:shd w:val="clear" w:color="auto" w:fill="D9D9D9"/>
          </w:tcPr>
          <w:p>
            <w:pPr>
              <w:pStyle w:val="TableParagraph"/>
              <w:ind w:left="1376"/>
              <w:rPr>
                <w:b/>
                <w:sz w:val="18"/>
              </w:rPr>
            </w:pPr>
            <w:r>
              <w:rPr>
                <w:b/>
                <w:sz w:val="18"/>
              </w:rPr>
              <w:t>1</w:t>
            </w:r>
          </w:p>
        </w:tc>
        <w:tc>
          <w:tcPr>
            <w:tcW w:w="2646" w:type="dxa"/>
            <w:shd w:val="clear" w:color="auto" w:fill="D9D9D9"/>
          </w:tcPr>
          <w:p>
            <w:pPr>
              <w:pStyle w:val="TableParagraph"/>
              <w:ind w:left="5"/>
              <w:jc w:val="center"/>
              <w:rPr>
                <w:b/>
                <w:sz w:val="18"/>
              </w:rPr>
            </w:pPr>
            <w:r>
              <w:rPr>
                <w:b/>
                <w:sz w:val="18"/>
              </w:rPr>
              <w:t>0</w:t>
            </w:r>
          </w:p>
        </w:tc>
      </w:tr>
      <w:tr>
        <w:trPr>
          <w:trHeight w:val="2688" w:hRule="atLeast"/>
        </w:trPr>
        <w:tc>
          <w:tcPr>
            <w:tcW w:w="1721" w:type="dxa"/>
          </w:tcPr>
          <w:p>
            <w:pPr>
              <w:pStyle w:val="TableParagraph"/>
              <w:rPr>
                <w:rFonts w:ascii="Times New Roman"/>
                <w:sz w:val="18"/>
              </w:rPr>
            </w:pPr>
          </w:p>
        </w:tc>
        <w:tc>
          <w:tcPr>
            <w:tcW w:w="2429" w:type="dxa"/>
          </w:tcPr>
          <w:p>
            <w:pPr>
              <w:pStyle w:val="TableParagraph"/>
              <w:spacing w:line="276" w:lineRule="auto" w:before="1"/>
              <w:ind w:left="106" w:right="96"/>
              <w:rPr>
                <w:sz w:val="18"/>
              </w:rPr>
            </w:pPr>
            <w:r>
              <w:rPr>
                <w:sz w:val="18"/>
              </w:rPr>
              <w:t>The opening of the speech captures attention and introduces the topic. The learner has structured the speech</w:t>
            </w:r>
            <w:r>
              <w:rPr>
                <w:spacing w:val="-7"/>
                <w:sz w:val="18"/>
              </w:rPr>
              <w:t> </w:t>
            </w:r>
            <w:r>
              <w:rPr>
                <w:sz w:val="18"/>
              </w:rPr>
              <w:t>so</w:t>
            </w:r>
            <w:r>
              <w:rPr>
                <w:spacing w:val="-6"/>
                <w:sz w:val="18"/>
              </w:rPr>
              <w:t> </w:t>
            </w:r>
            <w:r>
              <w:rPr>
                <w:sz w:val="18"/>
              </w:rPr>
              <w:t>that</w:t>
            </w:r>
            <w:r>
              <w:rPr>
                <w:spacing w:val="-7"/>
                <w:sz w:val="18"/>
              </w:rPr>
              <w:t> </w:t>
            </w:r>
            <w:r>
              <w:rPr>
                <w:sz w:val="18"/>
              </w:rPr>
              <w:t>the</w:t>
            </w:r>
            <w:r>
              <w:rPr>
                <w:spacing w:val="-6"/>
                <w:sz w:val="18"/>
              </w:rPr>
              <w:t> </w:t>
            </w:r>
            <w:r>
              <w:rPr>
                <w:sz w:val="18"/>
              </w:rPr>
              <w:t>points</w:t>
            </w:r>
            <w:r>
              <w:rPr>
                <w:spacing w:val="-6"/>
                <w:sz w:val="18"/>
              </w:rPr>
              <w:t> </w:t>
            </w:r>
            <w:r>
              <w:rPr>
                <w:sz w:val="18"/>
              </w:rPr>
              <w:t>flow logically, (intro, main points and/or</w:t>
            </w:r>
            <w:r>
              <w:rPr>
                <w:spacing w:val="-10"/>
                <w:sz w:val="18"/>
              </w:rPr>
              <w:t> </w:t>
            </w:r>
            <w:r>
              <w:rPr>
                <w:sz w:val="18"/>
              </w:rPr>
              <w:t>argument</w:t>
            </w:r>
            <w:r>
              <w:rPr>
                <w:spacing w:val="-9"/>
                <w:sz w:val="18"/>
              </w:rPr>
              <w:t> </w:t>
            </w:r>
            <w:r>
              <w:rPr>
                <w:sz w:val="18"/>
              </w:rPr>
              <w:t>and</w:t>
            </w:r>
            <w:r>
              <w:rPr>
                <w:spacing w:val="-9"/>
                <w:sz w:val="18"/>
              </w:rPr>
              <w:t> </w:t>
            </w:r>
            <w:r>
              <w:rPr>
                <w:sz w:val="18"/>
              </w:rPr>
              <w:t>a</w:t>
            </w:r>
            <w:r>
              <w:rPr>
                <w:spacing w:val="-10"/>
                <w:sz w:val="18"/>
              </w:rPr>
              <w:t> </w:t>
            </w:r>
            <w:r>
              <w:rPr>
                <w:sz w:val="18"/>
              </w:rPr>
              <w:t>strong conclusion). Leaves the audience with a strong final </w:t>
            </w:r>
            <w:r>
              <w:rPr>
                <w:spacing w:val="-2"/>
                <w:sz w:val="18"/>
              </w:rPr>
              <w:t>thought.</w:t>
            </w:r>
          </w:p>
        </w:tc>
        <w:tc>
          <w:tcPr>
            <w:tcW w:w="2846" w:type="dxa"/>
          </w:tcPr>
          <w:p>
            <w:pPr>
              <w:pStyle w:val="TableParagraph"/>
              <w:spacing w:line="276" w:lineRule="auto" w:before="1"/>
              <w:ind w:left="107" w:right="120"/>
              <w:rPr>
                <w:sz w:val="18"/>
              </w:rPr>
            </w:pPr>
            <w:r>
              <w:rPr>
                <w:sz w:val="18"/>
              </w:rPr>
              <w:t>The learner has attempted to structure the speech with a logical flow. Stays on topic all the way through. There is an introduction and</w:t>
            </w:r>
            <w:r>
              <w:rPr>
                <w:spacing w:val="-7"/>
                <w:sz w:val="18"/>
              </w:rPr>
              <w:t> </w:t>
            </w:r>
            <w:r>
              <w:rPr>
                <w:sz w:val="18"/>
              </w:rPr>
              <w:t>a</w:t>
            </w:r>
            <w:r>
              <w:rPr>
                <w:spacing w:val="-7"/>
                <w:sz w:val="18"/>
              </w:rPr>
              <w:t> </w:t>
            </w:r>
            <w:r>
              <w:rPr>
                <w:sz w:val="18"/>
              </w:rPr>
              <w:t>point</w:t>
            </w:r>
            <w:r>
              <w:rPr>
                <w:spacing w:val="-7"/>
                <w:sz w:val="18"/>
              </w:rPr>
              <w:t> </w:t>
            </w:r>
            <w:r>
              <w:rPr>
                <w:sz w:val="18"/>
              </w:rPr>
              <w:t>made</w:t>
            </w:r>
            <w:r>
              <w:rPr>
                <w:spacing w:val="-7"/>
                <w:sz w:val="18"/>
              </w:rPr>
              <w:t> </w:t>
            </w:r>
            <w:r>
              <w:rPr>
                <w:sz w:val="18"/>
              </w:rPr>
              <w:t>and</w:t>
            </w:r>
            <w:r>
              <w:rPr>
                <w:spacing w:val="-7"/>
                <w:sz w:val="18"/>
              </w:rPr>
              <w:t> </w:t>
            </w:r>
            <w:r>
              <w:rPr>
                <w:sz w:val="18"/>
              </w:rPr>
              <w:t>a</w:t>
            </w:r>
            <w:r>
              <w:rPr>
                <w:spacing w:val="-7"/>
                <w:sz w:val="18"/>
              </w:rPr>
              <w:t> </w:t>
            </w:r>
            <w:r>
              <w:rPr>
                <w:sz w:val="18"/>
              </w:rPr>
              <w:t>conclusion.</w:t>
            </w:r>
          </w:p>
        </w:tc>
        <w:tc>
          <w:tcPr>
            <w:tcW w:w="2646" w:type="dxa"/>
          </w:tcPr>
          <w:p>
            <w:pPr>
              <w:pStyle w:val="TableParagraph"/>
              <w:spacing w:before="1"/>
              <w:ind w:left="106"/>
              <w:rPr>
                <w:sz w:val="18"/>
              </w:rPr>
            </w:pPr>
            <w:r>
              <w:rPr>
                <w:sz w:val="18"/>
              </w:rPr>
              <w:t>The</w:t>
            </w:r>
            <w:r>
              <w:rPr>
                <w:spacing w:val="-2"/>
                <w:sz w:val="18"/>
              </w:rPr>
              <w:t> </w:t>
            </w:r>
            <w:r>
              <w:rPr>
                <w:sz w:val="18"/>
              </w:rPr>
              <w:t>learner’s</w:t>
            </w:r>
            <w:r>
              <w:rPr>
                <w:spacing w:val="-1"/>
                <w:sz w:val="18"/>
              </w:rPr>
              <w:t> </w:t>
            </w:r>
            <w:r>
              <w:rPr>
                <w:sz w:val="18"/>
              </w:rPr>
              <w:t>letter</w:t>
            </w:r>
            <w:r>
              <w:rPr>
                <w:spacing w:val="-2"/>
                <w:sz w:val="18"/>
              </w:rPr>
              <w:t> </w:t>
            </w:r>
            <w:r>
              <w:rPr>
                <w:sz w:val="18"/>
              </w:rPr>
              <w:t>has</w:t>
            </w:r>
            <w:r>
              <w:rPr>
                <w:spacing w:val="-1"/>
                <w:sz w:val="18"/>
              </w:rPr>
              <w:t> </w:t>
            </w:r>
            <w:r>
              <w:rPr>
                <w:spacing w:val="-5"/>
                <w:sz w:val="18"/>
              </w:rPr>
              <w:t>no</w:t>
            </w:r>
          </w:p>
          <w:p>
            <w:pPr>
              <w:pStyle w:val="TableParagraph"/>
              <w:spacing w:before="32"/>
              <w:ind w:left="106"/>
              <w:rPr>
                <w:sz w:val="18"/>
              </w:rPr>
            </w:pPr>
            <w:r>
              <w:rPr>
                <w:sz w:val="18"/>
              </w:rPr>
              <w:t>coherent</w:t>
            </w:r>
            <w:r>
              <w:rPr>
                <w:spacing w:val="-3"/>
                <w:sz w:val="18"/>
              </w:rPr>
              <w:t> </w:t>
            </w:r>
            <w:r>
              <w:rPr>
                <w:spacing w:val="-2"/>
                <w:sz w:val="18"/>
              </w:rPr>
              <w:t>structure.</w:t>
            </w:r>
          </w:p>
        </w:tc>
      </w:tr>
      <w:tr>
        <w:trPr>
          <w:trHeight w:val="440" w:hRule="atLeast"/>
        </w:trPr>
        <w:tc>
          <w:tcPr>
            <w:tcW w:w="1721" w:type="dxa"/>
            <w:shd w:val="clear" w:color="auto" w:fill="D9D9D9"/>
          </w:tcPr>
          <w:p>
            <w:pPr>
              <w:pStyle w:val="TableParagraph"/>
              <w:ind w:left="107"/>
              <w:rPr>
                <w:b/>
                <w:sz w:val="20"/>
              </w:rPr>
            </w:pPr>
            <w:r>
              <w:rPr>
                <w:b/>
                <w:spacing w:val="-2"/>
                <w:sz w:val="20"/>
              </w:rPr>
              <w:t>PLANNING</w:t>
            </w:r>
          </w:p>
        </w:tc>
        <w:tc>
          <w:tcPr>
            <w:tcW w:w="2429" w:type="dxa"/>
            <w:shd w:val="clear" w:color="auto" w:fill="D9D9D9"/>
          </w:tcPr>
          <w:p>
            <w:pPr>
              <w:pStyle w:val="TableParagraph"/>
              <w:ind w:left="1167"/>
              <w:rPr>
                <w:b/>
                <w:sz w:val="18"/>
              </w:rPr>
            </w:pPr>
            <w:r>
              <w:rPr>
                <w:b/>
                <w:sz w:val="18"/>
              </w:rPr>
              <w:t>2</w:t>
            </w:r>
          </w:p>
        </w:tc>
        <w:tc>
          <w:tcPr>
            <w:tcW w:w="2846" w:type="dxa"/>
            <w:shd w:val="clear" w:color="auto" w:fill="D9D9D9"/>
          </w:tcPr>
          <w:p>
            <w:pPr>
              <w:pStyle w:val="TableParagraph"/>
              <w:ind w:left="1376"/>
              <w:rPr>
                <w:b/>
                <w:sz w:val="18"/>
              </w:rPr>
            </w:pPr>
            <w:r>
              <w:rPr>
                <w:b/>
                <w:sz w:val="18"/>
              </w:rPr>
              <w:t>1</w:t>
            </w:r>
          </w:p>
        </w:tc>
        <w:tc>
          <w:tcPr>
            <w:tcW w:w="2646" w:type="dxa"/>
            <w:shd w:val="clear" w:color="auto" w:fill="D9D9D9"/>
          </w:tcPr>
          <w:p>
            <w:pPr>
              <w:pStyle w:val="TableParagraph"/>
              <w:ind w:left="5"/>
              <w:jc w:val="center"/>
              <w:rPr>
                <w:b/>
                <w:sz w:val="18"/>
              </w:rPr>
            </w:pPr>
            <w:r>
              <w:rPr>
                <w:b/>
                <w:sz w:val="18"/>
              </w:rPr>
              <w:t>0</w:t>
            </w:r>
          </w:p>
        </w:tc>
      </w:tr>
      <w:tr>
        <w:trPr>
          <w:trHeight w:val="1583" w:hRule="atLeast"/>
        </w:trPr>
        <w:tc>
          <w:tcPr>
            <w:tcW w:w="1721" w:type="dxa"/>
          </w:tcPr>
          <w:p>
            <w:pPr>
              <w:pStyle w:val="TableParagraph"/>
              <w:rPr>
                <w:rFonts w:ascii="Times New Roman"/>
                <w:sz w:val="18"/>
              </w:rPr>
            </w:pPr>
          </w:p>
        </w:tc>
        <w:tc>
          <w:tcPr>
            <w:tcW w:w="2429" w:type="dxa"/>
          </w:tcPr>
          <w:p>
            <w:pPr>
              <w:pStyle w:val="TableParagraph"/>
              <w:spacing w:line="276" w:lineRule="auto" w:before="1"/>
              <w:ind w:left="106" w:right="96"/>
              <w:rPr>
                <w:sz w:val="18"/>
              </w:rPr>
            </w:pPr>
            <w:r>
              <w:rPr>
                <w:sz w:val="18"/>
              </w:rPr>
              <w:t>The learner makes a plan before writing. The learner uses</w:t>
            </w:r>
            <w:r>
              <w:rPr>
                <w:spacing w:val="-8"/>
                <w:sz w:val="18"/>
              </w:rPr>
              <w:t> </w:t>
            </w:r>
            <w:r>
              <w:rPr>
                <w:sz w:val="18"/>
              </w:rPr>
              <w:t>the</w:t>
            </w:r>
            <w:r>
              <w:rPr>
                <w:spacing w:val="-8"/>
                <w:sz w:val="18"/>
              </w:rPr>
              <w:t> </w:t>
            </w:r>
            <w:r>
              <w:rPr>
                <w:sz w:val="18"/>
              </w:rPr>
              <w:t>plan</w:t>
            </w:r>
            <w:r>
              <w:rPr>
                <w:spacing w:val="-8"/>
                <w:sz w:val="18"/>
              </w:rPr>
              <w:t> </w:t>
            </w:r>
            <w:r>
              <w:rPr>
                <w:sz w:val="18"/>
              </w:rPr>
              <w:t>to</w:t>
            </w:r>
            <w:r>
              <w:rPr>
                <w:spacing w:val="-9"/>
                <w:sz w:val="18"/>
              </w:rPr>
              <w:t> </w:t>
            </w:r>
            <w:r>
              <w:rPr>
                <w:sz w:val="18"/>
              </w:rPr>
              <w:t>inform</w:t>
            </w:r>
            <w:r>
              <w:rPr>
                <w:spacing w:val="-9"/>
                <w:sz w:val="18"/>
              </w:rPr>
              <w:t> </w:t>
            </w:r>
            <w:r>
              <w:rPr>
                <w:sz w:val="18"/>
              </w:rPr>
              <w:t>their drafting</w:t>
            </w:r>
            <w:r>
              <w:rPr>
                <w:spacing w:val="-3"/>
                <w:sz w:val="18"/>
              </w:rPr>
              <w:t> </w:t>
            </w:r>
            <w:r>
              <w:rPr>
                <w:sz w:val="18"/>
              </w:rPr>
              <w:t>and</w:t>
            </w:r>
            <w:r>
              <w:rPr>
                <w:spacing w:val="-4"/>
                <w:sz w:val="18"/>
              </w:rPr>
              <w:t> </w:t>
            </w:r>
            <w:r>
              <w:rPr>
                <w:sz w:val="18"/>
              </w:rPr>
              <w:t>expands</w:t>
            </w:r>
            <w:r>
              <w:rPr>
                <w:spacing w:val="-3"/>
                <w:sz w:val="18"/>
              </w:rPr>
              <w:t> </w:t>
            </w:r>
            <w:r>
              <w:rPr>
                <w:sz w:val="18"/>
              </w:rPr>
              <w:t>on</w:t>
            </w:r>
            <w:r>
              <w:rPr>
                <w:spacing w:val="-4"/>
                <w:sz w:val="18"/>
              </w:rPr>
              <w:t> </w:t>
            </w:r>
            <w:r>
              <w:rPr>
                <w:sz w:val="18"/>
              </w:rPr>
              <w:t>the plan with creativity.</w:t>
            </w:r>
          </w:p>
        </w:tc>
        <w:tc>
          <w:tcPr>
            <w:tcW w:w="2846" w:type="dxa"/>
          </w:tcPr>
          <w:p>
            <w:pPr>
              <w:pStyle w:val="TableParagraph"/>
              <w:spacing w:line="276" w:lineRule="auto" w:before="1"/>
              <w:ind w:left="107" w:right="173"/>
              <w:rPr>
                <w:sz w:val="18"/>
              </w:rPr>
            </w:pPr>
            <w:r>
              <w:rPr>
                <w:sz w:val="18"/>
              </w:rPr>
              <w:t>The</w:t>
            </w:r>
            <w:r>
              <w:rPr>
                <w:spacing w:val="-8"/>
                <w:sz w:val="18"/>
              </w:rPr>
              <w:t> </w:t>
            </w:r>
            <w:r>
              <w:rPr>
                <w:sz w:val="18"/>
              </w:rPr>
              <w:t>learner</w:t>
            </w:r>
            <w:r>
              <w:rPr>
                <w:spacing w:val="-8"/>
                <w:sz w:val="18"/>
              </w:rPr>
              <w:t> </w:t>
            </w:r>
            <w:r>
              <w:rPr>
                <w:sz w:val="18"/>
              </w:rPr>
              <w:t>makes</w:t>
            </w:r>
            <w:r>
              <w:rPr>
                <w:spacing w:val="-8"/>
                <w:sz w:val="18"/>
              </w:rPr>
              <w:t> </w:t>
            </w:r>
            <w:r>
              <w:rPr>
                <w:sz w:val="18"/>
              </w:rPr>
              <w:t>a</w:t>
            </w:r>
            <w:r>
              <w:rPr>
                <w:spacing w:val="-8"/>
                <w:sz w:val="18"/>
              </w:rPr>
              <w:t> </w:t>
            </w:r>
            <w:r>
              <w:rPr>
                <w:sz w:val="18"/>
              </w:rPr>
              <w:t>plan</w:t>
            </w:r>
            <w:r>
              <w:rPr>
                <w:spacing w:val="-8"/>
                <w:sz w:val="18"/>
              </w:rPr>
              <w:t> </w:t>
            </w:r>
            <w:r>
              <w:rPr>
                <w:sz w:val="18"/>
              </w:rPr>
              <w:t>before writing. The learner uses some ideas from their plan to inform their</w:t>
            </w:r>
            <w:r>
              <w:rPr>
                <w:spacing w:val="-2"/>
                <w:sz w:val="18"/>
              </w:rPr>
              <w:t> </w:t>
            </w:r>
            <w:r>
              <w:rPr>
                <w:sz w:val="18"/>
              </w:rPr>
              <w:t>drafting.</w:t>
            </w:r>
          </w:p>
        </w:tc>
        <w:tc>
          <w:tcPr>
            <w:tcW w:w="2646" w:type="dxa"/>
          </w:tcPr>
          <w:p>
            <w:pPr>
              <w:pStyle w:val="TableParagraph"/>
              <w:spacing w:line="276" w:lineRule="auto" w:before="1"/>
              <w:ind w:left="106" w:right="437"/>
              <w:jc w:val="both"/>
              <w:rPr>
                <w:sz w:val="18"/>
              </w:rPr>
            </w:pPr>
            <w:r>
              <w:rPr>
                <w:sz w:val="18"/>
              </w:rPr>
              <w:t>The</w:t>
            </w:r>
            <w:r>
              <w:rPr>
                <w:spacing w:val="-8"/>
                <w:sz w:val="18"/>
              </w:rPr>
              <w:t> </w:t>
            </w:r>
            <w:r>
              <w:rPr>
                <w:sz w:val="18"/>
              </w:rPr>
              <w:t>learner</w:t>
            </w:r>
            <w:r>
              <w:rPr>
                <w:spacing w:val="-8"/>
                <w:sz w:val="18"/>
              </w:rPr>
              <w:t> </w:t>
            </w:r>
            <w:r>
              <w:rPr>
                <w:sz w:val="18"/>
              </w:rPr>
              <w:t>does</w:t>
            </w:r>
            <w:r>
              <w:rPr>
                <w:spacing w:val="-8"/>
                <w:sz w:val="18"/>
              </w:rPr>
              <w:t> </w:t>
            </w:r>
            <w:r>
              <w:rPr>
                <w:sz w:val="18"/>
              </w:rPr>
              <w:t>not</w:t>
            </w:r>
            <w:r>
              <w:rPr>
                <w:spacing w:val="-8"/>
                <w:sz w:val="18"/>
              </w:rPr>
              <w:t> </w:t>
            </w:r>
            <w:r>
              <w:rPr>
                <w:sz w:val="18"/>
              </w:rPr>
              <w:t>make</w:t>
            </w:r>
            <w:r>
              <w:rPr>
                <w:spacing w:val="-8"/>
                <w:sz w:val="18"/>
              </w:rPr>
              <w:t> </w:t>
            </w:r>
            <w:r>
              <w:rPr>
                <w:sz w:val="18"/>
              </w:rPr>
              <w:t>a plan</w:t>
            </w:r>
            <w:r>
              <w:rPr>
                <w:spacing w:val="-1"/>
                <w:sz w:val="18"/>
              </w:rPr>
              <w:t> </w:t>
            </w:r>
            <w:r>
              <w:rPr>
                <w:sz w:val="18"/>
              </w:rPr>
              <w:t>OR the learner’s plan</w:t>
            </w:r>
            <w:r>
              <w:rPr>
                <w:spacing w:val="-1"/>
                <w:sz w:val="18"/>
              </w:rPr>
              <w:t> </w:t>
            </w:r>
            <w:r>
              <w:rPr>
                <w:sz w:val="18"/>
              </w:rPr>
              <w:t>is </w:t>
            </w:r>
            <w:r>
              <w:rPr>
                <w:spacing w:val="-2"/>
                <w:sz w:val="18"/>
              </w:rPr>
              <w:t>irrelevant.</w:t>
            </w:r>
          </w:p>
        </w:tc>
      </w:tr>
      <w:tr>
        <w:trPr>
          <w:trHeight w:val="441" w:hRule="atLeast"/>
        </w:trPr>
        <w:tc>
          <w:tcPr>
            <w:tcW w:w="1721" w:type="dxa"/>
            <w:shd w:val="clear" w:color="auto" w:fill="D9D9D9"/>
          </w:tcPr>
          <w:p>
            <w:pPr>
              <w:pStyle w:val="TableParagraph"/>
              <w:ind w:left="107"/>
              <w:rPr>
                <w:b/>
                <w:sz w:val="20"/>
              </w:rPr>
            </w:pPr>
            <w:r>
              <w:rPr>
                <w:b/>
                <w:sz w:val="20"/>
              </w:rPr>
              <w:t>EDITING</w:t>
            </w:r>
            <w:r>
              <w:rPr>
                <w:b/>
                <w:spacing w:val="-4"/>
                <w:sz w:val="20"/>
              </w:rPr>
              <w:t> </w:t>
            </w:r>
            <w:r>
              <w:rPr>
                <w:b/>
                <w:sz w:val="20"/>
              </w:rPr>
              <w:t>/</w:t>
            </w:r>
            <w:r>
              <w:rPr>
                <w:b/>
                <w:spacing w:val="-2"/>
                <w:sz w:val="20"/>
              </w:rPr>
              <w:t> </w:t>
            </w:r>
            <w:r>
              <w:rPr>
                <w:b/>
                <w:spacing w:val="-5"/>
                <w:sz w:val="20"/>
              </w:rPr>
              <w:t>LSC</w:t>
            </w:r>
          </w:p>
        </w:tc>
        <w:tc>
          <w:tcPr>
            <w:tcW w:w="2429" w:type="dxa"/>
            <w:shd w:val="clear" w:color="auto" w:fill="D9D9D9"/>
          </w:tcPr>
          <w:p>
            <w:pPr>
              <w:pStyle w:val="TableParagraph"/>
              <w:ind w:left="1167"/>
              <w:rPr>
                <w:b/>
                <w:sz w:val="18"/>
              </w:rPr>
            </w:pPr>
            <w:r>
              <w:rPr>
                <w:b/>
                <w:sz w:val="18"/>
              </w:rPr>
              <w:t>3</w:t>
            </w:r>
          </w:p>
        </w:tc>
        <w:tc>
          <w:tcPr>
            <w:tcW w:w="2846" w:type="dxa"/>
            <w:shd w:val="clear" w:color="auto" w:fill="D9D9D9"/>
          </w:tcPr>
          <w:p>
            <w:pPr>
              <w:pStyle w:val="TableParagraph"/>
              <w:ind w:left="1376"/>
              <w:rPr>
                <w:b/>
                <w:sz w:val="18"/>
              </w:rPr>
            </w:pPr>
            <w:r>
              <w:rPr>
                <w:b/>
                <w:sz w:val="18"/>
              </w:rPr>
              <w:t>2</w:t>
            </w:r>
          </w:p>
        </w:tc>
        <w:tc>
          <w:tcPr>
            <w:tcW w:w="2646" w:type="dxa"/>
            <w:shd w:val="clear" w:color="auto" w:fill="D9D9D9"/>
          </w:tcPr>
          <w:p>
            <w:pPr>
              <w:pStyle w:val="TableParagraph"/>
              <w:ind w:left="5"/>
              <w:jc w:val="center"/>
              <w:rPr>
                <w:b/>
                <w:sz w:val="18"/>
              </w:rPr>
            </w:pPr>
            <w:r>
              <w:rPr>
                <w:b/>
                <w:sz w:val="18"/>
              </w:rPr>
              <w:t>1</w:t>
            </w:r>
          </w:p>
        </w:tc>
      </w:tr>
      <w:tr>
        <w:trPr>
          <w:trHeight w:val="2181" w:hRule="atLeast"/>
        </w:trPr>
        <w:tc>
          <w:tcPr>
            <w:tcW w:w="1721" w:type="dxa"/>
          </w:tcPr>
          <w:p>
            <w:pPr>
              <w:pStyle w:val="TableParagraph"/>
              <w:rPr>
                <w:rFonts w:ascii="Times New Roman"/>
                <w:sz w:val="18"/>
              </w:rPr>
            </w:pPr>
          </w:p>
        </w:tc>
        <w:tc>
          <w:tcPr>
            <w:tcW w:w="2429" w:type="dxa"/>
          </w:tcPr>
          <w:p>
            <w:pPr>
              <w:pStyle w:val="TableParagraph"/>
              <w:spacing w:line="276" w:lineRule="auto" w:before="1"/>
              <w:ind w:left="106" w:right="96"/>
              <w:rPr>
                <w:sz w:val="18"/>
              </w:rPr>
            </w:pPr>
            <w:r>
              <w:rPr>
                <w:sz w:val="18"/>
              </w:rPr>
              <w:t>The learner has used persuasive and emotive language to convince the audience.</w:t>
            </w:r>
            <w:r>
              <w:rPr>
                <w:spacing w:val="-9"/>
                <w:sz w:val="18"/>
              </w:rPr>
              <w:t> </w:t>
            </w:r>
            <w:r>
              <w:rPr>
                <w:sz w:val="18"/>
              </w:rPr>
              <w:t>All</w:t>
            </w:r>
            <w:r>
              <w:rPr>
                <w:spacing w:val="-10"/>
                <w:sz w:val="18"/>
              </w:rPr>
              <w:t> </w:t>
            </w:r>
            <w:r>
              <w:rPr>
                <w:sz w:val="18"/>
              </w:rPr>
              <w:t>points</w:t>
            </w:r>
            <w:r>
              <w:rPr>
                <w:spacing w:val="-10"/>
                <w:sz w:val="18"/>
              </w:rPr>
              <w:t> </w:t>
            </w:r>
            <w:r>
              <w:rPr>
                <w:sz w:val="18"/>
              </w:rPr>
              <w:t>are</w:t>
            </w:r>
            <w:r>
              <w:rPr>
                <w:spacing w:val="-10"/>
                <w:sz w:val="18"/>
              </w:rPr>
              <w:t> </w:t>
            </w:r>
            <w:r>
              <w:rPr>
                <w:sz w:val="18"/>
              </w:rPr>
              <w:t>well argued.</w:t>
            </w:r>
            <w:r>
              <w:rPr>
                <w:spacing w:val="80"/>
                <w:sz w:val="18"/>
              </w:rPr>
              <w:t> </w:t>
            </w:r>
            <w:r>
              <w:rPr>
                <w:sz w:val="18"/>
              </w:rPr>
              <w:t>The learner successfully edits their own work to correct grammar, spelling and punctuation.</w:t>
            </w:r>
          </w:p>
        </w:tc>
        <w:tc>
          <w:tcPr>
            <w:tcW w:w="2846" w:type="dxa"/>
          </w:tcPr>
          <w:p>
            <w:pPr>
              <w:pStyle w:val="TableParagraph"/>
              <w:spacing w:line="276" w:lineRule="auto" w:before="1"/>
              <w:ind w:left="107" w:right="120"/>
              <w:rPr>
                <w:sz w:val="18"/>
              </w:rPr>
            </w:pPr>
            <w:r>
              <w:rPr>
                <w:sz w:val="18"/>
              </w:rPr>
              <w:t>The learner’s style of language is mostly correct. There is a main idea. There is an attempt at persuasive language.</w:t>
            </w:r>
            <w:r>
              <w:rPr>
                <w:spacing w:val="40"/>
                <w:sz w:val="18"/>
              </w:rPr>
              <w:t> </w:t>
            </w:r>
            <w:r>
              <w:rPr>
                <w:sz w:val="18"/>
              </w:rPr>
              <w:t>The learner edits their own work to correct grammar,</w:t>
            </w:r>
            <w:r>
              <w:rPr>
                <w:spacing w:val="-11"/>
                <w:sz w:val="18"/>
              </w:rPr>
              <w:t> </w:t>
            </w:r>
            <w:r>
              <w:rPr>
                <w:sz w:val="18"/>
              </w:rPr>
              <w:t>spelling</w:t>
            </w:r>
            <w:r>
              <w:rPr>
                <w:spacing w:val="-10"/>
                <w:sz w:val="18"/>
              </w:rPr>
              <w:t> </w:t>
            </w:r>
            <w:r>
              <w:rPr>
                <w:sz w:val="18"/>
              </w:rPr>
              <w:t>and</w:t>
            </w:r>
            <w:r>
              <w:rPr>
                <w:spacing w:val="-10"/>
                <w:sz w:val="18"/>
              </w:rPr>
              <w:t> </w:t>
            </w:r>
            <w:r>
              <w:rPr>
                <w:sz w:val="18"/>
              </w:rPr>
              <w:t>punctuation, but there are still some errors.</w:t>
            </w:r>
          </w:p>
        </w:tc>
        <w:tc>
          <w:tcPr>
            <w:tcW w:w="2646" w:type="dxa"/>
          </w:tcPr>
          <w:p>
            <w:pPr>
              <w:pStyle w:val="TableParagraph"/>
              <w:spacing w:line="276" w:lineRule="auto" w:before="1"/>
              <w:ind w:left="106" w:right="94"/>
              <w:rPr>
                <w:sz w:val="18"/>
              </w:rPr>
            </w:pPr>
            <w:r>
              <w:rPr>
                <w:sz w:val="18"/>
              </w:rPr>
              <w:t>The learner has not written in a suitable style. There is no emotive</w:t>
            </w:r>
            <w:r>
              <w:rPr>
                <w:spacing w:val="-6"/>
                <w:sz w:val="18"/>
              </w:rPr>
              <w:t> </w:t>
            </w:r>
            <w:r>
              <w:rPr>
                <w:sz w:val="18"/>
              </w:rPr>
              <w:t>or</w:t>
            </w:r>
            <w:r>
              <w:rPr>
                <w:spacing w:val="-7"/>
                <w:sz w:val="18"/>
              </w:rPr>
              <w:t> </w:t>
            </w:r>
            <w:r>
              <w:rPr>
                <w:sz w:val="18"/>
              </w:rPr>
              <w:t>persuasive</w:t>
            </w:r>
            <w:r>
              <w:rPr>
                <w:spacing w:val="-6"/>
                <w:sz w:val="18"/>
              </w:rPr>
              <w:t> </w:t>
            </w:r>
            <w:r>
              <w:rPr>
                <w:sz w:val="18"/>
              </w:rPr>
              <w:t>language. The learner does not edit their own work. Or, the Learner attempts</w:t>
            </w:r>
            <w:r>
              <w:rPr>
                <w:spacing w:val="-8"/>
                <w:sz w:val="18"/>
              </w:rPr>
              <w:t> </w:t>
            </w:r>
            <w:r>
              <w:rPr>
                <w:sz w:val="18"/>
              </w:rPr>
              <w:t>to</w:t>
            </w:r>
            <w:r>
              <w:rPr>
                <w:spacing w:val="-8"/>
                <w:sz w:val="18"/>
              </w:rPr>
              <w:t> </w:t>
            </w:r>
            <w:r>
              <w:rPr>
                <w:sz w:val="18"/>
              </w:rPr>
              <w:t>edit</w:t>
            </w:r>
            <w:r>
              <w:rPr>
                <w:spacing w:val="-8"/>
                <w:sz w:val="18"/>
              </w:rPr>
              <w:t> </w:t>
            </w:r>
            <w:r>
              <w:rPr>
                <w:sz w:val="18"/>
              </w:rPr>
              <w:t>their</w:t>
            </w:r>
            <w:r>
              <w:rPr>
                <w:spacing w:val="-8"/>
                <w:sz w:val="18"/>
              </w:rPr>
              <w:t> </w:t>
            </w:r>
            <w:r>
              <w:rPr>
                <w:sz w:val="18"/>
              </w:rPr>
              <w:t>own</w:t>
            </w:r>
            <w:r>
              <w:rPr>
                <w:spacing w:val="-9"/>
                <w:sz w:val="18"/>
              </w:rPr>
              <w:t> </w:t>
            </w:r>
            <w:r>
              <w:rPr>
                <w:sz w:val="18"/>
              </w:rPr>
              <w:t>work, but there are many errors </w:t>
            </w:r>
            <w:r>
              <w:rPr>
                <w:spacing w:val="-2"/>
                <w:sz w:val="18"/>
              </w:rPr>
              <w:t>remaining.</w:t>
            </w:r>
          </w:p>
        </w:tc>
      </w:tr>
    </w:tbl>
    <w:p>
      <w:pPr>
        <w:spacing w:after="0" w:line="276" w:lineRule="auto"/>
        <w:rPr>
          <w:sz w:val="18"/>
        </w:rPr>
        <w:sectPr>
          <w:type w:val="continuous"/>
          <w:pgSz w:w="11910" w:h="16840"/>
          <w:pgMar w:header="0" w:footer="729" w:top="1400" w:bottom="920" w:left="900" w:right="880"/>
        </w:sectPr>
      </w:pPr>
    </w:p>
    <w:tbl>
      <w:tblPr>
        <w:tblW w:w="0" w:type="auto"/>
        <w:jc w:val="left"/>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21"/>
        <w:gridCol w:w="2429"/>
        <w:gridCol w:w="2846"/>
        <w:gridCol w:w="2646"/>
      </w:tblGrid>
      <w:tr>
        <w:trPr>
          <w:trHeight w:val="556" w:hRule="atLeast"/>
        </w:trPr>
        <w:tc>
          <w:tcPr>
            <w:tcW w:w="9642" w:type="dxa"/>
            <w:gridSpan w:val="4"/>
            <w:shd w:val="clear" w:color="auto" w:fill="D9D9D9"/>
          </w:tcPr>
          <w:p>
            <w:pPr>
              <w:pStyle w:val="TableParagraph"/>
              <w:spacing w:line="292" w:lineRule="exact"/>
              <w:ind w:left="1793" w:right="1787"/>
              <w:jc w:val="center"/>
              <w:rPr>
                <w:b/>
                <w:sz w:val="24"/>
              </w:rPr>
            </w:pPr>
            <w:r>
              <w:rPr>
                <w:b/>
                <w:sz w:val="24"/>
              </w:rPr>
              <w:t>TASK</w:t>
            </w:r>
            <w:r>
              <w:rPr>
                <w:b/>
                <w:spacing w:val="-5"/>
                <w:sz w:val="24"/>
              </w:rPr>
              <w:t> </w:t>
            </w:r>
            <w:r>
              <w:rPr>
                <w:b/>
                <w:sz w:val="24"/>
              </w:rPr>
              <w:t>8</w:t>
            </w:r>
            <w:r>
              <w:rPr>
                <w:b/>
                <w:spacing w:val="-5"/>
                <w:sz w:val="24"/>
              </w:rPr>
              <w:t> </w:t>
            </w:r>
            <w:r>
              <w:rPr>
                <w:b/>
                <w:sz w:val="24"/>
              </w:rPr>
              <w:t>TRANSACTIONAL</w:t>
            </w:r>
            <w:r>
              <w:rPr>
                <w:b/>
                <w:spacing w:val="-3"/>
                <w:sz w:val="24"/>
              </w:rPr>
              <w:t> </w:t>
            </w:r>
            <w:r>
              <w:rPr>
                <w:b/>
                <w:sz w:val="24"/>
              </w:rPr>
              <w:t>WRITING:</w:t>
            </w:r>
            <w:r>
              <w:rPr>
                <w:b/>
                <w:spacing w:val="-3"/>
                <w:sz w:val="24"/>
              </w:rPr>
              <w:t> </w:t>
            </w:r>
            <w:r>
              <w:rPr>
                <w:b/>
                <w:sz w:val="24"/>
              </w:rPr>
              <w:t>Newspaper</w:t>
            </w:r>
            <w:r>
              <w:rPr>
                <w:b/>
                <w:spacing w:val="-4"/>
                <w:sz w:val="24"/>
              </w:rPr>
              <w:t> </w:t>
            </w:r>
            <w:r>
              <w:rPr>
                <w:b/>
                <w:spacing w:val="-2"/>
                <w:sz w:val="24"/>
              </w:rPr>
              <w:t>Article</w:t>
            </w:r>
          </w:p>
        </w:tc>
      </w:tr>
      <w:tr>
        <w:trPr>
          <w:trHeight w:val="526" w:hRule="atLeast"/>
        </w:trPr>
        <w:tc>
          <w:tcPr>
            <w:tcW w:w="1721" w:type="dxa"/>
          </w:tcPr>
          <w:p>
            <w:pPr>
              <w:pStyle w:val="TableParagraph"/>
              <w:ind w:left="107"/>
              <w:rPr>
                <w:b/>
                <w:sz w:val="20"/>
              </w:rPr>
            </w:pPr>
            <w:r>
              <w:rPr>
                <w:b/>
                <w:spacing w:val="-2"/>
                <w:sz w:val="20"/>
              </w:rPr>
              <w:t>MARKS</w:t>
            </w:r>
          </w:p>
        </w:tc>
        <w:tc>
          <w:tcPr>
            <w:tcW w:w="7921" w:type="dxa"/>
            <w:gridSpan w:val="3"/>
          </w:tcPr>
          <w:p>
            <w:pPr>
              <w:pStyle w:val="TableParagraph"/>
              <w:ind w:left="106"/>
              <w:rPr>
                <w:b/>
                <w:sz w:val="20"/>
              </w:rPr>
            </w:pPr>
            <w:r>
              <w:rPr>
                <w:b/>
                <w:sz w:val="20"/>
              </w:rPr>
              <w:t>Maximum</w:t>
            </w:r>
            <w:r>
              <w:rPr>
                <w:b/>
                <w:spacing w:val="-2"/>
                <w:sz w:val="20"/>
              </w:rPr>
              <w:t> </w:t>
            </w:r>
            <w:r>
              <w:rPr>
                <w:b/>
                <w:sz w:val="20"/>
              </w:rPr>
              <w:t>total</w:t>
            </w:r>
            <w:r>
              <w:rPr>
                <w:b/>
                <w:spacing w:val="-2"/>
                <w:sz w:val="20"/>
              </w:rPr>
              <w:t> </w:t>
            </w:r>
            <w:r>
              <w:rPr>
                <w:b/>
                <w:sz w:val="20"/>
              </w:rPr>
              <w:t>of</w:t>
            </w:r>
            <w:r>
              <w:rPr>
                <w:b/>
                <w:spacing w:val="-2"/>
                <w:sz w:val="20"/>
              </w:rPr>
              <w:t> </w:t>
            </w:r>
            <w:r>
              <w:rPr>
                <w:b/>
                <w:spacing w:val="-5"/>
                <w:sz w:val="20"/>
              </w:rPr>
              <w:t>10</w:t>
            </w:r>
          </w:p>
        </w:tc>
      </w:tr>
      <w:tr>
        <w:trPr>
          <w:trHeight w:val="525" w:hRule="atLeast"/>
        </w:trPr>
        <w:tc>
          <w:tcPr>
            <w:tcW w:w="1721" w:type="dxa"/>
          </w:tcPr>
          <w:p>
            <w:pPr>
              <w:pStyle w:val="TableParagraph"/>
              <w:ind w:left="107"/>
              <w:rPr>
                <w:b/>
                <w:sz w:val="20"/>
              </w:rPr>
            </w:pPr>
            <w:r>
              <w:rPr>
                <w:b/>
                <w:spacing w:val="-2"/>
                <w:sz w:val="20"/>
              </w:rPr>
              <w:t>OBJECTIVE</w:t>
            </w:r>
          </w:p>
        </w:tc>
        <w:tc>
          <w:tcPr>
            <w:tcW w:w="7921" w:type="dxa"/>
            <w:gridSpan w:val="3"/>
          </w:tcPr>
          <w:p>
            <w:pPr>
              <w:pStyle w:val="TableParagraph"/>
              <w:ind w:left="106"/>
              <w:rPr>
                <w:b/>
                <w:sz w:val="20"/>
              </w:rPr>
            </w:pPr>
            <w:r>
              <w:rPr>
                <w:b/>
                <w:sz w:val="20"/>
              </w:rPr>
              <w:t>Writes</w:t>
            </w:r>
            <w:r>
              <w:rPr>
                <w:b/>
                <w:spacing w:val="-2"/>
                <w:sz w:val="20"/>
              </w:rPr>
              <w:t> </w:t>
            </w:r>
            <w:r>
              <w:rPr>
                <w:b/>
                <w:sz w:val="20"/>
              </w:rPr>
              <w:t>a</w:t>
            </w:r>
            <w:r>
              <w:rPr>
                <w:b/>
                <w:spacing w:val="-2"/>
                <w:sz w:val="20"/>
              </w:rPr>
              <w:t> </w:t>
            </w:r>
            <w:r>
              <w:rPr>
                <w:b/>
                <w:sz w:val="20"/>
              </w:rPr>
              <w:t>newspaper</w:t>
            </w:r>
            <w:r>
              <w:rPr>
                <w:b/>
                <w:spacing w:val="-1"/>
                <w:sz w:val="20"/>
              </w:rPr>
              <w:t> </w:t>
            </w:r>
            <w:r>
              <w:rPr>
                <w:b/>
                <w:spacing w:val="-2"/>
                <w:sz w:val="20"/>
              </w:rPr>
              <w:t>article</w:t>
            </w:r>
          </w:p>
        </w:tc>
      </w:tr>
      <w:tr>
        <w:trPr>
          <w:trHeight w:val="441" w:hRule="atLeast"/>
        </w:trPr>
        <w:tc>
          <w:tcPr>
            <w:tcW w:w="1721" w:type="dxa"/>
            <w:shd w:val="clear" w:color="auto" w:fill="D9D9D9"/>
          </w:tcPr>
          <w:p>
            <w:pPr>
              <w:pStyle w:val="TableParagraph"/>
              <w:spacing w:before="1"/>
              <w:ind w:left="107"/>
              <w:rPr>
                <w:b/>
                <w:sz w:val="20"/>
              </w:rPr>
            </w:pPr>
            <w:r>
              <w:rPr>
                <w:b/>
                <w:spacing w:val="-2"/>
                <w:sz w:val="20"/>
              </w:rPr>
              <w:t>CONTENT</w:t>
            </w:r>
          </w:p>
        </w:tc>
        <w:tc>
          <w:tcPr>
            <w:tcW w:w="2429" w:type="dxa"/>
            <w:shd w:val="clear" w:color="auto" w:fill="D9D9D9"/>
          </w:tcPr>
          <w:p>
            <w:pPr>
              <w:pStyle w:val="TableParagraph"/>
              <w:spacing w:before="1"/>
              <w:ind w:left="1167"/>
              <w:rPr>
                <w:b/>
                <w:sz w:val="18"/>
              </w:rPr>
            </w:pPr>
            <w:r>
              <w:rPr>
                <w:b/>
                <w:sz w:val="18"/>
              </w:rPr>
              <w:t>3</w:t>
            </w:r>
          </w:p>
        </w:tc>
        <w:tc>
          <w:tcPr>
            <w:tcW w:w="2846" w:type="dxa"/>
            <w:shd w:val="clear" w:color="auto" w:fill="D9D9D9"/>
          </w:tcPr>
          <w:p>
            <w:pPr>
              <w:pStyle w:val="TableParagraph"/>
              <w:spacing w:before="1"/>
              <w:ind w:left="1376"/>
              <w:rPr>
                <w:b/>
                <w:sz w:val="18"/>
              </w:rPr>
            </w:pPr>
            <w:r>
              <w:rPr>
                <w:b/>
                <w:sz w:val="18"/>
              </w:rPr>
              <w:t>2</w:t>
            </w:r>
          </w:p>
        </w:tc>
        <w:tc>
          <w:tcPr>
            <w:tcW w:w="2646" w:type="dxa"/>
            <w:shd w:val="clear" w:color="auto" w:fill="D9D9D9"/>
          </w:tcPr>
          <w:p>
            <w:pPr>
              <w:pStyle w:val="TableParagraph"/>
              <w:spacing w:before="1"/>
              <w:ind w:left="5"/>
              <w:jc w:val="center"/>
              <w:rPr>
                <w:b/>
                <w:sz w:val="18"/>
              </w:rPr>
            </w:pPr>
            <w:r>
              <w:rPr>
                <w:b/>
                <w:sz w:val="18"/>
              </w:rPr>
              <w:t>1</w:t>
            </w:r>
          </w:p>
        </w:tc>
      </w:tr>
      <w:tr>
        <w:trPr>
          <w:trHeight w:val="1676" w:hRule="atLeast"/>
        </w:trPr>
        <w:tc>
          <w:tcPr>
            <w:tcW w:w="1721" w:type="dxa"/>
          </w:tcPr>
          <w:p>
            <w:pPr>
              <w:pStyle w:val="TableParagraph"/>
              <w:rPr>
                <w:rFonts w:ascii="Times New Roman"/>
                <w:sz w:val="18"/>
              </w:rPr>
            </w:pPr>
          </w:p>
        </w:tc>
        <w:tc>
          <w:tcPr>
            <w:tcW w:w="2429" w:type="dxa"/>
          </w:tcPr>
          <w:p>
            <w:pPr>
              <w:pStyle w:val="TableParagraph"/>
              <w:spacing w:line="276" w:lineRule="auto" w:before="1"/>
              <w:ind w:left="106" w:right="143"/>
              <w:rPr>
                <w:sz w:val="18"/>
              </w:rPr>
            </w:pPr>
            <w:r>
              <w:rPr>
                <w:sz w:val="18"/>
              </w:rPr>
              <w:t>The learner’s response is interesting and exceeds expectations. The facts (questions:</w:t>
            </w:r>
            <w:r>
              <w:rPr>
                <w:spacing w:val="-11"/>
                <w:sz w:val="18"/>
              </w:rPr>
              <w:t> </w:t>
            </w:r>
            <w:r>
              <w:rPr>
                <w:i/>
                <w:sz w:val="18"/>
              </w:rPr>
              <w:t>who,</w:t>
            </w:r>
            <w:r>
              <w:rPr>
                <w:i/>
                <w:spacing w:val="-10"/>
                <w:sz w:val="18"/>
              </w:rPr>
              <w:t> </w:t>
            </w:r>
            <w:r>
              <w:rPr>
                <w:i/>
                <w:sz w:val="18"/>
              </w:rPr>
              <w:t>what,</w:t>
            </w:r>
            <w:r>
              <w:rPr>
                <w:i/>
                <w:spacing w:val="-10"/>
                <w:sz w:val="18"/>
              </w:rPr>
              <w:t> </w:t>
            </w:r>
            <w:r>
              <w:rPr>
                <w:i/>
                <w:sz w:val="18"/>
              </w:rPr>
              <w:t>where</w:t>
            </w:r>
            <w:r>
              <w:rPr>
                <w:i/>
                <w:sz w:val="18"/>
              </w:rPr>
              <w:t> when and why</w:t>
            </w:r>
            <w:r>
              <w:rPr>
                <w:sz w:val="18"/>
              </w:rPr>
              <w:t>) of the incident are all clear.</w:t>
            </w:r>
          </w:p>
        </w:tc>
        <w:tc>
          <w:tcPr>
            <w:tcW w:w="2846" w:type="dxa"/>
          </w:tcPr>
          <w:p>
            <w:pPr>
              <w:pStyle w:val="TableParagraph"/>
              <w:spacing w:before="1"/>
              <w:ind w:left="107"/>
              <w:rPr>
                <w:sz w:val="18"/>
              </w:rPr>
            </w:pPr>
            <w:r>
              <w:rPr>
                <w:sz w:val="18"/>
              </w:rPr>
              <w:t>The</w:t>
            </w:r>
            <w:r>
              <w:rPr>
                <w:spacing w:val="-2"/>
                <w:sz w:val="18"/>
              </w:rPr>
              <w:t> </w:t>
            </w:r>
            <w:r>
              <w:rPr>
                <w:sz w:val="18"/>
              </w:rPr>
              <w:t>learner’s</w:t>
            </w:r>
            <w:r>
              <w:rPr>
                <w:spacing w:val="-2"/>
                <w:sz w:val="18"/>
              </w:rPr>
              <w:t> </w:t>
            </w:r>
            <w:r>
              <w:rPr>
                <w:sz w:val="18"/>
              </w:rPr>
              <w:t>response</w:t>
            </w:r>
            <w:r>
              <w:rPr>
                <w:spacing w:val="-2"/>
                <w:sz w:val="18"/>
              </w:rPr>
              <w:t> </w:t>
            </w:r>
            <w:r>
              <w:rPr>
                <w:sz w:val="18"/>
              </w:rPr>
              <w:t>is</w:t>
            </w:r>
            <w:r>
              <w:rPr>
                <w:spacing w:val="-1"/>
                <w:sz w:val="18"/>
              </w:rPr>
              <w:t> </w:t>
            </w:r>
            <w:r>
              <w:rPr>
                <w:spacing w:val="-2"/>
                <w:sz w:val="18"/>
              </w:rPr>
              <w:t>relevant</w:t>
            </w:r>
          </w:p>
          <w:p>
            <w:pPr>
              <w:pStyle w:val="TableParagraph"/>
              <w:spacing w:before="32"/>
              <w:ind w:left="107"/>
              <w:rPr>
                <w:sz w:val="18"/>
              </w:rPr>
            </w:pPr>
            <w:r>
              <w:rPr>
                <w:sz w:val="18"/>
              </w:rPr>
              <w:t>to</w:t>
            </w:r>
            <w:r>
              <w:rPr>
                <w:spacing w:val="-2"/>
                <w:sz w:val="18"/>
              </w:rPr>
              <w:t> </w:t>
            </w:r>
            <w:r>
              <w:rPr>
                <w:sz w:val="18"/>
              </w:rPr>
              <w:t>the topic</w:t>
            </w:r>
            <w:r>
              <w:rPr>
                <w:spacing w:val="-1"/>
                <w:sz w:val="18"/>
              </w:rPr>
              <w:t> </w:t>
            </w:r>
            <w:r>
              <w:rPr>
                <w:sz w:val="18"/>
              </w:rPr>
              <w:t>and</w:t>
            </w:r>
            <w:r>
              <w:rPr>
                <w:spacing w:val="-1"/>
                <w:sz w:val="18"/>
              </w:rPr>
              <w:t> </w:t>
            </w:r>
            <w:r>
              <w:rPr>
                <w:spacing w:val="-2"/>
                <w:sz w:val="18"/>
              </w:rPr>
              <w:t>interesting.</w:t>
            </w:r>
          </w:p>
        </w:tc>
        <w:tc>
          <w:tcPr>
            <w:tcW w:w="2646" w:type="dxa"/>
          </w:tcPr>
          <w:p>
            <w:pPr>
              <w:pStyle w:val="TableParagraph"/>
              <w:spacing w:before="1"/>
              <w:ind w:left="106"/>
              <w:rPr>
                <w:sz w:val="18"/>
              </w:rPr>
            </w:pPr>
            <w:r>
              <w:rPr>
                <w:sz w:val="18"/>
              </w:rPr>
              <w:t>The</w:t>
            </w:r>
            <w:r>
              <w:rPr>
                <w:spacing w:val="-3"/>
                <w:sz w:val="18"/>
              </w:rPr>
              <w:t> </w:t>
            </w:r>
            <w:r>
              <w:rPr>
                <w:sz w:val="18"/>
              </w:rPr>
              <w:t>learner’s</w:t>
            </w:r>
            <w:r>
              <w:rPr>
                <w:spacing w:val="-2"/>
                <w:sz w:val="18"/>
              </w:rPr>
              <w:t> </w:t>
            </w:r>
            <w:r>
              <w:rPr>
                <w:sz w:val="18"/>
              </w:rPr>
              <w:t>response</w:t>
            </w:r>
            <w:r>
              <w:rPr>
                <w:spacing w:val="-2"/>
                <w:sz w:val="18"/>
              </w:rPr>
              <w:t> </w:t>
            </w:r>
            <w:r>
              <w:rPr>
                <w:spacing w:val="-5"/>
                <w:sz w:val="18"/>
              </w:rPr>
              <w:t>is</w:t>
            </w:r>
          </w:p>
          <w:p>
            <w:pPr>
              <w:pStyle w:val="TableParagraph"/>
              <w:spacing w:before="32"/>
              <w:ind w:left="106"/>
              <w:rPr>
                <w:sz w:val="18"/>
              </w:rPr>
            </w:pPr>
            <w:r>
              <w:rPr>
                <w:sz w:val="18"/>
              </w:rPr>
              <w:t>irrelevant</w:t>
            </w:r>
            <w:r>
              <w:rPr>
                <w:spacing w:val="-2"/>
                <w:sz w:val="18"/>
              </w:rPr>
              <w:t> </w:t>
            </w:r>
            <w:r>
              <w:rPr>
                <w:sz w:val="18"/>
              </w:rPr>
              <w:t>to</w:t>
            </w:r>
            <w:r>
              <w:rPr>
                <w:spacing w:val="-1"/>
                <w:sz w:val="18"/>
              </w:rPr>
              <w:t> </w:t>
            </w:r>
            <w:r>
              <w:rPr>
                <w:sz w:val="18"/>
              </w:rPr>
              <w:t>the</w:t>
            </w:r>
            <w:r>
              <w:rPr>
                <w:spacing w:val="-1"/>
                <w:sz w:val="18"/>
              </w:rPr>
              <w:t> </w:t>
            </w:r>
            <w:r>
              <w:rPr>
                <w:spacing w:val="-2"/>
                <w:sz w:val="18"/>
              </w:rPr>
              <w:t>topic.</w:t>
            </w:r>
          </w:p>
        </w:tc>
      </w:tr>
      <w:tr>
        <w:trPr>
          <w:trHeight w:val="441" w:hRule="atLeast"/>
        </w:trPr>
        <w:tc>
          <w:tcPr>
            <w:tcW w:w="1721" w:type="dxa"/>
            <w:shd w:val="clear" w:color="auto" w:fill="D9D9D9"/>
          </w:tcPr>
          <w:p>
            <w:pPr>
              <w:pStyle w:val="TableParagraph"/>
              <w:ind w:left="107"/>
              <w:rPr>
                <w:b/>
                <w:sz w:val="20"/>
              </w:rPr>
            </w:pPr>
            <w:r>
              <w:rPr>
                <w:b/>
                <w:spacing w:val="-2"/>
                <w:sz w:val="20"/>
              </w:rPr>
              <w:t>STRUCTURE</w:t>
            </w:r>
          </w:p>
        </w:tc>
        <w:tc>
          <w:tcPr>
            <w:tcW w:w="2429" w:type="dxa"/>
            <w:shd w:val="clear" w:color="auto" w:fill="D9D9D9"/>
          </w:tcPr>
          <w:p>
            <w:pPr>
              <w:pStyle w:val="TableParagraph"/>
              <w:ind w:left="1167"/>
              <w:rPr>
                <w:b/>
                <w:sz w:val="18"/>
              </w:rPr>
            </w:pPr>
            <w:r>
              <w:rPr>
                <w:b/>
                <w:sz w:val="18"/>
              </w:rPr>
              <w:t>2</w:t>
            </w:r>
          </w:p>
        </w:tc>
        <w:tc>
          <w:tcPr>
            <w:tcW w:w="2846" w:type="dxa"/>
            <w:shd w:val="clear" w:color="auto" w:fill="D9D9D9"/>
          </w:tcPr>
          <w:p>
            <w:pPr>
              <w:pStyle w:val="TableParagraph"/>
              <w:ind w:left="1376"/>
              <w:rPr>
                <w:b/>
                <w:sz w:val="18"/>
              </w:rPr>
            </w:pPr>
            <w:r>
              <w:rPr>
                <w:b/>
                <w:sz w:val="18"/>
              </w:rPr>
              <w:t>1</w:t>
            </w:r>
          </w:p>
        </w:tc>
        <w:tc>
          <w:tcPr>
            <w:tcW w:w="2646" w:type="dxa"/>
            <w:shd w:val="clear" w:color="auto" w:fill="D9D9D9"/>
          </w:tcPr>
          <w:p>
            <w:pPr>
              <w:pStyle w:val="TableParagraph"/>
              <w:ind w:left="5"/>
              <w:jc w:val="center"/>
              <w:rPr>
                <w:b/>
                <w:sz w:val="18"/>
              </w:rPr>
            </w:pPr>
            <w:r>
              <w:rPr>
                <w:b/>
                <w:sz w:val="18"/>
              </w:rPr>
              <w:t>0</w:t>
            </w:r>
          </w:p>
        </w:tc>
      </w:tr>
      <w:tr>
        <w:trPr>
          <w:trHeight w:val="2181" w:hRule="atLeast"/>
        </w:trPr>
        <w:tc>
          <w:tcPr>
            <w:tcW w:w="1721" w:type="dxa"/>
          </w:tcPr>
          <w:p>
            <w:pPr>
              <w:pStyle w:val="TableParagraph"/>
              <w:rPr>
                <w:rFonts w:ascii="Times New Roman"/>
                <w:sz w:val="18"/>
              </w:rPr>
            </w:pPr>
          </w:p>
        </w:tc>
        <w:tc>
          <w:tcPr>
            <w:tcW w:w="2429" w:type="dxa"/>
          </w:tcPr>
          <w:p>
            <w:pPr>
              <w:pStyle w:val="TableParagraph"/>
              <w:spacing w:line="276" w:lineRule="auto" w:before="1"/>
              <w:ind w:left="106" w:right="135"/>
              <w:rPr>
                <w:sz w:val="18"/>
              </w:rPr>
            </w:pPr>
            <w:r>
              <w:rPr>
                <w:sz w:val="18"/>
              </w:rPr>
              <w:t>There is a headline (appropriate and catching) and a by-line, a blurb (tells the reader what the article is about and appears directly below</w:t>
            </w:r>
            <w:r>
              <w:rPr>
                <w:spacing w:val="-10"/>
                <w:sz w:val="18"/>
              </w:rPr>
              <w:t> </w:t>
            </w:r>
            <w:r>
              <w:rPr>
                <w:sz w:val="18"/>
              </w:rPr>
              <w:t>the</w:t>
            </w:r>
            <w:r>
              <w:rPr>
                <w:spacing w:val="-9"/>
                <w:sz w:val="18"/>
              </w:rPr>
              <w:t> </w:t>
            </w:r>
            <w:r>
              <w:rPr>
                <w:sz w:val="18"/>
              </w:rPr>
              <w:t>headline)</w:t>
            </w:r>
            <w:r>
              <w:rPr>
                <w:spacing w:val="-9"/>
                <w:sz w:val="18"/>
              </w:rPr>
              <w:t> </w:t>
            </w:r>
            <w:r>
              <w:rPr>
                <w:sz w:val="18"/>
              </w:rPr>
              <w:t>and</w:t>
            </w:r>
            <w:r>
              <w:rPr>
                <w:spacing w:val="-9"/>
                <w:sz w:val="18"/>
              </w:rPr>
              <w:t> </w:t>
            </w:r>
            <w:r>
              <w:rPr>
                <w:sz w:val="18"/>
              </w:rPr>
              <w:t>well- structured paragraphs with the necessary information.</w:t>
            </w:r>
          </w:p>
        </w:tc>
        <w:tc>
          <w:tcPr>
            <w:tcW w:w="2846" w:type="dxa"/>
          </w:tcPr>
          <w:p>
            <w:pPr>
              <w:pStyle w:val="TableParagraph"/>
              <w:spacing w:line="276" w:lineRule="auto" w:before="1"/>
              <w:ind w:left="107" w:right="173"/>
              <w:rPr>
                <w:sz w:val="18"/>
              </w:rPr>
            </w:pPr>
            <w:r>
              <w:rPr>
                <w:sz w:val="18"/>
              </w:rPr>
              <w:t>The learner has attempted to structure</w:t>
            </w:r>
            <w:r>
              <w:rPr>
                <w:spacing w:val="-10"/>
                <w:sz w:val="18"/>
              </w:rPr>
              <w:t> </w:t>
            </w:r>
            <w:r>
              <w:rPr>
                <w:sz w:val="18"/>
              </w:rPr>
              <w:t>the</w:t>
            </w:r>
            <w:r>
              <w:rPr>
                <w:spacing w:val="-10"/>
                <w:sz w:val="18"/>
              </w:rPr>
              <w:t> </w:t>
            </w:r>
            <w:r>
              <w:rPr>
                <w:sz w:val="18"/>
              </w:rPr>
              <w:t>article</w:t>
            </w:r>
            <w:r>
              <w:rPr>
                <w:spacing w:val="-10"/>
                <w:sz w:val="18"/>
              </w:rPr>
              <w:t> </w:t>
            </w:r>
            <w:r>
              <w:rPr>
                <w:sz w:val="18"/>
              </w:rPr>
              <w:t>in</w:t>
            </w:r>
            <w:r>
              <w:rPr>
                <w:spacing w:val="-10"/>
                <w:sz w:val="18"/>
              </w:rPr>
              <w:t> </w:t>
            </w:r>
            <w:r>
              <w:rPr>
                <w:sz w:val="18"/>
              </w:rPr>
              <w:t>paragraphs. Stays</w:t>
            </w:r>
            <w:r>
              <w:rPr>
                <w:spacing w:val="-3"/>
                <w:sz w:val="18"/>
              </w:rPr>
              <w:t> </w:t>
            </w:r>
            <w:r>
              <w:rPr>
                <w:sz w:val="18"/>
              </w:rPr>
              <w:t>on</w:t>
            </w:r>
            <w:r>
              <w:rPr>
                <w:spacing w:val="-2"/>
                <w:sz w:val="18"/>
              </w:rPr>
              <w:t> </w:t>
            </w:r>
            <w:r>
              <w:rPr>
                <w:sz w:val="18"/>
              </w:rPr>
              <w:t>topic</w:t>
            </w:r>
            <w:r>
              <w:rPr>
                <w:spacing w:val="-2"/>
                <w:sz w:val="18"/>
              </w:rPr>
              <w:t> </w:t>
            </w:r>
            <w:r>
              <w:rPr>
                <w:sz w:val="18"/>
              </w:rPr>
              <w:t>all</w:t>
            </w:r>
            <w:r>
              <w:rPr>
                <w:spacing w:val="-2"/>
                <w:sz w:val="18"/>
              </w:rPr>
              <w:t> </w:t>
            </w:r>
            <w:r>
              <w:rPr>
                <w:sz w:val="18"/>
              </w:rPr>
              <w:t>the</w:t>
            </w:r>
            <w:r>
              <w:rPr>
                <w:spacing w:val="-1"/>
                <w:sz w:val="18"/>
              </w:rPr>
              <w:t> </w:t>
            </w:r>
            <w:r>
              <w:rPr>
                <w:sz w:val="18"/>
              </w:rPr>
              <w:t>way </w:t>
            </w:r>
            <w:r>
              <w:rPr>
                <w:spacing w:val="-2"/>
                <w:sz w:val="18"/>
              </w:rPr>
              <w:t>through.</w:t>
            </w:r>
          </w:p>
        </w:tc>
        <w:tc>
          <w:tcPr>
            <w:tcW w:w="2646" w:type="dxa"/>
          </w:tcPr>
          <w:p>
            <w:pPr>
              <w:pStyle w:val="TableParagraph"/>
              <w:spacing w:before="1"/>
              <w:ind w:left="106"/>
              <w:rPr>
                <w:sz w:val="18"/>
              </w:rPr>
            </w:pPr>
            <w:r>
              <w:rPr>
                <w:sz w:val="18"/>
              </w:rPr>
              <w:t>The</w:t>
            </w:r>
            <w:r>
              <w:rPr>
                <w:spacing w:val="-2"/>
                <w:sz w:val="18"/>
              </w:rPr>
              <w:t> </w:t>
            </w:r>
            <w:r>
              <w:rPr>
                <w:sz w:val="18"/>
              </w:rPr>
              <w:t>learner’s</w:t>
            </w:r>
            <w:r>
              <w:rPr>
                <w:spacing w:val="-2"/>
                <w:sz w:val="18"/>
              </w:rPr>
              <w:t> </w:t>
            </w:r>
            <w:r>
              <w:rPr>
                <w:sz w:val="18"/>
              </w:rPr>
              <w:t>article</w:t>
            </w:r>
            <w:r>
              <w:rPr>
                <w:spacing w:val="-2"/>
                <w:sz w:val="18"/>
              </w:rPr>
              <w:t> </w:t>
            </w:r>
            <w:r>
              <w:rPr>
                <w:sz w:val="18"/>
              </w:rPr>
              <w:t>has</w:t>
            </w:r>
            <w:r>
              <w:rPr>
                <w:spacing w:val="-1"/>
                <w:sz w:val="18"/>
              </w:rPr>
              <w:t> </w:t>
            </w:r>
            <w:r>
              <w:rPr>
                <w:spacing w:val="-5"/>
                <w:sz w:val="18"/>
              </w:rPr>
              <w:t>no</w:t>
            </w:r>
          </w:p>
          <w:p>
            <w:pPr>
              <w:pStyle w:val="TableParagraph"/>
              <w:spacing w:before="32"/>
              <w:ind w:left="106"/>
              <w:rPr>
                <w:sz w:val="18"/>
              </w:rPr>
            </w:pPr>
            <w:r>
              <w:rPr>
                <w:sz w:val="18"/>
              </w:rPr>
              <w:t>coherent</w:t>
            </w:r>
            <w:r>
              <w:rPr>
                <w:spacing w:val="-3"/>
                <w:sz w:val="18"/>
              </w:rPr>
              <w:t> </w:t>
            </w:r>
            <w:r>
              <w:rPr>
                <w:spacing w:val="-2"/>
                <w:sz w:val="18"/>
              </w:rPr>
              <w:t>structure.</w:t>
            </w:r>
          </w:p>
        </w:tc>
      </w:tr>
      <w:tr>
        <w:trPr>
          <w:trHeight w:val="441" w:hRule="atLeast"/>
        </w:trPr>
        <w:tc>
          <w:tcPr>
            <w:tcW w:w="1721" w:type="dxa"/>
            <w:shd w:val="clear" w:color="auto" w:fill="D9D9D9"/>
          </w:tcPr>
          <w:p>
            <w:pPr>
              <w:pStyle w:val="TableParagraph"/>
              <w:ind w:left="107"/>
              <w:rPr>
                <w:b/>
                <w:sz w:val="20"/>
              </w:rPr>
            </w:pPr>
            <w:r>
              <w:rPr>
                <w:b/>
                <w:spacing w:val="-2"/>
                <w:sz w:val="20"/>
              </w:rPr>
              <w:t>PLANNING</w:t>
            </w:r>
          </w:p>
        </w:tc>
        <w:tc>
          <w:tcPr>
            <w:tcW w:w="2429" w:type="dxa"/>
            <w:shd w:val="clear" w:color="auto" w:fill="D9D9D9"/>
          </w:tcPr>
          <w:p>
            <w:pPr>
              <w:pStyle w:val="TableParagraph"/>
              <w:ind w:left="1167"/>
              <w:rPr>
                <w:b/>
                <w:sz w:val="18"/>
              </w:rPr>
            </w:pPr>
            <w:r>
              <w:rPr>
                <w:b/>
                <w:sz w:val="18"/>
              </w:rPr>
              <w:t>2</w:t>
            </w:r>
          </w:p>
        </w:tc>
        <w:tc>
          <w:tcPr>
            <w:tcW w:w="2846" w:type="dxa"/>
            <w:shd w:val="clear" w:color="auto" w:fill="D9D9D9"/>
          </w:tcPr>
          <w:p>
            <w:pPr>
              <w:pStyle w:val="TableParagraph"/>
              <w:ind w:left="1376"/>
              <w:rPr>
                <w:b/>
                <w:sz w:val="18"/>
              </w:rPr>
            </w:pPr>
            <w:r>
              <w:rPr>
                <w:b/>
                <w:sz w:val="18"/>
              </w:rPr>
              <w:t>1</w:t>
            </w:r>
          </w:p>
        </w:tc>
        <w:tc>
          <w:tcPr>
            <w:tcW w:w="2646" w:type="dxa"/>
            <w:shd w:val="clear" w:color="auto" w:fill="D9D9D9"/>
          </w:tcPr>
          <w:p>
            <w:pPr>
              <w:pStyle w:val="TableParagraph"/>
              <w:ind w:left="5"/>
              <w:jc w:val="center"/>
              <w:rPr>
                <w:b/>
                <w:sz w:val="18"/>
              </w:rPr>
            </w:pPr>
            <w:r>
              <w:rPr>
                <w:b/>
                <w:sz w:val="18"/>
              </w:rPr>
              <w:t>0</w:t>
            </w:r>
          </w:p>
        </w:tc>
      </w:tr>
      <w:tr>
        <w:trPr>
          <w:trHeight w:val="1422" w:hRule="atLeast"/>
        </w:trPr>
        <w:tc>
          <w:tcPr>
            <w:tcW w:w="1721" w:type="dxa"/>
          </w:tcPr>
          <w:p>
            <w:pPr>
              <w:pStyle w:val="TableParagraph"/>
              <w:rPr>
                <w:rFonts w:ascii="Times New Roman"/>
                <w:sz w:val="18"/>
              </w:rPr>
            </w:pPr>
          </w:p>
        </w:tc>
        <w:tc>
          <w:tcPr>
            <w:tcW w:w="2429" w:type="dxa"/>
          </w:tcPr>
          <w:p>
            <w:pPr>
              <w:pStyle w:val="TableParagraph"/>
              <w:spacing w:line="276" w:lineRule="auto" w:before="1"/>
              <w:ind w:left="106" w:right="96"/>
              <w:rPr>
                <w:sz w:val="18"/>
              </w:rPr>
            </w:pPr>
            <w:r>
              <w:rPr>
                <w:sz w:val="18"/>
              </w:rPr>
              <w:t>The learner makes a plan before writing. The learner uses</w:t>
            </w:r>
            <w:r>
              <w:rPr>
                <w:spacing w:val="-8"/>
                <w:sz w:val="18"/>
              </w:rPr>
              <w:t> </w:t>
            </w:r>
            <w:r>
              <w:rPr>
                <w:sz w:val="18"/>
              </w:rPr>
              <w:t>the</w:t>
            </w:r>
            <w:r>
              <w:rPr>
                <w:spacing w:val="-8"/>
                <w:sz w:val="18"/>
              </w:rPr>
              <w:t> </w:t>
            </w:r>
            <w:r>
              <w:rPr>
                <w:sz w:val="18"/>
              </w:rPr>
              <w:t>plan</w:t>
            </w:r>
            <w:r>
              <w:rPr>
                <w:spacing w:val="-8"/>
                <w:sz w:val="18"/>
              </w:rPr>
              <w:t> </w:t>
            </w:r>
            <w:r>
              <w:rPr>
                <w:sz w:val="18"/>
              </w:rPr>
              <w:t>to</w:t>
            </w:r>
            <w:r>
              <w:rPr>
                <w:spacing w:val="-9"/>
                <w:sz w:val="18"/>
              </w:rPr>
              <w:t> </w:t>
            </w:r>
            <w:r>
              <w:rPr>
                <w:sz w:val="18"/>
              </w:rPr>
              <w:t>inform</w:t>
            </w:r>
            <w:r>
              <w:rPr>
                <w:spacing w:val="-9"/>
                <w:sz w:val="18"/>
              </w:rPr>
              <w:t> </w:t>
            </w:r>
            <w:r>
              <w:rPr>
                <w:sz w:val="18"/>
              </w:rPr>
              <w:t>their drafting</w:t>
            </w:r>
            <w:r>
              <w:rPr>
                <w:spacing w:val="-3"/>
                <w:sz w:val="18"/>
              </w:rPr>
              <w:t> </w:t>
            </w:r>
            <w:r>
              <w:rPr>
                <w:sz w:val="18"/>
              </w:rPr>
              <w:t>and</w:t>
            </w:r>
            <w:r>
              <w:rPr>
                <w:spacing w:val="-4"/>
                <w:sz w:val="18"/>
              </w:rPr>
              <w:t> </w:t>
            </w:r>
            <w:r>
              <w:rPr>
                <w:sz w:val="18"/>
              </w:rPr>
              <w:t>expands</w:t>
            </w:r>
            <w:r>
              <w:rPr>
                <w:spacing w:val="-3"/>
                <w:sz w:val="18"/>
              </w:rPr>
              <w:t> </w:t>
            </w:r>
            <w:r>
              <w:rPr>
                <w:sz w:val="18"/>
              </w:rPr>
              <w:t>on</w:t>
            </w:r>
            <w:r>
              <w:rPr>
                <w:spacing w:val="-4"/>
                <w:sz w:val="18"/>
              </w:rPr>
              <w:t> </w:t>
            </w:r>
            <w:r>
              <w:rPr>
                <w:sz w:val="18"/>
              </w:rPr>
              <w:t>the plan with creativity.</w:t>
            </w:r>
          </w:p>
        </w:tc>
        <w:tc>
          <w:tcPr>
            <w:tcW w:w="2846" w:type="dxa"/>
          </w:tcPr>
          <w:p>
            <w:pPr>
              <w:pStyle w:val="TableParagraph"/>
              <w:spacing w:line="276" w:lineRule="auto" w:before="1"/>
              <w:ind w:left="107" w:right="173"/>
              <w:rPr>
                <w:sz w:val="18"/>
              </w:rPr>
            </w:pPr>
            <w:r>
              <w:rPr>
                <w:sz w:val="18"/>
              </w:rPr>
              <w:t>The</w:t>
            </w:r>
            <w:r>
              <w:rPr>
                <w:spacing w:val="-8"/>
                <w:sz w:val="18"/>
              </w:rPr>
              <w:t> </w:t>
            </w:r>
            <w:r>
              <w:rPr>
                <w:sz w:val="18"/>
              </w:rPr>
              <w:t>learner</w:t>
            </w:r>
            <w:r>
              <w:rPr>
                <w:spacing w:val="-8"/>
                <w:sz w:val="18"/>
              </w:rPr>
              <w:t> </w:t>
            </w:r>
            <w:r>
              <w:rPr>
                <w:sz w:val="18"/>
              </w:rPr>
              <w:t>makes</w:t>
            </w:r>
            <w:r>
              <w:rPr>
                <w:spacing w:val="-8"/>
                <w:sz w:val="18"/>
              </w:rPr>
              <w:t> </w:t>
            </w:r>
            <w:r>
              <w:rPr>
                <w:sz w:val="18"/>
              </w:rPr>
              <w:t>a</w:t>
            </w:r>
            <w:r>
              <w:rPr>
                <w:spacing w:val="-8"/>
                <w:sz w:val="18"/>
              </w:rPr>
              <w:t> </w:t>
            </w:r>
            <w:r>
              <w:rPr>
                <w:sz w:val="18"/>
              </w:rPr>
              <w:t>plan</w:t>
            </w:r>
            <w:r>
              <w:rPr>
                <w:spacing w:val="-8"/>
                <w:sz w:val="18"/>
              </w:rPr>
              <w:t> </w:t>
            </w:r>
            <w:r>
              <w:rPr>
                <w:sz w:val="18"/>
              </w:rPr>
              <w:t>before writing. The learner uses some ideas from their plan to inform their</w:t>
            </w:r>
            <w:r>
              <w:rPr>
                <w:spacing w:val="-2"/>
                <w:sz w:val="18"/>
              </w:rPr>
              <w:t> </w:t>
            </w:r>
            <w:r>
              <w:rPr>
                <w:sz w:val="18"/>
              </w:rPr>
              <w:t>drafting.</w:t>
            </w:r>
          </w:p>
        </w:tc>
        <w:tc>
          <w:tcPr>
            <w:tcW w:w="2646" w:type="dxa"/>
          </w:tcPr>
          <w:p>
            <w:pPr>
              <w:pStyle w:val="TableParagraph"/>
              <w:spacing w:line="276" w:lineRule="auto" w:before="1"/>
              <w:ind w:left="106" w:right="437"/>
              <w:jc w:val="both"/>
              <w:rPr>
                <w:sz w:val="18"/>
              </w:rPr>
            </w:pPr>
            <w:r>
              <w:rPr>
                <w:sz w:val="18"/>
              </w:rPr>
              <w:t>The</w:t>
            </w:r>
            <w:r>
              <w:rPr>
                <w:spacing w:val="-8"/>
                <w:sz w:val="18"/>
              </w:rPr>
              <w:t> </w:t>
            </w:r>
            <w:r>
              <w:rPr>
                <w:sz w:val="18"/>
              </w:rPr>
              <w:t>learner</w:t>
            </w:r>
            <w:r>
              <w:rPr>
                <w:spacing w:val="-8"/>
                <w:sz w:val="18"/>
              </w:rPr>
              <w:t> </w:t>
            </w:r>
            <w:r>
              <w:rPr>
                <w:sz w:val="18"/>
              </w:rPr>
              <w:t>does</w:t>
            </w:r>
            <w:r>
              <w:rPr>
                <w:spacing w:val="-8"/>
                <w:sz w:val="18"/>
              </w:rPr>
              <w:t> </w:t>
            </w:r>
            <w:r>
              <w:rPr>
                <w:sz w:val="18"/>
              </w:rPr>
              <w:t>not</w:t>
            </w:r>
            <w:r>
              <w:rPr>
                <w:spacing w:val="-8"/>
                <w:sz w:val="18"/>
              </w:rPr>
              <w:t> </w:t>
            </w:r>
            <w:r>
              <w:rPr>
                <w:sz w:val="18"/>
              </w:rPr>
              <w:t>make</w:t>
            </w:r>
            <w:r>
              <w:rPr>
                <w:spacing w:val="-8"/>
                <w:sz w:val="18"/>
              </w:rPr>
              <w:t> </w:t>
            </w:r>
            <w:r>
              <w:rPr>
                <w:sz w:val="18"/>
              </w:rPr>
              <w:t>a plan</w:t>
            </w:r>
            <w:r>
              <w:rPr>
                <w:spacing w:val="-1"/>
                <w:sz w:val="18"/>
              </w:rPr>
              <w:t> </w:t>
            </w:r>
            <w:r>
              <w:rPr>
                <w:sz w:val="18"/>
              </w:rPr>
              <w:t>OR the learner’s plan</w:t>
            </w:r>
            <w:r>
              <w:rPr>
                <w:spacing w:val="-1"/>
                <w:sz w:val="18"/>
              </w:rPr>
              <w:t> </w:t>
            </w:r>
            <w:r>
              <w:rPr>
                <w:sz w:val="18"/>
              </w:rPr>
              <w:t>is </w:t>
            </w:r>
            <w:r>
              <w:rPr>
                <w:spacing w:val="-2"/>
                <w:sz w:val="18"/>
              </w:rPr>
              <w:t>irrelevant.</w:t>
            </w:r>
          </w:p>
        </w:tc>
      </w:tr>
      <w:tr>
        <w:trPr>
          <w:trHeight w:val="441" w:hRule="atLeast"/>
        </w:trPr>
        <w:tc>
          <w:tcPr>
            <w:tcW w:w="1721" w:type="dxa"/>
            <w:shd w:val="clear" w:color="auto" w:fill="D9D9D9"/>
          </w:tcPr>
          <w:p>
            <w:pPr>
              <w:pStyle w:val="TableParagraph"/>
              <w:ind w:left="107"/>
              <w:rPr>
                <w:b/>
                <w:sz w:val="20"/>
              </w:rPr>
            </w:pPr>
            <w:r>
              <w:rPr>
                <w:b/>
                <w:sz w:val="20"/>
              </w:rPr>
              <w:t>EDITING</w:t>
            </w:r>
            <w:r>
              <w:rPr>
                <w:b/>
                <w:spacing w:val="-4"/>
                <w:sz w:val="20"/>
              </w:rPr>
              <w:t> </w:t>
            </w:r>
            <w:r>
              <w:rPr>
                <w:b/>
                <w:sz w:val="20"/>
              </w:rPr>
              <w:t>/</w:t>
            </w:r>
            <w:r>
              <w:rPr>
                <w:b/>
                <w:spacing w:val="-2"/>
                <w:sz w:val="20"/>
              </w:rPr>
              <w:t> </w:t>
            </w:r>
            <w:r>
              <w:rPr>
                <w:b/>
                <w:spacing w:val="-5"/>
                <w:sz w:val="20"/>
              </w:rPr>
              <w:t>LSC</w:t>
            </w:r>
          </w:p>
        </w:tc>
        <w:tc>
          <w:tcPr>
            <w:tcW w:w="2429" w:type="dxa"/>
            <w:shd w:val="clear" w:color="auto" w:fill="D9D9D9"/>
          </w:tcPr>
          <w:p>
            <w:pPr>
              <w:pStyle w:val="TableParagraph"/>
              <w:ind w:left="1167"/>
              <w:rPr>
                <w:b/>
                <w:sz w:val="18"/>
              </w:rPr>
            </w:pPr>
            <w:r>
              <w:rPr>
                <w:b/>
                <w:sz w:val="18"/>
              </w:rPr>
              <w:t>3</w:t>
            </w:r>
          </w:p>
        </w:tc>
        <w:tc>
          <w:tcPr>
            <w:tcW w:w="2846" w:type="dxa"/>
            <w:shd w:val="clear" w:color="auto" w:fill="D9D9D9"/>
          </w:tcPr>
          <w:p>
            <w:pPr>
              <w:pStyle w:val="TableParagraph"/>
              <w:ind w:left="1376"/>
              <w:rPr>
                <w:b/>
                <w:sz w:val="18"/>
              </w:rPr>
            </w:pPr>
            <w:r>
              <w:rPr>
                <w:b/>
                <w:sz w:val="18"/>
              </w:rPr>
              <w:t>2</w:t>
            </w:r>
          </w:p>
        </w:tc>
        <w:tc>
          <w:tcPr>
            <w:tcW w:w="2646" w:type="dxa"/>
            <w:shd w:val="clear" w:color="auto" w:fill="D9D9D9"/>
          </w:tcPr>
          <w:p>
            <w:pPr>
              <w:pStyle w:val="TableParagraph"/>
              <w:ind w:left="5"/>
              <w:jc w:val="center"/>
              <w:rPr>
                <w:b/>
                <w:sz w:val="18"/>
              </w:rPr>
            </w:pPr>
            <w:r>
              <w:rPr>
                <w:b/>
                <w:sz w:val="18"/>
              </w:rPr>
              <w:t>1</w:t>
            </w:r>
          </w:p>
        </w:tc>
      </w:tr>
      <w:tr>
        <w:trPr>
          <w:trHeight w:val="2434" w:hRule="atLeast"/>
        </w:trPr>
        <w:tc>
          <w:tcPr>
            <w:tcW w:w="1721" w:type="dxa"/>
          </w:tcPr>
          <w:p>
            <w:pPr>
              <w:pStyle w:val="TableParagraph"/>
              <w:rPr>
                <w:rFonts w:ascii="Times New Roman"/>
                <w:sz w:val="18"/>
              </w:rPr>
            </w:pPr>
          </w:p>
        </w:tc>
        <w:tc>
          <w:tcPr>
            <w:tcW w:w="2429" w:type="dxa"/>
          </w:tcPr>
          <w:p>
            <w:pPr>
              <w:pStyle w:val="TableParagraph"/>
              <w:spacing w:line="276" w:lineRule="auto" w:before="1"/>
              <w:ind w:left="106" w:right="96"/>
              <w:rPr>
                <w:sz w:val="18"/>
              </w:rPr>
            </w:pPr>
            <w:r>
              <w:rPr>
                <w:sz w:val="18"/>
              </w:rPr>
              <w:t>The</w:t>
            </w:r>
            <w:r>
              <w:rPr>
                <w:spacing w:val="-8"/>
                <w:sz w:val="18"/>
              </w:rPr>
              <w:t> </w:t>
            </w:r>
            <w:r>
              <w:rPr>
                <w:sz w:val="18"/>
              </w:rPr>
              <w:t>learner</w:t>
            </w:r>
            <w:r>
              <w:rPr>
                <w:spacing w:val="-8"/>
                <w:sz w:val="18"/>
              </w:rPr>
              <w:t> </w:t>
            </w:r>
            <w:r>
              <w:rPr>
                <w:sz w:val="18"/>
              </w:rPr>
              <w:t>has</w:t>
            </w:r>
            <w:r>
              <w:rPr>
                <w:spacing w:val="-9"/>
                <w:sz w:val="18"/>
              </w:rPr>
              <w:t> </w:t>
            </w:r>
            <w:r>
              <w:rPr>
                <w:sz w:val="18"/>
              </w:rPr>
              <w:t>used</w:t>
            </w:r>
            <w:r>
              <w:rPr>
                <w:spacing w:val="-8"/>
                <w:sz w:val="18"/>
              </w:rPr>
              <w:t> </w:t>
            </w:r>
            <w:r>
              <w:rPr>
                <w:sz w:val="18"/>
              </w:rPr>
              <w:t>a</w:t>
            </w:r>
            <w:r>
              <w:rPr>
                <w:spacing w:val="-8"/>
                <w:sz w:val="18"/>
              </w:rPr>
              <w:t> </w:t>
            </w:r>
            <w:r>
              <w:rPr>
                <w:sz w:val="18"/>
              </w:rPr>
              <w:t>formal register, in the third person with in/direct speech in the active voice.</w:t>
            </w:r>
            <w:r>
              <w:rPr>
                <w:spacing w:val="40"/>
                <w:sz w:val="18"/>
              </w:rPr>
              <w:t> </w:t>
            </w:r>
            <w:r>
              <w:rPr>
                <w:sz w:val="18"/>
              </w:rPr>
              <w:t>The learner successfully edits their own work to correct grammar, spelling and punctuation.</w:t>
            </w:r>
          </w:p>
        </w:tc>
        <w:tc>
          <w:tcPr>
            <w:tcW w:w="2846" w:type="dxa"/>
          </w:tcPr>
          <w:p>
            <w:pPr>
              <w:pStyle w:val="TableParagraph"/>
              <w:spacing w:line="276" w:lineRule="auto" w:before="1"/>
              <w:ind w:left="107" w:right="120"/>
              <w:rPr>
                <w:sz w:val="18"/>
              </w:rPr>
            </w:pPr>
            <w:r>
              <w:rPr>
                <w:sz w:val="18"/>
              </w:rPr>
              <w:t>The learner’s style of language is mostly correct. The article is</w:t>
            </w:r>
            <w:r>
              <w:rPr>
                <w:spacing w:val="40"/>
                <w:sz w:val="18"/>
              </w:rPr>
              <w:t> </w:t>
            </w:r>
            <w:r>
              <w:rPr>
                <w:sz w:val="18"/>
              </w:rPr>
              <w:t>written in a formal register, in the third person with an attempt at in/direct speech.</w:t>
            </w:r>
            <w:r>
              <w:rPr>
                <w:spacing w:val="80"/>
                <w:sz w:val="18"/>
              </w:rPr>
              <w:t> </w:t>
            </w:r>
            <w:r>
              <w:rPr>
                <w:sz w:val="18"/>
              </w:rPr>
              <w:t>The learner</w:t>
            </w:r>
            <w:r>
              <w:rPr>
                <w:spacing w:val="80"/>
                <w:sz w:val="18"/>
              </w:rPr>
              <w:t> </w:t>
            </w:r>
            <w:r>
              <w:rPr>
                <w:sz w:val="18"/>
              </w:rPr>
              <w:t>edits their own work to correct grammar,</w:t>
            </w:r>
            <w:r>
              <w:rPr>
                <w:spacing w:val="-11"/>
                <w:sz w:val="18"/>
              </w:rPr>
              <w:t> </w:t>
            </w:r>
            <w:r>
              <w:rPr>
                <w:sz w:val="18"/>
              </w:rPr>
              <w:t>spelling</w:t>
            </w:r>
            <w:r>
              <w:rPr>
                <w:spacing w:val="-10"/>
                <w:sz w:val="18"/>
              </w:rPr>
              <w:t> </w:t>
            </w:r>
            <w:r>
              <w:rPr>
                <w:sz w:val="18"/>
              </w:rPr>
              <w:t>and</w:t>
            </w:r>
            <w:r>
              <w:rPr>
                <w:spacing w:val="-10"/>
                <w:sz w:val="18"/>
              </w:rPr>
              <w:t> </w:t>
            </w:r>
            <w:r>
              <w:rPr>
                <w:sz w:val="18"/>
              </w:rPr>
              <w:t>punctuation, but there are still some errors.</w:t>
            </w:r>
          </w:p>
        </w:tc>
        <w:tc>
          <w:tcPr>
            <w:tcW w:w="2646" w:type="dxa"/>
          </w:tcPr>
          <w:p>
            <w:pPr>
              <w:pStyle w:val="TableParagraph"/>
              <w:spacing w:line="276" w:lineRule="auto" w:before="1"/>
              <w:ind w:left="106" w:right="154"/>
              <w:rPr>
                <w:sz w:val="18"/>
              </w:rPr>
            </w:pPr>
            <w:r>
              <w:rPr>
                <w:sz w:val="18"/>
              </w:rPr>
              <w:t>The learner has</w:t>
            </w:r>
            <w:r>
              <w:rPr>
                <w:spacing w:val="-2"/>
                <w:sz w:val="18"/>
              </w:rPr>
              <w:t> </w:t>
            </w:r>
            <w:r>
              <w:rPr>
                <w:sz w:val="18"/>
              </w:rPr>
              <w:t>not</w:t>
            </w:r>
            <w:r>
              <w:rPr>
                <w:spacing w:val="-1"/>
                <w:sz w:val="18"/>
              </w:rPr>
              <w:t> </w:t>
            </w:r>
            <w:r>
              <w:rPr>
                <w:sz w:val="18"/>
              </w:rPr>
              <w:t>written in a suitable style. The register and tone are incorrect and the necessary</w:t>
            </w:r>
            <w:r>
              <w:rPr>
                <w:spacing w:val="-4"/>
                <w:sz w:val="18"/>
              </w:rPr>
              <w:t> </w:t>
            </w:r>
            <w:r>
              <w:rPr>
                <w:sz w:val="18"/>
              </w:rPr>
              <w:t>LSCs</w:t>
            </w:r>
            <w:r>
              <w:rPr>
                <w:spacing w:val="-4"/>
                <w:sz w:val="18"/>
              </w:rPr>
              <w:t> </w:t>
            </w:r>
            <w:r>
              <w:rPr>
                <w:sz w:val="18"/>
              </w:rPr>
              <w:t>and</w:t>
            </w:r>
            <w:r>
              <w:rPr>
                <w:spacing w:val="-4"/>
                <w:sz w:val="18"/>
              </w:rPr>
              <w:t> </w:t>
            </w:r>
            <w:r>
              <w:rPr>
                <w:sz w:val="18"/>
              </w:rPr>
              <w:t>details</w:t>
            </w:r>
            <w:r>
              <w:rPr>
                <w:spacing w:val="-4"/>
                <w:sz w:val="18"/>
              </w:rPr>
              <w:t> </w:t>
            </w:r>
            <w:r>
              <w:rPr>
                <w:sz w:val="18"/>
              </w:rPr>
              <w:t>have not been included.</w:t>
            </w:r>
            <w:r>
              <w:rPr>
                <w:spacing w:val="40"/>
                <w:sz w:val="18"/>
              </w:rPr>
              <w:t> </w:t>
            </w:r>
            <w:r>
              <w:rPr>
                <w:sz w:val="18"/>
              </w:rPr>
              <w:t>The learner does not edit their own work. Or,</w:t>
            </w:r>
            <w:r>
              <w:rPr>
                <w:spacing w:val="-9"/>
                <w:sz w:val="18"/>
              </w:rPr>
              <w:t> </w:t>
            </w:r>
            <w:r>
              <w:rPr>
                <w:sz w:val="18"/>
              </w:rPr>
              <w:t>the</w:t>
            </w:r>
            <w:r>
              <w:rPr>
                <w:spacing w:val="-8"/>
                <w:sz w:val="18"/>
              </w:rPr>
              <w:t> </w:t>
            </w:r>
            <w:r>
              <w:rPr>
                <w:sz w:val="18"/>
              </w:rPr>
              <w:t>Learner</w:t>
            </w:r>
            <w:r>
              <w:rPr>
                <w:spacing w:val="-8"/>
                <w:sz w:val="18"/>
              </w:rPr>
              <w:t> </w:t>
            </w:r>
            <w:r>
              <w:rPr>
                <w:sz w:val="18"/>
              </w:rPr>
              <w:t>attempts</w:t>
            </w:r>
            <w:r>
              <w:rPr>
                <w:spacing w:val="-8"/>
                <w:sz w:val="18"/>
              </w:rPr>
              <w:t> </w:t>
            </w:r>
            <w:r>
              <w:rPr>
                <w:sz w:val="18"/>
              </w:rPr>
              <w:t>to</w:t>
            </w:r>
            <w:r>
              <w:rPr>
                <w:spacing w:val="-8"/>
                <w:sz w:val="18"/>
              </w:rPr>
              <w:t> </w:t>
            </w:r>
            <w:r>
              <w:rPr>
                <w:sz w:val="18"/>
              </w:rPr>
              <w:t>edit their own work, but there are many errors remaining.</w:t>
            </w:r>
          </w:p>
        </w:tc>
      </w:tr>
    </w:tbl>
    <w:p>
      <w:pPr>
        <w:spacing w:after="0" w:line="276" w:lineRule="auto"/>
        <w:rPr>
          <w:sz w:val="18"/>
        </w:rPr>
        <w:sectPr>
          <w:pgSz w:w="11910" w:h="16840"/>
          <w:pgMar w:header="0" w:footer="729" w:top="1400" w:bottom="920" w:left="900" w:right="880"/>
        </w:sectPr>
      </w:pPr>
    </w:p>
    <w:tbl>
      <w:tblPr>
        <w:tblW w:w="0" w:type="auto"/>
        <w:jc w:val="left"/>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21"/>
        <w:gridCol w:w="2429"/>
        <w:gridCol w:w="2846"/>
        <w:gridCol w:w="2646"/>
      </w:tblGrid>
      <w:tr>
        <w:trPr>
          <w:trHeight w:val="556" w:hRule="atLeast"/>
        </w:trPr>
        <w:tc>
          <w:tcPr>
            <w:tcW w:w="9642" w:type="dxa"/>
            <w:gridSpan w:val="4"/>
            <w:shd w:val="clear" w:color="auto" w:fill="D9D9D9"/>
          </w:tcPr>
          <w:p>
            <w:pPr>
              <w:pStyle w:val="TableParagraph"/>
              <w:spacing w:line="292" w:lineRule="exact"/>
              <w:ind w:left="1793" w:right="1787"/>
              <w:jc w:val="center"/>
              <w:rPr>
                <w:b/>
                <w:sz w:val="24"/>
              </w:rPr>
            </w:pPr>
            <w:r>
              <w:rPr>
                <w:b/>
                <w:sz w:val="24"/>
              </w:rPr>
              <w:t>TASK</w:t>
            </w:r>
            <w:r>
              <w:rPr>
                <w:b/>
                <w:spacing w:val="-6"/>
                <w:sz w:val="24"/>
              </w:rPr>
              <w:t> </w:t>
            </w:r>
            <w:r>
              <w:rPr>
                <w:b/>
                <w:sz w:val="24"/>
              </w:rPr>
              <w:t>8</w:t>
            </w:r>
            <w:r>
              <w:rPr>
                <w:b/>
                <w:spacing w:val="-4"/>
                <w:sz w:val="24"/>
              </w:rPr>
              <w:t> </w:t>
            </w:r>
            <w:r>
              <w:rPr>
                <w:b/>
                <w:sz w:val="24"/>
              </w:rPr>
              <w:t>TRANSACTIONAL</w:t>
            </w:r>
            <w:r>
              <w:rPr>
                <w:b/>
                <w:spacing w:val="-3"/>
                <w:sz w:val="24"/>
              </w:rPr>
              <w:t> </w:t>
            </w:r>
            <w:r>
              <w:rPr>
                <w:b/>
                <w:sz w:val="24"/>
              </w:rPr>
              <w:t>WRITING:</w:t>
            </w:r>
            <w:r>
              <w:rPr>
                <w:b/>
                <w:spacing w:val="-2"/>
                <w:sz w:val="24"/>
              </w:rPr>
              <w:t> Advertisement</w:t>
            </w:r>
          </w:p>
        </w:tc>
      </w:tr>
      <w:tr>
        <w:trPr>
          <w:trHeight w:val="526" w:hRule="atLeast"/>
        </w:trPr>
        <w:tc>
          <w:tcPr>
            <w:tcW w:w="1721" w:type="dxa"/>
          </w:tcPr>
          <w:p>
            <w:pPr>
              <w:pStyle w:val="TableParagraph"/>
              <w:ind w:left="107"/>
              <w:rPr>
                <w:b/>
                <w:sz w:val="20"/>
              </w:rPr>
            </w:pPr>
            <w:r>
              <w:rPr>
                <w:b/>
                <w:spacing w:val="-2"/>
                <w:sz w:val="20"/>
              </w:rPr>
              <w:t>MARKS</w:t>
            </w:r>
          </w:p>
        </w:tc>
        <w:tc>
          <w:tcPr>
            <w:tcW w:w="7921" w:type="dxa"/>
            <w:gridSpan w:val="3"/>
          </w:tcPr>
          <w:p>
            <w:pPr>
              <w:pStyle w:val="TableParagraph"/>
              <w:ind w:left="106"/>
              <w:rPr>
                <w:b/>
                <w:sz w:val="20"/>
              </w:rPr>
            </w:pPr>
            <w:r>
              <w:rPr>
                <w:b/>
                <w:sz w:val="20"/>
              </w:rPr>
              <w:t>Maximum</w:t>
            </w:r>
            <w:r>
              <w:rPr>
                <w:b/>
                <w:spacing w:val="-2"/>
                <w:sz w:val="20"/>
              </w:rPr>
              <w:t> </w:t>
            </w:r>
            <w:r>
              <w:rPr>
                <w:b/>
                <w:sz w:val="20"/>
              </w:rPr>
              <w:t>total</w:t>
            </w:r>
            <w:r>
              <w:rPr>
                <w:b/>
                <w:spacing w:val="-2"/>
                <w:sz w:val="20"/>
              </w:rPr>
              <w:t> </w:t>
            </w:r>
            <w:r>
              <w:rPr>
                <w:b/>
                <w:sz w:val="20"/>
              </w:rPr>
              <w:t>of</w:t>
            </w:r>
            <w:r>
              <w:rPr>
                <w:b/>
                <w:spacing w:val="-2"/>
                <w:sz w:val="20"/>
              </w:rPr>
              <w:t> </w:t>
            </w:r>
            <w:r>
              <w:rPr>
                <w:b/>
                <w:spacing w:val="-5"/>
                <w:sz w:val="20"/>
              </w:rPr>
              <w:t>10</w:t>
            </w:r>
          </w:p>
        </w:tc>
      </w:tr>
      <w:tr>
        <w:trPr>
          <w:trHeight w:val="525" w:hRule="atLeast"/>
        </w:trPr>
        <w:tc>
          <w:tcPr>
            <w:tcW w:w="1721" w:type="dxa"/>
          </w:tcPr>
          <w:p>
            <w:pPr>
              <w:pStyle w:val="TableParagraph"/>
              <w:ind w:left="107"/>
              <w:rPr>
                <w:b/>
                <w:sz w:val="20"/>
              </w:rPr>
            </w:pPr>
            <w:r>
              <w:rPr>
                <w:b/>
                <w:spacing w:val="-2"/>
                <w:sz w:val="20"/>
              </w:rPr>
              <w:t>OBJECTIVE</w:t>
            </w:r>
          </w:p>
        </w:tc>
        <w:tc>
          <w:tcPr>
            <w:tcW w:w="7921" w:type="dxa"/>
            <w:gridSpan w:val="3"/>
          </w:tcPr>
          <w:p>
            <w:pPr>
              <w:pStyle w:val="TableParagraph"/>
              <w:ind w:left="106"/>
              <w:rPr>
                <w:b/>
                <w:sz w:val="20"/>
              </w:rPr>
            </w:pPr>
            <w:r>
              <w:rPr>
                <w:b/>
                <w:sz w:val="20"/>
              </w:rPr>
              <w:t>Writes</w:t>
            </w:r>
            <w:r>
              <w:rPr>
                <w:b/>
                <w:spacing w:val="-2"/>
                <w:sz w:val="20"/>
              </w:rPr>
              <w:t> </w:t>
            </w:r>
            <w:r>
              <w:rPr>
                <w:b/>
                <w:sz w:val="20"/>
              </w:rPr>
              <w:t>an</w:t>
            </w:r>
            <w:r>
              <w:rPr>
                <w:b/>
                <w:spacing w:val="-2"/>
                <w:sz w:val="20"/>
              </w:rPr>
              <w:t> advertisement</w:t>
            </w:r>
          </w:p>
        </w:tc>
      </w:tr>
      <w:tr>
        <w:trPr>
          <w:trHeight w:val="441" w:hRule="atLeast"/>
        </w:trPr>
        <w:tc>
          <w:tcPr>
            <w:tcW w:w="1721" w:type="dxa"/>
            <w:shd w:val="clear" w:color="auto" w:fill="D9D9D9"/>
          </w:tcPr>
          <w:p>
            <w:pPr>
              <w:pStyle w:val="TableParagraph"/>
              <w:spacing w:before="1"/>
              <w:ind w:left="107"/>
              <w:rPr>
                <w:b/>
                <w:sz w:val="20"/>
              </w:rPr>
            </w:pPr>
            <w:r>
              <w:rPr>
                <w:b/>
                <w:spacing w:val="-2"/>
                <w:sz w:val="20"/>
              </w:rPr>
              <w:t>CONTENT</w:t>
            </w:r>
          </w:p>
        </w:tc>
        <w:tc>
          <w:tcPr>
            <w:tcW w:w="2429" w:type="dxa"/>
            <w:shd w:val="clear" w:color="auto" w:fill="D9D9D9"/>
          </w:tcPr>
          <w:p>
            <w:pPr>
              <w:pStyle w:val="TableParagraph"/>
              <w:spacing w:before="1"/>
              <w:ind w:left="1167"/>
              <w:rPr>
                <w:b/>
                <w:sz w:val="18"/>
              </w:rPr>
            </w:pPr>
            <w:r>
              <w:rPr>
                <w:b/>
                <w:sz w:val="18"/>
              </w:rPr>
              <w:t>3</w:t>
            </w:r>
          </w:p>
        </w:tc>
        <w:tc>
          <w:tcPr>
            <w:tcW w:w="2846" w:type="dxa"/>
            <w:shd w:val="clear" w:color="auto" w:fill="D9D9D9"/>
          </w:tcPr>
          <w:p>
            <w:pPr>
              <w:pStyle w:val="TableParagraph"/>
              <w:spacing w:before="1"/>
              <w:ind w:left="1376"/>
              <w:rPr>
                <w:b/>
                <w:sz w:val="18"/>
              </w:rPr>
            </w:pPr>
            <w:r>
              <w:rPr>
                <w:b/>
                <w:sz w:val="18"/>
              </w:rPr>
              <w:t>2</w:t>
            </w:r>
          </w:p>
        </w:tc>
        <w:tc>
          <w:tcPr>
            <w:tcW w:w="2646" w:type="dxa"/>
            <w:shd w:val="clear" w:color="auto" w:fill="D9D9D9"/>
          </w:tcPr>
          <w:p>
            <w:pPr>
              <w:pStyle w:val="TableParagraph"/>
              <w:spacing w:before="1"/>
              <w:ind w:left="5"/>
              <w:jc w:val="center"/>
              <w:rPr>
                <w:b/>
                <w:sz w:val="18"/>
              </w:rPr>
            </w:pPr>
            <w:r>
              <w:rPr>
                <w:b/>
                <w:sz w:val="18"/>
              </w:rPr>
              <w:t>1</w:t>
            </w:r>
          </w:p>
        </w:tc>
      </w:tr>
      <w:tr>
        <w:trPr>
          <w:trHeight w:val="2181" w:hRule="atLeast"/>
        </w:trPr>
        <w:tc>
          <w:tcPr>
            <w:tcW w:w="1721" w:type="dxa"/>
          </w:tcPr>
          <w:p>
            <w:pPr>
              <w:pStyle w:val="TableParagraph"/>
              <w:rPr>
                <w:rFonts w:ascii="Times New Roman"/>
                <w:sz w:val="18"/>
              </w:rPr>
            </w:pPr>
          </w:p>
        </w:tc>
        <w:tc>
          <w:tcPr>
            <w:tcW w:w="2429" w:type="dxa"/>
          </w:tcPr>
          <w:p>
            <w:pPr>
              <w:pStyle w:val="TableParagraph"/>
              <w:spacing w:line="276" w:lineRule="auto" w:before="1"/>
              <w:ind w:left="106" w:right="96"/>
              <w:rPr>
                <w:sz w:val="18"/>
              </w:rPr>
            </w:pPr>
            <w:r>
              <w:rPr>
                <w:sz w:val="18"/>
              </w:rPr>
              <w:t>The learner’s response is interesting and exceeds expectations.</w:t>
            </w:r>
            <w:r>
              <w:rPr>
                <w:spacing w:val="-2"/>
                <w:sz w:val="18"/>
              </w:rPr>
              <w:t> </w:t>
            </w:r>
            <w:r>
              <w:rPr>
                <w:sz w:val="18"/>
              </w:rPr>
              <w:t>The advertisement works well to sell</w:t>
            </w:r>
            <w:r>
              <w:rPr>
                <w:spacing w:val="-11"/>
                <w:sz w:val="18"/>
              </w:rPr>
              <w:t> </w:t>
            </w:r>
            <w:r>
              <w:rPr>
                <w:sz w:val="18"/>
              </w:rPr>
              <w:t>the</w:t>
            </w:r>
            <w:r>
              <w:rPr>
                <w:spacing w:val="-10"/>
                <w:sz w:val="18"/>
              </w:rPr>
              <w:t> </w:t>
            </w:r>
            <w:r>
              <w:rPr>
                <w:sz w:val="18"/>
              </w:rPr>
              <w:t>product/service</w:t>
            </w:r>
            <w:r>
              <w:rPr>
                <w:spacing w:val="-10"/>
                <w:sz w:val="18"/>
              </w:rPr>
              <w:t> </w:t>
            </w:r>
            <w:r>
              <w:rPr>
                <w:sz w:val="18"/>
              </w:rPr>
              <w:t>using relevant verbal and visual texts. There is a clear target </w:t>
            </w:r>
            <w:r>
              <w:rPr>
                <w:spacing w:val="-2"/>
                <w:sz w:val="18"/>
              </w:rPr>
              <w:t>market.</w:t>
            </w:r>
          </w:p>
        </w:tc>
        <w:tc>
          <w:tcPr>
            <w:tcW w:w="2846" w:type="dxa"/>
          </w:tcPr>
          <w:p>
            <w:pPr>
              <w:pStyle w:val="TableParagraph"/>
              <w:spacing w:before="1"/>
              <w:ind w:left="107"/>
              <w:rPr>
                <w:sz w:val="18"/>
              </w:rPr>
            </w:pPr>
            <w:r>
              <w:rPr>
                <w:sz w:val="18"/>
              </w:rPr>
              <w:t>The</w:t>
            </w:r>
            <w:r>
              <w:rPr>
                <w:spacing w:val="-2"/>
                <w:sz w:val="18"/>
              </w:rPr>
              <w:t> </w:t>
            </w:r>
            <w:r>
              <w:rPr>
                <w:sz w:val="18"/>
              </w:rPr>
              <w:t>learner’s</w:t>
            </w:r>
            <w:r>
              <w:rPr>
                <w:spacing w:val="-2"/>
                <w:sz w:val="18"/>
              </w:rPr>
              <w:t> </w:t>
            </w:r>
            <w:r>
              <w:rPr>
                <w:sz w:val="18"/>
              </w:rPr>
              <w:t>response</w:t>
            </w:r>
            <w:r>
              <w:rPr>
                <w:spacing w:val="-2"/>
                <w:sz w:val="18"/>
              </w:rPr>
              <w:t> </w:t>
            </w:r>
            <w:r>
              <w:rPr>
                <w:sz w:val="18"/>
              </w:rPr>
              <w:t>is</w:t>
            </w:r>
            <w:r>
              <w:rPr>
                <w:spacing w:val="-1"/>
                <w:sz w:val="18"/>
              </w:rPr>
              <w:t> </w:t>
            </w:r>
            <w:r>
              <w:rPr>
                <w:spacing w:val="-2"/>
                <w:sz w:val="18"/>
              </w:rPr>
              <w:t>relevant</w:t>
            </w:r>
          </w:p>
          <w:p>
            <w:pPr>
              <w:pStyle w:val="TableParagraph"/>
              <w:spacing w:before="32"/>
              <w:ind w:left="107"/>
              <w:rPr>
                <w:sz w:val="18"/>
              </w:rPr>
            </w:pPr>
            <w:r>
              <w:rPr>
                <w:sz w:val="18"/>
              </w:rPr>
              <w:t>to</w:t>
            </w:r>
            <w:r>
              <w:rPr>
                <w:spacing w:val="-2"/>
                <w:sz w:val="18"/>
              </w:rPr>
              <w:t> </w:t>
            </w:r>
            <w:r>
              <w:rPr>
                <w:sz w:val="18"/>
              </w:rPr>
              <w:t>the topic</w:t>
            </w:r>
            <w:r>
              <w:rPr>
                <w:spacing w:val="-1"/>
                <w:sz w:val="18"/>
              </w:rPr>
              <w:t> </w:t>
            </w:r>
            <w:r>
              <w:rPr>
                <w:sz w:val="18"/>
              </w:rPr>
              <w:t>and</w:t>
            </w:r>
            <w:r>
              <w:rPr>
                <w:spacing w:val="-1"/>
                <w:sz w:val="18"/>
              </w:rPr>
              <w:t> </w:t>
            </w:r>
            <w:r>
              <w:rPr>
                <w:spacing w:val="-2"/>
                <w:sz w:val="18"/>
              </w:rPr>
              <w:t>interesting.</w:t>
            </w:r>
          </w:p>
        </w:tc>
        <w:tc>
          <w:tcPr>
            <w:tcW w:w="2646" w:type="dxa"/>
          </w:tcPr>
          <w:p>
            <w:pPr>
              <w:pStyle w:val="TableParagraph"/>
              <w:spacing w:before="1"/>
              <w:ind w:left="106"/>
              <w:rPr>
                <w:sz w:val="18"/>
              </w:rPr>
            </w:pPr>
            <w:r>
              <w:rPr>
                <w:sz w:val="18"/>
              </w:rPr>
              <w:t>The</w:t>
            </w:r>
            <w:r>
              <w:rPr>
                <w:spacing w:val="-3"/>
                <w:sz w:val="18"/>
              </w:rPr>
              <w:t> </w:t>
            </w:r>
            <w:r>
              <w:rPr>
                <w:sz w:val="18"/>
              </w:rPr>
              <w:t>learner’s</w:t>
            </w:r>
            <w:r>
              <w:rPr>
                <w:spacing w:val="-2"/>
                <w:sz w:val="18"/>
              </w:rPr>
              <w:t> </w:t>
            </w:r>
            <w:r>
              <w:rPr>
                <w:sz w:val="18"/>
              </w:rPr>
              <w:t>response</w:t>
            </w:r>
            <w:r>
              <w:rPr>
                <w:spacing w:val="-2"/>
                <w:sz w:val="18"/>
              </w:rPr>
              <w:t> </w:t>
            </w:r>
            <w:r>
              <w:rPr>
                <w:spacing w:val="-5"/>
                <w:sz w:val="18"/>
              </w:rPr>
              <w:t>is</w:t>
            </w:r>
          </w:p>
          <w:p>
            <w:pPr>
              <w:pStyle w:val="TableParagraph"/>
              <w:spacing w:before="32"/>
              <w:ind w:left="106"/>
              <w:rPr>
                <w:sz w:val="18"/>
              </w:rPr>
            </w:pPr>
            <w:r>
              <w:rPr>
                <w:sz w:val="18"/>
              </w:rPr>
              <w:t>irrelevant</w:t>
            </w:r>
            <w:r>
              <w:rPr>
                <w:spacing w:val="-2"/>
                <w:sz w:val="18"/>
              </w:rPr>
              <w:t> </w:t>
            </w:r>
            <w:r>
              <w:rPr>
                <w:sz w:val="18"/>
              </w:rPr>
              <w:t>to</w:t>
            </w:r>
            <w:r>
              <w:rPr>
                <w:spacing w:val="-1"/>
                <w:sz w:val="18"/>
              </w:rPr>
              <w:t> </w:t>
            </w:r>
            <w:r>
              <w:rPr>
                <w:sz w:val="18"/>
              </w:rPr>
              <w:t>the</w:t>
            </w:r>
            <w:r>
              <w:rPr>
                <w:spacing w:val="-1"/>
                <w:sz w:val="18"/>
              </w:rPr>
              <w:t> </w:t>
            </w:r>
            <w:r>
              <w:rPr>
                <w:spacing w:val="-2"/>
                <w:sz w:val="18"/>
              </w:rPr>
              <w:t>topic.</w:t>
            </w:r>
          </w:p>
        </w:tc>
      </w:tr>
      <w:tr>
        <w:trPr>
          <w:trHeight w:val="441" w:hRule="atLeast"/>
        </w:trPr>
        <w:tc>
          <w:tcPr>
            <w:tcW w:w="1721" w:type="dxa"/>
            <w:shd w:val="clear" w:color="auto" w:fill="D9D9D9"/>
          </w:tcPr>
          <w:p>
            <w:pPr>
              <w:pStyle w:val="TableParagraph"/>
              <w:spacing w:before="1"/>
              <w:ind w:left="107"/>
              <w:rPr>
                <w:b/>
                <w:sz w:val="20"/>
              </w:rPr>
            </w:pPr>
            <w:r>
              <w:rPr>
                <w:b/>
                <w:spacing w:val="-2"/>
                <w:sz w:val="20"/>
              </w:rPr>
              <w:t>STRUCTURE</w:t>
            </w:r>
          </w:p>
        </w:tc>
        <w:tc>
          <w:tcPr>
            <w:tcW w:w="2429" w:type="dxa"/>
            <w:shd w:val="clear" w:color="auto" w:fill="D9D9D9"/>
          </w:tcPr>
          <w:p>
            <w:pPr>
              <w:pStyle w:val="TableParagraph"/>
              <w:spacing w:before="1"/>
              <w:ind w:left="1167"/>
              <w:rPr>
                <w:b/>
                <w:sz w:val="18"/>
              </w:rPr>
            </w:pPr>
            <w:r>
              <w:rPr>
                <w:b/>
                <w:sz w:val="18"/>
              </w:rPr>
              <w:t>2</w:t>
            </w:r>
          </w:p>
        </w:tc>
        <w:tc>
          <w:tcPr>
            <w:tcW w:w="2846" w:type="dxa"/>
            <w:shd w:val="clear" w:color="auto" w:fill="D9D9D9"/>
          </w:tcPr>
          <w:p>
            <w:pPr>
              <w:pStyle w:val="TableParagraph"/>
              <w:spacing w:before="1"/>
              <w:ind w:left="1376"/>
              <w:rPr>
                <w:b/>
                <w:sz w:val="18"/>
              </w:rPr>
            </w:pPr>
            <w:r>
              <w:rPr>
                <w:b/>
                <w:sz w:val="18"/>
              </w:rPr>
              <w:t>1</w:t>
            </w:r>
          </w:p>
        </w:tc>
        <w:tc>
          <w:tcPr>
            <w:tcW w:w="2646" w:type="dxa"/>
            <w:shd w:val="clear" w:color="auto" w:fill="D9D9D9"/>
          </w:tcPr>
          <w:p>
            <w:pPr>
              <w:pStyle w:val="TableParagraph"/>
              <w:spacing w:before="1"/>
              <w:ind w:left="5"/>
              <w:jc w:val="center"/>
              <w:rPr>
                <w:b/>
                <w:sz w:val="18"/>
              </w:rPr>
            </w:pPr>
            <w:r>
              <w:rPr>
                <w:b/>
                <w:sz w:val="18"/>
              </w:rPr>
              <w:t>0</w:t>
            </w:r>
          </w:p>
        </w:tc>
      </w:tr>
      <w:tr>
        <w:trPr>
          <w:trHeight w:val="1929" w:hRule="atLeast"/>
        </w:trPr>
        <w:tc>
          <w:tcPr>
            <w:tcW w:w="1721" w:type="dxa"/>
          </w:tcPr>
          <w:p>
            <w:pPr>
              <w:pStyle w:val="TableParagraph"/>
              <w:rPr>
                <w:rFonts w:ascii="Times New Roman"/>
                <w:sz w:val="18"/>
              </w:rPr>
            </w:pPr>
          </w:p>
        </w:tc>
        <w:tc>
          <w:tcPr>
            <w:tcW w:w="2429" w:type="dxa"/>
          </w:tcPr>
          <w:p>
            <w:pPr>
              <w:pStyle w:val="TableParagraph"/>
              <w:spacing w:line="276" w:lineRule="auto" w:before="1"/>
              <w:ind w:left="106" w:right="167"/>
              <w:rPr>
                <w:sz w:val="18"/>
              </w:rPr>
            </w:pPr>
            <w:r>
              <w:rPr>
                <w:sz w:val="18"/>
              </w:rPr>
              <w:t>Different fonts and sizes of fonts are used. An appropriate</w:t>
            </w:r>
            <w:r>
              <w:rPr>
                <w:spacing w:val="-11"/>
                <w:sz w:val="18"/>
              </w:rPr>
              <w:t> </w:t>
            </w:r>
            <w:r>
              <w:rPr>
                <w:sz w:val="18"/>
              </w:rPr>
              <w:t>image</w:t>
            </w:r>
            <w:r>
              <w:rPr>
                <w:spacing w:val="-10"/>
                <w:sz w:val="18"/>
              </w:rPr>
              <w:t> </w:t>
            </w:r>
            <w:r>
              <w:rPr>
                <w:sz w:val="18"/>
              </w:rPr>
              <w:t>has</w:t>
            </w:r>
            <w:r>
              <w:rPr>
                <w:spacing w:val="-10"/>
                <w:sz w:val="18"/>
              </w:rPr>
              <w:t> </w:t>
            </w:r>
            <w:r>
              <w:rPr>
                <w:sz w:val="18"/>
              </w:rPr>
              <w:t>been included.</w:t>
            </w:r>
            <w:r>
              <w:rPr>
                <w:spacing w:val="40"/>
                <w:sz w:val="18"/>
              </w:rPr>
              <w:t> </w:t>
            </w:r>
            <w:r>
              <w:rPr>
                <w:sz w:val="18"/>
              </w:rPr>
              <w:t>The learner has worked hard to create a visually appealing and relevant</w:t>
            </w:r>
            <w:r>
              <w:rPr>
                <w:spacing w:val="-2"/>
                <w:sz w:val="18"/>
              </w:rPr>
              <w:t> </w:t>
            </w:r>
            <w:r>
              <w:rPr>
                <w:sz w:val="18"/>
              </w:rPr>
              <w:t>text.</w:t>
            </w:r>
          </w:p>
        </w:tc>
        <w:tc>
          <w:tcPr>
            <w:tcW w:w="2846" w:type="dxa"/>
          </w:tcPr>
          <w:p>
            <w:pPr>
              <w:pStyle w:val="TableParagraph"/>
              <w:spacing w:line="276" w:lineRule="auto" w:before="1"/>
              <w:ind w:left="107" w:right="173"/>
              <w:rPr>
                <w:sz w:val="18"/>
              </w:rPr>
            </w:pPr>
            <w:r>
              <w:rPr>
                <w:sz w:val="18"/>
              </w:rPr>
              <w:t>The learner has attempted to structure</w:t>
            </w:r>
            <w:r>
              <w:rPr>
                <w:spacing w:val="-10"/>
                <w:sz w:val="18"/>
              </w:rPr>
              <w:t> </w:t>
            </w:r>
            <w:r>
              <w:rPr>
                <w:sz w:val="18"/>
              </w:rPr>
              <w:t>the</w:t>
            </w:r>
            <w:r>
              <w:rPr>
                <w:spacing w:val="-10"/>
                <w:sz w:val="18"/>
              </w:rPr>
              <w:t> </w:t>
            </w:r>
            <w:r>
              <w:rPr>
                <w:sz w:val="18"/>
              </w:rPr>
              <w:t>article</w:t>
            </w:r>
            <w:r>
              <w:rPr>
                <w:spacing w:val="-10"/>
                <w:sz w:val="18"/>
              </w:rPr>
              <w:t> </w:t>
            </w:r>
            <w:r>
              <w:rPr>
                <w:sz w:val="18"/>
              </w:rPr>
              <w:t>in</w:t>
            </w:r>
            <w:r>
              <w:rPr>
                <w:spacing w:val="-10"/>
                <w:sz w:val="18"/>
              </w:rPr>
              <w:t> </w:t>
            </w:r>
            <w:r>
              <w:rPr>
                <w:sz w:val="18"/>
              </w:rPr>
              <w:t>paragraphs. Stays</w:t>
            </w:r>
            <w:r>
              <w:rPr>
                <w:spacing w:val="-3"/>
                <w:sz w:val="18"/>
              </w:rPr>
              <w:t> </w:t>
            </w:r>
            <w:r>
              <w:rPr>
                <w:sz w:val="18"/>
              </w:rPr>
              <w:t>on</w:t>
            </w:r>
            <w:r>
              <w:rPr>
                <w:spacing w:val="-2"/>
                <w:sz w:val="18"/>
              </w:rPr>
              <w:t> </w:t>
            </w:r>
            <w:r>
              <w:rPr>
                <w:sz w:val="18"/>
              </w:rPr>
              <w:t>topic</w:t>
            </w:r>
            <w:r>
              <w:rPr>
                <w:spacing w:val="-2"/>
                <w:sz w:val="18"/>
              </w:rPr>
              <w:t> </w:t>
            </w:r>
            <w:r>
              <w:rPr>
                <w:sz w:val="18"/>
              </w:rPr>
              <w:t>all</w:t>
            </w:r>
            <w:r>
              <w:rPr>
                <w:spacing w:val="-2"/>
                <w:sz w:val="18"/>
              </w:rPr>
              <w:t> </w:t>
            </w:r>
            <w:r>
              <w:rPr>
                <w:sz w:val="18"/>
              </w:rPr>
              <w:t>the</w:t>
            </w:r>
            <w:r>
              <w:rPr>
                <w:spacing w:val="-1"/>
                <w:sz w:val="18"/>
              </w:rPr>
              <w:t> </w:t>
            </w:r>
            <w:r>
              <w:rPr>
                <w:sz w:val="18"/>
              </w:rPr>
              <w:t>way </w:t>
            </w:r>
            <w:r>
              <w:rPr>
                <w:spacing w:val="-2"/>
                <w:sz w:val="18"/>
              </w:rPr>
              <w:t>through.</w:t>
            </w:r>
          </w:p>
        </w:tc>
        <w:tc>
          <w:tcPr>
            <w:tcW w:w="2646" w:type="dxa"/>
          </w:tcPr>
          <w:p>
            <w:pPr>
              <w:pStyle w:val="TableParagraph"/>
              <w:spacing w:before="1"/>
              <w:ind w:left="106"/>
              <w:rPr>
                <w:sz w:val="18"/>
              </w:rPr>
            </w:pPr>
            <w:r>
              <w:rPr>
                <w:sz w:val="18"/>
              </w:rPr>
              <w:t>The</w:t>
            </w:r>
            <w:r>
              <w:rPr>
                <w:spacing w:val="-2"/>
                <w:sz w:val="18"/>
              </w:rPr>
              <w:t> </w:t>
            </w:r>
            <w:r>
              <w:rPr>
                <w:sz w:val="18"/>
              </w:rPr>
              <w:t>learner’s</w:t>
            </w:r>
            <w:r>
              <w:rPr>
                <w:spacing w:val="-2"/>
                <w:sz w:val="18"/>
              </w:rPr>
              <w:t> </w:t>
            </w:r>
            <w:r>
              <w:rPr>
                <w:sz w:val="18"/>
              </w:rPr>
              <w:t>article</w:t>
            </w:r>
            <w:r>
              <w:rPr>
                <w:spacing w:val="-2"/>
                <w:sz w:val="18"/>
              </w:rPr>
              <w:t> </w:t>
            </w:r>
            <w:r>
              <w:rPr>
                <w:sz w:val="18"/>
              </w:rPr>
              <w:t>has</w:t>
            </w:r>
            <w:r>
              <w:rPr>
                <w:spacing w:val="-1"/>
                <w:sz w:val="18"/>
              </w:rPr>
              <w:t> </w:t>
            </w:r>
            <w:r>
              <w:rPr>
                <w:spacing w:val="-5"/>
                <w:sz w:val="18"/>
              </w:rPr>
              <w:t>no</w:t>
            </w:r>
          </w:p>
          <w:p>
            <w:pPr>
              <w:pStyle w:val="TableParagraph"/>
              <w:spacing w:before="32"/>
              <w:ind w:left="106"/>
              <w:rPr>
                <w:sz w:val="18"/>
              </w:rPr>
            </w:pPr>
            <w:r>
              <w:rPr>
                <w:sz w:val="18"/>
              </w:rPr>
              <w:t>coherent</w:t>
            </w:r>
            <w:r>
              <w:rPr>
                <w:spacing w:val="-3"/>
                <w:sz w:val="18"/>
              </w:rPr>
              <w:t> </w:t>
            </w:r>
            <w:r>
              <w:rPr>
                <w:spacing w:val="-2"/>
                <w:sz w:val="18"/>
              </w:rPr>
              <w:t>structure.</w:t>
            </w:r>
          </w:p>
        </w:tc>
      </w:tr>
      <w:tr>
        <w:trPr>
          <w:trHeight w:val="440" w:hRule="atLeast"/>
        </w:trPr>
        <w:tc>
          <w:tcPr>
            <w:tcW w:w="1721" w:type="dxa"/>
            <w:shd w:val="clear" w:color="auto" w:fill="D9D9D9"/>
          </w:tcPr>
          <w:p>
            <w:pPr>
              <w:pStyle w:val="TableParagraph"/>
              <w:ind w:left="107"/>
              <w:rPr>
                <w:b/>
                <w:sz w:val="20"/>
              </w:rPr>
            </w:pPr>
            <w:r>
              <w:rPr>
                <w:b/>
                <w:spacing w:val="-2"/>
                <w:sz w:val="20"/>
              </w:rPr>
              <w:t>PLANNING</w:t>
            </w:r>
          </w:p>
        </w:tc>
        <w:tc>
          <w:tcPr>
            <w:tcW w:w="2429" w:type="dxa"/>
            <w:shd w:val="clear" w:color="auto" w:fill="D9D9D9"/>
          </w:tcPr>
          <w:p>
            <w:pPr>
              <w:pStyle w:val="TableParagraph"/>
              <w:ind w:left="1167"/>
              <w:rPr>
                <w:b/>
                <w:sz w:val="18"/>
              </w:rPr>
            </w:pPr>
            <w:r>
              <w:rPr>
                <w:b/>
                <w:sz w:val="18"/>
              </w:rPr>
              <w:t>2</w:t>
            </w:r>
          </w:p>
        </w:tc>
        <w:tc>
          <w:tcPr>
            <w:tcW w:w="2846" w:type="dxa"/>
            <w:shd w:val="clear" w:color="auto" w:fill="D9D9D9"/>
          </w:tcPr>
          <w:p>
            <w:pPr>
              <w:pStyle w:val="TableParagraph"/>
              <w:ind w:left="1376"/>
              <w:rPr>
                <w:b/>
                <w:sz w:val="18"/>
              </w:rPr>
            </w:pPr>
            <w:r>
              <w:rPr>
                <w:b/>
                <w:sz w:val="18"/>
              </w:rPr>
              <w:t>1</w:t>
            </w:r>
          </w:p>
        </w:tc>
        <w:tc>
          <w:tcPr>
            <w:tcW w:w="2646" w:type="dxa"/>
            <w:shd w:val="clear" w:color="auto" w:fill="D9D9D9"/>
          </w:tcPr>
          <w:p>
            <w:pPr>
              <w:pStyle w:val="TableParagraph"/>
              <w:ind w:left="5"/>
              <w:jc w:val="center"/>
              <w:rPr>
                <w:b/>
                <w:sz w:val="18"/>
              </w:rPr>
            </w:pPr>
            <w:r>
              <w:rPr>
                <w:b/>
                <w:sz w:val="18"/>
              </w:rPr>
              <w:t>0</w:t>
            </w:r>
          </w:p>
        </w:tc>
      </w:tr>
      <w:tr>
        <w:trPr>
          <w:trHeight w:val="1583" w:hRule="atLeast"/>
        </w:trPr>
        <w:tc>
          <w:tcPr>
            <w:tcW w:w="1721" w:type="dxa"/>
          </w:tcPr>
          <w:p>
            <w:pPr>
              <w:pStyle w:val="TableParagraph"/>
              <w:rPr>
                <w:rFonts w:ascii="Times New Roman"/>
                <w:sz w:val="18"/>
              </w:rPr>
            </w:pPr>
          </w:p>
        </w:tc>
        <w:tc>
          <w:tcPr>
            <w:tcW w:w="2429" w:type="dxa"/>
          </w:tcPr>
          <w:p>
            <w:pPr>
              <w:pStyle w:val="TableParagraph"/>
              <w:spacing w:line="276" w:lineRule="auto" w:before="1"/>
              <w:ind w:left="106" w:right="96"/>
              <w:rPr>
                <w:sz w:val="18"/>
              </w:rPr>
            </w:pPr>
            <w:r>
              <w:rPr>
                <w:sz w:val="18"/>
              </w:rPr>
              <w:t>The learner makes a plan before writing. The learner uses</w:t>
            </w:r>
            <w:r>
              <w:rPr>
                <w:spacing w:val="-8"/>
                <w:sz w:val="18"/>
              </w:rPr>
              <w:t> </w:t>
            </w:r>
            <w:r>
              <w:rPr>
                <w:sz w:val="18"/>
              </w:rPr>
              <w:t>the</w:t>
            </w:r>
            <w:r>
              <w:rPr>
                <w:spacing w:val="-8"/>
                <w:sz w:val="18"/>
              </w:rPr>
              <w:t> </w:t>
            </w:r>
            <w:r>
              <w:rPr>
                <w:sz w:val="18"/>
              </w:rPr>
              <w:t>plan</w:t>
            </w:r>
            <w:r>
              <w:rPr>
                <w:spacing w:val="-8"/>
                <w:sz w:val="18"/>
              </w:rPr>
              <w:t> </w:t>
            </w:r>
            <w:r>
              <w:rPr>
                <w:sz w:val="18"/>
              </w:rPr>
              <w:t>to</w:t>
            </w:r>
            <w:r>
              <w:rPr>
                <w:spacing w:val="-9"/>
                <w:sz w:val="18"/>
              </w:rPr>
              <w:t> </w:t>
            </w:r>
            <w:r>
              <w:rPr>
                <w:sz w:val="18"/>
              </w:rPr>
              <w:t>inform</w:t>
            </w:r>
            <w:r>
              <w:rPr>
                <w:spacing w:val="-9"/>
                <w:sz w:val="18"/>
              </w:rPr>
              <w:t> </w:t>
            </w:r>
            <w:r>
              <w:rPr>
                <w:sz w:val="18"/>
              </w:rPr>
              <w:t>their drafting</w:t>
            </w:r>
            <w:r>
              <w:rPr>
                <w:spacing w:val="-3"/>
                <w:sz w:val="18"/>
              </w:rPr>
              <w:t> </w:t>
            </w:r>
            <w:r>
              <w:rPr>
                <w:sz w:val="18"/>
              </w:rPr>
              <w:t>and</w:t>
            </w:r>
            <w:r>
              <w:rPr>
                <w:spacing w:val="-4"/>
                <w:sz w:val="18"/>
              </w:rPr>
              <w:t> </w:t>
            </w:r>
            <w:r>
              <w:rPr>
                <w:sz w:val="18"/>
              </w:rPr>
              <w:t>expands</w:t>
            </w:r>
            <w:r>
              <w:rPr>
                <w:spacing w:val="-3"/>
                <w:sz w:val="18"/>
              </w:rPr>
              <w:t> </w:t>
            </w:r>
            <w:r>
              <w:rPr>
                <w:sz w:val="18"/>
              </w:rPr>
              <w:t>on</w:t>
            </w:r>
            <w:r>
              <w:rPr>
                <w:spacing w:val="-4"/>
                <w:sz w:val="18"/>
              </w:rPr>
              <w:t> </w:t>
            </w:r>
            <w:r>
              <w:rPr>
                <w:sz w:val="18"/>
              </w:rPr>
              <w:t>the plan with creativity.</w:t>
            </w:r>
          </w:p>
        </w:tc>
        <w:tc>
          <w:tcPr>
            <w:tcW w:w="2846" w:type="dxa"/>
          </w:tcPr>
          <w:p>
            <w:pPr>
              <w:pStyle w:val="TableParagraph"/>
              <w:spacing w:line="276" w:lineRule="auto" w:before="1"/>
              <w:ind w:left="107" w:right="173"/>
              <w:rPr>
                <w:sz w:val="18"/>
              </w:rPr>
            </w:pPr>
            <w:r>
              <w:rPr>
                <w:sz w:val="18"/>
              </w:rPr>
              <w:t>The</w:t>
            </w:r>
            <w:r>
              <w:rPr>
                <w:spacing w:val="-8"/>
                <w:sz w:val="18"/>
              </w:rPr>
              <w:t> </w:t>
            </w:r>
            <w:r>
              <w:rPr>
                <w:sz w:val="18"/>
              </w:rPr>
              <w:t>learner</w:t>
            </w:r>
            <w:r>
              <w:rPr>
                <w:spacing w:val="-8"/>
                <w:sz w:val="18"/>
              </w:rPr>
              <w:t> </w:t>
            </w:r>
            <w:r>
              <w:rPr>
                <w:sz w:val="18"/>
              </w:rPr>
              <w:t>makes</w:t>
            </w:r>
            <w:r>
              <w:rPr>
                <w:spacing w:val="-8"/>
                <w:sz w:val="18"/>
              </w:rPr>
              <w:t> </w:t>
            </w:r>
            <w:r>
              <w:rPr>
                <w:sz w:val="18"/>
              </w:rPr>
              <w:t>a</w:t>
            </w:r>
            <w:r>
              <w:rPr>
                <w:spacing w:val="-8"/>
                <w:sz w:val="18"/>
              </w:rPr>
              <w:t> </w:t>
            </w:r>
            <w:r>
              <w:rPr>
                <w:sz w:val="18"/>
              </w:rPr>
              <w:t>plan</w:t>
            </w:r>
            <w:r>
              <w:rPr>
                <w:spacing w:val="-8"/>
                <w:sz w:val="18"/>
              </w:rPr>
              <w:t> </w:t>
            </w:r>
            <w:r>
              <w:rPr>
                <w:sz w:val="18"/>
              </w:rPr>
              <w:t>before writing. The learner uses some ideas from their plan to inform their</w:t>
            </w:r>
            <w:r>
              <w:rPr>
                <w:spacing w:val="-2"/>
                <w:sz w:val="18"/>
              </w:rPr>
              <w:t> </w:t>
            </w:r>
            <w:r>
              <w:rPr>
                <w:sz w:val="18"/>
              </w:rPr>
              <w:t>drafting.</w:t>
            </w:r>
          </w:p>
        </w:tc>
        <w:tc>
          <w:tcPr>
            <w:tcW w:w="2646" w:type="dxa"/>
          </w:tcPr>
          <w:p>
            <w:pPr>
              <w:pStyle w:val="TableParagraph"/>
              <w:spacing w:line="276" w:lineRule="auto" w:before="1"/>
              <w:ind w:left="106" w:right="437"/>
              <w:jc w:val="both"/>
              <w:rPr>
                <w:sz w:val="18"/>
              </w:rPr>
            </w:pPr>
            <w:r>
              <w:rPr>
                <w:sz w:val="18"/>
              </w:rPr>
              <w:t>The</w:t>
            </w:r>
            <w:r>
              <w:rPr>
                <w:spacing w:val="-8"/>
                <w:sz w:val="18"/>
              </w:rPr>
              <w:t> </w:t>
            </w:r>
            <w:r>
              <w:rPr>
                <w:sz w:val="18"/>
              </w:rPr>
              <w:t>learner</w:t>
            </w:r>
            <w:r>
              <w:rPr>
                <w:spacing w:val="-8"/>
                <w:sz w:val="18"/>
              </w:rPr>
              <w:t> </w:t>
            </w:r>
            <w:r>
              <w:rPr>
                <w:sz w:val="18"/>
              </w:rPr>
              <w:t>does</w:t>
            </w:r>
            <w:r>
              <w:rPr>
                <w:spacing w:val="-8"/>
                <w:sz w:val="18"/>
              </w:rPr>
              <w:t> </w:t>
            </w:r>
            <w:r>
              <w:rPr>
                <w:sz w:val="18"/>
              </w:rPr>
              <w:t>not</w:t>
            </w:r>
            <w:r>
              <w:rPr>
                <w:spacing w:val="-8"/>
                <w:sz w:val="18"/>
              </w:rPr>
              <w:t> </w:t>
            </w:r>
            <w:r>
              <w:rPr>
                <w:sz w:val="18"/>
              </w:rPr>
              <w:t>make</w:t>
            </w:r>
            <w:r>
              <w:rPr>
                <w:spacing w:val="-8"/>
                <w:sz w:val="18"/>
              </w:rPr>
              <w:t> </w:t>
            </w:r>
            <w:r>
              <w:rPr>
                <w:sz w:val="18"/>
              </w:rPr>
              <w:t>a plan</w:t>
            </w:r>
            <w:r>
              <w:rPr>
                <w:spacing w:val="-1"/>
                <w:sz w:val="18"/>
              </w:rPr>
              <w:t> </w:t>
            </w:r>
            <w:r>
              <w:rPr>
                <w:sz w:val="18"/>
              </w:rPr>
              <w:t>OR the learner’s plan</w:t>
            </w:r>
            <w:r>
              <w:rPr>
                <w:spacing w:val="-1"/>
                <w:sz w:val="18"/>
              </w:rPr>
              <w:t> </w:t>
            </w:r>
            <w:r>
              <w:rPr>
                <w:sz w:val="18"/>
              </w:rPr>
              <w:t>is </w:t>
            </w:r>
            <w:r>
              <w:rPr>
                <w:spacing w:val="-2"/>
                <w:sz w:val="18"/>
              </w:rPr>
              <w:t>irrelevant.</w:t>
            </w:r>
          </w:p>
        </w:tc>
      </w:tr>
      <w:tr>
        <w:trPr>
          <w:trHeight w:val="441" w:hRule="atLeast"/>
        </w:trPr>
        <w:tc>
          <w:tcPr>
            <w:tcW w:w="1721" w:type="dxa"/>
            <w:shd w:val="clear" w:color="auto" w:fill="D9D9D9"/>
          </w:tcPr>
          <w:p>
            <w:pPr>
              <w:pStyle w:val="TableParagraph"/>
              <w:ind w:left="107"/>
              <w:rPr>
                <w:b/>
                <w:sz w:val="20"/>
              </w:rPr>
            </w:pPr>
            <w:r>
              <w:rPr>
                <w:b/>
                <w:sz w:val="20"/>
              </w:rPr>
              <w:t>EDITING</w:t>
            </w:r>
            <w:r>
              <w:rPr>
                <w:b/>
                <w:spacing w:val="-4"/>
                <w:sz w:val="20"/>
              </w:rPr>
              <w:t> </w:t>
            </w:r>
            <w:r>
              <w:rPr>
                <w:b/>
                <w:sz w:val="20"/>
              </w:rPr>
              <w:t>/</w:t>
            </w:r>
            <w:r>
              <w:rPr>
                <w:b/>
                <w:spacing w:val="-2"/>
                <w:sz w:val="20"/>
              </w:rPr>
              <w:t> </w:t>
            </w:r>
            <w:r>
              <w:rPr>
                <w:b/>
                <w:spacing w:val="-5"/>
                <w:sz w:val="20"/>
              </w:rPr>
              <w:t>LSC</w:t>
            </w:r>
          </w:p>
        </w:tc>
        <w:tc>
          <w:tcPr>
            <w:tcW w:w="2429" w:type="dxa"/>
            <w:shd w:val="clear" w:color="auto" w:fill="D9D9D9"/>
          </w:tcPr>
          <w:p>
            <w:pPr>
              <w:pStyle w:val="TableParagraph"/>
              <w:ind w:left="1167"/>
              <w:rPr>
                <w:b/>
                <w:sz w:val="18"/>
              </w:rPr>
            </w:pPr>
            <w:r>
              <w:rPr>
                <w:b/>
                <w:sz w:val="18"/>
              </w:rPr>
              <w:t>3</w:t>
            </w:r>
          </w:p>
        </w:tc>
        <w:tc>
          <w:tcPr>
            <w:tcW w:w="2846" w:type="dxa"/>
            <w:shd w:val="clear" w:color="auto" w:fill="D9D9D9"/>
          </w:tcPr>
          <w:p>
            <w:pPr>
              <w:pStyle w:val="TableParagraph"/>
              <w:ind w:left="1376"/>
              <w:rPr>
                <w:b/>
                <w:sz w:val="18"/>
              </w:rPr>
            </w:pPr>
            <w:r>
              <w:rPr>
                <w:b/>
                <w:sz w:val="18"/>
              </w:rPr>
              <w:t>2</w:t>
            </w:r>
          </w:p>
        </w:tc>
        <w:tc>
          <w:tcPr>
            <w:tcW w:w="2646" w:type="dxa"/>
            <w:shd w:val="clear" w:color="auto" w:fill="D9D9D9"/>
          </w:tcPr>
          <w:p>
            <w:pPr>
              <w:pStyle w:val="TableParagraph"/>
              <w:ind w:left="5"/>
              <w:jc w:val="center"/>
              <w:rPr>
                <w:b/>
                <w:sz w:val="18"/>
              </w:rPr>
            </w:pPr>
            <w:r>
              <w:rPr>
                <w:b/>
                <w:sz w:val="18"/>
              </w:rPr>
              <w:t>1</w:t>
            </w:r>
          </w:p>
        </w:tc>
      </w:tr>
      <w:tr>
        <w:trPr>
          <w:trHeight w:val="1929" w:hRule="atLeast"/>
        </w:trPr>
        <w:tc>
          <w:tcPr>
            <w:tcW w:w="1721" w:type="dxa"/>
          </w:tcPr>
          <w:p>
            <w:pPr>
              <w:pStyle w:val="TableParagraph"/>
              <w:rPr>
                <w:rFonts w:ascii="Times New Roman"/>
                <w:sz w:val="18"/>
              </w:rPr>
            </w:pPr>
          </w:p>
        </w:tc>
        <w:tc>
          <w:tcPr>
            <w:tcW w:w="2429" w:type="dxa"/>
          </w:tcPr>
          <w:p>
            <w:pPr>
              <w:pStyle w:val="TableParagraph"/>
              <w:spacing w:line="276" w:lineRule="auto" w:before="1"/>
              <w:ind w:left="106" w:right="96"/>
              <w:rPr>
                <w:sz w:val="18"/>
              </w:rPr>
            </w:pPr>
            <w:r>
              <w:rPr>
                <w:sz w:val="18"/>
              </w:rPr>
              <w:t>The learner has used persuasive and emotive language and an image effectively. The learner successfully</w:t>
            </w:r>
            <w:r>
              <w:rPr>
                <w:spacing w:val="-11"/>
                <w:sz w:val="18"/>
              </w:rPr>
              <w:t> </w:t>
            </w:r>
            <w:r>
              <w:rPr>
                <w:sz w:val="18"/>
              </w:rPr>
              <w:t>edits</w:t>
            </w:r>
            <w:r>
              <w:rPr>
                <w:spacing w:val="-10"/>
                <w:sz w:val="18"/>
              </w:rPr>
              <w:t> </w:t>
            </w:r>
            <w:r>
              <w:rPr>
                <w:sz w:val="18"/>
              </w:rPr>
              <w:t>their</w:t>
            </w:r>
            <w:r>
              <w:rPr>
                <w:spacing w:val="-10"/>
                <w:sz w:val="18"/>
              </w:rPr>
              <w:t> </w:t>
            </w:r>
            <w:r>
              <w:rPr>
                <w:sz w:val="18"/>
              </w:rPr>
              <w:t>own work to correct grammar, spelling and punctuation.</w:t>
            </w:r>
          </w:p>
        </w:tc>
        <w:tc>
          <w:tcPr>
            <w:tcW w:w="2846" w:type="dxa"/>
          </w:tcPr>
          <w:p>
            <w:pPr>
              <w:pStyle w:val="TableParagraph"/>
              <w:spacing w:line="276" w:lineRule="auto" w:before="1"/>
              <w:ind w:left="107" w:right="120"/>
              <w:rPr>
                <w:sz w:val="18"/>
              </w:rPr>
            </w:pPr>
            <w:r>
              <w:rPr>
                <w:sz w:val="18"/>
              </w:rPr>
              <w:t>The learner has attempted to use persuasive language and an appropriate visual has been included.</w:t>
            </w:r>
            <w:r>
              <w:rPr>
                <w:spacing w:val="40"/>
                <w:sz w:val="18"/>
              </w:rPr>
              <w:t> </w:t>
            </w:r>
            <w:r>
              <w:rPr>
                <w:sz w:val="18"/>
              </w:rPr>
              <w:t>The learner edits their own work to correct grammar, spelling</w:t>
            </w:r>
            <w:r>
              <w:rPr>
                <w:spacing w:val="-10"/>
                <w:sz w:val="18"/>
              </w:rPr>
              <w:t> </w:t>
            </w:r>
            <w:r>
              <w:rPr>
                <w:sz w:val="18"/>
              </w:rPr>
              <w:t>and</w:t>
            </w:r>
            <w:r>
              <w:rPr>
                <w:spacing w:val="-9"/>
                <w:sz w:val="18"/>
              </w:rPr>
              <w:t> </w:t>
            </w:r>
            <w:r>
              <w:rPr>
                <w:sz w:val="18"/>
              </w:rPr>
              <w:t>punctuation,</w:t>
            </w:r>
            <w:r>
              <w:rPr>
                <w:spacing w:val="-10"/>
                <w:sz w:val="18"/>
              </w:rPr>
              <w:t> </w:t>
            </w:r>
            <w:r>
              <w:rPr>
                <w:sz w:val="18"/>
              </w:rPr>
              <w:t>but</w:t>
            </w:r>
            <w:r>
              <w:rPr>
                <w:spacing w:val="-10"/>
                <w:sz w:val="18"/>
              </w:rPr>
              <w:t> </w:t>
            </w:r>
            <w:r>
              <w:rPr>
                <w:sz w:val="18"/>
              </w:rPr>
              <w:t>there are still some errors.</w:t>
            </w:r>
          </w:p>
        </w:tc>
        <w:tc>
          <w:tcPr>
            <w:tcW w:w="2646" w:type="dxa"/>
          </w:tcPr>
          <w:p>
            <w:pPr>
              <w:pStyle w:val="TableParagraph"/>
              <w:spacing w:line="276" w:lineRule="auto" w:before="1"/>
              <w:ind w:left="106" w:right="94"/>
              <w:rPr>
                <w:sz w:val="18"/>
              </w:rPr>
            </w:pPr>
            <w:r>
              <w:rPr>
                <w:sz w:val="18"/>
              </w:rPr>
              <w:t>The learner has not used persuasive</w:t>
            </w:r>
            <w:r>
              <w:rPr>
                <w:spacing w:val="-10"/>
                <w:sz w:val="18"/>
              </w:rPr>
              <w:t> </w:t>
            </w:r>
            <w:r>
              <w:rPr>
                <w:sz w:val="18"/>
              </w:rPr>
              <w:t>language.</w:t>
            </w:r>
            <w:r>
              <w:rPr>
                <w:spacing w:val="-9"/>
                <w:sz w:val="18"/>
              </w:rPr>
              <w:t> </w:t>
            </w:r>
            <w:r>
              <w:rPr>
                <w:sz w:val="18"/>
              </w:rPr>
              <w:t>There</w:t>
            </w:r>
            <w:r>
              <w:rPr>
                <w:spacing w:val="-9"/>
                <w:sz w:val="18"/>
              </w:rPr>
              <w:t> </w:t>
            </w:r>
            <w:r>
              <w:rPr>
                <w:sz w:val="18"/>
              </w:rPr>
              <w:t>is</w:t>
            </w:r>
            <w:r>
              <w:rPr>
                <w:spacing w:val="-9"/>
                <w:sz w:val="18"/>
              </w:rPr>
              <w:t> </w:t>
            </w:r>
            <w:r>
              <w:rPr>
                <w:sz w:val="18"/>
              </w:rPr>
              <w:t>no visual image.</w:t>
            </w:r>
            <w:r>
              <w:rPr>
                <w:spacing w:val="40"/>
                <w:sz w:val="18"/>
              </w:rPr>
              <w:t> </w:t>
            </w:r>
            <w:r>
              <w:rPr>
                <w:sz w:val="18"/>
              </w:rPr>
              <w:t>The learner does not edit their own work. Or, the Learner attempts to edit their own work, but there are many errors</w:t>
            </w:r>
            <w:r>
              <w:rPr>
                <w:spacing w:val="-2"/>
                <w:sz w:val="18"/>
              </w:rPr>
              <w:t> </w:t>
            </w:r>
            <w:r>
              <w:rPr>
                <w:sz w:val="18"/>
              </w:rPr>
              <w:t>remaining.</w:t>
            </w:r>
          </w:p>
        </w:tc>
      </w:tr>
    </w:tbl>
    <w:p>
      <w:pPr>
        <w:spacing w:after="0" w:line="276" w:lineRule="auto"/>
        <w:rPr>
          <w:sz w:val="18"/>
        </w:rPr>
        <w:sectPr>
          <w:pgSz w:w="11910" w:h="16840"/>
          <w:pgMar w:header="0" w:footer="729" w:top="1400" w:bottom="920" w:left="900" w:right="880"/>
        </w:sectPr>
      </w:pPr>
    </w:p>
    <w:tbl>
      <w:tblPr>
        <w:tblW w:w="0" w:type="auto"/>
        <w:jc w:val="left"/>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21"/>
        <w:gridCol w:w="2429"/>
        <w:gridCol w:w="2846"/>
        <w:gridCol w:w="2646"/>
      </w:tblGrid>
      <w:tr>
        <w:trPr>
          <w:trHeight w:val="556" w:hRule="atLeast"/>
        </w:trPr>
        <w:tc>
          <w:tcPr>
            <w:tcW w:w="9642" w:type="dxa"/>
            <w:gridSpan w:val="4"/>
            <w:shd w:val="clear" w:color="auto" w:fill="D9D9D9"/>
          </w:tcPr>
          <w:p>
            <w:pPr>
              <w:pStyle w:val="TableParagraph"/>
              <w:spacing w:line="292" w:lineRule="exact"/>
              <w:ind w:left="1792" w:right="1787"/>
              <w:jc w:val="center"/>
              <w:rPr>
                <w:b/>
                <w:sz w:val="24"/>
              </w:rPr>
            </w:pPr>
            <w:r>
              <w:rPr>
                <w:b/>
                <w:sz w:val="24"/>
              </w:rPr>
              <w:t>TASK</w:t>
            </w:r>
            <w:r>
              <w:rPr>
                <w:b/>
                <w:spacing w:val="-4"/>
                <w:sz w:val="24"/>
              </w:rPr>
              <w:t> </w:t>
            </w:r>
            <w:r>
              <w:rPr>
                <w:b/>
                <w:sz w:val="24"/>
              </w:rPr>
              <w:t>8</w:t>
            </w:r>
            <w:r>
              <w:rPr>
                <w:b/>
                <w:spacing w:val="-4"/>
                <w:sz w:val="24"/>
              </w:rPr>
              <w:t> </w:t>
            </w:r>
            <w:r>
              <w:rPr>
                <w:b/>
                <w:sz w:val="24"/>
              </w:rPr>
              <w:t>TRANSACTIONAL</w:t>
            </w:r>
            <w:r>
              <w:rPr>
                <w:b/>
                <w:spacing w:val="-3"/>
                <w:sz w:val="24"/>
              </w:rPr>
              <w:t> </w:t>
            </w:r>
            <w:r>
              <w:rPr>
                <w:b/>
                <w:sz w:val="24"/>
              </w:rPr>
              <w:t>WRITING:</w:t>
            </w:r>
            <w:r>
              <w:rPr>
                <w:b/>
                <w:spacing w:val="-2"/>
                <w:sz w:val="24"/>
              </w:rPr>
              <w:t> Dialogue</w:t>
            </w:r>
          </w:p>
        </w:tc>
      </w:tr>
      <w:tr>
        <w:trPr>
          <w:trHeight w:val="526" w:hRule="atLeast"/>
        </w:trPr>
        <w:tc>
          <w:tcPr>
            <w:tcW w:w="1721" w:type="dxa"/>
          </w:tcPr>
          <w:p>
            <w:pPr>
              <w:pStyle w:val="TableParagraph"/>
              <w:ind w:left="107"/>
              <w:rPr>
                <w:b/>
                <w:sz w:val="20"/>
              </w:rPr>
            </w:pPr>
            <w:r>
              <w:rPr>
                <w:b/>
                <w:spacing w:val="-2"/>
                <w:sz w:val="20"/>
              </w:rPr>
              <w:t>MARKS</w:t>
            </w:r>
          </w:p>
        </w:tc>
        <w:tc>
          <w:tcPr>
            <w:tcW w:w="7921" w:type="dxa"/>
            <w:gridSpan w:val="3"/>
          </w:tcPr>
          <w:p>
            <w:pPr>
              <w:pStyle w:val="TableParagraph"/>
              <w:ind w:left="106"/>
              <w:rPr>
                <w:b/>
                <w:sz w:val="20"/>
              </w:rPr>
            </w:pPr>
            <w:r>
              <w:rPr>
                <w:b/>
                <w:sz w:val="20"/>
              </w:rPr>
              <w:t>Maximum</w:t>
            </w:r>
            <w:r>
              <w:rPr>
                <w:b/>
                <w:spacing w:val="-2"/>
                <w:sz w:val="20"/>
              </w:rPr>
              <w:t> </w:t>
            </w:r>
            <w:r>
              <w:rPr>
                <w:b/>
                <w:sz w:val="20"/>
              </w:rPr>
              <w:t>total</w:t>
            </w:r>
            <w:r>
              <w:rPr>
                <w:b/>
                <w:spacing w:val="-2"/>
                <w:sz w:val="20"/>
              </w:rPr>
              <w:t> </w:t>
            </w:r>
            <w:r>
              <w:rPr>
                <w:b/>
                <w:sz w:val="20"/>
              </w:rPr>
              <w:t>of</w:t>
            </w:r>
            <w:r>
              <w:rPr>
                <w:b/>
                <w:spacing w:val="-2"/>
                <w:sz w:val="20"/>
              </w:rPr>
              <w:t> </w:t>
            </w:r>
            <w:r>
              <w:rPr>
                <w:b/>
                <w:spacing w:val="-5"/>
                <w:sz w:val="20"/>
              </w:rPr>
              <w:t>10</w:t>
            </w:r>
          </w:p>
        </w:tc>
      </w:tr>
      <w:tr>
        <w:trPr>
          <w:trHeight w:val="525" w:hRule="atLeast"/>
        </w:trPr>
        <w:tc>
          <w:tcPr>
            <w:tcW w:w="1721" w:type="dxa"/>
          </w:tcPr>
          <w:p>
            <w:pPr>
              <w:pStyle w:val="TableParagraph"/>
              <w:ind w:left="107"/>
              <w:rPr>
                <w:b/>
                <w:sz w:val="20"/>
              </w:rPr>
            </w:pPr>
            <w:r>
              <w:rPr>
                <w:b/>
                <w:spacing w:val="-2"/>
                <w:sz w:val="20"/>
              </w:rPr>
              <w:t>OBJECTIVE</w:t>
            </w:r>
          </w:p>
        </w:tc>
        <w:tc>
          <w:tcPr>
            <w:tcW w:w="7921" w:type="dxa"/>
            <w:gridSpan w:val="3"/>
          </w:tcPr>
          <w:p>
            <w:pPr>
              <w:pStyle w:val="TableParagraph"/>
              <w:ind w:left="106"/>
              <w:rPr>
                <w:b/>
                <w:sz w:val="20"/>
              </w:rPr>
            </w:pPr>
            <w:r>
              <w:rPr>
                <w:b/>
                <w:sz w:val="20"/>
              </w:rPr>
              <w:t>Writes</w:t>
            </w:r>
            <w:r>
              <w:rPr>
                <w:b/>
                <w:spacing w:val="-2"/>
                <w:sz w:val="20"/>
              </w:rPr>
              <w:t> </w:t>
            </w:r>
            <w:r>
              <w:rPr>
                <w:b/>
                <w:sz w:val="20"/>
              </w:rPr>
              <w:t>a</w:t>
            </w:r>
            <w:r>
              <w:rPr>
                <w:b/>
                <w:spacing w:val="-2"/>
                <w:sz w:val="20"/>
              </w:rPr>
              <w:t> dialogue</w:t>
            </w:r>
          </w:p>
        </w:tc>
      </w:tr>
      <w:tr>
        <w:trPr>
          <w:trHeight w:val="441" w:hRule="atLeast"/>
        </w:trPr>
        <w:tc>
          <w:tcPr>
            <w:tcW w:w="1721" w:type="dxa"/>
            <w:shd w:val="clear" w:color="auto" w:fill="D9D9D9"/>
          </w:tcPr>
          <w:p>
            <w:pPr>
              <w:pStyle w:val="TableParagraph"/>
              <w:spacing w:before="1"/>
              <w:ind w:left="107"/>
              <w:rPr>
                <w:b/>
                <w:sz w:val="20"/>
              </w:rPr>
            </w:pPr>
            <w:r>
              <w:rPr>
                <w:b/>
                <w:spacing w:val="-2"/>
                <w:sz w:val="20"/>
              </w:rPr>
              <w:t>CONTENT</w:t>
            </w:r>
          </w:p>
        </w:tc>
        <w:tc>
          <w:tcPr>
            <w:tcW w:w="2429" w:type="dxa"/>
            <w:shd w:val="clear" w:color="auto" w:fill="D9D9D9"/>
          </w:tcPr>
          <w:p>
            <w:pPr>
              <w:pStyle w:val="TableParagraph"/>
              <w:spacing w:before="1"/>
              <w:ind w:left="1167"/>
              <w:rPr>
                <w:b/>
                <w:sz w:val="18"/>
              </w:rPr>
            </w:pPr>
            <w:r>
              <w:rPr>
                <w:b/>
                <w:sz w:val="18"/>
              </w:rPr>
              <w:t>3</w:t>
            </w:r>
          </w:p>
        </w:tc>
        <w:tc>
          <w:tcPr>
            <w:tcW w:w="2846" w:type="dxa"/>
            <w:shd w:val="clear" w:color="auto" w:fill="D9D9D9"/>
          </w:tcPr>
          <w:p>
            <w:pPr>
              <w:pStyle w:val="TableParagraph"/>
              <w:spacing w:before="1"/>
              <w:ind w:left="1371"/>
              <w:rPr>
                <w:b/>
                <w:sz w:val="20"/>
              </w:rPr>
            </w:pPr>
            <w:r>
              <w:rPr>
                <w:b/>
                <w:w w:val="100"/>
                <w:sz w:val="20"/>
              </w:rPr>
              <w:t>2</w:t>
            </w:r>
          </w:p>
        </w:tc>
        <w:tc>
          <w:tcPr>
            <w:tcW w:w="2646" w:type="dxa"/>
            <w:shd w:val="clear" w:color="auto" w:fill="D9D9D9"/>
          </w:tcPr>
          <w:p>
            <w:pPr>
              <w:pStyle w:val="TableParagraph"/>
              <w:spacing w:before="1"/>
              <w:ind w:left="1270"/>
              <w:rPr>
                <w:b/>
                <w:sz w:val="20"/>
              </w:rPr>
            </w:pPr>
            <w:r>
              <w:rPr>
                <w:b/>
                <w:w w:val="100"/>
                <w:sz w:val="20"/>
              </w:rPr>
              <w:t>1</w:t>
            </w:r>
          </w:p>
        </w:tc>
      </w:tr>
      <w:tr>
        <w:trPr>
          <w:trHeight w:val="1423" w:hRule="atLeast"/>
        </w:trPr>
        <w:tc>
          <w:tcPr>
            <w:tcW w:w="1721" w:type="dxa"/>
          </w:tcPr>
          <w:p>
            <w:pPr>
              <w:pStyle w:val="TableParagraph"/>
              <w:rPr>
                <w:rFonts w:ascii="Times New Roman"/>
                <w:sz w:val="18"/>
              </w:rPr>
            </w:pPr>
          </w:p>
        </w:tc>
        <w:tc>
          <w:tcPr>
            <w:tcW w:w="2429" w:type="dxa"/>
          </w:tcPr>
          <w:p>
            <w:pPr>
              <w:pStyle w:val="TableParagraph"/>
              <w:spacing w:line="276" w:lineRule="auto" w:before="1"/>
              <w:ind w:left="106" w:right="167"/>
              <w:rPr>
                <w:sz w:val="18"/>
              </w:rPr>
            </w:pPr>
            <w:r>
              <w:rPr>
                <w:sz w:val="18"/>
              </w:rPr>
              <w:t>The learner’s response is interesting and exceeds expectations.</w:t>
            </w:r>
            <w:r>
              <w:rPr>
                <w:spacing w:val="-11"/>
                <w:sz w:val="18"/>
              </w:rPr>
              <w:t> </w:t>
            </w:r>
            <w:r>
              <w:rPr>
                <w:sz w:val="18"/>
              </w:rPr>
              <w:t>The</w:t>
            </w:r>
            <w:r>
              <w:rPr>
                <w:spacing w:val="-10"/>
                <w:sz w:val="18"/>
              </w:rPr>
              <w:t> </w:t>
            </w:r>
            <w:r>
              <w:rPr>
                <w:sz w:val="18"/>
              </w:rPr>
              <w:t>dialogue sounds like a real </w:t>
            </w:r>
            <w:r>
              <w:rPr>
                <w:spacing w:val="-2"/>
                <w:sz w:val="18"/>
              </w:rPr>
              <w:t>conversation.</w:t>
            </w:r>
          </w:p>
        </w:tc>
        <w:tc>
          <w:tcPr>
            <w:tcW w:w="2846" w:type="dxa"/>
          </w:tcPr>
          <w:p>
            <w:pPr>
              <w:pStyle w:val="TableParagraph"/>
              <w:spacing w:before="1"/>
              <w:ind w:left="107"/>
              <w:rPr>
                <w:sz w:val="18"/>
              </w:rPr>
            </w:pPr>
            <w:r>
              <w:rPr>
                <w:sz w:val="18"/>
              </w:rPr>
              <w:t>The</w:t>
            </w:r>
            <w:r>
              <w:rPr>
                <w:spacing w:val="-2"/>
                <w:sz w:val="18"/>
              </w:rPr>
              <w:t> </w:t>
            </w:r>
            <w:r>
              <w:rPr>
                <w:sz w:val="18"/>
              </w:rPr>
              <w:t>learner’s</w:t>
            </w:r>
            <w:r>
              <w:rPr>
                <w:spacing w:val="-2"/>
                <w:sz w:val="18"/>
              </w:rPr>
              <w:t> </w:t>
            </w:r>
            <w:r>
              <w:rPr>
                <w:sz w:val="18"/>
              </w:rPr>
              <w:t>response</w:t>
            </w:r>
            <w:r>
              <w:rPr>
                <w:spacing w:val="-2"/>
                <w:sz w:val="18"/>
              </w:rPr>
              <w:t> </w:t>
            </w:r>
            <w:r>
              <w:rPr>
                <w:sz w:val="18"/>
              </w:rPr>
              <w:t>is</w:t>
            </w:r>
            <w:r>
              <w:rPr>
                <w:spacing w:val="-1"/>
                <w:sz w:val="18"/>
              </w:rPr>
              <w:t> </w:t>
            </w:r>
            <w:r>
              <w:rPr>
                <w:spacing w:val="-2"/>
                <w:sz w:val="18"/>
              </w:rPr>
              <w:t>relevant</w:t>
            </w:r>
          </w:p>
          <w:p>
            <w:pPr>
              <w:pStyle w:val="TableParagraph"/>
              <w:spacing w:before="32"/>
              <w:ind w:left="107"/>
              <w:rPr>
                <w:sz w:val="18"/>
              </w:rPr>
            </w:pPr>
            <w:r>
              <w:rPr>
                <w:sz w:val="18"/>
              </w:rPr>
              <w:t>to</w:t>
            </w:r>
            <w:r>
              <w:rPr>
                <w:spacing w:val="-2"/>
                <w:sz w:val="18"/>
              </w:rPr>
              <w:t> </w:t>
            </w:r>
            <w:r>
              <w:rPr>
                <w:sz w:val="18"/>
              </w:rPr>
              <w:t>the topic</w:t>
            </w:r>
            <w:r>
              <w:rPr>
                <w:spacing w:val="-1"/>
                <w:sz w:val="18"/>
              </w:rPr>
              <w:t> </w:t>
            </w:r>
            <w:r>
              <w:rPr>
                <w:sz w:val="18"/>
              </w:rPr>
              <w:t>and</w:t>
            </w:r>
            <w:r>
              <w:rPr>
                <w:spacing w:val="-1"/>
                <w:sz w:val="18"/>
              </w:rPr>
              <w:t> </w:t>
            </w:r>
            <w:r>
              <w:rPr>
                <w:spacing w:val="-2"/>
                <w:sz w:val="18"/>
              </w:rPr>
              <w:t>interesting.</w:t>
            </w:r>
          </w:p>
        </w:tc>
        <w:tc>
          <w:tcPr>
            <w:tcW w:w="2646" w:type="dxa"/>
          </w:tcPr>
          <w:p>
            <w:pPr>
              <w:pStyle w:val="TableParagraph"/>
              <w:spacing w:before="1"/>
              <w:ind w:left="106"/>
              <w:rPr>
                <w:sz w:val="18"/>
              </w:rPr>
            </w:pPr>
            <w:r>
              <w:rPr>
                <w:sz w:val="18"/>
              </w:rPr>
              <w:t>The</w:t>
            </w:r>
            <w:r>
              <w:rPr>
                <w:spacing w:val="-3"/>
                <w:sz w:val="18"/>
              </w:rPr>
              <w:t> </w:t>
            </w:r>
            <w:r>
              <w:rPr>
                <w:sz w:val="18"/>
              </w:rPr>
              <w:t>learner’s</w:t>
            </w:r>
            <w:r>
              <w:rPr>
                <w:spacing w:val="-2"/>
                <w:sz w:val="18"/>
              </w:rPr>
              <w:t> </w:t>
            </w:r>
            <w:r>
              <w:rPr>
                <w:sz w:val="18"/>
              </w:rPr>
              <w:t>response</w:t>
            </w:r>
            <w:r>
              <w:rPr>
                <w:spacing w:val="-2"/>
                <w:sz w:val="18"/>
              </w:rPr>
              <w:t> </w:t>
            </w:r>
            <w:r>
              <w:rPr>
                <w:spacing w:val="-5"/>
                <w:sz w:val="18"/>
              </w:rPr>
              <w:t>is</w:t>
            </w:r>
          </w:p>
          <w:p>
            <w:pPr>
              <w:pStyle w:val="TableParagraph"/>
              <w:spacing w:before="32"/>
              <w:ind w:left="106"/>
              <w:rPr>
                <w:sz w:val="18"/>
              </w:rPr>
            </w:pPr>
            <w:r>
              <w:rPr>
                <w:sz w:val="18"/>
              </w:rPr>
              <w:t>irrelevant</w:t>
            </w:r>
            <w:r>
              <w:rPr>
                <w:spacing w:val="-2"/>
                <w:sz w:val="18"/>
              </w:rPr>
              <w:t> </w:t>
            </w:r>
            <w:r>
              <w:rPr>
                <w:sz w:val="18"/>
              </w:rPr>
              <w:t>to</w:t>
            </w:r>
            <w:r>
              <w:rPr>
                <w:spacing w:val="-1"/>
                <w:sz w:val="18"/>
              </w:rPr>
              <w:t> </w:t>
            </w:r>
            <w:r>
              <w:rPr>
                <w:sz w:val="18"/>
              </w:rPr>
              <w:t>the</w:t>
            </w:r>
            <w:r>
              <w:rPr>
                <w:spacing w:val="-1"/>
                <w:sz w:val="18"/>
              </w:rPr>
              <w:t> </w:t>
            </w:r>
            <w:r>
              <w:rPr>
                <w:spacing w:val="-2"/>
                <w:sz w:val="18"/>
              </w:rPr>
              <w:t>topic.</w:t>
            </w:r>
          </w:p>
        </w:tc>
      </w:tr>
      <w:tr>
        <w:trPr>
          <w:trHeight w:val="439" w:hRule="atLeast"/>
        </w:trPr>
        <w:tc>
          <w:tcPr>
            <w:tcW w:w="1721" w:type="dxa"/>
            <w:shd w:val="clear" w:color="auto" w:fill="D9D9D9"/>
          </w:tcPr>
          <w:p>
            <w:pPr>
              <w:pStyle w:val="TableParagraph"/>
              <w:ind w:left="107"/>
              <w:rPr>
                <w:b/>
                <w:sz w:val="20"/>
              </w:rPr>
            </w:pPr>
            <w:r>
              <w:rPr>
                <w:b/>
                <w:spacing w:val="-2"/>
                <w:sz w:val="20"/>
              </w:rPr>
              <w:t>STRUCTURE</w:t>
            </w:r>
          </w:p>
        </w:tc>
        <w:tc>
          <w:tcPr>
            <w:tcW w:w="2429" w:type="dxa"/>
            <w:shd w:val="clear" w:color="auto" w:fill="D9D9D9"/>
          </w:tcPr>
          <w:p>
            <w:pPr>
              <w:pStyle w:val="TableParagraph"/>
              <w:ind w:left="1167"/>
              <w:rPr>
                <w:b/>
                <w:sz w:val="18"/>
              </w:rPr>
            </w:pPr>
            <w:r>
              <w:rPr>
                <w:b/>
                <w:sz w:val="18"/>
              </w:rPr>
              <w:t>2</w:t>
            </w:r>
          </w:p>
        </w:tc>
        <w:tc>
          <w:tcPr>
            <w:tcW w:w="2846" w:type="dxa"/>
            <w:shd w:val="clear" w:color="auto" w:fill="D9D9D9"/>
          </w:tcPr>
          <w:p>
            <w:pPr>
              <w:pStyle w:val="TableParagraph"/>
              <w:ind w:left="1371"/>
              <w:rPr>
                <w:b/>
                <w:sz w:val="20"/>
              </w:rPr>
            </w:pPr>
            <w:r>
              <w:rPr>
                <w:b/>
                <w:w w:val="100"/>
                <w:sz w:val="20"/>
              </w:rPr>
              <w:t>1</w:t>
            </w:r>
          </w:p>
        </w:tc>
        <w:tc>
          <w:tcPr>
            <w:tcW w:w="2646" w:type="dxa"/>
            <w:shd w:val="clear" w:color="auto" w:fill="D9D9D9"/>
          </w:tcPr>
          <w:p>
            <w:pPr>
              <w:pStyle w:val="TableParagraph"/>
              <w:ind w:left="1270"/>
              <w:rPr>
                <w:b/>
                <w:sz w:val="20"/>
              </w:rPr>
            </w:pPr>
            <w:r>
              <w:rPr>
                <w:b/>
                <w:w w:val="100"/>
                <w:sz w:val="20"/>
              </w:rPr>
              <w:t>0</w:t>
            </w:r>
          </w:p>
        </w:tc>
      </w:tr>
      <w:tr>
        <w:trPr>
          <w:trHeight w:val="3193" w:hRule="atLeast"/>
        </w:trPr>
        <w:tc>
          <w:tcPr>
            <w:tcW w:w="1721" w:type="dxa"/>
          </w:tcPr>
          <w:p>
            <w:pPr>
              <w:pStyle w:val="TableParagraph"/>
              <w:rPr>
                <w:rFonts w:ascii="Times New Roman"/>
                <w:sz w:val="18"/>
              </w:rPr>
            </w:pPr>
          </w:p>
        </w:tc>
        <w:tc>
          <w:tcPr>
            <w:tcW w:w="2429" w:type="dxa"/>
          </w:tcPr>
          <w:p>
            <w:pPr>
              <w:pStyle w:val="TableParagraph"/>
              <w:spacing w:line="276" w:lineRule="auto" w:before="1"/>
              <w:ind w:left="106" w:right="96"/>
              <w:rPr>
                <w:sz w:val="18"/>
              </w:rPr>
            </w:pPr>
            <w:r>
              <w:rPr>
                <w:sz w:val="18"/>
              </w:rPr>
              <w:t>Stage directions are in brackets before the speaker talks to show their feelings and actions. The speakers’ names are on the left-hand side followed by a colon before</w:t>
            </w:r>
            <w:r>
              <w:rPr>
                <w:spacing w:val="-10"/>
                <w:sz w:val="18"/>
              </w:rPr>
              <w:t> </w:t>
            </w:r>
            <w:r>
              <w:rPr>
                <w:sz w:val="18"/>
              </w:rPr>
              <w:t>their</w:t>
            </w:r>
            <w:r>
              <w:rPr>
                <w:spacing w:val="-9"/>
                <w:sz w:val="18"/>
              </w:rPr>
              <w:t> </w:t>
            </w:r>
            <w:r>
              <w:rPr>
                <w:sz w:val="18"/>
              </w:rPr>
              <w:t>words.</w:t>
            </w:r>
            <w:r>
              <w:rPr>
                <w:spacing w:val="-9"/>
                <w:sz w:val="18"/>
              </w:rPr>
              <w:t> </w:t>
            </w:r>
            <w:r>
              <w:rPr>
                <w:sz w:val="18"/>
              </w:rPr>
              <w:t>Each</w:t>
            </w:r>
            <w:r>
              <w:rPr>
                <w:spacing w:val="-10"/>
                <w:sz w:val="18"/>
              </w:rPr>
              <w:t> </w:t>
            </w:r>
            <w:r>
              <w:rPr>
                <w:sz w:val="18"/>
              </w:rPr>
              <w:t>new speaker starts on a new line. The words spoken by the characters all line up. All the speakers’ lines are in the correct chronological order.</w:t>
            </w:r>
          </w:p>
        </w:tc>
        <w:tc>
          <w:tcPr>
            <w:tcW w:w="2846" w:type="dxa"/>
          </w:tcPr>
          <w:p>
            <w:pPr>
              <w:pStyle w:val="TableParagraph"/>
              <w:spacing w:line="276" w:lineRule="auto" w:before="1"/>
              <w:ind w:left="107" w:right="173"/>
              <w:rPr>
                <w:sz w:val="18"/>
              </w:rPr>
            </w:pPr>
            <w:r>
              <w:rPr>
                <w:sz w:val="18"/>
              </w:rPr>
              <w:t>The learner has attempted to structure</w:t>
            </w:r>
            <w:r>
              <w:rPr>
                <w:spacing w:val="-11"/>
                <w:sz w:val="18"/>
              </w:rPr>
              <w:t> </w:t>
            </w:r>
            <w:r>
              <w:rPr>
                <w:sz w:val="18"/>
              </w:rPr>
              <w:t>the</w:t>
            </w:r>
            <w:r>
              <w:rPr>
                <w:spacing w:val="-10"/>
                <w:sz w:val="18"/>
              </w:rPr>
              <w:t> </w:t>
            </w:r>
            <w:r>
              <w:rPr>
                <w:sz w:val="18"/>
              </w:rPr>
              <w:t>dialogue</w:t>
            </w:r>
            <w:r>
              <w:rPr>
                <w:spacing w:val="-10"/>
                <w:sz w:val="18"/>
              </w:rPr>
              <w:t> </w:t>
            </w:r>
            <w:r>
              <w:rPr>
                <w:sz w:val="18"/>
              </w:rPr>
              <w:t>correctly.</w:t>
            </w:r>
          </w:p>
        </w:tc>
        <w:tc>
          <w:tcPr>
            <w:tcW w:w="2646" w:type="dxa"/>
          </w:tcPr>
          <w:p>
            <w:pPr>
              <w:pStyle w:val="TableParagraph"/>
              <w:spacing w:line="276" w:lineRule="auto" w:before="1"/>
              <w:ind w:left="106"/>
              <w:rPr>
                <w:sz w:val="18"/>
              </w:rPr>
            </w:pPr>
            <w:r>
              <w:rPr>
                <w:sz w:val="18"/>
              </w:rPr>
              <w:t>The learner’s dialogue has not followed</w:t>
            </w:r>
            <w:r>
              <w:rPr>
                <w:spacing w:val="-10"/>
                <w:sz w:val="18"/>
              </w:rPr>
              <w:t> </w:t>
            </w:r>
            <w:r>
              <w:rPr>
                <w:sz w:val="18"/>
              </w:rPr>
              <w:t>the</w:t>
            </w:r>
            <w:r>
              <w:rPr>
                <w:spacing w:val="-10"/>
                <w:sz w:val="18"/>
              </w:rPr>
              <w:t> </w:t>
            </w:r>
            <w:r>
              <w:rPr>
                <w:sz w:val="18"/>
              </w:rPr>
              <w:t>correct</w:t>
            </w:r>
            <w:r>
              <w:rPr>
                <w:spacing w:val="-10"/>
                <w:sz w:val="18"/>
              </w:rPr>
              <w:t> </w:t>
            </w:r>
            <w:r>
              <w:rPr>
                <w:sz w:val="18"/>
              </w:rPr>
              <w:t>layout</w:t>
            </w:r>
            <w:r>
              <w:rPr>
                <w:spacing w:val="-10"/>
                <w:sz w:val="18"/>
              </w:rPr>
              <w:t> </w:t>
            </w:r>
            <w:r>
              <w:rPr>
                <w:sz w:val="18"/>
              </w:rPr>
              <w:t>and </w:t>
            </w:r>
            <w:r>
              <w:rPr>
                <w:spacing w:val="-2"/>
                <w:sz w:val="18"/>
              </w:rPr>
              <w:t>structure.</w:t>
            </w:r>
          </w:p>
        </w:tc>
      </w:tr>
      <w:tr>
        <w:trPr>
          <w:trHeight w:val="440" w:hRule="atLeast"/>
        </w:trPr>
        <w:tc>
          <w:tcPr>
            <w:tcW w:w="1721" w:type="dxa"/>
            <w:shd w:val="clear" w:color="auto" w:fill="D9D9D9"/>
          </w:tcPr>
          <w:p>
            <w:pPr>
              <w:pStyle w:val="TableParagraph"/>
              <w:ind w:left="107"/>
              <w:rPr>
                <w:b/>
                <w:sz w:val="20"/>
              </w:rPr>
            </w:pPr>
            <w:r>
              <w:rPr>
                <w:b/>
                <w:spacing w:val="-2"/>
                <w:sz w:val="20"/>
              </w:rPr>
              <w:t>PLANNING</w:t>
            </w:r>
          </w:p>
        </w:tc>
        <w:tc>
          <w:tcPr>
            <w:tcW w:w="2429" w:type="dxa"/>
            <w:shd w:val="clear" w:color="auto" w:fill="D9D9D9"/>
          </w:tcPr>
          <w:p>
            <w:pPr>
              <w:pStyle w:val="TableParagraph"/>
              <w:ind w:left="1167"/>
              <w:rPr>
                <w:b/>
                <w:sz w:val="18"/>
              </w:rPr>
            </w:pPr>
            <w:r>
              <w:rPr>
                <w:b/>
                <w:sz w:val="18"/>
              </w:rPr>
              <w:t>2</w:t>
            </w:r>
          </w:p>
        </w:tc>
        <w:tc>
          <w:tcPr>
            <w:tcW w:w="2846" w:type="dxa"/>
            <w:shd w:val="clear" w:color="auto" w:fill="D9D9D9"/>
          </w:tcPr>
          <w:p>
            <w:pPr>
              <w:pStyle w:val="TableParagraph"/>
              <w:ind w:left="1371"/>
              <w:rPr>
                <w:b/>
                <w:sz w:val="20"/>
              </w:rPr>
            </w:pPr>
            <w:r>
              <w:rPr>
                <w:b/>
                <w:w w:val="100"/>
                <w:sz w:val="20"/>
              </w:rPr>
              <w:t>1</w:t>
            </w:r>
          </w:p>
        </w:tc>
        <w:tc>
          <w:tcPr>
            <w:tcW w:w="2646" w:type="dxa"/>
            <w:shd w:val="clear" w:color="auto" w:fill="D9D9D9"/>
          </w:tcPr>
          <w:p>
            <w:pPr>
              <w:pStyle w:val="TableParagraph"/>
              <w:ind w:left="1270"/>
              <w:rPr>
                <w:b/>
                <w:sz w:val="20"/>
              </w:rPr>
            </w:pPr>
            <w:r>
              <w:rPr>
                <w:b/>
                <w:w w:val="100"/>
                <w:sz w:val="20"/>
              </w:rPr>
              <w:t>0</w:t>
            </w:r>
          </w:p>
        </w:tc>
      </w:tr>
      <w:tr>
        <w:trPr>
          <w:trHeight w:val="1583" w:hRule="atLeast"/>
        </w:trPr>
        <w:tc>
          <w:tcPr>
            <w:tcW w:w="1721" w:type="dxa"/>
          </w:tcPr>
          <w:p>
            <w:pPr>
              <w:pStyle w:val="TableParagraph"/>
              <w:rPr>
                <w:rFonts w:ascii="Times New Roman"/>
                <w:sz w:val="18"/>
              </w:rPr>
            </w:pPr>
          </w:p>
        </w:tc>
        <w:tc>
          <w:tcPr>
            <w:tcW w:w="2429" w:type="dxa"/>
          </w:tcPr>
          <w:p>
            <w:pPr>
              <w:pStyle w:val="TableParagraph"/>
              <w:spacing w:line="276" w:lineRule="auto" w:before="2"/>
              <w:ind w:left="106" w:right="96"/>
              <w:rPr>
                <w:sz w:val="18"/>
              </w:rPr>
            </w:pPr>
            <w:r>
              <w:rPr>
                <w:sz w:val="18"/>
              </w:rPr>
              <w:t>The learner makes a plan before writing. The learner uses</w:t>
            </w:r>
            <w:r>
              <w:rPr>
                <w:spacing w:val="-8"/>
                <w:sz w:val="18"/>
              </w:rPr>
              <w:t> </w:t>
            </w:r>
            <w:r>
              <w:rPr>
                <w:sz w:val="18"/>
              </w:rPr>
              <w:t>the</w:t>
            </w:r>
            <w:r>
              <w:rPr>
                <w:spacing w:val="-8"/>
                <w:sz w:val="18"/>
              </w:rPr>
              <w:t> </w:t>
            </w:r>
            <w:r>
              <w:rPr>
                <w:sz w:val="18"/>
              </w:rPr>
              <w:t>plan</w:t>
            </w:r>
            <w:r>
              <w:rPr>
                <w:spacing w:val="-8"/>
                <w:sz w:val="18"/>
              </w:rPr>
              <w:t> </w:t>
            </w:r>
            <w:r>
              <w:rPr>
                <w:sz w:val="18"/>
              </w:rPr>
              <w:t>to</w:t>
            </w:r>
            <w:r>
              <w:rPr>
                <w:spacing w:val="-9"/>
                <w:sz w:val="18"/>
              </w:rPr>
              <w:t> </w:t>
            </w:r>
            <w:r>
              <w:rPr>
                <w:sz w:val="18"/>
              </w:rPr>
              <w:t>inform</w:t>
            </w:r>
            <w:r>
              <w:rPr>
                <w:spacing w:val="-9"/>
                <w:sz w:val="18"/>
              </w:rPr>
              <w:t> </w:t>
            </w:r>
            <w:r>
              <w:rPr>
                <w:sz w:val="18"/>
              </w:rPr>
              <w:t>their drafting</w:t>
            </w:r>
            <w:r>
              <w:rPr>
                <w:spacing w:val="-3"/>
                <w:sz w:val="18"/>
              </w:rPr>
              <w:t> </w:t>
            </w:r>
            <w:r>
              <w:rPr>
                <w:sz w:val="18"/>
              </w:rPr>
              <w:t>and</w:t>
            </w:r>
            <w:r>
              <w:rPr>
                <w:spacing w:val="-4"/>
                <w:sz w:val="18"/>
              </w:rPr>
              <w:t> </w:t>
            </w:r>
            <w:r>
              <w:rPr>
                <w:sz w:val="18"/>
              </w:rPr>
              <w:t>expands</w:t>
            </w:r>
            <w:r>
              <w:rPr>
                <w:spacing w:val="-3"/>
                <w:sz w:val="18"/>
              </w:rPr>
              <w:t> </w:t>
            </w:r>
            <w:r>
              <w:rPr>
                <w:sz w:val="18"/>
              </w:rPr>
              <w:t>on</w:t>
            </w:r>
            <w:r>
              <w:rPr>
                <w:spacing w:val="-4"/>
                <w:sz w:val="18"/>
              </w:rPr>
              <w:t> </w:t>
            </w:r>
            <w:r>
              <w:rPr>
                <w:sz w:val="18"/>
              </w:rPr>
              <w:t>the plan with creativity.</w:t>
            </w:r>
          </w:p>
        </w:tc>
        <w:tc>
          <w:tcPr>
            <w:tcW w:w="2846" w:type="dxa"/>
          </w:tcPr>
          <w:p>
            <w:pPr>
              <w:pStyle w:val="TableParagraph"/>
              <w:spacing w:line="276" w:lineRule="auto" w:before="2"/>
              <w:ind w:left="107" w:right="173"/>
              <w:rPr>
                <w:sz w:val="18"/>
              </w:rPr>
            </w:pPr>
            <w:r>
              <w:rPr>
                <w:sz w:val="18"/>
              </w:rPr>
              <w:t>The</w:t>
            </w:r>
            <w:r>
              <w:rPr>
                <w:spacing w:val="-8"/>
                <w:sz w:val="18"/>
              </w:rPr>
              <w:t> </w:t>
            </w:r>
            <w:r>
              <w:rPr>
                <w:sz w:val="18"/>
              </w:rPr>
              <w:t>learner</w:t>
            </w:r>
            <w:r>
              <w:rPr>
                <w:spacing w:val="-8"/>
                <w:sz w:val="18"/>
              </w:rPr>
              <w:t> </w:t>
            </w:r>
            <w:r>
              <w:rPr>
                <w:sz w:val="18"/>
              </w:rPr>
              <w:t>makes</w:t>
            </w:r>
            <w:r>
              <w:rPr>
                <w:spacing w:val="-8"/>
                <w:sz w:val="18"/>
              </w:rPr>
              <w:t> </w:t>
            </w:r>
            <w:r>
              <w:rPr>
                <w:sz w:val="18"/>
              </w:rPr>
              <w:t>a</w:t>
            </w:r>
            <w:r>
              <w:rPr>
                <w:spacing w:val="-8"/>
                <w:sz w:val="18"/>
              </w:rPr>
              <w:t> </w:t>
            </w:r>
            <w:r>
              <w:rPr>
                <w:sz w:val="18"/>
              </w:rPr>
              <w:t>plan</w:t>
            </w:r>
            <w:r>
              <w:rPr>
                <w:spacing w:val="-8"/>
                <w:sz w:val="18"/>
              </w:rPr>
              <w:t> </w:t>
            </w:r>
            <w:r>
              <w:rPr>
                <w:sz w:val="18"/>
              </w:rPr>
              <w:t>before writing. The learner uses some ideas from their plan to inform their</w:t>
            </w:r>
            <w:r>
              <w:rPr>
                <w:spacing w:val="-2"/>
                <w:sz w:val="18"/>
              </w:rPr>
              <w:t> </w:t>
            </w:r>
            <w:r>
              <w:rPr>
                <w:sz w:val="18"/>
              </w:rPr>
              <w:t>drafting.</w:t>
            </w:r>
          </w:p>
        </w:tc>
        <w:tc>
          <w:tcPr>
            <w:tcW w:w="2646" w:type="dxa"/>
          </w:tcPr>
          <w:p>
            <w:pPr>
              <w:pStyle w:val="TableParagraph"/>
              <w:spacing w:line="276" w:lineRule="auto" w:before="2"/>
              <w:ind w:left="106" w:right="437"/>
              <w:jc w:val="both"/>
              <w:rPr>
                <w:sz w:val="18"/>
              </w:rPr>
            </w:pPr>
            <w:r>
              <w:rPr>
                <w:sz w:val="18"/>
              </w:rPr>
              <w:t>The</w:t>
            </w:r>
            <w:r>
              <w:rPr>
                <w:spacing w:val="-8"/>
                <w:sz w:val="18"/>
              </w:rPr>
              <w:t> </w:t>
            </w:r>
            <w:r>
              <w:rPr>
                <w:sz w:val="18"/>
              </w:rPr>
              <w:t>learner</w:t>
            </w:r>
            <w:r>
              <w:rPr>
                <w:spacing w:val="-8"/>
                <w:sz w:val="18"/>
              </w:rPr>
              <w:t> </w:t>
            </w:r>
            <w:r>
              <w:rPr>
                <w:sz w:val="18"/>
              </w:rPr>
              <w:t>does</w:t>
            </w:r>
            <w:r>
              <w:rPr>
                <w:spacing w:val="-8"/>
                <w:sz w:val="18"/>
              </w:rPr>
              <w:t> </w:t>
            </w:r>
            <w:r>
              <w:rPr>
                <w:sz w:val="18"/>
              </w:rPr>
              <w:t>not</w:t>
            </w:r>
            <w:r>
              <w:rPr>
                <w:spacing w:val="-8"/>
                <w:sz w:val="18"/>
              </w:rPr>
              <w:t> </w:t>
            </w:r>
            <w:r>
              <w:rPr>
                <w:sz w:val="18"/>
              </w:rPr>
              <w:t>make</w:t>
            </w:r>
            <w:r>
              <w:rPr>
                <w:spacing w:val="-8"/>
                <w:sz w:val="18"/>
              </w:rPr>
              <w:t> </w:t>
            </w:r>
            <w:r>
              <w:rPr>
                <w:sz w:val="18"/>
              </w:rPr>
              <w:t>a plan</w:t>
            </w:r>
            <w:r>
              <w:rPr>
                <w:spacing w:val="-1"/>
                <w:sz w:val="18"/>
              </w:rPr>
              <w:t> </w:t>
            </w:r>
            <w:r>
              <w:rPr>
                <w:sz w:val="18"/>
              </w:rPr>
              <w:t>OR</w:t>
            </w:r>
            <w:r>
              <w:rPr>
                <w:spacing w:val="-1"/>
                <w:sz w:val="18"/>
              </w:rPr>
              <w:t> </w:t>
            </w:r>
            <w:r>
              <w:rPr>
                <w:sz w:val="18"/>
              </w:rPr>
              <w:t>the learner’s plan</w:t>
            </w:r>
            <w:r>
              <w:rPr>
                <w:spacing w:val="-1"/>
                <w:sz w:val="18"/>
              </w:rPr>
              <w:t> </w:t>
            </w:r>
            <w:r>
              <w:rPr>
                <w:sz w:val="18"/>
              </w:rPr>
              <w:t>is </w:t>
            </w:r>
            <w:r>
              <w:rPr>
                <w:spacing w:val="-2"/>
                <w:sz w:val="18"/>
              </w:rPr>
              <w:t>irrelevant.</w:t>
            </w:r>
          </w:p>
        </w:tc>
      </w:tr>
      <w:tr>
        <w:trPr>
          <w:trHeight w:val="441" w:hRule="atLeast"/>
        </w:trPr>
        <w:tc>
          <w:tcPr>
            <w:tcW w:w="1721" w:type="dxa"/>
            <w:shd w:val="clear" w:color="auto" w:fill="D9D9D9"/>
          </w:tcPr>
          <w:p>
            <w:pPr>
              <w:pStyle w:val="TableParagraph"/>
              <w:ind w:left="107"/>
              <w:rPr>
                <w:b/>
                <w:sz w:val="20"/>
              </w:rPr>
            </w:pPr>
            <w:r>
              <w:rPr>
                <w:b/>
                <w:sz w:val="20"/>
              </w:rPr>
              <w:t>EDITING</w:t>
            </w:r>
            <w:r>
              <w:rPr>
                <w:b/>
                <w:spacing w:val="-4"/>
                <w:sz w:val="20"/>
              </w:rPr>
              <w:t> </w:t>
            </w:r>
            <w:r>
              <w:rPr>
                <w:b/>
                <w:sz w:val="20"/>
              </w:rPr>
              <w:t>/</w:t>
            </w:r>
            <w:r>
              <w:rPr>
                <w:b/>
                <w:spacing w:val="-2"/>
                <w:sz w:val="20"/>
              </w:rPr>
              <w:t> </w:t>
            </w:r>
            <w:r>
              <w:rPr>
                <w:b/>
                <w:spacing w:val="-5"/>
                <w:sz w:val="20"/>
              </w:rPr>
              <w:t>LSC</w:t>
            </w:r>
          </w:p>
        </w:tc>
        <w:tc>
          <w:tcPr>
            <w:tcW w:w="2429" w:type="dxa"/>
            <w:shd w:val="clear" w:color="auto" w:fill="D9D9D9"/>
          </w:tcPr>
          <w:p>
            <w:pPr>
              <w:pStyle w:val="TableParagraph"/>
              <w:ind w:left="1167"/>
              <w:rPr>
                <w:b/>
                <w:sz w:val="18"/>
              </w:rPr>
            </w:pPr>
            <w:r>
              <w:rPr>
                <w:b/>
                <w:sz w:val="18"/>
              </w:rPr>
              <w:t>3</w:t>
            </w:r>
          </w:p>
        </w:tc>
        <w:tc>
          <w:tcPr>
            <w:tcW w:w="2846" w:type="dxa"/>
            <w:shd w:val="clear" w:color="auto" w:fill="D9D9D9"/>
          </w:tcPr>
          <w:p>
            <w:pPr>
              <w:pStyle w:val="TableParagraph"/>
              <w:ind w:left="1371"/>
              <w:rPr>
                <w:b/>
                <w:sz w:val="20"/>
              </w:rPr>
            </w:pPr>
            <w:r>
              <w:rPr>
                <w:b/>
                <w:w w:val="100"/>
                <w:sz w:val="20"/>
              </w:rPr>
              <w:t>2</w:t>
            </w:r>
          </w:p>
        </w:tc>
        <w:tc>
          <w:tcPr>
            <w:tcW w:w="2646" w:type="dxa"/>
            <w:shd w:val="clear" w:color="auto" w:fill="D9D9D9"/>
          </w:tcPr>
          <w:p>
            <w:pPr>
              <w:pStyle w:val="TableParagraph"/>
              <w:ind w:left="1270"/>
              <w:rPr>
                <w:b/>
                <w:sz w:val="20"/>
              </w:rPr>
            </w:pPr>
            <w:r>
              <w:rPr>
                <w:b/>
                <w:w w:val="100"/>
                <w:sz w:val="20"/>
              </w:rPr>
              <w:t>1</w:t>
            </w:r>
          </w:p>
        </w:tc>
      </w:tr>
      <w:tr>
        <w:trPr>
          <w:trHeight w:val="3260" w:hRule="atLeast"/>
        </w:trPr>
        <w:tc>
          <w:tcPr>
            <w:tcW w:w="1721" w:type="dxa"/>
          </w:tcPr>
          <w:p>
            <w:pPr>
              <w:pStyle w:val="TableParagraph"/>
              <w:rPr>
                <w:rFonts w:ascii="Times New Roman"/>
                <w:sz w:val="18"/>
              </w:rPr>
            </w:pPr>
          </w:p>
        </w:tc>
        <w:tc>
          <w:tcPr>
            <w:tcW w:w="2429" w:type="dxa"/>
          </w:tcPr>
          <w:p>
            <w:pPr>
              <w:pStyle w:val="TableParagraph"/>
              <w:spacing w:line="276" w:lineRule="auto" w:before="1"/>
              <w:ind w:left="106" w:right="167"/>
              <w:rPr>
                <w:sz w:val="18"/>
              </w:rPr>
            </w:pPr>
            <w:r>
              <w:rPr>
                <w:sz w:val="18"/>
              </w:rPr>
              <w:t>The learner has created a realistic sounding dialogue (vocabulary and tone). The stage</w:t>
            </w:r>
            <w:r>
              <w:rPr>
                <w:spacing w:val="-9"/>
                <w:sz w:val="18"/>
              </w:rPr>
              <w:t> </w:t>
            </w:r>
            <w:r>
              <w:rPr>
                <w:sz w:val="18"/>
              </w:rPr>
              <w:t>directions</w:t>
            </w:r>
            <w:r>
              <w:rPr>
                <w:spacing w:val="-9"/>
                <w:sz w:val="18"/>
              </w:rPr>
              <w:t> </w:t>
            </w:r>
            <w:r>
              <w:rPr>
                <w:sz w:val="18"/>
              </w:rPr>
              <w:t>give</w:t>
            </w:r>
            <w:r>
              <w:rPr>
                <w:spacing w:val="-9"/>
                <w:sz w:val="18"/>
              </w:rPr>
              <w:t> </w:t>
            </w:r>
            <w:r>
              <w:rPr>
                <w:sz w:val="18"/>
              </w:rPr>
              <w:t>a</w:t>
            </w:r>
            <w:r>
              <w:rPr>
                <w:spacing w:val="-10"/>
                <w:sz w:val="18"/>
              </w:rPr>
              <w:t> </w:t>
            </w:r>
            <w:r>
              <w:rPr>
                <w:sz w:val="18"/>
              </w:rPr>
              <w:t>good sense of the speakers’ feelings</w:t>
            </w:r>
            <w:r>
              <w:rPr>
                <w:spacing w:val="-4"/>
                <w:sz w:val="18"/>
              </w:rPr>
              <w:t> </w:t>
            </w:r>
            <w:r>
              <w:rPr>
                <w:sz w:val="18"/>
              </w:rPr>
              <w:t>and</w:t>
            </w:r>
            <w:r>
              <w:rPr>
                <w:spacing w:val="-5"/>
                <w:sz w:val="18"/>
              </w:rPr>
              <w:t> </w:t>
            </w:r>
            <w:r>
              <w:rPr>
                <w:sz w:val="18"/>
              </w:rPr>
              <w:t>actions</w:t>
            </w:r>
            <w:r>
              <w:rPr>
                <w:spacing w:val="-4"/>
                <w:sz w:val="18"/>
              </w:rPr>
              <w:t> </w:t>
            </w:r>
            <w:r>
              <w:rPr>
                <w:sz w:val="18"/>
              </w:rPr>
              <w:t>as</w:t>
            </w:r>
            <w:r>
              <w:rPr>
                <w:spacing w:val="-4"/>
                <w:sz w:val="18"/>
              </w:rPr>
              <w:t> </w:t>
            </w:r>
            <w:r>
              <w:rPr>
                <w:sz w:val="18"/>
              </w:rPr>
              <w:t>they speak (use of adverbs and adjectives). The learner successfully</w:t>
            </w:r>
            <w:r>
              <w:rPr>
                <w:spacing w:val="-4"/>
                <w:sz w:val="18"/>
              </w:rPr>
              <w:t> </w:t>
            </w:r>
            <w:r>
              <w:rPr>
                <w:sz w:val="18"/>
              </w:rPr>
              <w:t>edits</w:t>
            </w:r>
            <w:r>
              <w:rPr>
                <w:spacing w:val="-4"/>
                <w:sz w:val="18"/>
              </w:rPr>
              <w:t> </w:t>
            </w:r>
            <w:r>
              <w:rPr>
                <w:sz w:val="18"/>
              </w:rPr>
              <w:t>their</w:t>
            </w:r>
            <w:r>
              <w:rPr>
                <w:spacing w:val="-4"/>
                <w:sz w:val="18"/>
              </w:rPr>
              <w:t> </w:t>
            </w:r>
            <w:r>
              <w:rPr>
                <w:sz w:val="18"/>
              </w:rPr>
              <w:t>own work to correct grammar, spelling and punctuation.</w:t>
            </w:r>
          </w:p>
        </w:tc>
        <w:tc>
          <w:tcPr>
            <w:tcW w:w="2846" w:type="dxa"/>
          </w:tcPr>
          <w:p>
            <w:pPr>
              <w:pStyle w:val="TableParagraph"/>
              <w:spacing w:line="276" w:lineRule="auto" w:before="1"/>
              <w:ind w:left="107" w:right="150"/>
              <w:rPr>
                <w:sz w:val="18"/>
              </w:rPr>
            </w:pPr>
            <w:r>
              <w:rPr>
                <w:sz w:val="18"/>
              </w:rPr>
              <w:t>The</w:t>
            </w:r>
            <w:r>
              <w:rPr>
                <w:spacing w:val="-8"/>
                <w:sz w:val="18"/>
              </w:rPr>
              <w:t> </w:t>
            </w:r>
            <w:r>
              <w:rPr>
                <w:sz w:val="18"/>
              </w:rPr>
              <w:t>learner</w:t>
            </w:r>
            <w:r>
              <w:rPr>
                <w:spacing w:val="-8"/>
                <w:sz w:val="18"/>
              </w:rPr>
              <w:t> </w:t>
            </w:r>
            <w:r>
              <w:rPr>
                <w:sz w:val="18"/>
              </w:rPr>
              <w:t>has</w:t>
            </w:r>
            <w:r>
              <w:rPr>
                <w:spacing w:val="-9"/>
                <w:sz w:val="18"/>
              </w:rPr>
              <w:t> </w:t>
            </w:r>
            <w:r>
              <w:rPr>
                <w:sz w:val="18"/>
              </w:rPr>
              <w:t>attempted</w:t>
            </w:r>
            <w:r>
              <w:rPr>
                <w:spacing w:val="-8"/>
                <w:sz w:val="18"/>
              </w:rPr>
              <w:t> </w:t>
            </w:r>
            <w:r>
              <w:rPr>
                <w:sz w:val="18"/>
              </w:rPr>
              <w:t>to</w:t>
            </w:r>
            <w:r>
              <w:rPr>
                <w:spacing w:val="-8"/>
                <w:sz w:val="18"/>
              </w:rPr>
              <w:t> </w:t>
            </w:r>
            <w:r>
              <w:rPr>
                <w:sz w:val="18"/>
              </w:rPr>
              <w:t>show the feelings and actions of the speakers. The characters words sound like a</w:t>
            </w:r>
            <w:r>
              <w:rPr>
                <w:spacing w:val="-1"/>
                <w:sz w:val="18"/>
              </w:rPr>
              <w:t> </w:t>
            </w:r>
            <w:r>
              <w:rPr>
                <w:sz w:val="18"/>
              </w:rPr>
              <w:t>real</w:t>
            </w:r>
            <w:r>
              <w:rPr>
                <w:spacing w:val="-1"/>
                <w:sz w:val="18"/>
              </w:rPr>
              <w:t> </w:t>
            </w:r>
            <w:r>
              <w:rPr>
                <w:sz w:val="18"/>
              </w:rPr>
              <w:t>conversation. The layout is mostly correct. The learner edits their own work to correct grammar, spelling and punctuation, but there are still some errors.</w:t>
            </w:r>
          </w:p>
        </w:tc>
        <w:tc>
          <w:tcPr>
            <w:tcW w:w="2646" w:type="dxa"/>
          </w:tcPr>
          <w:p>
            <w:pPr>
              <w:pStyle w:val="TableParagraph"/>
              <w:spacing w:line="276" w:lineRule="auto" w:before="1"/>
              <w:ind w:left="106" w:right="116"/>
              <w:rPr>
                <w:sz w:val="18"/>
              </w:rPr>
            </w:pPr>
            <w:r>
              <w:rPr>
                <w:sz w:val="18"/>
              </w:rPr>
              <w:t>The learner has not used the correct layout. The conversation does not sound realistic. The learner does not edit their own work. Or, the learner attempts</w:t>
            </w:r>
            <w:r>
              <w:rPr>
                <w:spacing w:val="40"/>
                <w:sz w:val="18"/>
              </w:rPr>
              <w:t> </w:t>
            </w:r>
            <w:r>
              <w:rPr>
                <w:sz w:val="18"/>
              </w:rPr>
              <w:t>to</w:t>
            </w:r>
            <w:r>
              <w:rPr>
                <w:spacing w:val="-6"/>
                <w:sz w:val="18"/>
              </w:rPr>
              <w:t> </w:t>
            </w:r>
            <w:r>
              <w:rPr>
                <w:sz w:val="18"/>
              </w:rPr>
              <w:t>edit</w:t>
            </w:r>
            <w:r>
              <w:rPr>
                <w:spacing w:val="-6"/>
                <w:sz w:val="18"/>
              </w:rPr>
              <w:t> </w:t>
            </w:r>
            <w:r>
              <w:rPr>
                <w:sz w:val="18"/>
              </w:rPr>
              <w:t>their</w:t>
            </w:r>
            <w:r>
              <w:rPr>
                <w:spacing w:val="-6"/>
                <w:sz w:val="18"/>
              </w:rPr>
              <w:t> </w:t>
            </w:r>
            <w:r>
              <w:rPr>
                <w:sz w:val="18"/>
              </w:rPr>
              <w:t>own</w:t>
            </w:r>
            <w:r>
              <w:rPr>
                <w:spacing w:val="-7"/>
                <w:sz w:val="18"/>
              </w:rPr>
              <w:t> </w:t>
            </w:r>
            <w:r>
              <w:rPr>
                <w:sz w:val="18"/>
              </w:rPr>
              <w:t>work,</w:t>
            </w:r>
            <w:r>
              <w:rPr>
                <w:spacing w:val="-7"/>
                <w:sz w:val="18"/>
              </w:rPr>
              <w:t> </w:t>
            </w:r>
            <w:r>
              <w:rPr>
                <w:sz w:val="18"/>
              </w:rPr>
              <w:t>but</w:t>
            </w:r>
            <w:r>
              <w:rPr>
                <w:spacing w:val="-6"/>
                <w:sz w:val="18"/>
              </w:rPr>
              <w:t> </w:t>
            </w:r>
            <w:r>
              <w:rPr>
                <w:sz w:val="18"/>
              </w:rPr>
              <w:t>there are many errors remaining.</w:t>
            </w:r>
          </w:p>
        </w:tc>
      </w:tr>
    </w:tbl>
    <w:p>
      <w:pPr>
        <w:spacing w:after="0" w:line="276" w:lineRule="auto"/>
        <w:rPr>
          <w:sz w:val="18"/>
        </w:rPr>
        <w:sectPr>
          <w:pgSz w:w="11910" w:h="16840"/>
          <w:pgMar w:header="0" w:footer="729" w:top="1400" w:bottom="2214" w:left="900" w:right="880"/>
        </w:sectPr>
      </w:pPr>
    </w:p>
    <w:tbl>
      <w:tblPr>
        <w:tblW w:w="0" w:type="auto"/>
        <w:jc w:val="left"/>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21"/>
        <w:gridCol w:w="2429"/>
        <w:gridCol w:w="2846"/>
        <w:gridCol w:w="2646"/>
      </w:tblGrid>
      <w:tr>
        <w:trPr>
          <w:trHeight w:val="556" w:hRule="atLeast"/>
        </w:trPr>
        <w:tc>
          <w:tcPr>
            <w:tcW w:w="9642" w:type="dxa"/>
            <w:gridSpan w:val="4"/>
            <w:shd w:val="clear" w:color="auto" w:fill="D9D9D9"/>
          </w:tcPr>
          <w:p>
            <w:pPr>
              <w:pStyle w:val="TableParagraph"/>
              <w:spacing w:line="292" w:lineRule="exact"/>
              <w:ind w:left="1792" w:right="1787"/>
              <w:jc w:val="center"/>
              <w:rPr>
                <w:b/>
                <w:sz w:val="24"/>
              </w:rPr>
            </w:pPr>
            <w:r>
              <w:rPr>
                <w:b/>
                <w:sz w:val="24"/>
              </w:rPr>
              <w:t>TASK</w:t>
            </w:r>
            <w:r>
              <w:rPr>
                <w:b/>
                <w:spacing w:val="-5"/>
                <w:sz w:val="24"/>
              </w:rPr>
              <w:t> </w:t>
            </w:r>
            <w:r>
              <w:rPr>
                <w:b/>
                <w:sz w:val="24"/>
              </w:rPr>
              <w:t>8</w:t>
            </w:r>
            <w:r>
              <w:rPr>
                <w:b/>
                <w:spacing w:val="-4"/>
                <w:sz w:val="24"/>
              </w:rPr>
              <w:t> </w:t>
            </w:r>
            <w:r>
              <w:rPr>
                <w:b/>
                <w:sz w:val="24"/>
              </w:rPr>
              <w:t>TRANSACTIONAL</w:t>
            </w:r>
            <w:r>
              <w:rPr>
                <w:b/>
                <w:spacing w:val="-3"/>
                <w:sz w:val="24"/>
              </w:rPr>
              <w:t> </w:t>
            </w:r>
            <w:r>
              <w:rPr>
                <w:b/>
                <w:sz w:val="24"/>
              </w:rPr>
              <w:t>WRITING:</w:t>
            </w:r>
            <w:r>
              <w:rPr>
                <w:b/>
                <w:spacing w:val="-2"/>
                <w:sz w:val="24"/>
              </w:rPr>
              <w:t> </w:t>
            </w:r>
            <w:r>
              <w:rPr>
                <w:b/>
                <w:sz w:val="24"/>
              </w:rPr>
              <w:t>Diary</w:t>
            </w:r>
            <w:r>
              <w:rPr>
                <w:b/>
                <w:spacing w:val="-4"/>
                <w:sz w:val="24"/>
              </w:rPr>
              <w:t> </w:t>
            </w:r>
            <w:r>
              <w:rPr>
                <w:b/>
                <w:spacing w:val="-2"/>
                <w:sz w:val="24"/>
              </w:rPr>
              <w:t>Entry</w:t>
            </w:r>
          </w:p>
        </w:tc>
      </w:tr>
      <w:tr>
        <w:trPr>
          <w:trHeight w:val="526" w:hRule="atLeast"/>
        </w:trPr>
        <w:tc>
          <w:tcPr>
            <w:tcW w:w="1721" w:type="dxa"/>
          </w:tcPr>
          <w:p>
            <w:pPr>
              <w:pStyle w:val="TableParagraph"/>
              <w:ind w:left="107"/>
              <w:rPr>
                <w:b/>
                <w:sz w:val="20"/>
              </w:rPr>
            </w:pPr>
            <w:r>
              <w:rPr>
                <w:b/>
                <w:spacing w:val="-2"/>
                <w:sz w:val="20"/>
              </w:rPr>
              <w:t>MARKS</w:t>
            </w:r>
          </w:p>
        </w:tc>
        <w:tc>
          <w:tcPr>
            <w:tcW w:w="7921" w:type="dxa"/>
            <w:gridSpan w:val="3"/>
          </w:tcPr>
          <w:p>
            <w:pPr>
              <w:pStyle w:val="TableParagraph"/>
              <w:ind w:left="106"/>
              <w:rPr>
                <w:b/>
                <w:sz w:val="20"/>
              </w:rPr>
            </w:pPr>
            <w:r>
              <w:rPr>
                <w:b/>
                <w:sz w:val="20"/>
              </w:rPr>
              <w:t>Maximum</w:t>
            </w:r>
            <w:r>
              <w:rPr>
                <w:b/>
                <w:spacing w:val="-2"/>
                <w:sz w:val="20"/>
              </w:rPr>
              <w:t> </w:t>
            </w:r>
            <w:r>
              <w:rPr>
                <w:b/>
                <w:sz w:val="20"/>
              </w:rPr>
              <w:t>total</w:t>
            </w:r>
            <w:r>
              <w:rPr>
                <w:b/>
                <w:spacing w:val="-2"/>
                <w:sz w:val="20"/>
              </w:rPr>
              <w:t> </w:t>
            </w:r>
            <w:r>
              <w:rPr>
                <w:b/>
                <w:sz w:val="20"/>
              </w:rPr>
              <w:t>of</w:t>
            </w:r>
            <w:r>
              <w:rPr>
                <w:b/>
                <w:spacing w:val="-2"/>
                <w:sz w:val="20"/>
              </w:rPr>
              <w:t> </w:t>
            </w:r>
            <w:r>
              <w:rPr>
                <w:b/>
                <w:spacing w:val="-5"/>
                <w:sz w:val="20"/>
              </w:rPr>
              <w:t>10</w:t>
            </w:r>
          </w:p>
        </w:tc>
      </w:tr>
      <w:tr>
        <w:trPr>
          <w:trHeight w:val="525" w:hRule="atLeast"/>
        </w:trPr>
        <w:tc>
          <w:tcPr>
            <w:tcW w:w="1721" w:type="dxa"/>
          </w:tcPr>
          <w:p>
            <w:pPr>
              <w:pStyle w:val="TableParagraph"/>
              <w:ind w:left="107"/>
              <w:rPr>
                <w:b/>
                <w:sz w:val="20"/>
              </w:rPr>
            </w:pPr>
            <w:r>
              <w:rPr>
                <w:b/>
                <w:spacing w:val="-2"/>
                <w:sz w:val="20"/>
              </w:rPr>
              <w:t>OBJECTIVE</w:t>
            </w:r>
          </w:p>
        </w:tc>
        <w:tc>
          <w:tcPr>
            <w:tcW w:w="7921" w:type="dxa"/>
            <w:gridSpan w:val="3"/>
          </w:tcPr>
          <w:p>
            <w:pPr>
              <w:pStyle w:val="TableParagraph"/>
              <w:ind w:left="106"/>
              <w:rPr>
                <w:b/>
                <w:sz w:val="20"/>
              </w:rPr>
            </w:pPr>
            <w:r>
              <w:rPr>
                <w:b/>
                <w:sz w:val="20"/>
              </w:rPr>
              <w:t>Writes</w:t>
            </w:r>
            <w:r>
              <w:rPr>
                <w:b/>
                <w:spacing w:val="-2"/>
                <w:sz w:val="20"/>
              </w:rPr>
              <w:t> </w:t>
            </w:r>
            <w:r>
              <w:rPr>
                <w:b/>
                <w:sz w:val="20"/>
              </w:rPr>
              <w:t>a</w:t>
            </w:r>
            <w:r>
              <w:rPr>
                <w:b/>
                <w:spacing w:val="-2"/>
                <w:sz w:val="20"/>
              </w:rPr>
              <w:t> </w:t>
            </w:r>
            <w:r>
              <w:rPr>
                <w:b/>
                <w:sz w:val="20"/>
              </w:rPr>
              <w:t>diary</w:t>
            </w:r>
            <w:r>
              <w:rPr>
                <w:b/>
                <w:spacing w:val="-2"/>
                <w:sz w:val="20"/>
              </w:rPr>
              <w:t> entry</w:t>
            </w:r>
          </w:p>
        </w:tc>
      </w:tr>
      <w:tr>
        <w:trPr>
          <w:trHeight w:val="441" w:hRule="atLeast"/>
        </w:trPr>
        <w:tc>
          <w:tcPr>
            <w:tcW w:w="1721" w:type="dxa"/>
            <w:shd w:val="clear" w:color="auto" w:fill="D9D9D9"/>
          </w:tcPr>
          <w:p>
            <w:pPr>
              <w:pStyle w:val="TableParagraph"/>
              <w:spacing w:before="1"/>
              <w:ind w:left="107"/>
              <w:rPr>
                <w:b/>
                <w:sz w:val="20"/>
              </w:rPr>
            </w:pPr>
            <w:r>
              <w:rPr>
                <w:b/>
                <w:spacing w:val="-2"/>
                <w:sz w:val="20"/>
              </w:rPr>
              <w:t>CONTENT</w:t>
            </w:r>
          </w:p>
        </w:tc>
        <w:tc>
          <w:tcPr>
            <w:tcW w:w="2429" w:type="dxa"/>
            <w:shd w:val="clear" w:color="auto" w:fill="D9D9D9"/>
          </w:tcPr>
          <w:p>
            <w:pPr>
              <w:pStyle w:val="TableParagraph"/>
              <w:spacing w:before="1"/>
              <w:ind w:left="1167"/>
              <w:rPr>
                <w:b/>
                <w:sz w:val="18"/>
              </w:rPr>
            </w:pPr>
            <w:r>
              <w:rPr>
                <w:b/>
                <w:sz w:val="18"/>
              </w:rPr>
              <w:t>3</w:t>
            </w:r>
          </w:p>
        </w:tc>
        <w:tc>
          <w:tcPr>
            <w:tcW w:w="2846" w:type="dxa"/>
            <w:shd w:val="clear" w:color="auto" w:fill="D9D9D9"/>
          </w:tcPr>
          <w:p>
            <w:pPr>
              <w:pStyle w:val="TableParagraph"/>
              <w:spacing w:before="1"/>
              <w:ind w:left="1376"/>
              <w:rPr>
                <w:b/>
                <w:sz w:val="18"/>
              </w:rPr>
            </w:pPr>
            <w:r>
              <w:rPr>
                <w:b/>
                <w:sz w:val="18"/>
              </w:rPr>
              <w:t>2</w:t>
            </w:r>
          </w:p>
        </w:tc>
        <w:tc>
          <w:tcPr>
            <w:tcW w:w="2646" w:type="dxa"/>
            <w:shd w:val="clear" w:color="auto" w:fill="D9D9D9"/>
          </w:tcPr>
          <w:p>
            <w:pPr>
              <w:pStyle w:val="TableParagraph"/>
              <w:spacing w:before="1"/>
              <w:ind w:left="5"/>
              <w:jc w:val="center"/>
              <w:rPr>
                <w:b/>
                <w:sz w:val="18"/>
              </w:rPr>
            </w:pPr>
            <w:r>
              <w:rPr>
                <w:b/>
                <w:sz w:val="18"/>
              </w:rPr>
              <w:t>1</w:t>
            </w:r>
          </w:p>
        </w:tc>
      </w:tr>
      <w:tr>
        <w:trPr>
          <w:trHeight w:val="1929" w:hRule="atLeast"/>
        </w:trPr>
        <w:tc>
          <w:tcPr>
            <w:tcW w:w="1721" w:type="dxa"/>
          </w:tcPr>
          <w:p>
            <w:pPr>
              <w:pStyle w:val="TableParagraph"/>
              <w:rPr>
                <w:rFonts w:ascii="Times New Roman"/>
                <w:sz w:val="18"/>
              </w:rPr>
            </w:pPr>
          </w:p>
        </w:tc>
        <w:tc>
          <w:tcPr>
            <w:tcW w:w="2429" w:type="dxa"/>
          </w:tcPr>
          <w:p>
            <w:pPr>
              <w:pStyle w:val="TableParagraph"/>
              <w:spacing w:line="276" w:lineRule="auto" w:before="1"/>
              <w:ind w:left="106" w:right="167"/>
              <w:rPr>
                <w:sz w:val="18"/>
              </w:rPr>
            </w:pPr>
            <w:r>
              <w:rPr>
                <w:sz w:val="18"/>
              </w:rPr>
              <w:t>The learner’s response is interesting and exceeds expectations. The diary sounds</w:t>
            </w:r>
            <w:r>
              <w:rPr>
                <w:spacing w:val="-10"/>
                <w:sz w:val="18"/>
              </w:rPr>
              <w:t> </w:t>
            </w:r>
            <w:r>
              <w:rPr>
                <w:sz w:val="18"/>
              </w:rPr>
              <w:t>like</w:t>
            </w:r>
            <w:r>
              <w:rPr>
                <w:spacing w:val="-10"/>
                <w:sz w:val="18"/>
              </w:rPr>
              <w:t> </w:t>
            </w:r>
            <w:r>
              <w:rPr>
                <w:sz w:val="18"/>
              </w:rPr>
              <w:t>the</w:t>
            </w:r>
            <w:r>
              <w:rPr>
                <w:spacing w:val="-10"/>
                <w:sz w:val="18"/>
              </w:rPr>
              <w:t> </w:t>
            </w:r>
            <w:r>
              <w:rPr>
                <w:sz w:val="18"/>
              </w:rPr>
              <w:t>thoughts</w:t>
            </w:r>
            <w:r>
              <w:rPr>
                <w:spacing w:val="-10"/>
                <w:sz w:val="18"/>
              </w:rPr>
              <w:t> </w:t>
            </w:r>
            <w:r>
              <w:rPr>
                <w:sz w:val="18"/>
              </w:rPr>
              <w:t>of</w:t>
            </w:r>
          </w:p>
          <w:p>
            <w:pPr>
              <w:pStyle w:val="TableParagraph"/>
              <w:spacing w:line="276" w:lineRule="auto" w:before="1"/>
              <w:ind w:left="106" w:right="96"/>
              <w:rPr>
                <w:sz w:val="18"/>
              </w:rPr>
            </w:pPr>
            <w:r>
              <w:rPr>
                <w:sz w:val="18"/>
              </w:rPr>
              <w:t>the ‘character’ and describes the</w:t>
            </w:r>
            <w:r>
              <w:rPr>
                <w:spacing w:val="-8"/>
                <w:sz w:val="18"/>
              </w:rPr>
              <w:t> </w:t>
            </w:r>
            <w:r>
              <w:rPr>
                <w:sz w:val="18"/>
              </w:rPr>
              <w:t>events</w:t>
            </w:r>
            <w:r>
              <w:rPr>
                <w:spacing w:val="-8"/>
                <w:sz w:val="18"/>
              </w:rPr>
              <w:t> </w:t>
            </w:r>
            <w:r>
              <w:rPr>
                <w:sz w:val="18"/>
              </w:rPr>
              <w:t>in</w:t>
            </w:r>
            <w:r>
              <w:rPr>
                <w:spacing w:val="-9"/>
                <w:sz w:val="18"/>
              </w:rPr>
              <w:t> </w:t>
            </w:r>
            <w:r>
              <w:rPr>
                <w:sz w:val="18"/>
              </w:rPr>
              <w:t>a</w:t>
            </w:r>
            <w:r>
              <w:rPr>
                <w:spacing w:val="-8"/>
                <w:sz w:val="18"/>
              </w:rPr>
              <w:t> </w:t>
            </w:r>
            <w:r>
              <w:rPr>
                <w:sz w:val="18"/>
              </w:rPr>
              <w:t>subjective</w:t>
            </w:r>
            <w:r>
              <w:rPr>
                <w:spacing w:val="-8"/>
                <w:sz w:val="18"/>
              </w:rPr>
              <w:t> </w:t>
            </w:r>
            <w:r>
              <w:rPr>
                <w:sz w:val="18"/>
              </w:rPr>
              <w:t>and emotional</w:t>
            </w:r>
            <w:r>
              <w:rPr>
                <w:spacing w:val="-2"/>
                <w:sz w:val="18"/>
              </w:rPr>
              <w:t> </w:t>
            </w:r>
            <w:r>
              <w:rPr>
                <w:sz w:val="18"/>
              </w:rPr>
              <w:t>way.</w:t>
            </w:r>
          </w:p>
        </w:tc>
        <w:tc>
          <w:tcPr>
            <w:tcW w:w="2846" w:type="dxa"/>
          </w:tcPr>
          <w:p>
            <w:pPr>
              <w:pStyle w:val="TableParagraph"/>
              <w:spacing w:before="1"/>
              <w:ind w:left="107"/>
              <w:rPr>
                <w:sz w:val="18"/>
              </w:rPr>
            </w:pPr>
            <w:r>
              <w:rPr>
                <w:sz w:val="18"/>
              </w:rPr>
              <w:t>The</w:t>
            </w:r>
            <w:r>
              <w:rPr>
                <w:spacing w:val="-2"/>
                <w:sz w:val="18"/>
              </w:rPr>
              <w:t> </w:t>
            </w:r>
            <w:r>
              <w:rPr>
                <w:sz w:val="18"/>
              </w:rPr>
              <w:t>learner’s</w:t>
            </w:r>
            <w:r>
              <w:rPr>
                <w:spacing w:val="-2"/>
                <w:sz w:val="18"/>
              </w:rPr>
              <w:t> </w:t>
            </w:r>
            <w:r>
              <w:rPr>
                <w:sz w:val="18"/>
              </w:rPr>
              <w:t>response</w:t>
            </w:r>
            <w:r>
              <w:rPr>
                <w:spacing w:val="-2"/>
                <w:sz w:val="18"/>
              </w:rPr>
              <w:t> </w:t>
            </w:r>
            <w:r>
              <w:rPr>
                <w:sz w:val="18"/>
              </w:rPr>
              <w:t>is</w:t>
            </w:r>
            <w:r>
              <w:rPr>
                <w:spacing w:val="-1"/>
                <w:sz w:val="18"/>
              </w:rPr>
              <w:t> </w:t>
            </w:r>
            <w:r>
              <w:rPr>
                <w:spacing w:val="-2"/>
                <w:sz w:val="18"/>
              </w:rPr>
              <w:t>relevant</w:t>
            </w:r>
          </w:p>
          <w:p>
            <w:pPr>
              <w:pStyle w:val="TableParagraph"/>
              <w:spacing w:before="32"/>
              <w:ind w:left="107"/>
              <w:rPr>
                <w:sz w:val="18"/>
              </w:rPr>
            </w:pPr>
            <w:r>
              <w:rPr>
                <w:sz w:val="18"/>
              </w:rPr>
              <w:t>to</w:t>
            </w:r>
            <w:r>
              <w:rPr>
                <w:spacing w:val="-2"/>
                <w:sz w:val="18"/>
              </w:rPr>
              <w:t> </w:t>
            </w:r>
            <w:r>
              <w:rPr>
                <w:sz w:val="18"/>
              </w:rPr>
              <w:t>the topic</w:t>
            </w:r>
            <w:r>
              <w:rPr>
                <w:spacing w:val="-1"/>
                <w:sz w:val="18"/>
              </w:rPr>
              <w:t> </w:t>
            </w:r>
            <w:r>
              <w:rPr>
                <w:sz w:val="18"/>
              </w:rPr>
              <w:t>and</w:t>
            </w:r>
            <w:r>
              <w:rPr>
                <w:spacing w:val="-1"/>
                <w:sz w:val="18"/>
              </w:rPr>
              <w:t> </w:t>
            </w:r>
            <w:r>
              <w:rPr>
                <w:spacing w:val="-2"/>
                <w:sz w:val="18"/>
              </w:rPr>
              <w:t>interesting.</w:t>
            </w:r>
          </w:p>
        </w:tc>
        <w:tc>
          <w:tcPr>
            <w:tcW w:w="2646" w:type="dxa"/>
          </w:tcPr>
          <w:p>
            <w:pPr>
              <w:pStyle w:val="TableParagraph"/>
              <w:spacing w:before="1"/>
              <w:ind w:left="106"/>
              <w:rPr>
                <w:sz w:val="18"/>
              </w:rPr>
            </w:pPr>
            <w:r>
              <w:rPr>
                <w:sz w:val="18"/>
              </w:rPr>
              <w:t>The</w:t>
            </w:r>
            <w:r>
              <w:rPr>
                <w:spacing w:val="-3"/>
                <w:sz w:val="18"/>
              </w:rPr>
              <w:t> </w:t>
            </w:r>
            <w:r>
              <w:rPr>
                <w:sz w:val="18"/>
              </w:rPr>
              <w:t>learner’s</w:t>
            </w:r>
            <w:r>
              <w:rPr>
                <w:spacing w:val="-2"/>
                <w:sz w:val="18"/>
              </w:rPr>
              <w:t> </w:t>
            </w:r>
            <w:r>
              <w:rPr>
                <w:sz w:val="18"/>
              </w:rPr>
              <w:t>response</w:t>
            </w:r>
            <w:r>
              <w:rPr>
                <w:spacing w:val="-2"/>
                <w:sz w:val="18"/>
              </w:rPr>
              <w:t> </w:t>
            </w:r>
            <w:r>
              <w:rPr>
                <w:spacing w:val="-5"/>
                <w:sz w:val="18"/>
              </w:rPr>
              <w:t>is</w:t>
            </w:r>
          </w:p>
          <w:p>
            <w:pPr>
              <w:pStyle w:val="TableParagraph"/>
              <w:spacing w:before="32"/>
              <w:ind w:left="106"/>
              <w:rPr>
                <w:sz w:val="18"/>
              </w:rPr>
            </w:pPr>
            <w:r>
              <w:rPr>
                <w:sz w:val="18"/>
              </w:rPr>
              <w:t>irrelevant</w:t>
            </w:r>
            <w:r>
              <w:rPr>
                <w:spacing w:val="-2"/>
                <w:sz w:val="18"/>
              </w:rPr>
              <w:t> </w:t>
            </w:r>
            <w:r>
              <w:rPr>
                <w:sz w:val="18"/>
              </w:rPr>
              <w:t>to</w:t>
            </w:r>
            <w:r>
              <w:rPr>
                <w:spacing w:val="-1"/>
                <w:sz w:val="18"/>
              </w:rPr>
              <w:t> </w:t>
            </w:r>
            <w:r>
              <w:rPr>
                <w:sz w:val="18"/>
              </w:rPr>
              <w:t>the</w:t>
            </w:r>
            <w:r>
              <w:rPr>
                <w:spacing w:val="-1"/>
                <w:sz w:val="18"/>
              </w:rPr>
              <w:t> </w:t>
            </w:r>
            <w:r>
              <w:rPr>
                <w:spacing w:val="-2"/>
                <w:sz w:val="18"/>
              </w:rPr>
              <w:t>topic.</w:t>
            </w:r>
          </w:p>
        </w:tc>
      </w:tr>
      <w:tr>
        <w:trPr>
          <w:trHeight w:val="440" w:hRule="atLeast"/>
        </w:trPr>
        <w:tc>
          <w:tcPr>
            <w:tcW w:w="1721" w:type="dxa"/>
            <w:shd w:val="clear" w:color="auto" w:fill="D9D9D9"/>
          </w:tcPr>
          <w:p>
            <w:pPr>
              <w:pStyle w:val="TableParagraph"/>
              <w:ind w:left="107"/>
              <w:rPr>
                <w:b/>
                <w:sz w:val="20"/>
              </w:rPr>
            </w:pPr>
            <w:r>
              <w:rPr>
                <w:b/>
                <w:spacing w:val="-2"/>
                <w:sz w:val="20"/>
              </w:rPr>
              <w:t>STRUCTURE</w:t>
            </w:r>
          </w:p>
        </w:tc>
        <w:tc>
          <w:tcPr>
            <w:tcW w:w="2429" w:type="dxa"/>
            <w:shd w:val="clear" w:color="auto" w:fill="D9D9D9"/>
          </w:tcPr>
          <w:p>
            <w:pPr>
              <w:pStyle w:val="TableParagraph"/>
              <w:ind w:left="1167"/>
              <w:rPr>
                <w:b/>
                <w:sz w:val="18"/>
              </w:rPr>
            </w:pPr>
            <w:r>
              <w:rPr>
                <w:b/>
                <w:sz w:val="18"/>
              </w:rPr>
              <w:t>2</w:t>
            </w:r>
          </w:p>
        </w:tc>
        <w:tc>
          <w:tcPr>
            <w:tcW w:w="2846" w:type="dxa"/>
            <w:shd w:val="clear" w:color="auto" w:fill="D9D9D9"/>
          </w:tcPr>
          <w:p>
            <w:pPr>
              <w:pStyle w:val="TableParagraph"/>
              <w:ind w:left="1376"/>
              <w:rPr>
                <w:b/>
                <w:sz w:val="18"/>
              </w:rPr>
            </w:pPr>
            <w:r>
              <w:rPr>
                <w:b/>
                <w:sz w:val="18"/>
              </w:rPr>
              <w:t>1</w:t>
            </w:r>
          </w:p>
        </w:tc>
        <w:tc>
          <w:tcPr>
            <w:tcW w:w="2646" w:type="dxa"/>
            <w:shd w:val="clear" w:color="auto" w:fill="D9D9D9"/>
          </w:tcPr>
          <w:p>
            <w:pPr>
              <w:pStyle w:val="TableParagraph"/>
              <w:ind w:left="5"/>
              <w:jc w:val="center"/>
              <w:rPr>
                <w:b/>
                <w:sz w:val="18"/>
              </w:rPr>
            </w:pPr>
            <w:r>
              <w:rPr>
                <w:b/>
                <w:sz w:val="18"/>
              </w:rPr>
              <w:t>0</w:t>
            </w:r>
          </w:p>
        </w:tc>
      </w:tr>
      <w:tr>
        <w:trPr>
          <w:trHeight w:val="1675" w:hRule="atLeast"/>
        </w:trPr>
        <w:tc>
          <w:tcPr>
            <w:tcW w:w="1721" w:type="dxa"/>
          </w:tcPr>
          <w:p>
            <w:pPr>
              <w:pStyle w:val="TableParagraph"/>
              <w:rPr>
                <w:rFonts w:ascii="Times New Roman"/>
                <w:sz w:val="18"/>
              </w:rPr>
            </w:pPr>
          </w:p>
        </w:tc>
        <w:tc>
          <w:tcPr>
            <w:tcW w:w="2429" w:type="dxa"/>
          </w:tcPr>
          <w:p>
            <w:pPr>
              <w:pStyle w:val="TableParagraph"/>
              <w:spacing w:line="276" w:lineRule="auto" w:before="2"/>
              <w:ind w:left="106" w:right="96"/>
              <w:rPr>
                <w:sz w:val="18"/>
              </w:rPr>
            </w:pPr>
            <w:r>
              <w:rPr>
                <w:sz w:val="18"/>
              </w:rPr>
              <w:t>There is a date at the top of the entry. There is a salutation/</w:t>
            </w:r>
            <w:r>
              <w:rPr>
                <w:spacing w:val="-11"/>
                <w:sz w:val="18"/>
              </w:rPr>
              <w:t> </w:t>
            </w:r>
            <w:r>
              <w:rPr>
                <w:sz w:val="18"/>
              </w:rPr>
              <w:t>greeting</w:t>
            </w:r>
            <w:r>
              <w:rPr>
                <w:spacing w:val="-10"/>
                <w:sz w:val="18"/>
              </w:rPr>
              <w:t> </w:t>
            </w:r>
            <w:r>
              <w:rPr>
                <w:sz w:val="18"/>
              </w:rPr>
              <w:t>(e.g.</w:t>
            </w:r>
            <w:r>
              <w:rPr>
                <w:spacing w:val="-10"/>
                <w:sz w:val="18"/>
              </w:rPr>
              <w:t> </w:t>
            </w:r>
            <w:r>
              <w:rPr>
                <w:sz w:val="18"/>
              </w:rPr>
              <w:t>Dear Diary)</w:t>
            </w:r>
            <w:r>
              <w:rPr>
                <w:spacing w:val="-8"/>
                <w:sz w:val="18"/>
              </w:rPr>
              <w:t> </w:t>
            </w:r>
            <w:r>
              <w:rPr>
                <w:sz w:val="18"/>
              </w:rPr>
              <w:t>at</w:t>
            </w:r>
            <w:r>
              <w:rPr>
                <w:spacing w:val="-9"/>
                <w:sz w:val="18"/>
              </w:rPr>
              <w:t> </w:t>
            </w:r>
            <w:r>
              <w:rPr>
                <w:sz w:val="18"/>
              </w:rPr>
              <w:t>the</w:t>
            </w:r>
            <w:r>
              <w:rPr>
                <w:spacing w:val="-8"/>
                <w:sz w:val="18"/>
              </w:rPr>
              <w:t> </w:t>
            </w:r>
            <w:r>
              <w:rPr>
                <w:sz w:val="18"/>
              </w:rPr>
              <w:t>start.</w:t>
            </w:r>
            <w:r>
              <w:rPr>
                <w:spacing w:val="-9"/>
                <w:sz w:val="18"/>
              </w:rPr>
              <w:t> </w:t>
            </w:r>
            <w:r>
              <w:rPr>
                <w:sz w:val="18"/>
              </w:rPr>
              <w:t>Paragraphs are</w:t>
            </w:r>
            <w:r>
              <w:rPr>
                <w:spacing w:val="-9"/>
                <w:sz w:val="18"/>
              </w:rPr>
              <w:t> </w:t>
            </w:r>
            <w:r>
              <w:rPr>
                <w:sz w:val="18"/>
              </w:rPr>
              <w:t>used</w:t>
            </w:r>
            <w:r>
              <w:rPr>
                <w:spacing w:val="-9"/>
                <w:sz w:val="18"/>
              </w:rPr>
              <w:t> </w:t>
            </w:r>
            <w:r>
              <w:rPr>
                <w:sz w:val="18"/>
              </w:rPr>
              <w:t>to</w:t>
            </w:r>
            <w:r>
              <w:rPr>
                <w:spacing w:val="-8"/>
                <w:sz w:val="18"/>
              </w:rPr>
              <w:t> </w:t>
            </w:r>
            <w:r>
              <w:rPr>
                <w:sz w:val="18"/>
              </w:rPr>
              <w:t>organise</w:t>
            </w:r>
            <w:r>
              <w:rPr>
                <w:spacing w:val="-8"/>
                <w:sz w:val="18"/>
              </w:rPr>
              <w:t> </w:t>
            </w:r>
            <w:r>
              <w:rPr>
                <w:sz w:val="18"/>
              </w:rPr>
              <w:t>the</w:t>
            </w:r>
            <w:r>
              <w:rPr>
                <w:spacing w:val="-8"/>
                <w:sz w:val="18"/>
              </w:rPr>
              <w:t> </w:t>
            </w:r>
            <w:r>
              <w:rPr>
                <w:sz w:val="18"/>
              </w:rPr>
              <w:t>entry </w:t>
            </w:r>
            <w:r>
              <w:rPr>
                <w:spacing w:val="-2"/>
                <w:sz w:val="18"/>
              </w:rPr>
              <w:t>logically.</w:t>
            </w:r>
          </w:p>
        </w:tc>
        <w:tc>
          <w:tcPr>
            <w:tcW w:w="2846" w:type="dxa"/>
          </w:tcPr>
          <w:p>
            <w:pPr>
              <w:pStyle w:val="TableParagraph"/>
              <w:spacing w:line="276" w:lineRule="auto" w:before="2"/>
              <w:ind w:left="107" w:right="173"/>
              <w:rPr>
                <w:sz w:val="18"/>
              </w:rPr>
            </w:pPr>
            <w:r>
              <w:rPr>
                <w:sz w:val="18"/>
              </w:rPr>
              <w:t>The learner has attempted to structure</w:t>
            </w:r>
            <w:r>
              <w:rPr>
                <w:spacing w:val="-8"/>
                <w:sz w:val="18"/>
              </w:rPr>
              <w:t> </w:t>
            </w:r>
            <w:r>
              <w:rPr>
                <w:sz w:val="18"/>
              </w:rPr>
              <w:t>the</w:t>
            </w:r>
            <w:r>
              <w:rPr>
                <w:spacing w:val="-8"/>
                <w:sz w:val="18"/>
              </w:rPr>
              <w:t> </w:t>
            </w:r>
            <w:r>
              <w:rPr>
                <w:sz w:val="18"/>
              </w:rPr>
              <w:t>diary</w:t>
            </w:r>
            <w:r>
              <w:rPr>
                <w:spacing w:val="-9"/>
                <w:sz w:val="18"/>
              </w:rPr>
              <w:t> </w:t>
            </w:r>
            <w:r>
              <w:rPr>
                <w:sz w:val="18"/>
              </w:rPr>
              <w:t>entry.</w:t>
            </w:r>
            <w:r>
              <w:rPr>
                <w:spacing w:val="-8"/>
                <w:sz w:val="18"/>
              </w:rPr>
              <w:t> </w:t>
            </w:r>
            <w:r>
              <w:rPr>
                <w:sz w:val="18"/>
              </w:rPr>
              <w:t>Stays</w:t>
            </w:r>
            <w:r>
              <w:rPr>
                <w:spacing w:val="-8"/>
                <w:sz w:val="18"/>
              </w:rPr>
              <w:t> </w:t>
            </w:r>
            <w:r>
              <w:rPr>
                <w:sz w:val="18"/>
              </w:rPr>
              <w:t>on topic all the way through.</w:t>
            </w:r>
          </w:p>
        </w:tc>
        <w:tc>
          <w:tcPr>
            <w:tcW w:w="2646" w:type="dxa"/>
          </w:tcPr>
          <w:p>
            <w:pPr>
              <w:pStyle w:val="TableParagraph"/>
              <w:spacing w:before="2"/>
              <w:ind w:left="106"/>
              <w:rPr>
                <w:sz w:val="18"/>
              </w:rPr>
            </w:pPr>
            <w:r>
              <w:rPr>
                <w:sz w:val="18"/>
              </w:rPr>
              <w:t>The</w:t>
            </w:r>
            <w:r>
              <w:rPr>
                <w:spacing w:val="-3"/>
                <w:sz w:val="18"/>
              </w:rPr>
              <w:t> </w:t>
            </w:r>
            <w:r>
              <w:rPr>
                <w:sz w:val="18"/>
              </w:rPr>
              <w:t>learner’s</w:t>
            </w:r>
            <w:r>
              <w:rPr>
                <w:spacing w:val="-2"/>
                <w:sz w:val="18"/>
              </w:rPr>
              <w:t> </w:t>
            </w:r>
            <w:r>
              <w:rPr>
                <w:sz w:val="18"/>
              </w:rPr>
              <w:t>diary</w:t>
            </w:r>
            <w:r>
              <w:rPr>
                <w:spacing w:val="-2"/>
                <w:sz w:val="18"/>
              </w:rPr>
              <w:t> </w:t>
            </w:r>
            <w:r>
              <w:rPr>
                <w:sz w:val="18"/>
              </w:rPr>
              <w:t>has</w:t>
            </w:r>
            <w:r>
              <w:rPr>
                <w:spacing w:val="-2"/>
                <w:sz w:val="18"/>
              </w:rPr>
              <w:t> </w:t>
            </w:r>
            <w:r>
              <w:rPr>
                <w:spacing w:val="-5"/>
                <w:sz w:val="18"/>
              </w:rPr>
              <w:t>no</w:t>
            </w:r>
          </w:p>
          <w:p>
            <w:pPr>
              <w:pStyle w:val="TableParagraph"/>
              <w:spacing w:before="31"/>
              <w:ind w:left="106"/>
              <w:rPr>
                <w:sz w:val="18"/>
              </w:rPr>
            </w:pPr>
            <w:r>
              <w:rPr>
                <w:sz w:val="18"/>
              </w:rPr>
              <w:t>coherent</w:t>
            </w:r>
            <w:r>
              <w:rPr>
                <w:spacing w:val="-3"/>
                <w:sz w:val="18"/>
              </w:rPr>
              <w:t> </w:t>
            </w:r>
            <w:r>
              <w:rPr>
                <w:spacing w:val="-2"/>
                <w:sz w:val="18"/>
              </w:rPr>
              <w:t>structure.</w:t>
            </w:r>
          </w:p>
        </w:tc>
      </w:tr>
      <w:tr>
        <w:trPr>
          <w:trHeight w:val="441" w:hRule="atLeast"/>
        </w:trPr>
        <w:tc>
          <w:tcPr>
            <w:tcW w:w="1721" w:type="dxa"/>
            <w:shd w:val="clear" w:color="auto" w:fill="D9D9D9"/>
          </w:tcPr>
          <w:p>
            <w:pPr>
              <w:pStyle w:val="TableParagraph"/>
              <w:spacing w:before="1"/>
              <w:ind w:left="107"/>
              <w:rPr>
                <w:b/>
                <w:sz w:val="20"/>
              </w:rPr>
            </w:pPr>
            <w:r>
              <w:rPr>
                <w:b/>
                <w:spacing w:val="-2"/>
                <w:sz w:val="20"/>
              </w:rPr>
              <w:t>PLANNING</w:t>
            </w:r>
          </w:p>
        </w:tc>
        <w:tc>
          <w:tcPr>
            <w:tcW w:w="2429" w:type="dxa"/>
            <w:shd w:val="clear" w:color="auto" w:fill="D9D9D9"/>
          </w:tcPr>
          <w:p>
            <w:pPr>
              <w:pStyle w:val="TableParagraph"/>
              <w:spacing w:before="1"/>
              <w:ind w:left="1167"/>
              <w:rPr>
                <w:b/>
                <w:sz w:val="18"/>
              </w:rPr>
            </w:pPr>
            <w:r>
              <w:rPr>
                <w:b/>
                <w:sz w:val="18"/>
              </w:rPr>
              <w:t>2</w:t>
            </w:r>
          </w:p>
        </w:tc>
        <w:tc>
          <w:tcPr>
            <w:tcW w:w="2846" w:type="dxa"/>
            <w:shd w:val="clear" w:color="auto" w:fill="D9D9D9"/>
          </w:tcPr>
          <w:p>
            <w:pPr>
              <w:pStyle w:val="TableParagraph"/>
              <w:spacing w:before="1"/>
              <w:ind w:left="1376"/>
              <w:rPr>
                <w:b/>
                <w:sz w:val="18"/>
              </w:rPr>
            </w:pPr>
            <w:r>
              <w:rPr>
                <w:b/>
                <w:sz w:val="18"/>
              </w:rPr>
              <w:t>1</w:t>
            </w:r>
          </w:p>
        </w:tc>
        <w:tc>
          <w:tcPr>
            <w:tcW w:w="2646" w:type="dxa"/>
            <w:shd w:val="clear" w:color="auto" w:fill="D9D9D9"/>
          </w:tcPr>
          <w:p>
            <w:pPr>
              <w:pStyle w:val="TableParagraph"/>
              <w:spacing w:before="1"/>
              <w:ind w:left="5"/>
              <w:jc w:val="center"/>
              <w:rPr>
                <w:b/>
                <w:sz w:val="18"/>
              </w:rPr>
            </w:pPr>
            <w:r>
              <w:rPr>
                <w:b/>
                <w:sz w:val="18"/>
              </w:rPr>
              <w:t>0</w:t>
            </w:r>
          </w:p>
        </w:tc>
      </w:tr>
      <w:tr>
        <w:trPr>
          <w:trHeight w:val="1423" w:hRule="atLeast"/>
        </w:trPr>
        <w:tc>
          <w:tcPr>
            <w:tcW w:w="1721" w:type="dxa"/>
          </w:tcPr>
          <w:p>
            <w:pPr>
              <w:pStyle w:val="TableParagraph"/>
              <w:rPr>
                <w:rFonts w:ascii="Times New Roman"/>
                <w:sz w:val="18"/>
              </w:rPr>
            </w:pPr>
          </w:p>
        </w:tc>
        <w:tc>
          <w:tcPr>
            <w:tcW w:w="2429" w:type="dxa"/>
          </w:tcPr>
          <w:p>
            <w:pPr>
              <w:pStyle w:val="TableParagraph"/>
              <w:spacing w:line="276" w:lineRule="auto" w:before="1"/>
              <w:ind w:left="106" w:right="96"/>
              <w:rPr>
                <w:sz w:val="18"/>
              </w:rPr>
            </w:pPr>
            <w:r>
              <w:rPr>
                <w:sz w:val="18"/>
              </w:rPr>
              <w:t>The learner makes a plan before writing. The learner uses</w:t>
            </w:r>
            <w:r>
              <w:rPr>
                <w:spacing w:val="-8"/>
                <w:sz w:val="18"/>
              </w:rPr>
              <w:t> </w:t>
            </w:r>
            <w:r>
              <w:rPr>
                <w:sz w:val="18"/>
              </w:rPr>
              <w:t>the</w:t>
            </w:r>
            <w:r>
              <w:rPr>
                <w:spacing w:val="-8"/>
                <w:sz w:val="18"/>
              </w:rPr>
              <w:t> </w:t>
            </w:r>
            <w:r>
              <w:rPr>
                <w:sz w:val="18"/>
              </w:rPr>
              <w:t>plan</w:t>
            </w:r>
            <w:r>
              <w:rPr>
                <w:spacing w:val="-8"/>
                <w:sz w:val="18"/>
              </w:rPr>
              <w:t> </w:t>
            </w:r>
            <w:r>
              <w:rPr>
                <w:sz w:val="18"/>
              </w:rPr>
              <w:t>to</w:t>
            </w:r>
            <w:r>
              <w:rPr>
                <w:spacing w:val="-9"/>
                <w:sz w:val="18"/>
              </w:rPr>
              <w:t> </w:t>
            </w:r>
            <w:r>
              <w:rPr>
                <w:sz w:val="18"/>
              </w:rPr>
              <w:t>inform</w:t>
            </w:r>
            <w:r>
              <w:rPr>
                <w:spacing w:val="-9"/>
                <w:sz w:val="18"/>
              </w:rPr>
              <w:t> </w:t>
            </w:r>
            <w:r>
              <w:rPr>
                <w:sz w:val="18"/>
              </w:rPr>
              <w:t>their drafting</w:t>
            </w:r>
            <w:r>
              <w:rPr>
                <w:spacing w:val="-3"/>
                <w:sz w:val="18"/>
              </w:rPr>
              <w:t> </w:t>
            </w:r>
            <w:r>
              <w:rPr>
                <w:sz w:val="18"/>
              </w:rPr>
              <w:t>and</w:t>
            </w:r>
            <w:r>
              <w:rPr>
                <w:spacing w:val="-4"/>
                <w:sz w:val="18"/>
              </w:rPr>
              <w:t> </w:t>
            </w:r>
            <w:r>
              <w:rPr>
                <w:sz w:val="18"/>
              </w:rPr>
              <w:t>expands</w:t>
            </w:r>
            <w:r>
              <w:rPr>
                <w:spacing w:val="-3"/>
                <w:sz w:val="18"/>
              </w:rPr>
              <w:t> </w:t>
            </w:r>
            <w:r>
              <w:rPr>
                <w:sz w:val="18"/>
              </w:rPr>
              <w:t>on</w:t>
            </w:r>
            <w:r>
              <w:rPr>
                <w:spacing w:val="-4"/>
                <w:sz w:val="18"/>
              </w:rPr>
              <w:t> </w:t>
            </w:r>
            <w:r>
              <w:rPr>
                <w:sz w:val="18"/>
              </w:rPr>
              <w:t>the plan with creativity.</w:t>
            </w:r>
          </w:p>
        </w:tc>
        <w:tc>
          <w:tcPr>
            <w:tcW w:w="2846" w:type="dxa"/>
          </w:tcPr>
          <w:p>
            <w:pPr>
              <w:pStyle w:val="TableParagraph"/>
              <w:spacing w:line="276" w:lineRule="auto" w:before="1"/>
              <w:ind w:left="107" w:right="173"/>
              <w:rPr>
                <w:sz w:val="18"/>
              </w:rPr>
            </w:pPr>
            <w:r>
              <w:rPr>
                <w:sz w:val="18"/>
              </w:rPr>
              <w:t>The</w:t>
            </w:r>
            <w:r>
              <w:rPr>
                <w:spacing w:val="-8"/>
                <w:sz w:val="18"/>
              </w:rPr>
              <w:t> </w:t>
            </w:r>
            <w:r>
              <w:rPr>
                <w:sz w:val="18"/>
              </w:rPr>
              <w:t>learner</w:t>
            </w:r>
            <w:r>
              <w:rPr>
                <w:spacing w:val="-8"/>
                <w:sz w:val="18"/>
              </w:rPr>
              <w:t> </w:t>
            </w:r>
            <w:r>
              <w:rPr>
                <w:sz w:val="18"/>
              </w:rPr>
              <w:t>makes</w:t>
            </w:r>
            <w:r>
              <w:rPr>
                <w:spacing w:val="-8"/>
                <w:sz w:val="18"/>
              </w:rPr>
              <w:t> </w:t>
            </w:r>
            <w:r>
              <w:rPr>
                <w:sz w:val="18"/>
              </w:rPr>
              <w:t>a</w:t>
            </w:r>
            <w:r>
              <w:rPr>
                <w:spacing w:val="-8"/>
                <w:sz w:val="18"/>
              </w:rPr>
              <w:t> </w:t>
            </w:r>
            <w:r>
              <w:rPr>
                <w:sz w:val="18"/>
              </w:rPr>
              <w:t>plan</w:t>
            </w:r>
            <w:r>
              <w:rPr>
                <w:spacing w:val="-8"/>
                <w:sz w:val="18"/>
              </w:rPr>
              <w:t> </w:t>
            </w:r>
            <w:r>
              <w:rPr>
                <w:sz w:val="18"/>
              </w:rPr>
              <w:t>before writing. The learner uses some ideas from their plan to inform their</w:t>
            </w:r>
            <w:r>
              <w:rPr>
                <w:spacing w:val="-2"/>
                <w:sz w:val="18"/>
              </w:rPr>
              <w:t> </w:t>
            </w:r>
            <w:r>
              <w:rPr>
                <w:sz w:val="18"/>
              </w:rPr>
              <w:t>drafting.</w:t>
            </w:r>
          </w:p>
        </w:tc>
        <w:tc>
          <w:tcPr>
            <w:tcW w:w="2646" w:type="dxa"/>
          </w:tcPr>
          <w:p>
            <w:pPr>
              <w:pStyle w:val="TableParagraph"/>
              <w:spacing w:line="276" w:lineRule="auto" w:before="1"/>
              <w:ind w:left="106" w:right="437"/>
              <w:jc w:val="both"/>
              <w:rPr>
                <w:sz w:val="18"/>
              </w:rPr>
            </w:pPr>
            <w:r>
              <w:rPr>
                <w:sz w:val="18"/>
              </w:rPr>
              <w:t>The</w:t>
            </w:r>
            <w:r>
              <w:rPr>
                <w:spacing w:val="-8"/>
                <w:sz w:val="18"/>
              </w:rPr>
              <w:t> </w:t>
            </w:r>
            <w:r>
              <w:rPr>
                <w:sz w:val="18"/>
              </w:rPr>
              <w:t>learner</w:t>
            </w:r>
            <w:r>
              <w:rPr>
                <w:spacing w:val="-8"/>
                <w:sz w:val="18"/>
              </w:rPr>
              <w:t> </w:t>
            </w:r>
            <w:r>
              <w:rPr>
                <w:sz w:val="18"/>
              </w:rPr>
              <w:t>does</w:t>
            </w:r>
            <w:r>
              <w:rPr>
                <w:spacing w:val="-8"/>
                <w:sz w:val="18"/>
              </w:rPr>
              <w:t> </w:t>
            </w:r>
            <w:r>
              <w:rPr>
                <w:sz w:val="18"/>
              </w:rPr>
              <w:t>not</w:t>
            </w:r>
            <w:r>
              <w:rPr>
                <w:spacing w:val="-8"/>
                <w:sz w:val="18"/>
              </w:rPr>
              <w:t> </w:t>
            </w:r>
            <w:r>
              <w:rPr>
                <w:sz w:val="18"/>
              </w:rPr>
              <w:t>make</w:t>
            </w:r>
            <w:r>
              <w:rPr>
                <w:spacing w:val="-8"/>
                <w:sz w:val="18"/>
              </w:rPr>
              <w:t> </w:t>
            </w:r>
            <w:r>
              <w:rPr>
                <w:sz w:val="18"/>
              </w:rPr>
              <w:t>a plan</w:t>
            </w:r>
            <w:r>
              <w:rPr>
                <w:spacing w:val="-1"/>
                <w:sz w:val="18"/>
              </w:rPr>
              <w:t> </w:t>
            </w:r>
            <w:r>
              <w:rPr>
                <w:sz w:val="18"/>
              </w:rPr>
              <w:t>OR the learner’s plan</w:t>
            </w:r>
            <w:r>
              <w:rPr>
                <w:spacing w:val="-1"/>
                <w:sz w:val="18"/>
              </w:rPr>
              <w:t> </w:t>
            </w:r>
            <w:r>
              <w:rPr>
                <w:sz w:val="18"/>
              </w:rPr>
              <w:t>is </w:t>
            </w:r>
            <w:r>
              <w:rPr>
                <w:spacing w:val="-2"/>
                <w:sz w:val="18"/>
              </w:rPr>
              <w:t>irrelevant.</w:t>
            </w:r>
          </w:p>
        </w:tc>
      </w:tr>
      <w:tr>
        <w:trPr>
          <w:trHeight w:val="440" w:hRule="atLeast"/>
        </w:trPr>
        <w:tc>
          <w:tcPr>
            <w:tcW w:w="1721" w:type="dxa"/>
            <w:shd w:val="clear" w:color="auto" w:fill="D9D9D9"/>
          </w:tcPr>
          <w:p>
            <w:pPr>
              <w:pStyle w:val="TableParagraph"/>
              <w:ind w:left="107"/>
              <w:rPr>
                <w:b/>
                <w:sz w:val="20"/>
              </w:rPr>
            </w:pPr>
            <w:r>
              <w:rPr>
                <w:b/>
                <w:sz w:val="20"/>
              </w:rPr>
              <w:t>EDITING</w:t>
            </w:r>
            <w:r>
              <w:rPr>
                <w:b/>
                <w:spacing w:val="-4"/>
                <w:sz w:val="20"/>
              </w:rPr>
              <w:t> </w:t>
            </w:r>
            <w:r>
              <w:rPr>
                <w:b/>
                <w:sz w:val="20"/>
              </w:rPr>
              <w:t>/</w:t>
            </w:r>
            <w:r>
              <w:rPr>
                <w:b/>
                <w:spacing w:val="-2"/>
                <w:sz w:val="20"/>
              </w:rPr>
              <w:t> </w:t>
            </w:r>
            <w:r>
              <w:rPr>
                <w:b/>
                <w:spacing w:val="-5"/>
                <w:sz w:val="20"/>
              </w:rPr>
              <w:t>LSC</w:t>
            </w:r>
          </w:p>
        </w:tc>
        <w:tc>
          <w:tcPr>
            <w:tcW w:w="2429" w:type="dxa"/>
            <w:shd w:val="clear" w:color="auto" w:fill="D9D9D9"/>
          </w:tcPr>
          <w:p>
            <w:pPr>
              <w:pStyle w:val="TableParagraph"/>
              <w:ind w:left="1167"/>
              <w:rPr>
                <w:b/>
                <w:sz w:val="18"/>
              </w:rPr>
            </w:pPr>
            <w:r>
              <w:rPr>
                <w:b/>
                <w:sz w:val="18"/>
              </w:rPr>
              <w:t>3</w:t>
            </w:r>
          </w:p>
        </w:tc>
        <w:tc>
          <w:tcPr>
            <w:tcW w:w="2846" w:type="dxa"/>
            <w:shd w:val="clear" w:color="auto" w:fill="D9D9D9"/>
          </w:tcPr>
          <w:p>
            <w:pPr>
              <w:pStyle w:val="TableParagraph"/>
              <w:ind w:left="1376"/>
              <w:rPr>
                <w:b/>
                <w:sz w:val="18"/>
              </w:rPr>
            </w:pPr>
            <w:r>
              <w:rPr>
                <w:b/>
                <w:sz w:val="18"/>
              </w:rPr>
              <w:t>2</w:t>
            </w:r>
          </w:p>
        </w:tc>
        <w:tc>
          <w:tcPr>
            <w:tcW w:w="2646" w:type="dxa"/>
            <w:shd w:val="clear" w:color="auto" w:fill="D9D9D9"/>
          </w:tcPr>
          <w:p>
            <w:pPr>
              <w:pStyle w:val="TableParagraph"/>
              <w:ind w:left="5"/>
              <w:jc w:val="center"/>
              <w:rPr>
                <w:b/>
                <w:sz w:val="18"/>
              </w:rPr>
            </w:pPr>
            <w:r>
              <w:rPr>
                <w:b/>
                <w:sz w:val="18"/>
              </w:rPr>
              <w:t>1</w:t>
            </w:r>
          </w:p>
        </w:tc>
      </w:tr>
      <w:tr>
        <w:trPr>
          <w:trHeight w:val="2687" w:hRule="atLeast"/>
        </w:trPr>
        <w:tc>
          <w:tcPr>
            <w:tcW w:w="1721" w:type="dxa"/>
          </w:tcPr>
          <w:p>
            <w:pPr>
              <w:pStyle w:val="TableParagraph"/>
              <w:rPr>
                <w:rFonts w:ascii="Times New Roman"/>
                <w:sz w:val="18"/>
              </w:rPr>
            </w:pPr>
          </w:p>
        </w:tc>
        <w:tc>
          <w:tcPr>
            <w:tcW w:w="2429" w:type="dxa"/>
          </w:tcPr>
          <w:p>
            <w:pPr>
              <w:pStyle w:val="TableParagraph"/>
              <w:spacing w:line="276" w:lineRule="auto" w:before="2"/>
              <w:ind w:left="106" w:right="148"/>
              <w:rPr>
                <w:sz w:val="18"/>
              </w:rPr>
            </w:pPr>
            <w:r>
              <w:rPr>
                <w:sz w:val="18"/>
              </w:rPr>
              <w:t>The diary entry is written in the first-person (‘I’), in the past tense. Careful use of vocabulary</w:t>
            </w:r>
            <w:r>
              <w:rPr>
                <w:spacing w:val="-11"/>
                <w:sz w:val="18"/>
              </w:rPr>
              <w:t> </w:t>
            </w:r>
            <w:r>
              <w:rPr>
                <w:sz w:val="18"/>
              </w:rPr>
              <w:t>have</w:t>
            </w:r>
            <w:r>
              <w:rPr>
                <w:spacing w:val="-10"/>
                <w:sz w:val="18"/>
              </w:rPr>
              <w:t> </w:t>
            </w:r>
            <w:r>
              <w:rPr>
                <w:sz w:val="18"/>
              </w:rPr>
              <w:t>been</w:t>
            </w:r>
            <w:r>
              <w:rPr>
                <w:spacing w:val="-10"/>
                <w:sz w:val="18"/>
              </w:rPr>
              <w:t> </w:t>
            </w:r>
            <w:r>
              <w:rPr>
                <w:sz w:val="18"/>
              </w:rPr>
              <w:t>chosen to show the correct tone (feeling) of the writer. The learner successfully edits their own work to correct grammar, spelling and </w:t>
            </w:r>
            <w:r>
              <w:rPr>
                <w:spacing w:val="-2"/>
                <w:sz w:val="18"/>
              </w:rPr>
              <w:t>punctuation.</w:t>
            </w:r>
          </w:p>
        </w:tc>
        <w:tc>
          <w:tcPr>
            <w:tcW w:w="2846" w:type="dxa"/>
          </w:tcPr>
          <w:p>
            <w:pPr>
              <w:pStyle w:val="TableParagraph"/>
              <w:spacing w:line="276" w:lineRule="auto" w:before="2"/>
              <w:ind w:left="107" w:right="103"/>
              <w:rPr>
                <w:sz w:val="18"/>
              </w:rPr>
            </w:pPr>
            <w:r>
              <w:rPr>
                <w:sz w:val="18"/>
              </w:rPr>
              <w:t>The learner has attempted to write as the ‘character’. The diary is in</w:t>
            </w:r>
            <w:r>
              <w:rPr>
                <w:spacing w:val="40"/>
                <w:sz w:val="18"/>
              </w:rPr>
              <w:t> </w:t>
            </w:r>
            <w:r>
              <w:rPr>
                <w:sz w:val="18"/>
              </w:rPr>
              <w:t>the first person and in the past tense.</w:t>
            </w:r>
            <w:r>
              <w:rPr>
                <w:spacing w:val="21"/>
                <w:sz w:val="18"/>
              </w:rPr>
              <w:t> </w:t>
            </w:r>
            <w:r>
              <w:rPr>
                <w:sz w:val="18"/>
              </w:rPr>
              <w:t>Some</w:t>
            </w:r>
            <w:r>
              <w:rPr>
                <w:spacing w:val="-10"/>
                <w:sz w:val="18"/>
              </w:rPr>
              <w:t> </w:t>
            </w:r>
            <w:r>
              <w:rPr>
                <w:sz w:val="18"/>
              </w:rPr>
              <w:t>descriptive</w:t>
            </w:r>
            <w:r>
              <w:rPr>
                <w:spacing w:val="-10"/>
                <w:sz w:val="18"/>
              </w:rPr>
              <w:t> </w:t>
            </w:r>
            <w:r>
              <w:rPr>
                <w:sz w:val="18"/>
              </w:rPr>
              <w:t>vocabulary helps to show the feelings of the writer. The learner edits their own work to correct grammar, spelling and punctuation, but there are still some errors.</w:t>
            </w:r>
          </w:p>
        </w:tc>
        <w:tc>
          <w:tcPr>
            <w:tcW w:w="2646" w:type="dxa"/>
          </w:tcPr>
          <w:p>
            <w:pPr>
              <w:pStyle w:val="TableParagraph"/>
              <w:spacing w:before="2"/>
              <w:ind w:left="106"/>
              <w:rPr>
                <w:sz w:val="18"/>
              </w:rPr>
            </w:pPr>
            <w:r>
              <w:rPr>
                <w:sz w:val="18"/>
              </w:rPr>
              <w:t>The</w:t>
            </w:r>
            <w:r>
              <w:rPr>
                <w:spacing w:val="-2"/>
                <w:sz w:val="18"/>
              </w:rPr>
              <w:t> </w:t>
            </w:r>
            <w:r>
              <w:rPr>
                <w:sz w:val="18"/>
              </w:rPr>
              <w:t>learner</w:t>
            </w:r>
            <w:r>
              <w:rPr>
                <w:spacing w:val="-2"/>
                <w:sz w:val="18"/>
              </w:rPr>
              <w:t> </w:t>
            </w:r>
            <w:r>
              <w:rPr>
                <w:sz w:val="18"/>
              </w:rPr>
              <w:t>has</w:t>
            </w:r>
            <w:r>
              <w:rPr>
                <w:spacing w:val="-4"/>
                <w:sz w:val="18"/>
              </w:rPr>
              <w:t> </w:t>
            </w:r>
            <w:r>
              <w:rPr>
                <w:sz w:val="18"/>
              </w:rPr>
              <w:t>not</w:t>
            </w:r>
            <w:r>
              <w:rPr>
                <w:spacing w:val="-3"/>
                <w:sz w:val="18"/>
              </w:rPr>
              <w:t> </w:t>
            </w:r>
            <w:r>
              <w:rPr>
                <w:sz w:val="18"/>
              </w:rPr>
              <w:t>written</w:t>
            </w:r>
            <w:r>
              <w:rPr>
                <w:spacing w:val="-1"/>
                <w:sz w:val="18"/>
              </w:rPr>
              <w:t> </w:t>
            </w:r>
            <w:r>
              <w:rPr>
                <w:spacing w:val="-5"/>
                <w:sz w:val="18"/>
              </w:rPr>
              <w:t>as</w:t>
            </w:r>
          </w:p>
          <w:p>
            <w:pPr>
              <w:pStyle w:val="TableParagraph"/>
              <w:spacing w:line="276" w:lineRule="auto" w:before="32"/>
              <w:ind w:left="106" w:right="191"/>
              <w:rPr>
                <w:sz w:val="18"/>
              </w:rPr>
            </w:pPr>
            <w:r>
              <w:rPr>
                <w:sz w:val="18"/>
              </w:rPr>
              <w:t>though</w:t>
            </w:r>
            <w:r>
              <w:rPr>
                <w:spacing w:val="-11"/>
                <w:sz w:val="18"/>
              </w:rPr>
              <w:t> </w:t>
            </w:r>
            <w:r>
              <w:rPr>
                <w:sz w:val="18"/>
              </w:rPr>
              <w:t>they</w:t>
            </w:r>
            <w:r>
              <w:rPr>
                <w:spacing w:val="-9"/>
                <w:sz w:val="18"/>
              </w:rPr>
              <w:t> </w:t>
            </w:r>
            <w:r>
              <w:rPr>
                <w:sz w:val="18"/>
              </w:rPr>
              <w:t>are</w:t>
            </w:r>
            <w:r>
              <w:rPr>
                <w:spacing w:val="-11"/>
                <w:sz w:val="18"/>
              </w:rPr>
              <w:t> </w:t>
            </w:r>
            <w:r>
              <w:rPr>
                <w:sz w:val="18"/>
              </w:rPr>
              <w:t>the</w:t>
            </w:r>
            <w:r>
              <w:rPr>
                <w:spacing w:val="-9"/>
                <w:sz w:val="18"/>
              </w:rPr>
              <w:t> </w:t>
            </w:r>
            <w:r>
              <w:rPr>
                <w:sz w:val="18"/>
              </w:rPr>
              <w:t>‘character’. They style and language are incorrect.</w:t>
            </w:r>
            <w:r>
              <w:rPr>
                <w:spacing w:val="33"/>
                <w:sz w:val="18"/>
              </w:rPr>
              <w:t> </w:t>
            </w:r>
            <w:r>
              <w:rPr>
                <w:sz w:val="18"/>
              </w:rPr>
              <w:t>The</w:t>
            </w:r>
            <w:r>
              <w:rPr>
                <w:spacing w:val="-4"/>
                <w:sz w:val="18"/>
              </w:rPr>
              <w:t> </w:t>
            </w:r>
            <w:r>
              <w:rPr>
                <w:sz w:val="18"/>
              </w:rPr>
              <w:t>learner</w:t>
            </w:r>
            <w:r>
              <w:rPr>
                <w:spacing w:val="-4"/>
                <w:sz w:val="18"/>
              </w:rPr>
              <w:t> </w:t>
            </w:r>
            <w:r>
              <w:rPr>
                <w:sz w:val="18"/>
              </w:rPr>
              <w:t>does</w:t>
            </w:r>
            <w:r>
              <w:rPr>
                <w:spacing w:val="-5"/>
                <w:sz w:val="18"/>
              </w:rPr>
              <w:t> </w:t>
            </w:r>
            <w:r>
              <w:rPr>
                <w:sz w:val="18"/>
              </w:rPr>
              <w:t>not edit their own work. Or, the Learner attempts to edit their own work, but there are many errors remaining.</w:t>
            </w:r>
          </w:p>
        </w:tc>
      </w:tr>
    </w:tbl>
    <w:p>
      <w:pPr>
        <w:spacing w:after="0" w:line="276" w:lineRule="auto"/>
        <w:rPr>
          <w:sz w:val="18"/>
        </w:rPr>
        <w:sectPr>
          <w:type w:val="continuous"/>
          <w:pgSz w:w="11910" w:h="16840"/>
          <w:pgMar w:header="0" w:footer="729" w:top="1400" w:bottom="920" w:left="900" w:right="880"/>
        </w:sectPr>
      </w:pPr>
    </w:p>
    <w:p>
      <w:pPr>
        <w:spacing w:line="391" w:lineRule="auto" w:before="40"/>
        <w:ind w:left="540" w:right="6509" w:firstLine="0"/>
        <w:jc w:val="left"/>
        <w:rPr>
          <w:b/>
          <w:sz w:val="24"/>
        </w:rPr>
      </w:pPr>
      <w:r>
        <w:rPr/>
        <w:pict>
          <v:group style="position:absolute;margin-left:56.279999pt;margin-top:385.039978pt;width:482.55pt;height:363.35pt;mso-position-horizontal-relative:page;mso-position-vertical-relative:page;z-index:-18362368" id="docshapegroup17" coordorigin="1126,7701" coordsize="9651,7267">
            <v:shape style="position:absolute;left:1125;top:7700;width:9651;height:7267" id="docshape18" coordorigin="1126,7701" coordsize="9651,7267" path="m10776,7701l10766,7701,10766,7710,10766,14958,1135,14958,1135,7710,10766,7710,10766,7701,1135,7701,1126,7701,1126,7710,1126,14958,1126,14968,1135,14968,10766,14968,10776,14968,10776,14958,10776,7710,10776,7701xe" filled="true" fillcolor="#000000" stroked="false">
              <v:path arrowok="t"/>
              <v:fill type="solid"/>
            </v:shape>
            <v:shape style="position:absolute;left:1238;top:7818;width:4031;height:1156" type="#_x0000_t202" id="docshape19" filled="false" stroked="false">
              <v:textbox inset="0,0,0,0">
                <w:txbxContent>
                  <w:p>
                    <w:pPr>
                      <w:spacing w:line="244" w:lineRule="exact" w:before="0"/>
                      <w:ind w:left="0" w:right="0" w:firstLine="0"/>
                      <w:jc w:val="left"/>
                      <w:rPr>
                        <w:b/>
                        <w:sz w:val="24"/>
                      </w:rPr>
                    </w:pPr>
                    <w:r>
                      <w:rPr>
                        <w:b/>
                        <w:sz w:val="24"/>
                      </w:rPr>
                      <w:t>Instructions</w:t>
                    </w:r>
                    <w:r>
                      <w:rPr>
                        <w:b/>
                        <w:spacing w:val="-4"/>
                        <w:sz w:val="24"/>
                      </w:rPr>
                      <w:t> </w:t>
                    </w:r>
                    <w:r>
                      <w:rPr>
                        <w:b/>
                        <w:sz w:val="24"/>
                      </w:rPr>
                      <w:t>for</w:t>
                    </w:r>
                    <w:r>
                      <w:rPr>
                        <w:b/>
                        <w:spacing w:val="-5"/>
                        <w:sz w:val="24"/>
                      </w:rPr>
                      <w:t> </w:t>
                    </w:r>
                    <w:r>
                      <w:rPr>
                        <w:b/>
                        <w:sz w:val="24"/>
                      </w:rPr>
                      <w:t>the</w:t>
                    </w:r>
                    <w:r>
                      <w:rPr>
                        <w:b/>
                        <w:spacing w:val="-4"/>
                        <w:sz w:val="24"/>
                      </w:rPr>
                      <w:t> </w:t>
                    </w:r>
                    <w:r>
                      <w:rPr>
                        <w:b/>
                        <w:spacing w:val="-2"/>
                        <w:sz w:val="24"/>
                      </w:rPr>
                      <w:t>learner:</w:t>
                    </w:r>
                  </w:p>
                  <w:p>
                    <w:pPr>
                      <w:numPr>
                        <w:ilvl w:val="0"/>
                        <w:numId w:val="71"/>
                      </w:numPr>
                      <w:tabs>
                        <w:tab w:pos="418" w:val="left" w:leader="none"/>
                      </w:tabs>
                      <w:spacing w:before="183"/>
                      <w:ind w:left="417" w:right="0" w:hanging="361"/>
                      <w:jc w:val="left"/>
                      <w:rPr>
                        <w:sz w:val="24"/>
                      </w:rPr>
                    </w:pPr>
                    <w:r>
                      <w:rPr>
                        <w:sz w:val="24"/>
                      </w:rPr>
                      <w:t>Read</w:t>
                    </w:r>
                    <w:r>
                      <w:rPr>
                        <w:spacing w:val="-2"/>
                        <w:sz w:val="24"/>
                      </w:rPr>
                      <w:t> </w:t>
                    </w:r>
                    <w:r>
                      <w:rPr>
                        <w:sz w:val="24"/>
                      </w:rPr>
                      <w:t>the</w:t>
                    </w:r>
                    <w:r>
                      <w:rPr>
                        <w:spacing w:val="-1"/>
                        <w:sz w:val="24"/>
                      </w:rPr>
                      <w:t> </w:t>
                    </w:r>
                    <w:r>
                      <w:rPr>
                        <w:sz w:val="24"/>
                      </w:rPr>
                      <w:t>instructions</w:t>
                    </w:r>
                    <w:r>
                      <w:rPr>
                        <w:spacing w:val="-2"/>
                        <w:sz w:val="24"/>
                      </w:rPr>
                      <w:t> carefully.</w:t>
                    </w:r>
                  </w:p>
                  <w:p>
                    <w:pPr>
                      <w:numPr>
                        <w:ilvl w:val="0"/>
                        <w:numId w:val="71"/>
                      </w:numPr>
                      <w:tabs>
                        <w:tab w:pos="418" w:val="left" w:leader="none"/>
                      </w:tabs>
                      <w:spacing w:line="289" w:lineRule="exact" w:before="146"/>
                      <w:ind w:left="417" w:right="0" w:hanging="361"/>
                      <w:jc w:val="left"/>
                      <w:rPr>
                        <w:sz w:val="24"/>
                      </w:rPr>
                    </w:pPr>
                    <w:r>
                      <w:rPr>
                        <w:sz w:val="24"/>
                      </w:rPr>
                      <w:t>This</w:t>
                    </w:r>
                    <w:r>
                      <w:rPr>
                        <w:spacing w:val="-1"/>
                        <w:sz w:val="24"/>
                      </w:rPr>
                      <w:t> </w:t>
                    </w:r>
                    <w:r>
                      <w:rPr>
                        <w:sz w:val="24"/>
                      </w:rPr>
                      <w:t>task</w:t>
                    </w:r>
                    <w:r>
                      <w:rPr>
                        <w:spacing w:val="-2"/>
                        <w:sz w:val="24"/>
                      </w:rPr>
                      <w:t> </w:t>
                    </w:r>
                    <w:r>
                      <w:rPr>
                        <w:sz w:val="24"/>
                      </w:rPr>
                      <w:t>consists</w:t>
                    </w:r>
                    <w:r>
                      <w:rPr>
                        <w:spacing w:val="-1"/>
                        <w:sz w:val="24"/>
                      </w:rPr>
                      <w:t> </w:t>
                    </w:r>
                    <w:r>
                      <w:rPr>
                        <w:sz w:val="24"/>
                      </w:rPr>
                      <w:t>of</w:t>
                    </w:r>
                    <w:r>
                      <w:rPr>
                        <w:spacing w:val="-2"/>
                        <w:sz w:val="24"/>
                      </w:rPr>
                      <w:t> </w:t>
                    </w:r>
                    <w:r>
                      <w:rPr>
                        <w:sz w:val="24"/>
                      </w:rPr>
                      <w:t>FOUR </w:t>
                    </w:r>
                    <w:r>
                      <w:rPr>
                        <w:spacing w:val="-2"/>
                        <w:sz w:val="24"/>
                      </w:rPr>
                      <w:t>questions.</w:t>
                    </w:r>
                  </w:p>
                </w:txbxContent>
              </v:textbox>
              <w10:wrap type="none"/>
            </v:shape>
            <v:shape style="position:absolute;left:1296;top:12647;width:9358;height:2000" type="#_x0000_t202" id="docshape20" filled="false" stroked="false">
              <v:textbox inset="0,0,0,0">
                <w:txbxContent>
                  <w:p>
                    <w:pPr>
                      <w:numPr>
                        <w:ilvl w:val="0"/>
                        <w:numId w:val="72"/>
                      </w:numPr>
                      <w:tabs>
                        <w:tab w:pos="360" w:val="left" w:leader="none"/>
                      </w:tabs>
                      <w:spacing w:line="244" w:lineRule="exact" w:before="0"/>
                      <w:ind w:left="360" w:right="0" w:hanging="360"/>
                      <w:jc w:val="left"/>
                      <w:rPr>
                        <w:sz w:val="24"/>
                      </w:rPr>
                    </w:pPr>
                    <w:r>
                      <w:rPr>
                        <w:sz w:val="24"/>
                      </w:rPr>
                      <w:t>Answer ALL</w:t>
                    </w:r>
                    <w:r>
                      <w:rPr>
                        <w:spacing w:val="-1"/>
                        <w:sz w:val="24"/>
                      </w:rPr>
                      <w:t> </w:t>
                    </w:r>
                    <w:r>
                      <w:rPr>
                        <w:sz w:val="24"/>
                      </w:rPr>
                      <w:t>the </w:t>
                    </w:r>
                    <w:r>
                      <w:rPr>
                        <w:spacing w:val="-2"/>
                        <w:sz w:val="24"/>
                      </w:rPr>
                      <w:t>questions.</w:t>
                    </w:r>
                  </w:p>
                  <w:p>
                    <w:pPr>
                      <w:numPr>
                        <w:ilvl w:val="0"/>
                        <w:numId w:val="72"/>
                      </w:numPr>
                      <w:tabs>
                        <w:tab w:pos="360" w:val="left" w:leader="none"/>
                      </w:tabs>
                      <w:spacing w:before="146"/>
                      <w:ind w:left="360" w:right="0" w:hanging="360"/>
                      <w:jc w:val="left"/>
                      <w:rPr>
                        <w:sz w:val="24"/>
                      </w:rPr>
                    </w:pPr>
                    <w:r>
                      <w:rPr>
                        <w:sz w:val="24"/>
                      </w:rPr>
                      <w:t>For</w:t>
                    </w:r>
                    <w:r>
                      <w:rPr>
                        <w:spacing w:val="-2"/>
                        <w:sz w:val="24"/>
                      </w:rPr>
                      <w:t> </w:t>
                    </w:r>
                    <w:r>
                      <w:rPr>
                        <w:sz w:val="24"/>
                      </w:rPr>
                      <w:t>multiple</w:t>
                    </w:r>
                    <w:r>
                      <w:rPr>
                        <w:spacing w:val="-2"/>
                        <w:sz w:val="24"/>
                      </w:rPr>
                      <w:t> </w:t>
                    </w:r>
                    <w:r>
                      <w:rPr>
                        <w:sz w:val="24"/>
                      </w:rPr>
                      <w:t>choice</w:t>
                    </w:r>
                    <w:r>
                      <w:rPr>
                        <w:spacing w:val="-1"/>
                        <w:sz w:val="24"/>
                      </w:rPr>
                      <w:t> </w:t>
                    </w:r>
                    <w:r>
                      <w:rPr>
                        <w:sz w:val="24"/>
                      </w:rPr>
                      <w:t>questions,</w:t>
                    </w:r>
                    <w:r>
                      <w:rPr>
                        <w:spacing w:val="-3"/>
                        <w:sz w:val="24"/>
                      </w:rPr>
                      <w:t> </w:t>
                    </w:r>
                    <w:r>
                      <w:rPr>
                        <w:sz w:val="24"/>
                      </w:rPr>
                      <w:t>circle</w:t>
                    </w:r>
                    <w:r>
                      <w:rPr>
                        <w:spacing w:val="-3"/>
                        <w:sz w:val="24"/>
                      </w:rPr>
                      <w:t> </w:t>
                    </w:r>
                    <w:r>
                      <w:rPr>
                        <w:sz w:val="24"/>
                      </w:rPr>
                      <w:t>only</w:t>
                    </w:r>
                    <w:r>
                      <w:rPr>
                        <w:spacing w:val="-1"/>
                        <w:sz w:val="24"/>
                      </w:rPr>
                      <w:t> </w:t>
                    </w:r>
                    <w:r>
                      <w:rPr>
                        <w:sz w:val="24"/>
                      </w:rPr>
                      <w:t>the</w:t>
                    </w:r>
                    <w:r>
                      <w:rPr>
                        <w:spacing w:val="-1"/>
                        <w:sz w:val="24"/>
                      </w:rPr>
                      <w:t> </w:t>
                    </w:r>
                    <w:r>
                      <w:rPr>
                        <w:sz w:val="24"/>
                      </w:rPr>
                      <w:t>letter</w:t>
                    </w:r>
                    <w:r>
                      <w:rPr>
                        <w:spacing w:val="-2"/>
                        <w:sz w:val="24"/>
                      </w:rPr>
                      <w:t> </w:t>
                    </w:r>
                    <w:r>
                      <w:rPr>
                        <w:sz w:val="24"/>
                      </w:rPr>
                      <w:t>of</w:t>
                    </w:r>
                    <w:r>
                      <w:rPr>
                        <w:spacing w:val="-2"/>
                        <w:sz w:val="24"/>
                      </w:rPr>
                      <w:t> </w:t>
                    </w:r>
                    <w:r>
                      <w:rPr>
                        <w:sz w:val="24"/>
                      </w:rPr>
                      <w:t>the</w:t>
                    </w:r>
                    <w:r>
                      <w:rPr>
                        <w:spacing w:val="-1"/>
                        <w:sz w:val="24"/>
                      </w:rPr>
                      <w:t> </w:t>
                    </w:r>
                    <w:r>
                      <w:rPr>
                        <w:sz w:val="24"/>
                      </w:rPr>
                      <w:t>correct</w:t>
                    </w:r>
                    <w:r>
                      <w:rPr>
                        <w:spacing w:val="-1"/>
                        <w:sz w:val="24"/>
                      </w:rPr>
                      <w:t> </w:t>
                    </w:r>
                    <w:r>
                      <w:rPr>
                        <w:spacing w:val="-2"/>
                        <w:sz w:val="24"/>
                      </w:rPr>
                      <w:t>answer.</w:t>
                    </w:r>
                  </w:p>
                  <w:p>
                    <w:pPr>
                      <w:numPr>
                        <w:ilvl w:val="0"/>
                        <w:numId w:val="72"/>
                      </w:numPr>
                      <w:tabs>
                        <w:tab w:pos="360" w:val="left" w:leader="none"/>
                      </w:tabs>
                      <w:spacing w:before="147"/>
                      <w:ind w:left="360" w:right="0" w:hanging="360"/>
                      <w:jc w:val="left"/>
                      <w:rPr>
                        <w:sz w:val="24"/>
                      </w:rPr>
                    </w:pPr>
                    <w:r>
                      <w:rPr>
                        <w:sz w:val="24"/>
                      </w:rPr>
                      <w:t>Answer</w:t>
                    </w:r>
                    <w:r>
                      <w:rPr>
                        <w:spacing w:val="-2"/>
                        <w:sz w:val="24"/>
                      </w:rPr>
                      <w:t> </w:t>
                    </w:r>
                    <w:r>
                      <w:rPr>
                        <w:sz w:val="24"/>
                      </w:rPr>
                      <w:t>in</w:t>
                    </w:r>
                    <w:r>
                      <w:rPr>
                        <w:spacing w:val="-2"/>
                        <w:sz w:val="24"/>
                      </w:rPr>
                      <w:t> </w:t>
                    </w:r>
                    <w:r>
                      <w:rPr>
                        <w:sz w:val="24"/>
                      </w:rPr>
                      <w:t>your</w:t>
                    </w:r>
                    <w:r>
                      <w:rPr>
                        <w:spacing w:val="-2"/>
                        <w:sz w:val="24"/>
                      </w:rPr>
                      <w:t> </w:t>
                    </w:r>
                    <w:r>
                      <w:rPr>
                        <w:sz w:val="24"/>
                      </w:rPr>
                      <w:t>own</w:t>
                    </w:r>
                    <w:r>
                      <w:rPr>
                        <w:spacing w:val="-3"/>
                        <w:sz w:val="24"/>
                      </w:rPr>
                      <w:t> </w:t>
                    </w:r>
                    <w:r>
                      <w:rPr>
                        <w:sz w:val="24"/>
                      </w:rPr>
                      <w:t>words</w:t>
                    </w:r>
                    <w:r>
                      <w:rPr>
                        <w:spacing w:val="-2"/>
                        <w:sz w:val="24"/>
                      </w:rPr>
                      <w:t> </w:t>
                    </w:r>
                    <w:r>
                      <w:rPr>
                        <w:sz w:val="24"/>
                      </w:rPr>
                      <w:t>unless</w:t>
                    </w:r>
                    <w:r>
                      <w:rPr>
                        <w:spacing w:val="-3"/>
                        <w:sz w:val="24"/>
                      </w:rPr>
                      <w:t> </w:t>
                    </w:r>
                    <w:r>
                      <w:rPr>
                        <w:sz w:val="24"/>
                      </w:rPr>
                      <w:t>specifically</w:t>
                    </w:r>
                    <w:r>
                      <w:rPr>
                        <w:spacing w:val="-2"/>
                        <w:sz w:val="24"/>
                      </w:rPr>
                      <w:t> </w:t>
                    </w:r>
                    <w:r>
                      <w:rPr>
                        <w:sz w:val="24"/>
                      </w:rPr>
                      <w:t>asked</w:t>
                    </w:r>
                    <w:r>
                      <w:rPr>
                        <w:spacing w:val="-3"/>
                        <w:sz w:val="24"/>
                      </w:rPr>
                      <w:t> </w:t>
                    </w:r>
                    <w:r>
                      <w:rPr>
                        <w:sz w:val="24"/>
                      </w:rPr>
                      <w:t>to</w:t>
                    </w:r>
                    <w:r>
                      <w:rPr>
                        <w:spacing w:val="-1"/>
                        <w:sz w:val="24"/>
                      </w:rPr>
                      <w:t> </w:t>
                    </w:r>
                    <w:r>
                      <w:rPr>
                        <w:spacing w:val="-2"/>
                        <w:sz w:val="24"/>
                      </w:rPr>
                      <w:t>quote.</w:t>
                    </w:r>
                  </w:p>
                  <w:p>
                    <w:pPr>
                      <w:numPr>
                        <w:ilvl w:val="0"/>
                        <w:numId w:val="72"/>
                      </w:numPr>
                      <w:tabs>
                        <w:tab w:pos="360" w:val="left" w:leader="none"/>
                      </w:tabs>
                      <w:spacing w:before="146"/>
                      <w:ind w:left="360" w:right="0" w:hanging="360"/>
                      <w:jc w:val="left"/>
                      <w:rPr>
                        <w:sz w:val="24"/>
                      </w:rPr>
                    </w:pPr>
                    <w:r>
                      <w:rPr>
                        <w:sz w:val="24"/>
                      </w:rPr>
                      <w:t>Pay</w:t>
                    </w:r>
                    <w:r>
                      <w:rPr>
                        <w:spacing w:val="-2"/>
                        <w:sz w:val="24"/>
                      </w:rPr>
                      <w:t> </w:t>
                    </w:r>
                    <w:r>
                      <w:rPr>
                        <w:sz w:val="24"/>
                      </w:rPr>
                      <w:t>special</w:t>
                    </w:r>
                    <w:r>
                      <w:rPr>
                        <w:spacing w:val="-2"/>
                        <w:sz w:val="24"/>
                      </w:rPr>
                      <w:t> </w:t>
                    </w:r>
                    <w:r>
                      <w:rPr>
                        <w:sz w:val="24"/>
                      </w:rPr>
                      <w:t>attention</w:t>
                    </w:r>
                    <w:r>
                      <w:rPr>
                        <w:spacing w:val="-3"/>
                        <w:sz w:val="24"/>
                      </w:rPr>
                      <w:t> </w:t>
                    </w:r>
                    <w:r>
                      <w:rPr>
                        <w:sz w:val="24"/>
                      </w:rPr>
                      <w:t>to</w:t>
                    </w:r>
                    <w:r>
                      <w:rPr>
                        <w:spacing w:val="-2"/>
                        <w:sz w:val="24"/>
                      </w:rPr>
                      <w:t> </w:t>
                    </w:r>
                    <w:r>
                      <w:rPr>
                        <w:sz w:val="24"/>
                      </w:rPr>
                      <w:t>spelling</w:t>
                    </w:r>
                    <w:r>
                      <w:rPr>
                        <w:spacing w:val="-2"/>
                        <w:sz w:val="24"/>
                      </w:rPr>
                      <w:t> </w:t>
                    </w:r>
                    <w:r>
                      <w:rPr>
                        <w:sz w:val="24"/>
                      </w:rPr>
                      <w:t>and</w:t>
                    </w:r>
                    <w:r>
                      <w:rPr>
                        <w:spacing w:val="-2"/>
                        <w:sz w:val="24"/>
                      </w:rPr>
                      <w:t> </w:t>
                    </w:r>
                    <w:r>
                      <w:rPr>
                        <w:sz w:val="24"/>
                      </w:rPr>
                      <w:t>sentence</w:t>
                    </w:r>
                    <w:r>
                      <w:rPr>
                        <w:spacing w:val="-1"/>
                        <w:sz w:val="24"/>
                      </w:rPr>
                      <w:t> </w:t>
                    </w:r>
                    <w:r>
                      <w:rPr>
                        <w:spacing w:val="-2"/>
                        <w:sz w:val="24"/>
                      </w:rPr>
                      <w:t>construction.</w:t>
                    </w:r>
                  </w:p>
                  <w:p>
                    <w:pPr>
                      <w:numPr>
                        <w:ilvl w:val="0"/>
                        <w:numId w:val="72"/>
                      </w:numPr>
                      <w:tabs>
                        <w:tab w:pos="360" w:val="left" w:leader="none"/>
                      </w:tabs>
                      <w:spacing w:line="289" w:lineRule="exact" w:before="148"/>
                      <w:ind w:left="360" w:right="0" w:hanging="360"/>
                      <w:jc w:val="left"/>
                      <w:rPr>
                        <w:sz w:val="24"/>
                      </w:rPr>
                    </w:pPr>
                    <w:r>
                      <w:rPr>
                        <w:sz w:val="24"/>
                      </w:rPr>
                      <w:t>Your</w:t>
                    </w:r>
                    <w:r>
                      <w:rPr>
                        <w:spacing w:val="-3"/>
                        <w:sz w:val="24"/>
                      </w:rPr>
                      <w:t> </w:t>
                    </w:r>
                    <w:r>
                      <w:rPr>
                        <w:sz w:val="24"/>
                      </w:rPr>
                      <w:t>teacher</w:t>
                    </w:r>
                    <w:r>
                      <w:rPr>
                        <w:spacing w:val="-2"/>
                        <w:sz w:val="24"/>
                      </w:rPr>
                      <w:t> </w:t>
                    </w:r>
                    <w:r>
                      <w:rPr>
                        <w:sz w:val="24"/>
                      </w:rPr>
                      <w:t>will</w:t>
                    </w:r>
                    <w:r>
                      <w:rPr>
                        <w:spacing w:val="-3"/>
                        <w:sz w:val="24"/>
                      </w:rPr>
                      <w:t> </w:t>
                    </w:r>
                    <w:r>
                      <w:rPr>
                        <w:sz w:val="24"/>
                      </w:rPr>
                      <w:t>lead</w:t>
                    </w:r>
                    <w:r>
                      <w:rPr>
                        <w:spacing w:val="-3"/>
                        <w:sz w:val="24"/>
                      </w:rPr>
                      <w:t> </w:t>
                    </w:r>
                    <w:r>
                      <w:rPr>
                        <w:sz w:val="24"/>
                      </w:rPr>
                      <w:t>you</w:t>
                    </w:r>
                    <w:r>
                      <w:rPr>
                        <w:spacing w:val="-3"/>
                        <w:sz w:val="24"/>
                      </w:rPr>
                      <w:t> </w:t>
                    </w:r>
                    <w:r>
                      <w:rPr>
                        <w:sz w:val="24"/>
                      </w:rPr>
                      <w:t>through</w:t>
                    </w:r>
                    <w:r>
                      <w:rPr>
                        <w:spacing w:val="-3"/>
                        <w:sz w:val="24"/>
                      </w:rPr>
                      <w:t> </w:t>
                    </w:r>
                    <w:r>
                      <w:rPr>
                        <w:sz w:val="24"/>
                      </w:rPr>
                      <w:t>the</w:t>
                    </w:r>
                    <w:r>
                      <w:rPr>
                        <w:spacing w:val="-2"/>
                        <w:sz w:val="24"/>
                      </w:rPr>
                      <w:t> </w:t>
                    </w:r>
                    <w:r>
                      <w:rPr>
                        <w:sz w:val="24"/>
                      </w:rPr>
                      <w:t>practice</w:t>
                    </w:r>
                    <w:r>
                      <w:rPr>
                        <w:spacing w:val="-3"/>
                        <w:sz w:val="24"/>
                      </w:rPr>
                      <w:t> </w:t>
                    </w:r>
                    <w:r>
                      <w:rPr>
                        <w:sz w:val="24"/>
                      </w:rPr>
                      <w:t>exercise</w:t>
                    </w:r>
                    <w:r>
                      <w:rPr>
                        <w:spacing w:val="-2"/>
                        <w:sz w:val="24"/>
                      </w:rPr>
                      <w:t> </w:t>
                    </w:r>
                    <w:r>
                      <w:rPr>
                        <w:sz w:val="24"/>
                      </w:rPr>
                      <w:t>before</w:t>
                    </w:r>
                    <w:r>
                      <w:rPr>
                        <w:spacing w:val="-3"/>
                        <w:sz w:val="24"/>
                      </w:rPr>
                      <w:t> </w:t>
                    </w:r>
                    <w:r>
                      <w:rPr>
                        <w:sz w:val="24"/>
                      </w:rPr>
                      <w:t>you</w:t>
                    </w:r>
                    <w:r>
                      <w:rPr>
                        <w:spacing w:val="-3"/>
                        <w:sz w:val="24"/>
                      </w:rPr>
                      <w:t> </w:t>
                    </w:r>
                    <w:r>
                      <w:rPr>
                        <w:sz w:val="24"/>
                      </w:rPr>
                      <w:t>start</w:t>
                    </w:r>
                    <w:r>
                      <w:rPr>
                        <w:spacing w:val="-2"/>
                        <w:sz w:val="24"/>
                      </w:rPr>
                      <w:t> </w:t>
                    </w:r>
                    <w:r>
                      <w:rPr>
                        <w:sz w:val="24"/>
                      </w:rPr>
                      <w:t>the</w:t>
                    </w:r>
                    <w:r>
                      <w:rPr>
                        <w:spacing w:val="-2"/>
                        <w:sz w:val="24"/>
                      </w:rPr>
                      <w:t> </w:t>
                    </w:r>
                    <w:r>
                      <w:rPr>
                        <w:sz w:val="24"/>
                      </w:rPr>
                      <w:t>controlled</w:t>
                    </w:r>
                    <w:r>
                      <w:rPr>
                        <w:spacing w:val="-2"/>
                        <w:sz w:val="24"/>
                      </w:rPr>
                      <w:t> test.</w:t>
                    </w:r>
                  </w:p>
                </w:txbxContent>
              </v:textbox>
              <w10:wrap type="none"/>
            </v:shape>
            <w10:wrap type="none"/>
          </v:group>
        </w:pict>
      </w:r>
      <w:r>
        <w:rPr>
          <w:b/>
          <w:sz w:val="24"/>
        </w:rPr>
        <w:t>TASK</w:t>
      </w:r>
      <w:r>
        <w:rPr>
          <w:b/>
          <w:spacing w:val="-8"/>
          <w:sz w:val="24"/>
        </w:rPr>
        <w:t> </w:t>
      </w:r>
      <w:r>
        <w:rPr>
          <w:b/>
          <w:sz w:val="24"/>
        </w:rPr>
        <w:t>9:</w:t>
      </w:r>
      <w:r>
        <w:rPr>
          <w:b/>
          <w:spacing w:val="-7"/>
          <w:sz w:val="24"/>
        </w:rPr>
        <w:t> </w:t>
      </w:r>
      <w:r>
        <w:rPr>
          <w:b/>
          <w:sz w:val="24"/>
        </w:rPr>
        <w:t>RESPONSE</w:t>
      </w:r>
      <w:r>
        <w:rPr>
          <w:b/>
          <w:spacing w:val="-7"/>
          <w:sz w:val="24"/>
        </w:rPr>
        <w:t> </w:t>
      </w:r>
      <w:r>
        <w:rPr>
          <w:b/>
          <w:sz w:val="24"/>
        </w:rPr>
        <w:t>TO</w:t>
      </w:r>
      <w:r>
        <w:rPr>
          <w:b/>
          <w:spacing w:val="-8"/>
          <w:sz w:val="24"/>
        </w:rPr>
        <w:t> </w:t>
      </w:r>
      <w:r>
        <w:rPr>
          <w:b/>
          <w:sz w:val="24"/>
        </w:rPr>
        <w:t>TEXTS EXEMPLAR TASK</w:t>
      </w:r>
    </w:p>
    <w:p>
      <w:pPr>
        <w:spacing w:line="291" w:lineRule="exact" w:before="0"/>
        <w:ind w:left="540" w:right="0" w:firstLine="0"/>
        <w:jc w:val="left"/>
        <w:rPr>
          <w:b/>
          <w:sz w:val="24"/>
        </w:rPr>
      </w:pPr>
      <w:r>
        <w:rPr>
          <w:b/>
          <w:sz w:val="24"/>
        </w:rPr>
        <w:t>Marks: </w:t>
      </w:r>
      <w:r>
        <w:rPr>
          <w:b/>
          <w:spacing w:val="-5"/>
          <w:sz w:val="24"/>
        </w:rPr>
        <w:t>40</w:t>
      </w:r>
    </w:p>
    <w:p>
      <w:pPr>
        <w:spacing w:before="182"/>
        <w:ind w:left="540" w:right="0" w:firstLine="0"/>
        <w:jc w:val="left"/>
        <w:rPr>
          <w:b/>
          <w:sz w:val="24"/>
        </w:rPr>
      </w:pPr>
      <w:r>
        <w:rPr>
          <w:b/>
          <w:sz w:val="24"/>
        </w:rPr>
        <w:t>Duration:</w:t>
      </w:r>
      <w:r>
        <w:rPr>
          <w:b/>
          <w:spacing w:val="-4"/>
          <w:sz w:val="24"/>
        </w:rPr>
        <w:t> </w:t>
      </w:r>
      <w:r>
        <w:rPr>
          <w:b/>
          <w:sz w:val="24"/>
        </w:rPr>
        <w:t>2</w:t>
      </w:r>
      <w:r>
        <w:rPr>
          <w:b/>
          <w:spacing w:val="-2"/>
          <w:sz w:val="24"/>
        </w:rPr>
        <w:t> hours</w:t>
      </w:r>
    </w:p>
    <w:p>
      <w:pPr>
        <w:spacing w:before="183"/>
        <w:ind w:left="540" w:right="0" w:firstLine="0"/>
        <w:jc w:val="left"/>
        <w:rPr>
          <w:b/>
          <w:sz w:val="24"/>
        </w:rPr>
      </w:pPr>
      <w:r>
        <w:rPr>
          <w:b/>
          <w:sz w:val="24"/>
        </w:rPr>
        <w:t>Date:</w:t>
      </w:r>
      <w:r>
        <w:rPr>
          <w:b/>
          <w:spacing w:val="-7"/>
          <w:sz w:val="24"/>
        </w:rPr>
        <w:t> </w:t>
      </w:r>
      <w:r>
        <w:rPr>
          <w:b/>
          <w:sz w:val="24"/>
        </w:rPr>
        <w:t>November</w:t>
      </w:r>
      <w:r>
        <w:rPr>
          <w:b/>
          <w:spacing w:val="-5"/>
          <w:sz w:val="24"/>
        </w:rPr>
        <w:t> </w:t>
      </w:r>
      <w:r>
        <w:rPr>
          <w:b/>
          <w:spacing w:val="-4"/>
          <w:sz w:val="24"/>
        </w:rPr>
        <w:t>2023</w:t>
      </w:r>
    </w:p>
    <w:p>
      <w:pPr>
        <w:pStyle w:val="BodyText"/>
        <w:rPr>
          <w:b/>
          <w:sz w:val="20"/>
        </w:rPr>
      </w:pPr>
    </w:p>
    <w:p>
      <w:pPr>
        <w:pStyle w:val="BodyText"/>
        <w:rPr>
          <w:b/>
          <w:sz w:val="20"/>
        </w:rPr>
      </w:pPr>
    </w:p>
    <w:p>
      <w:pPr>
        <w:pStyle w:val="BodyText"/>
        <w:spacing w:before="1"/>
        <w:rPr>
          <w:b/>
          <w:sz w:val="14"/>
        </w:rPr>
      </w:pPr>
    </w:p>
    <w:tbl>
      <w:tblPr>
        <w:tblW w:w="0" w:type="auto"/>
        <w:jc w:val="left"/>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241"/>
        <w:gridCol w:w="2198"/>
        <w:gridCol w:w="2201"/>
      </w:tblGrid>
      <w:tr>
        <w:trPr>
          <w:trHeight w:val="476" w:hRule="atLeast"/>
        </w:trPr>
        <w:tc>
          <w:tcPr>
            <w:tcW w:w="5241" w:type="dxa"/>
            <w:shd w:val="clear" w:color="auto" w:fill="D9D9D9"/>
          </w:tcPr>
          <w:p>
            <w:pPr>
              <w:pStyle w:val="TableParagraph"/>
              <w:spacing w:line="292" w:lineRule="exact"/>
              <w:ind w:left="107"/>
              <w:rPr>
                <w:b/>
                <w:sz w:val="24"/>
              </w:rPr>
            </w:pPr>
            <w:r>
              <w:rPr>
                <w:b/>
                <w:sz w:val="24"/>
              </w:rPr>
              <w:t>TERM</w:t>
            </w:r>
            <w:r>
              <w:rPr>
                <w:b/>
                <w:spacing w:val="-3"/>
                <w:sz w:val="24"/>
              </w:rPr>
              <w:t> </w:t>
            </w:r>
            <w:r>
              <w:rPr>
                <w:b/>
                <w:sz w:val="24"/>
              </w:rPr>
              <w:t>4</w:t>
            </w:r>
            <w:r>
              <w:rPr>
                <w:b/>
                <w:spacing w:val="-3"/>
                <w:sz w:val="24"/>
              </w:rPr>
              <w:t> </w:t>
            </w:r>
            <w:r>
              <w:rPr>
                <w:b/>
                <w:sz w:val="24"/>
              </w:rPr>
              <w:t>TASK</w:t>
            </w:r>
            <w:r>
              <w:rPr>
                <w:b/>
                <w:spacing w:val="-1"/>
                <w:sz w:val="24"/>
              </w:rPr>
              <w:t> </w:t>
            </w:r>
            <w:r>
              <w:rPr>
                <w:b/>
                <w:spacing w:val="-10"/>
                <w:sz w:val="24"/>
              </w:rPr>
              <w:t>9</w:t>
            </w:r>
          </w:p>
        </w:tc>
        <w:tc>
          <w:tcPr>
            <w:tcW w:w="2198" w:type="dxa"/>
            <w:shd w:val="clear" w:color="auto" w:fill="D9D9D9"/>
          </w:tcPr>
          <w:p>
            <w:pPr>
              <w:pStyle w:val="TableParagraph"/>
              <w:spacing w:line="292" w:lineRule="exact"/>
              <w:ind w:left="107"/>
              <w:rPr>
                <w:b/>
                <w:sz w:val="24"/>
              </w:rPr>
            </w:pPr>
            <w:r>
              <w:rPr>
                <w:b/>
                <w:sz w:val="24"/>
              </w:rPr>
              <w:t>TOTAL</w:t>
            </w:r>
            <w:r>
              <w:rPr>
                <w:b/>
                <w:spacing w:val="-5"/>
                <w:sz w:val="24"/>
              </w:rPr>
              <w:t> </w:t>
            </w:r>
            <w:r>
              <w:rPr>
                <w:b/>
                <w:spacing w:val="-2"/>
                <w:sz w:val="24"/>
              </w:rPr>
              <w:t>MARKS</w:t>
            </w:r>
          </w:p>
        </w:tc>
        <w:tc>
          <w:tcPr>
            <w:tcW w:w="2201" w:type="dxa"/>
            <w:shd w:val="clear" w:color="auto" w:fill="D9D9D9"/>
          </w:tcPr>
          <w:p>
            <w:pPr>
              <w:pStyle w:val="TableParagraph"/>
              <w:spacing w:line="292" w:lineRule="exact"/>
              <w:ind w:left="108"/>
              <w:rPr>
                <w:b/>
                <w:sz w:val="24"/>
              </w:rPr>
            </w:pPr>
            <w:r>
              <w:rPr>
                <w:b/>
                <w:sz w:val="24"/>
              </w:rPr>
              <w:t>LEARNER’S</w:t>
            </w:r>
            <w:r>
              <w:rPr>
                <w:b/>
                <w:spacing w:val="-2"/>
                <w:sz w:val="24"/>
              </w:rPr>
              <w:t> </w:t>
            </w:r>
            <w:r>
              <w:rPr>
                <w:b/>
                <w:spacing w:val="-4"/>
                <w:sz w:val="24"/>
              </w:rPr>
              <w:t>MARK</w:t>
            </w:r>
          </w:p>
        </w:tc>
      </w:tr>
      <w:tr>
        <w:trPr>
          <w:trHeight w:val="475" w:hRule="atLeast"/>
        </w:trPr>
        <w:tc>
          <w:tcPr>
            <w:tcW w:w="5241" w:type="dxa"/>
          </w:tcPr>
          <w:p>
            <w:pPr>
              <w:pStyle w:val="TableParagraph"/>
              <w:spacing w:line="292" w:lineRule="exact"/>
              <w:ind w:left="107"/>
              <w:rPr>
                <w:sz w:val="24"/>
              </w:rPr>
            </w:pPr>
            <w:r>
              <w:rPr>
                <w:sz w:val="24"/>
              </w:rPr>
              <w:t>1. Reading</w:t>
            </w:r>
            <w:r>
              <w:rPr>
                <w:spacing w:val="-1"/>
                <w:sz w:val="24"/>
              </w:rPr>
              <w:t> </w:t>
            </w:r>
            <w:r>
              <w:rPr>
                <w:spacing w:val="-2"/>
                <w:sz w:val="24"/>
              </w:rPr>
              <w:t>Comprehension</w:t>
            </w:r>
          </w:p>
        </w:tc>
        <w:tc>
          <w:tcPr>
            <w:tcW w:w="2198" w:type="dxa"/>
          </w:tcPr>
          <w:p>
            <w:pPr>
              <w:pStyle w:val="TableParagraph"/>
              <w:spacing w:line="292" w:lineRule="exact"/>
              <w:ind w:left="107"/>
              <w:rPr>
                <w:sz w:val="24"/>
              </w:rPr>
            </w:pPr>
            <w:r>
              <w:rPr>
                <w:spacing w:val="-5"/>
                <w:sz w:val="24"/>
              </w:rPr>
              <w:t>15</w:t>
            </w:r>
          </w:p>
        </w:tc>
        <w:tc>
          <w:tcPr>
            <w:tcW w:w="2201" w:type="dxa"/>
          </w:tcPr>
          <w:p>
            <w:pPr>
              <w:pStyle w:val="TableParagraph"/>
              <w:rPr>
                <w:rFonts w:ascii="Times New Roman"/>
                <w:sz w:val="24"/>
              </w:rPr>
            </w:pPr>
          </w:p>
        </w:tc>
      </w:tr>
      <w:tr>
        <w:trPr>
          <w:trHeight w:val="476" w:hRule="atLeast"/>
        </w:trPr>
        <w:tc>
          <w:tcPr>
            <w:tcW w:w="5241" w:type="dxa"/>
          </w:tcPr>
          <w:p>
            <w:pPr>
              <w:pStyle w:val="TableParagraph"/>
              <w:spacing w:line="292" w:lineRule="exact"/>
              <w:ind w:left="107"/>
              <w:rPr>
                <w:sz w:val="24"/>
              </w:rPr>
            </w:pPr>
            <w:r>
              <w:rPr>
                <w:sz w:val="24"/>
              </w:rPr>
              <w:t>2. Visual </w:t>
            </w:r>
            <w:r>
              <w:rPr>
                <w:spacing w:val="-2"/>
                <w:sz w:val="24"/>
              </w:rPr>
              <w:t>Literacy</w:t>
            </w:r>
          </w:p>
        </w:tc>
        <w:tc>
          <w:tcPr>
            <w:tcW w:w="2198" w:type="dxa"/>
          </w:tcPr>
          <w:p>
            <w:pPr>
              <w:pStyle w:val="TableParagraph"/>
              <w:spacing w:line="292" w:lineRule="exact"/>
              <w:ind w:left="107"/>
              <w:rPr>
                <w:sz w:val="24"/>
              </w:rPr>
            </w:pPr>
            <w:r>
              <w:rPr>
                <w:spacing w:val="-5"/>
                <w:sz w:val="24"/>
              </w:rPr>
              <w:t>10</w:t>
            </w:r>
          </w:p>
        </w:tc>
        <w:tc>
          <w:tcPr>
            <w:tcW w:w="2201" w:type="dxa"/>
          </w:tcPr>
          <w:p>
            <w:pPr>
              <w:pStyle w:val="TableParagraph"/>
              <w:rPr>
                <w:rFonts w:ascii="Times New Roman"/>
                <w:sz w:val="24"/>
              </w:rPr>
            </w:pPr>
          </w:p>
        </w:tc>
      </w:tr>
      <w:tr>
        <w:trPr>
          <w:trHeight w:val="475" w:hRule="atLeast"/>
        </w:trPr>
        <w:tc>
          <w:tcPr>
            <w:tcW w:w="5241" w:type="dxa"/>
          </w:tcPr>
          <w:p>
            <w:pPr>
              <w:pStyle w:val="TableParagraph"/>
              <w:ind w:left="107"/>
              <w:rPr>
                <w:sz w:val="24"/>
              </w:rPr>
            </w:pPr>
            <w:r>
              <w:rPr>
                <w:sz w:val="24"/>
              </w:rPr>
              <w:t>3. </w:t>
            </w:r>
            <w:r>
              <w:rPr>
                <w:spacing w:val="-2"/>
                <w:sz w:val="24"/>
              </w:rPr>
              <w:t>Summary</w:t>
            </w:r>
          </w:p>
        </w:tc>
        <w:tc>
          <w:tcPr>
            <w:tcW w:w="2198" w:type="dxa"/>
          </w:tcPr>
          <w:p>
            <w:pPr>
              <w:pStyle w:val="TableParagraph"/>
              <w:ind w:left="215"/>
              <w:rPr>
                <w:sz w:val="24"/>
              </w:rPr>
            </w:pPr>
            <w:r>
              <w:rPr>
                <w:sz w:val="24"/>
              </w:rPr>
              <w:t>5</w:t>
            </w:r>
          </w:p>
        </w:tc>
        <w:tc>
          <w:tcPr>
            <w:tcW w:w="2201" w:type="dxa"/>
          </w:tcPr>
          <w:p>
            <w:pPr>
              <w:pStyle w:val="TableParagraph"/>
              <w:rPr>
                <w:rFonts w:ascii="Times New Roman"/>
                <w:sz w:val="24"/>
              </w:rPr>
            </w:pPr>
          </w:p>
        </w:tc>
      </w:tr>
      <w:tr>
        <w:trPr>
          <w:trHeight w:val="476" w:hRule="atLeast"/>
        </w:trPr>
        <w:tc>
          <w:tcPr>
            <w:tcW w:w="5241" w:type="dxa"/>
          </w:tcPr>
          <w:p>
            <w:pPr>
              <w:pStyle w:val="TableParagraph"/>
              <w:ind w:left="107"/>
              <w:rPr>
                <w:sz w:val="24"/>
              </w:rPr>
            </w:pPr>
            <w:r>
              <w:rPr>
                <w:sz w:val="24"/>
              </w:rPr>
              <w:t>4.</w:t>
            </w:r>
            <w:r>
              <w:rPr>
                <w:spacing w:val="-3"/>
                <w:sz w:val="24"/>
              </w:rPr>
              <w:t> </w:t>
            </w:r>
            <w:r>
              <w:rPr>
                <w:sz w:val="24"/>
              </w:rPr>
              <w:t>Language</w:t>
            </w:r>
            <w:r>
              <w:rPr>
                <w:spacing w:val="-4"/>
                <w:sz w:val="24"/>
              </w:rPr>
              <w:t> </w:t>
            </w:r>
            <w:r>
              <w:rPr>
                <w:sz w:val="24"/>
              </w:rPr>
              <w:t>Structures</w:t>
            </w:r>
            <w:r>
              <w:rPr>
                <w:spacing w:val="-4"/>
                <w:sz w:val="24"/>
              </w:rPr>
              <w:t> </w:t>
            </w:r>
            <w:r>
              <w:rPr>
                <w:sz w:val="24"/>
              </w:rPr>
              <w:t>&amp;</w:t>
            </w:r>
            <w:r>
              <w:rPr>
                <w:spacing w:val="-5"/>
                <w:sz w:val="24"/>
              </w:rPr>
              <w:t> </w:t>
            </w:r>
            <w:r>
              <w:rPr>
                <w:spacing w:val="-2"/>
                <w:sz w:val="24"/>
              </w:rPr>
              <w:t>Conventions</w:t>
            </w:r>
          </w:p>
        </w:tc>
        <w:tc>
          <w:tcPr>
            <w:tcW w:w="2198" w:type="dxa"/>
          </w:tcPr>
          <w:p>
            <w:pPr>
              <w:pStyle w:val="TableParagraph"/>
              <w:ind w:left="107"/>
              <w:rPr>
                <w:sz w:val="24"/>
              </w:rPr>
            </w:pPr>
            <w:r>
              <w:rPr>
                <w:spacing w:val="-5"/>
                <w:sz w:val="24"/>
              </w:rPr>
              <w:t>10</w:t>
            </w:r>
          </w:p>
        </w:tc>
        <w:tc>
          <w:tcPr>
            <w:tcW w:w="2201" w:type="dxa"/>
          </w:tcPr>
          <w:p>
            <w:pPr>
              <w:pStyle w:val="TableParagraph"/>
              <w:rPr>
                <w:rFonts w:ascii="Times New Roman"/>
                <w:sz w:val="24"/>
              </w:rPr>
            </w:pPr>
          </w:p>
        </w:tc>
      </w:tr>
      <w:tr>
        <w:trPr>
          <w:trHeight w:val="477" w:hRule="atLeast"/>
        </w:trPr>
        <w:tc>
          <w:tcPr>
            <w:tcW w:w="5241" w:type="dxa"/>
          </w:tcPr>
          <w:p>
            <w:pPr>
              <w:pStyle w:val="TableParagraph"/>
              <w:ind w:right="96"/>
              <w:jc w:val="right"/>
              <w:rPr>
                <w:b/>
                <w:sz w:val="24"/>
              </w:rPr>
            </w:pPr>
            <w:r>
              <w:rPr>
                <w:b/>
                <w:spacing w:val="-2"/>
                <w:sz w:val="24"/>
              </w:rPr>
              <w:t>TOTAL</w:t>
            </w:r>
          </w:p>
        </w:tc>
        <w:tc>
          <w:tcPr>
            <w:tcW w:w="2198" w:type="dxa"/>
          </w:tcPr>
          <w:p>
            <w:pPr>
              <w:pStyle w:val="TableParagraph"/>
              <w:ind w:left="107"/>
              <w:rPr>
                <w:b/>
                <w:sz w:val="24"/>
              </w:rPr>
            </w:pPr>
            <w:r>
              <w:rPr>
                <w:b/>
                <w:spacing w:val="-5"/>
                <w:sz w:val="24"/>
              </w:rPr>
              <w:t>40</w:t>
            </w:r>
          </w:p>
        </w:tc>
        <w:tc>
          <w:tcPr>
            <w:tcW w:w="2201" w:type="dxa"/>
          </w:tcPr>
          <w:p>
            <w:pPr>
              <w:pStyle w:val="TableParagraph"/>
              <w:rPr>
                <w:rFonts w:ascii="Times New Roman"/>
                <w:sz w:val="24"/>
              </w:rPr>
            </w:pP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1" w:after="1"/>
        <w:rPr>
          <w:b/>
          <w:sz w:val="22"/>
        </w:rPr>
      </w:pPr>
    </w:p>
    <w:tbl>
      <w:tblPr>
        <w:tblW w:w="0" w:type="auto"/>
        <w:jc w:val="left"/>
        <w:tblInd w:w="1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030"/>
        <w:gridCol w:w="592"/>
      </w:tblGrid>
      <w:tr>
        <w:trPr>
          <w:trHeight w:val="419" w:hRule="atLeast"/>
        </w:trPr>
        <w:tc>
          <w:tcPr>
            <w:tcW w:w="5030" w:type="dxa"/>
          </w:tcPr>
          <w:p>
            <w:pPr>
              <w:pStyle w:val="TableParagraph"/>
              <w:spacing w:line="244" w:lineRule="exact"/>
              <w:ind w:left="50"/>
              <w:rPr>
                <w:sz w:val="24"/>
              </w:rPr>
            </w:pPr>
            <w:r>
              <w:rPr>
                <w:sz w:val="24"/>
              </w:rPr>
              <w:t>QUESTION</w:t>
            </w:r>
            <w:r>
              <w:rPr>
                <w:spacing w:val="-2"/>
                <w:sz w:val="24"/>
              </w:rPr>
              <w:t> </w:t>
            </w:r>
            <w:r>
              <w:rPr>
                <w:sz w:val="24"/>
              </w:rPr>
              <w:t>1:</w:t>
            </w:r>
            <w:r>
              <w:rPr>
                <w:spacing w:val="-1"/>
                <w:sz w:val="24"/>
              </w:rPr>
              <w:t> </w:t>
            </w:r>
            <w:r>
              <w:rPr>
                <w:sz w:val="24"/>
              </w:rPr>
              <w:t>Reading</w:t>
            </w:r>
            <w:r>
              <w:rPr>
                <w:spacing w:val="-2"/>
                <w:sz w:val="24"/>
              </w:rPr>
              <w:t> comprehension</w:t>
            </w:r>
          </w:p>
        </w:tc>
        <w:tc>
          <w:tcPr>
            <w:tcW w:w="592" w:type="dxa"/>
          </w:tcPr>
          <w:p>
            <w:pPr>
              <w:pStyle w:val="TableParagraph"/>
              <w:spacing w:line="244" w:lineRule="exact"/>
              <w:ind w:left="151"/>
              <w:rPr>
                <w:sz w:val="24"/>
              </w:rPr>
            </w:pPr>
            <w:r>
              <w:rPr>
                <w:spacing w:val="-4"/>
                <w:sz w:val="24"/>
              </w:rPr>
              <w:t>(25)</w:t>
            </w:r>
          </w:p>
        </w:tc>
      </w:tr>
      <w:tr>
        <w:trPr>
          <w:trHeight w:val="599" w:hRule="atLeast"/>
        </w:trPr>
        <w:tc>
          <w:tcPr>
            <w:tcW w:w="5030" w:type="dxa"/>
          </w:tcPr>
          <w:p>
            <w:pPr>
              <w:pStyle w:val="TableParagraph"/>
              <w:spacing w:before="131"/>
              <w:ind w:left="50"/>
              <w:rPr>
                <w:sz w:val="24"/>
              </w:rPr>
            </w:pPr>
            <w:r>
              <w:rPr>
                <w:sz w:val="24"/>
              </w:rPr>
              <w:t>QUESTION</w:t>
            </w:r>
            <w:r>
              <w:rPr>
                <w:spacing w:val="-4"/>
                <w:sz w:val="24"/>
              </w:rPr>
              <w:t> </w:t>
            </w:r>
            <w:r>
              <w:rPr>
                <w:sz w:val="24"/>
              </w:rPr>
              <w:t>2:</w:t>
            </w:r>
            <w:r>
              <w:rPr>
                <w:spacing w:val="-3"/>
                <w:sz w:val="24"/>
              </w:rPr>
              <w:t> </w:t>
            </w:r>
            <w:r>
              <w:rPr>
                <w:sz w:val="24"/>
              </w:rPr>
              <w:t>Visual</w:t>
            </w:r>
            <w:r>
              <w:rPr>
                <w:spacing w:val="-3"/>
                <w:sz w:val="24"/>
              </w:rPr>
              <w:t> </w:t>
            </w:r>
            <w:r>
              <w:rPr>
                <w:spacing w:val="-2"/>
                <w:sz w:val="24"/>
              </w:rPr>
              <w:t>Literacy</w:t>
            </w:r>
          </w:p>
        </w:tc>
        <w:tc>
          <w:tcPr>
            <w:tcW w:w="592" w:type="dxa"/>
          </w:tcPr>
          <w:p>
            <w:pPr>
              <w:pStyle w:val="TableParagraph"/>
              <w:spacing w:before="131"/>
              <w:ind w:left="151"/>
              <w:rPr>
                <w:sz w:val="24"/>
              </w:rPr>
            </w:pPr>
            <w:r>
              <w:rPr>
                <w:spacing w:val="-4"/>
                <w:sz w:val="24"/>
              </w:rPr>
              <w:t>(10)</w:t>
            </w:r>
          </w:p>
        </w:tc>
      </w:tr>
      <w:tr>
        <w:trPr>
          <w:trHeight w:val="599" w:hRule="atLeast"/>
        </w:trPr>
        <w:tc>
          <w:tcPr>
            <w:tcW w:w="5030" w:type="dxa"/>
          </w:tcPr>
          <w:p>
            <w:pPr>
              <w:pStyle w:val="TableParagraph"/>
              <w:spacing w:before="131"/>
              <w:ind w:left="50"/>
              <w:rPr>
                <w:sz w:val="24"/>
              </w:rPr>
            </w:pPr>
            <w:r>
              <w:rPr>
                <w:sz w:val="24"/>
              </w:rPr>
              <w:t>QUESTION</w:t>
            </w:r>
            <w:r>
              <w:rPr>
                <w:spacing w:val="-3"/>
                <w:sz w:val="24"/>
              </w:rPr>
              <w:t> </w:t>
            </w:r>
            <w:r>
              <w:rPr>
                <w:sz w:val="24"/>
              </w:rPr>
              <w:t>3:</w:t>
            </w:r>
            <w:r>
              <w:rPr>
                <w:spacing w:val="-1"/>
                <w:sz w:val="24"/>
              </w:rPr>
              <w:t> </w:t>
            </w:r>
            <w:r>
              <w:rPr>
                <w:spacing w:val="-2"/>
                <w:sz w:val="24"/>
              </w:rPr>
              <w:t>Summary</w:t>
            </w:r>
          </w:p>
        </w:tc>
        <w:tc>
          <w:tcPr>
            <w:tcW w:w="592" w:type="dxa"/>
          </w:tcPr>
          <w:p>
            <w:pPr>
              <w:pStyle w:val="TableParagraph"/>
              <w:spacing w:before="131"/>
              <w:ind w:left="151"/>
              <w:rPr>
                <w:sz w:val="24"/>
              </w:rPr>
            </w:pPr>
            <w:r>
              <w:rPr>
                <w:spacing w:val="-5"/>
                <w:sz w:val="24"/>
              </w:rPr>
              <w:t>(5)</w:t>
            </w:r>
          </w:p>
        </w:tc>
      </w:tr>
      <w:tr>
        <w:trPr>
          <w:trHeight w:val="1039" w:hRule="atLeast"/>
        </w:trPr>
        <w:tc>
          <w:tcPr>
            <w:tcW w:w="5030" w:type="dxa"/>
          </w:tcPr>
          <w:p>
            <w:pPr>
              <w:pStyle w:val="TableParagraph"/>
              <w:spacing w:line="360" w:lineRule="auto" w:before="131"/>
              <w:ind w:left="50" w:right="110"/>
              <w:rPr>
                <w:sz w:val="24"/>
              </w:rPr>
            </w:pPr>
            <w:r>
              <w:rPr>
                <w:sz w:val="24"/>
              </w:rPr>
              <w:t>QUESTION</w:t>
            </w:r>
            <w:r>
              <w:rPr>
                <w:spacing w:val="-11"/>
                <w:sz w:val="24"/>
              </w:rPr>
              <w:t> </w:t>
            </w:r>
            <w:r>
              <w:rPr>
                <w:sz w:val="24"/>
              </w:rPr>
              <w:t>4:</w:t>
            </w:r>
            <w:r>
              <w:rPr>
                <w:spacing w:val="-10"/>
                <w:sz w:val="24"/>
              </w:rPr>
              <w:t> </w:t>
            </w:r>
            <w:r>
              <w:rPr>
                <w:sz w:val="24"/>
              </w:rPr>
              <w:t>Language</w:t>
            </w:r>
            <w:r>
              <w:rPr>
                <w:spacing w:val="-11"/>
                <w:sz w:val="24"/>
              </w:rPr>
              <w:t> </w:t>
            </w:r>
            <w:r>
              <w:rPr>
                <w:sz w:val="24"/>
              </w:rPr>
              <w:t>Structures</w:t>
            </w:r>
            <w:r>
              <w:rPr>
                <w:spacing w:val="-11"/>
                <w:sz w:val="24"/>
              </w:rPr>
              <w:t> </w:t>
            </w:r>
            <w:r>
              <w:rPr>
                <w:sz w:val="24"/>
              </w:rPr>
              <w:t>and </w:t>
            </w:r>
            <w:r>
              <w:rPr>
                <w:spacing w:val="-2"/>
                <w:sz w:val="24"/>
              </w:rPr>
              <w:t>Conventions</w:t>
            </w:r>
          </w:p>
        </w:tc>
        <w:tc>
          <w:tcPr>
            <w:tcW w:w="592" w:type="dxa"/>
          </w:tcPr>
          <w:p>
            <w:pPr>
              <w:pStyle w:val="TableParagraph"/>
              <w:spacing w:before="132"/>
              <w:ind w:left="151"/>
              <w:rPr>
                <w:sz w:val="24"/>
              </w:rPr>
            </w:pPr>
            <w:r>
              <w:rPr>
                <w:spacing w:val="-4"/>
                <w:sz w:val="24"/>
              </w:rPr>
              <w:t>(10)</w:t>
            </w:r>
          </w:p>
        </w:tc>
      </w:tr>
      <w:tr>
        <w:trPr>
          <w:trHeight w:val="419" w:hRule="atLeast"/>
        </w:trPr>
        <w:tc>
          <w:tcPr>
            <w:tcW w:w="5030" w:type="dxa"/>
          </w:tcPr>
          <w:p>
            <w:pPr>
              <w:pStyle w:val="TableParagraph"/>
              <w:spacing w:line="269" w:lineRule="exact" w:before="131"/>
              <w:ind w:right="148"/>
              <w:jc w:val="right"/>
              <w:rPr>
                <w:sz w:val="24"/>
              </w:rPr>
            </w:pPr>
            <w:r>
              <w:rPr>
                <w:spacing w:val="-4"/>
                <w:sz w:val="24"/>
              </w:rPr>
              <w:t>TOTAL</w:t>
            </w:r>
          </w:p>
        </w:tc>
        <w:tc>
          <w:tcPr>
            <w:tcW w:w="592" w:type="dxa"/>
          </w:tcPr>
          <w:p>
            <w:pPr>
              <w:pStyle w:val="TableParagraph"/>
              <w:spacing w:line="269" w:lineRule="exact" w:before="131"/>
              <w:ind w:left="151"/>
              <w:rPr>
                <w:b/>
                <w:sz w:val="24"/>
              </w:rPr>
            </w:pPr>
            <w:r>
              <w:rPr>
                <w:b/>
                <w:spacing w:val="-4"/>
                <w:sz w:val="24"/>
              </w:rPr>
              <w:t>(40)</w:t>
            </w:r>
          </w:p>
        </w:tc>
      </w:tr>
    </w:tbl>
    <w:p>
      <w:pPr>
        <w:spacing w:after="0" w:line="269" w:lineRule="exact"/>
        <w:rPr>
          <w:sz w:val="24"/>
        </w:rPr>
        <w:sectPr>
          <w:pgSz w:w="11910" w:h="16840"/>
          <w:pgMar w:header="0" w:footer="729" w:top="1380" w:bottom="920" w:left="900" w:right="880"/>
        </w:sectPr>
      </w:pPr>
    </w:p>
    <w:p>
      <w:pPr>
        <w:spacing w:before="41"/>
        <w:ind w:left="540" w:right="0" w:firstLine="0"/>
        <w:jc w:val="left"/>
        <w:rPr>
          <w:b/>
          <w:sz w:val="24"/>
        </w:rPr>
      </w:pPr>
      <w:r>
        <w:rPr>
          <w:b/>
          <w:sz w:val="24"/>
        </w:rPr>
        <w:t>Practice</w:t>
      </w:r>
      <w:r>
        <w:rPr>
          <w:b/>
          <w:spacing w:val="-10"/>
          <w:sz w:val="24"/>
        </w:rPr>
        <w:t> </w:t>
      </w:r>
      <w:r>
        <w:rPr>
          <w:b/>
          <w:spacing w:val="-2"/>
          <w:sz w:val="24"/>
        </w:rPr>
        <w:t>exercise</w:t>
      </w:r>
    </w:p>
    <w:p>
      <w:pPr>
        <w:pStyle w:val="BodyText"/>
        <w:rPr>
          <w:b/>
          <w:sz w:val="29"/>
        </w:rPr>
      </w:pPr>
    </w:p>
    <w:tbl>
      <w:tblPr>
        <w:tblW w:w="0" w:type="auto"/>
        <w:jc w:val="left"/>
        <w:tblInd w:w="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44"/>
        <w:gridCol w:w="422"/>
        <w:gridCol w:w="7754"/>
        <w:gridCol w:w="533"/>
      </w:tblGrid>
      <w:tr>
        <w:trPr>
          <w:trHeight w:val="833" w:hRule="atLeast"/>
        </w:trPr>
        <w:tc>
          <w:tcPr>
            <w:tcW w:w="544" w:type="dxa"/>
          </w:tcPr>
          <w:p>
            <w:pPr>
              <w:pStyle w:val="TableParagraph"/>
              <w:spacing w:line="244" w:lineRule="exact"/>
              <w:ind w:left="50"/>
              <w:rPr>
                <w:sz w:val="24"/>
              </w:rPr>
            </w:pPr>
            <w:r>
              <w:rPr>
                <w:spacing w:val="-5"/>
                <w:sz w:val="24"/>
              </w:rPr>
              <w:t>1.4</w:t>
            </w:r>
          </w:p>
        </w:tc>
        <w:tc>
          <w:tcPr>
            <w:tcW w:w="8176" w:type="dxa"/>
            <w:gridSpan w:val="2"/>
          </w:tcPr>
          <w:p>
            <w:pPr>
              <w:pStyle w:val="TableParagraph"/>
              <w:spacing w:line="244" w:lineRule="exact"/>
              <w:ind w:left="189"/>
              <w:rPr>
                <w:sz w:val="24"/>
              </w:rPr>
            </w:pPr>
            <w:r>
              <w:rPr>
                <w:sz w:val="24"/>
              </w:rPr>
              <w:t>Circle</w:t>
            </w:r>
            <w:r>
              <w:rPr>
                <w:spacing w:val="-4"/>
                <w:sz w:val="24"/>
              </w:rPr>
              <w:t> </w:t>
            </w:r>
            <w:r>
              <w:rPr>
                <w:sz w:val="24"/>
              </w:rPr>
              <w:t>the</w:t>
            </w:r>
            <w:r>
              <w:rPr>
                <w:spacing w:val="-1"/>
                <w:sz w:val="24"/>
              </w:rPr>
              <w:t> </w:t>
            </w:r>
            <w:r>
              <w:rPr>
                <w:sz w:val="24"/>
              </w:rPr>
              <w:t>letter</w:t>
            </w:r>
            <w:r>
              <w:rPr>
                <w:spacing w:val="-2"/>
                <w:sz w:val="24"/>
              </w:rPr>
              <w:t> </w:t>
            </w:r>
            <w:r>
              <w:rPr>
                <w:sz w:val="24"/>
              </w:rPr>
              <w:t>of</w:t>
            </w:r>
            <w:r>
              <w:rPr>
                <w:spacing w:val="-2"/>
                <w:sz w:val="24"/>
              </w:rPr>
              <w:t> </w:t>
            </w:r>
            <w:r>
              <w:rPr>
                <w:sz w:val="24"/>
              </w:rPr>
              <w:t>the</w:t>
            </w:r>
            <w:r>
              <w:rPr>
                <w:spacing w:val="-2"/>
                <w:sz w:val="24"/>
              </w:rPr>
              <w:t> </w:t>
            </w:r>
            <w:r>
              <w:rPr>
                <w:sz w:val="24"/>
              </w:rPr>
              <w:t>correct</w:t>
            </w:r>
            <w:r>
              <w:rPr>
                <w:spacing w:val="-1"/>
                <w:sz w:val="24"/>
              </w:rPr>
              <w:t> </w:t>
            </w:r>
            <w:r>
              <w:rPr>
                <w:spacing w:val="-2"/>
                <w:sz w:val="24"/>
              </w:rPr>
              <w:t>answer.</w:t>
            </w:r>
          </w:p>
          <w:p>
            <w:pPr>
              <w:pStyle w:val="TableParagraph"/>
              <w:spacing w:before="182"/>
              <w:ind w:left="189"/>
              <w:rPr>
                <w:sz w:val="24"/>
              </w:rPr>
            </w:pPr>
            <w:r>
              <w:rPr>
                <w:sz w:val="24"/>
              </w:rPr>
              <w:t>What</w:t>
            </w:r>
            <w:r>
              <w:rPr>
                <w:spacing w:val="-2"/>
                <w:sz w:val="24"/>
              </w:rPr>
              <w:t> </w:t>
            </w:r>
            <w:r>
              <w:rPr>
                <w:sz w:val="24"/>
              </w:rPr>
              <w:t>is a</w:t>
            </w:r>
            <w:r>
              <w:rPr>
                <w:spacing w:val="-1"/>
                <w:sz w:val="24"/>
              </w:rPr>
              <w:t> </w:t>
            </w:r>
            <w:r>
              <w:rPr>
                <w:spacing w:val="-2"/>
                <w:sz w:val="24"/>
              </w:rPr>
              <w:t>cabbage?</w:t>
            </w:r>
          </w:p>
        </w:tc>
        <w:tc>
          <w:tcPr>
            <w:tcW w:w="533" w:type="dxa"/>
          </w:tcPr>
          <w:p>
            <w:pPr>
              <w:pStyle w:val="TableParagraph"/>
              <w:rPr>
                <w:rFonts w:ascii="Times New Roman"/>
                <w:sz w:val="24"/>
              </w:rPr>
            </w:pPr>
          </w:p>
        </w:tc>
      </w:tr>
      <w:tr>
        <w:trPr>
          <w:trHeight w:val="476" w:hRule="atLeast"/>
        </w:trPr>
        <w:tc>
          <w:tcPr>
            <w:tcW w:w="544" w:type="dxa"/>
          </w:tcPr>
          <w:p>
            <w:pPr>
              <w:pStyle w:val="TableParagraph"/>
              <w:rPr>
                <w:rFonts w:ascii="Times New Roman"/>
                <w:sz w:val="24"/>
              </w:rPr>
            </w:pPr>
          </w:p>
        </w:tc>
        <w:tc>
          <w:tcPr>
            <w:tcW w:w="422" w:type="dxa"/>
          </w:tcPr>
          <w:p>
            <w:pPr>
              <w:pStyle w:val="TableParagraph"/>
              <w:spacing w:before="69"/>
              <w:ind w:right="91"/>
              <w:jc w:val="right"/>
              <w:rPr>
                <w:sz w:val="24"/>
              </w:rPr>
            </w:pPr>
            <w:r>
              <w:rPr>
                <w:sz w:val="24"/>
              </w:rPr>
              <w:t>A</w:t>
            </w:r>
          </w:p>
        </w:tc>
        <w:tc>
          <w:tcPr>
            <w:tcW w:w="7754" w:type="dxa"/>
          </w:tcPr>
          <w:p>
            <w:pPr>
              <w:pStyle w:val="TableParagraph"/>
              <w:spacing w:before="69"/>
              <w:ind w:left="82"/>
              <w:rPr>
                <w:sz w:val="24"/>
              </w:rPr>
            </w:pPr>
            <w:r>
              <w:rPr>
                <w:spacing w:val="-2"/>
                <w:sz w:val="24"/>
              </w:rPr>
              <w:t>fruit</w:t>
            </w:r>
          </w:p>
        </w:tc>
        <w:tc>
          <w:tcPr>
            <w:tcW w:w="533" w:type="dxa"/>
          </w:tcPr>
          <w:p>
            <w:pPr>
              <w:pStyle w:val="TableParagraph"/>
              <w:rPr>
                <w:rFonts w:ascii="Times New Roman"/>
                <w:sz w:val="24"/>
              </w:rPr>
            </w:pPr>
          </w:p>
        </w:tc>
      </w:tr>
      <w:tr>
        <w:trPr>
          <w:trHeight w:val="476" w:hRule="atLeast"/>
        </w:trPr>
        <w:tc>
          <w:tcPr>
            <w:tcW w:w="544" w:type="dxa"/>
          </w:tcPr>
          <w:p>
            <w:pPr>
              <w:pStyle w:val="TableParagraph"/>
              <w:rPr>
                <w:rFonts w:ascii="Times New Roman"/>
                <w:sz w:val="24"/>
              </w:rPr>
            </w:pPr>
          </w:p>
        </w:tc>
        <w:tc>
          <w:tcPr>
            <w:tcW w:w="422" w:type="dxa"/>
          </w:tcPr>
          <w:p>
            <w:pPr>
              <w:pStyle w:val="TableParagraph"/>
              <w:spacing w:before="69"/>
              <w:ind w:right="100"/>
              <w:jc w:val="right"/>
              <w:rPr>
                <w:sz w:val="24"/>
              </w:rPr>
            </w:pPr>
            <w:r>
              <w:rPr>
                <w:sz w:val="24"/>
              </w:rPr>
              <w:t>B</w:t>
            </w:r>
          </w:p>
        </w:tc>
        <w:tc>
          <w:tcPr>
            <w:tcW w:w="7754" w:type="dxa"/>
          </w:tcPr>
          <w:p>
            <w:pPr>
              <w:pStyle w:val="TableParagraph"/>
              <w:spacing w:before="69"/>
              <w:ind w:left="82"/>
              <w:rPr>
                <w:sz w:val="24"/>
              </w:rPr>
            </w:pPr>
            <w:r>
              <w:rPr>
                <w:spacing w:val="-2"/>
                <w:sz w:val="24"/>
              </w:rPr>
              <w:t>vegetable</w:t>
            </w:r>
          </w:p>
        </w:tc>
        <w:tc>
          <w:tcPr>
            <w:tcW w:w="533" w:type="dxa"/>
          </w:tcPr>
          <w:p>
            <w:pPr>
              <w:pStyle w:val="TableParagraph"/>
              <w:rPr>
                <w:rFonts w:ascii="Times New Roman"/>
                <w:sz w:val="24"/>
              </w:rPr>
            </w:pPr>
          </w:p>
        </w:tc>
      </w:tr>
      <w:tr>
        <w:trPr>
          <w:trHeight w:val="476" w:hRule="atLeast"/>
        </w:trPr>
        <w:tc>
          <w:tcPr>
            <w:tcW w:w="544" w:type="dxa"/>
          </w:tcPr>
          <w:p>
            <w:pPr>
              <w:pStyle w:val="TableParagraph"/>
              <w:rPr>
                <w:rFonts w:ascii="Times New Roman"/>
                <w:sz w:val="24"/>
              </w:rPr>
            </w:pPr>
          </w:p>
        </w:tc>
        <w:tc>
          <w:tcPr>
            <w:tcW w:w="422" w:type="dxa"/>
          </w:tcPr>
          <w:p>
            <w:pPr>
              <w:pStyle w:val="TableParagraph"/>
              <w:spacing w:before="69"/>
              <w:ind w:right="102"/>
              <w:jc w:val="right"/>
              <w:rPr>
                <w:sz w:val="24"/>
              </w:rPr>
            </w:pPr>
            <w:r>
              <w:rPr>
                <w:sz w:val="24"/>
              </w:rPr>
              <w:t>C</w:t>
            </w:r>
          </w:p>
        </w:tc>
        <w:tc>
          <w:tcPr>
            <w:tcW w:w="7754" w:type="dxa"/>
          </w:tcPr>
          <w:p>
            <w:pPr>
              <w:pStyle w:val="TableParagraph"/>
              <w:spacing w:before="69"/>
              <w:ind w:left="82"/>
              <w:rPr>
                <w:sz w:val="24"/>
              </w:rPr>
            </w:pPr>
            <w:r>
              <w:rPr>
                <w:spacing w:val="-4"/>
                <w:sz w:val="24"/>
              </w:rPr>
              <w:t>root</w:t>
            </w:r>
          </w:p>
        </w:tc>
        <w:tc>
          <w:tcPr>
            <w:tcW w:w="533" w:type="dxa"/>
          </w:tcPr>
          <w:p>
            <w:pPr>
              <w:pStyle w:val="TableParagraph"/>
              <w:rPr>
                <w:rFonts w:ascii="Times New Roman"/>
                <w:sz w:val="24"/>
              </w:rPr>
            </w:pPr>
          </w:p>
        </w:tc>
      </w:tr>
      <w:tr>
        <w:trPr>
          <w:trHeight w:val="577" w:hRule="atLeast"/>
        </w:trPr>
        <w:tc>
          <w:tcPr>
            <w:tcW w:w="544" w:type="dxa"/>
          </w:tcPr>
          <w:p>
            <w:pPr>
              <w:pStyle w:val="TableParagraph"/>
              <w:rPr>
                <w:rFonts w:ascii="Times New Roman"/>
                <w:sz w:val="24"/>
              </w:rPr>
            </w:pPr>
          </w:p>
        </w:tc>
        <w:tc>
          <w:tcPr>
            <w:tcW w:w="422" w:type="dxa"/>
          </w:tcPr>
          <w:p>
            <w:pPr>
              <w:pStyle w:val="TableParagraph"/>
              <w:spacing w:before="69"/>
              <w:ind w:right="83"/>
              <w:jc w:val="right"/>
              <w:rPr>
                <w:sz w:val="24"/>
              </w:rPr>
            </w:pPr>
            <w:r>
              <w:rPr>
                <w:sz w:val="24"/>
              </w:rPr>
              <w:t>D</w:t>
            </w:r>
          </w:p>
        </w:tc>
        <w:tc>
          <w:tcPr>
            <w:tcW w:w="7754" w:type="dxa"/>
          </w:tcPr>
          <w:p>
            <w:pPr>
              <w:pStyle w:val="TableParagraph"/>
              <w:spacing w:before="69"/>
              <w:ind w:left="82"/>
              <w:rPr>
                <w:sz w:val="24"/>
              </w:rPr>
            </w:pPr>
            <w:r>
              <w:rPr>
                <w:spacing w:val="-2"/>
                <w:sz w:val="24"/>
              </w:rPr>
              <w:t>berry</w:t>
            </w:r>
          </w:p>
        </w:tc>
        <w:tc>
          <w:tcPr>
            <w:tcW w:w="533" w:type="dxa"/>
          </w:tcPr>
          <w:p>
            <w:pPr>
              <w:pStyle w:val="TableParagraph"/>
              <w:spacing w:before="69"/>
              <w:ind w:right="51"/>
              <w:jc w:val="right"/>
              <w:rPr>
                <w:sz w:val="24"/>
              </w:rPr>
            </w:pPr>
            <w:r>
              <w:rPr>
                <w:spacing w:val="-5"/>
                <w:sz w:val="24"/>
              </w:rPr>
              <w:t>(1)</w:t>
            </w:r>
          </w:p>
        </w:tc>
      </w:tr>
      <w:tr>
        <w:trPr>
          <w:trHeight w:val="628" w:hRule="atLeast"/>
        </w:trPr>
        <w:tc>
          <w:tcPr>
            <w:tcW w:w="9253" w:type="dxa"/>
            <w:gridSpan w:val="4"/>
          </w:tcPr>
          <w:p>
            <w:pPr>
              <w:pStyle w:val="TableParagraph"/>
              <w:spacing w:before="171"/>
              <w:ind w:left="733"/>
              <w:rPr>
                <w:i/>
                <w:sz w:val="24"/>
              </w:rPr>
            </w:pPr>
            <w:r>
              <w:rPr>
                <w:i/>
                <w:sz w:val="24"/>
              </w:rPr>
              <w:t>You</w:t>
            </w:r>
            <w:r>
              <w:rPr>
                <w:i/>
                <w:spacing w:val="-5"/>
                <w:sz w:val="24"/>
              </w:rPr>
              <w:t> </w:t>
            </w:r>
            <w:r>
              <w:rPr>
                <w:i/>
                <w:sz w:val="24"/>
              </w:rPr>
              <w:t>answered</w:t>
            </w:r>
            <w:r>
              <w:rPr>
                <w:i/>
                <w:spacing w:val="-1"/>
                <w:sz w:val="24"/>
              </w:rPr>
              <w:t> </w:t>
            </w:r>
            <w:r>
              <w:rPr>
                <w:i/>
                <w:sz w:val="24"/>
              </w:rPr>
              <w:t>correctly</w:t>
            </w:r>
            <w:r>
              <w:rPr>
                <w:i/>
                <w:spacing w:val="-2"/>
                <w:sz w:val="24"/>
              </w:rPr>
              <w:t> </w:t>
            </w:r>
            <w:r>
              <w:rPr>
                <w:i/>
                <w:sz w:val="24"/>
              </w:rPr>
              <w:t>if</w:t>
            </w:r>
            <w:r>
              <w:rPr>
                <w:i/>
                <w:spacing w:val="-1"/>
                <w:sz w:val="24"/>
              </w:rPr>
              <w:t> </w:t>
            </w:r>
            <w:r>
              <w:rPr>
                <w:i/>
                <w:sz w:val="24"/>
              </w:rPr>
              <w:t>you</w:t>
            </w:r>
            <w:r>
              <w:rPr>
                <w:i/>
                <w:spacing w:val="-1"/>
                <w:sz w:val="24"/>
              </w:rPr>
              <w:t> </w:t>
            </w:r>
            <w:r>
              <w:rPr>
                <w:i/>
                <w:sz w:val="24"/>
              </w:rPr>
              <w:t>circled</w:t>
            </w:r>
            <w:r>
              <w:rPr>
                <w:i/>
                <w:spacing w:val="-2"/>
                <w:sz w:val="24"/>
              </w:rPr>
              <w:t> </w:t>
            </w:r>
            <w:r>
              <w:rPr>
                <w:i/>
                <w:sz w:val="24"/>
              </w:rPr>
              <w:t>the</w:t>
            </w:r>
            <w:r>
              <w:rPr>
                <w:i/>
                <w:spacing w:val="-1"/>
                <w:sz w:val="24"/>
              </w:rPr>
              <w:t> </w:t>
            </w:r>
            <w:r>
              <w:rPr>
                <w:i/>
                <w:sz w:val="24"/>
              </w:rPr>
              <w:t>letter </w:t>
            </w:r>
            <w:r>
              <w:rPr>
                <w:i/>
                <w:spacing w:val="-5"/>
                <w:sz w:val="24"/>
              </w:rPr>
              <w:t>B.</w:t>
            </w:r>
          </w:p>
        </w:tc>
      </w:tr>
      <w:tr>
        <w:trPr>
          <w:trHeight w:val="581" w:hRule="atLeast"/>
        </w:trPr>
        <w:tc>
          <w:tcPr>
            <w:tcW w:w="544" w:type="dxa"/>
          </w:tcPr>
          <w:p>
            <w:pPr>
              <w:pStyle w:val="TableParagraph"/>
              <w:spacing w:before="120"/>
              <w:ind w:left="50"/>
              <w:rPr>
                <w:sz w:val="24"/>
              </w:rPr>
            </w:pPr>
            <w:r>
              <w:rPr>
                <w:spacing w:val="-5"/>
                <w:sz w:val="24"/>
              </w:rPr>
              <w:t>1.5</w:t>
            </w:r>
          </w:p>
        </w:tc>
        <w:tc>
          <w:tcPr>
            <w:tcW w:w="8176" w:type="dxa"/>
            <w:gridSpan w:val="2"/>
            <w:vMerge w:val="restart"/>
          </w:tcPr>
          <w:p>
            <w:pPr>
              <w:pStyle w:val="TableParagraph"/>
              <w:spacing w:line="276" w:lineRule="auto" w:before="120"/>
              <w:ind w:left="243" w:right="25" w:hanging="54"/>
              <w:rPr>
                <w:sz w:val="24"/>
              </w:rPr>
            </w:pPr>
            <w:r>
              <w:rPr>
                <w:sz w:val="24"/>
              </w:rPr>
              <w:t>Which</w:t>
            </w:r>
            <w:r>
              <w:rPr>
                <w:spacing w:val="-3"/>
                <w:sz w:val="24"/>
              </w:rPr>
              <w:t> </w:t>
            </w:r>
            <w:r>
              <w:rPr>
                <w:sz w:val="24"/>
              </w:rPr>
              <w:t>word</w:t>
            </w:r>
            <w:r>
              <w:rPr>
                <w:spacing w:val="-4"/>
                <w:sz w:val="24"/>
              </w:rPr>
              <w:t> </w:t>
            </w:r>
            <w:r>
              <w:rPr>
                <w:sz w:val="24"/>
              </w:rPr>
              <w:t>is</w:t>
            </w:r>
            <w:r>
              <w:rPr>
                <w:spacing w:val="-3"/>
                <w:sz w:val="24"/>
              </w:rPr>
              <w:t> </w:t>
            </w:r>
            <w:r>
              <w:rPr>
                <w:sz w:val="24"/>
              </w:rPr>
              <w:t>the</w:t>
            </w:r>
            <w:r>
              <w:rPr>
                <w:spacing w:val="-4"/>
                <w:sz w:val="24"/>
              </w:rPr>
              <w:t> </w:t>
            </w:r>
            <w:r>
              <w:rPr>
                <w:b/>
                <w:sz w:val="24"/>
              </w:rPr>
              <w:t>noun</w:t>
            </w:r>
            <w:r>
              <w:rPr>
                <w:b/>
                <w:spacing w:val="-3"/>
                <w:sz w:val="24"/>
              </w:rPr>
              <w:t> </w:t>
            </w:r>
            <w:r>
              <w:rPr>
                <w:sz w:val="24"/>
              </w:rPr>
              <w:t>in</w:t>
            </w:r>
            <w:r>
              <w:rPr>
                <w:spacing w:val="-3"/>
                <w:sz w:val="24"/>
              </w:rPr>
              <w:t> </w:t>
            </w:r>
            <w:r>
              <w:rPr>
                <w:sz w:val="24"/>
              </w:rPr>
              <w:t>the</w:t>
            </w:r>
            <w:r>
              <w:rPr>
                <w:spacing w:val="-3"/>
                <w:sz w:val="24"/>
              </w:rPr>
              <w:t> </w:t>
            </w:r>
            <w:r>
              <w:rPr>
                <w:sz w:val="24"/>
              </w:rPr>
              <w:t>following</w:t>
            </w:r>
            <w:r>
              <w:rPr>
                <w:spacing w:val="-3"/>
                <w:sz w:val="24"/>
              </w:rPr>
              <w:t> </w:t>
            </w:r>
            <w:r>
              <w:rPr>
                <w:sz w:val="24"/>
              </w:rPr>
              <w:t>sentence?</w:t>
            </w:r>
            <w:r>
              <w:rPr>
                <w:spacing w:val="-4"/>
                <w:sz w:val="24"/>
              </w:rPr>
              <w:t> </w:t>
            </w:r>
            <w:r>
              <w:rPr>
                <w:sz w:val="24"/>
              </w:rPr>
              <w:t>Write</w:t>
            </w:r>
            <w:r>
              <w:rPr>
                <w:spacing w:val="-3"/>
                <w:sz w:val="24"/>
              </w:rPr>
              <w:t> </w:t>
            </w:r>
            <w:r>
              <w:rPr>
                <w:sz w:val="24"/>
              </w:rPr>
              <w:t>the</w:t>
            </w:r>
            <w:r>
              <w:rPr>
                <w:spacing w:val="-4"/>
                <w:sz w:val="24"/>
              </w:rPr>
              <w:t> </w:t>
            </w:r>
            <w:r>
              <w:rPr>
                <w:sz w:val="24"/>
              </w:rPr>
              <w:t>word</w:t>
            </w:r>
            <w:r>
              <w:rPr>
                <w:spacing w:val="-4"/>
                <w:sz w:val="24"/>
              </w:rPr>
              <w:t> </w:t>
            </w:r>
            <w:r>
              <w:rPr>
                <w:sz w:val="24"/>
              </w:rPr>
              <w:t>on</w:t>
            </w:r>
            <w:r>
              <w:rPr>
                <w:spacing w:val="-4"/>
                <w:sz w:val="24"/>
              </w:rPr>
              <w:t> </w:t>
            </w:r>
            <w:r>
              <w:rPr>
                <w:sz w:val="24"/>
              </w:rPr>
              <w:t>the</w:t>
            </w:r>
            <w:r>
              <w:rPr>
                <w:spacing w:val="-3"/>
                <w:sz w:val="24"/>
              </w:rPr>
              <w:t> </w:t>
            </w:r>
            <w:r>
              <w:rPr>
                <w:sz w:val="24"/>
              </w:rPr>
              <w:t>line. The book is interesting.</w:t>
            </w:r>
          </w:p>
          <w:p>
            <w:pPr>
              <w:pStyle w:val="TableParagraph"/>
              <w:rPr>
                <w:b/>
                <w:sz w:val="20"/>
              </w:rPr>
            </w:pPr>
          </w:p>
          <w:p>
            <w:pPr>
              <w:pStyle w:val="TableParagraph"/>
              <w:spacing w:before="2"/>
              <w:rPr>
                <w:b/>
                <w:sz w:val="29"/>
              </w:rPr>
            </w:pPr>
          </w:p>
          <w:p>
            <w:pPr>
              <w:pStyle w:val="TableParagraph"/>
              <w:spacing w:line="20" w:lineRule="exact"/>
              <w:ind w:left="189"/>
              <w:rPr>
                <w:sz w:val="2"/>
              </w:rPr>
            </w:pPr>
            <w:r>
              <w:rPr>
                <w:sz w:val="2"/>
              </w:rPr>
              <w:pict>
                <v:group style="width:155.4pt;height:.8pt;mso-position-horizontal-relative:char;mso-position-vertical-relative:line" id="docshapegroup21" coordorigin="0,0" coordsize="3108,16">
                  <v:line style="position:absolute" from="0,8" to="3108,8" stroked="true" strokeweight=".77925pt" strokecolor="#000000">
                    <v:stroke dashstyle="solid"/>
                  </v:line>
                </v:group>
              </w:pict>
            </w:r>
            <w:r>
              <w:rPr>
                <w:sz w:val="2"/>
              </w:rPr>
            </w:r>
          </w:p>
          <w:p>
            <w:pPr>
              <w:pStyle w:val="TableParagraph"/>
              <w:spacing w:before="11"/>
              <w:rPr>
                <w:b/>
                <w:sz w:val="31"/>
              </w:rPr>
            </w:pPr>
          </w:p>
          <w:p>
            <w:pPr>
              <w:pStyle w:val="TableParagraph"/>
              <w:ind w:left="189"/>
              <w:rPr>
                <w:i/>
                <w:sz w:val="24"/>
              </w:rPr>
            </w:pPr>
            <w:r>
              <w:rPr>
                <w:i/>
                <w:sz w:val="24"/>
              </w:rPr>
              <w:t>You</w:t>
            </w:r>
            <w:r>
              <w:rPr>
                <w:i/>
                <w:spacing w:val="-5"/>
                <w:sz w:val="24"/>
              </w:rPr>
              <w:t> </w:t>
            </w:r>
            <w:r>
              <w:rPr>
                <w:i/>
                <w:sz w:val="24"/>
              </w:rPr>
              <w:t>answered</w:t>
            </w:r>
            <w:r>
              <w:rPr>
                <w:i/>
                <w:spacing w:val="-1"/>
                <w:sz w:val="24"/>
              </w:rPr>
              <w:t> </w:t>
            </w:r>
            <w:r>
              <w:rPr>
                <w:i/>
                <w:sz w:val="24"/>
              </w:rPr>
              <w:t>correctly</w:t>
            </w:r>
            <w:r>
              <w:rPr>
                <w:i/>
                <w:spacing w:val="-2"/>
                <w:sz w:val="24"/>
              </w:rPr>
              <w:t> </w:t>
            </w:r>
            <w:r>
              <w:rPr>
                <w:i/>
                <w:sz w:val="24"/>
              </w:rPr>
              <w:t>if</w:t>
            </w:r>
            <w:r>
              <w:rPr>
                <w:i/>
                <w:spacing w:val="-2"/>
                <w:sz w:val="24"/>
              </w:rPr>
              <w:t> </w:t>
            </w:r>
            <w:r>
              <w:rPr>
                <w:i/>
                <w:sz w:val="24"/>
              </w:rPr>
              <w:t>you</w:t>
            </w:r>
            <w:r>
              <w:rPr>
                <w:i/>
                <w:spacing w:val="-1"/>
                <w:sz w:val="24"/>
              </w:rPr>
              <w:t> </w:t>
            </w:r>
            <w:r>
              <w:rPr>
                <w:i/>
                <w:sz w:val="24"/>
              </w:rPr>
              <w:t>wrote</w:t>
            </w:r>
            <w:r>
              <w:rPr>
                <w:i/>
                <w:spacing w:val="-2"/>
                <w:sz w:val="24"/>
              </w:rPr>
              <w:t> “book”.</w:t>
            </w:r>
          </w:p>
        </w:tc>
        <w:tc>
          <w:tcPr>
            <w:tcW w:w="533" w:type="dxa"/>
          </w:tcPr>
          <w:p>
            <w:pPr>
              <w:pStyle w:val="TableParagraph"/>
              <w:rPr>
                <w:rFonts w:ascii="Times New Roman"/>
                <w:sz w:val="24"/>
              </w:rPr>
            </w:pPr>
          </w:p>
        </w:tc>
      </w:tr>
      <w:tr>
        <w:trPr>
          <w:trHeight w:val="1728" w:hRule="atLeast"/>
        </w:trPr>
        <w:tc>
          <w:tcPr>
            <w:tcW w:w="544" w:type="dxa"/>
          </w:tcPr>
          <w:p>
            <w:pPr>
              <w:pStyle w:val="TableParagraph"/>
              <w:rPr>
                <w:rFonts w:ascii="Times New Roman"/>
                <w:sz w:val="24"/>
              </w:rPr>
            </w:pPr>
          </w:p>
        </w:tc>
        <w:tc>
          <w:tcPr>
            <w:tcW w:w="8176" w:type="dxa"/>
            <w:gridSpan w:val="2"/>
            <w:vMerge/>
            <w:tcBorders>
              <w:top w:val="nil"/>
            </w:tcBorders>
          </w:tcPr>
          <w:p>
            <w:pPr>
              <w:rPr>
                <w:sz w:val="2"/>
                <w:szCs w:val="2"/>
              </w:rPr>
            </w:pPr>
          </w:p>
        </w:tc>
        <w:tc>
          <w:tcPr>
            <w:tcW w:w="533" w:type="dxa"/>
          </w:tcPr>
          <w:p>
            <w:pPr>
              <w:pStyle w:val="TableParagraph"/>
              <w:spacing w:before="124"/>
              <w:ind w:right="51"/>
              <w:jc w:val="right"/>
              <w:rPr>
                <w:sz w:val="24"/>
              </w:rPr>
            </w:pPr>
            <w:r>
              <w:rPr>
                <w:spacing w:val="-5"/>
                <w:sz w:val="24"/>
              </w:rPr>
              <w:t>(2)</w:t>
            </w:r>
          </w:p>
        </w:tc>
      </w:tr>
      <w:tr>
        <w:trPr>
          <w:trHeight w:val="4266" w:hRule="atLeast"/>
        </w:trPr>
        <w:tc>
          <w:tcPr>
            <w:tcW w:w="544" w:type="dxa"/>
          </w:tcPr>
          <w:p>
            <w:pPr>
              <w:pStyle w:val="TableParagraph"/>
              <w:spacing w:before="169"/>
              <w:ind w:left="50"/>
              <w:rPr>
                <w:sz w:val="24"/>
              </w:rPr>
            </w:pPr>
            <w:r>
              <w:rPr>
                <w:spacing w:val="-5"/>
                <w:sz w:val="24"/>
              </w:rPr>
              <w:t>1.6</w:t>
            </w:r>
          </w:p>
        </w:tc>
        <w:tc>
          <w:tcPr>
            <w:tcW w:w="8176" w:type="dxa"/>
            <w:gridSpan w:val="2"/>
          </w:tcPr>
          <w:p>
            <w:pPr>
              <w:pStyle w:val="TableParagraph"/>
              <w:spacing w:before="169"/>
              <w:ind w:left="189"/>
              <w:rPr>
                <w:sz w:val="24"/>
              </w:rPr>
            </w:pPr>
            <w:r>
              <w:rPr>
                <w:sz w:val="24"/>
              </w:rPr>
              <w:t>Give</w:t>
            </w:r>
            <w:r>
              <w:rPr>
                <w:spacing w:val="-2"/>
                <w:sz w:val="24"/>
              </w:rPr>
              <w:t> </w:t>
            </w:r>
            <w:r>
              <w:rPr>
                <w:b/>
                <w:sz w:val="24"/>
              </w:rPr>
              <w:t>two</w:t>
            </w:r>
            <w:r>
              <w:rPr>
                <w:b/>
                <w:spacing w:val="-1"/>
                <w:sz w:val="24"/>
              </w:rPr>
              <w:t> </w:t>
            </w:r>
            <w:r>
              <w:rPr>
                <w:sz w:val="24"/>
              </w:rPr>
              <w:t>reasons</w:t>
            </w:r>
            <w:r>
              <w:rPr>
                <w:spacing w:val="-1"/>
                <w:sz w:val="24"/>
              </w:rPr>
              <w:t> </w:t>
            </w:r>
            <w:r>
              <w:rPr>
                <w:sz w:val="24"/>
              </w:rPr>
              <w:t>why you</w:t>
            </w:r>
            <w:r>
              <w:rPr>
                <w:spacing w:val="-2"/>
                <w:sz w:val="24"/>
              </w:rPr>
              <w:t> </w:t>
            </w:r>
            <w:r>
              <w:rPr>
                <w:sz w:val="24"/>
              </w:rPr>
              <w:t>think you</w:t>
            </w:r>
            <w:r>
              <w:rPr>
                <w:spacing w:val="-3"/>
                <w:sz w:val="24"/>
              </w:rPr>
              <w:t> </w:t>
            </w:r>
            <w:r>
              <w:rPr>
                <w:sz w:val="24"/>
              </w:rPr>
              <w:t>will enjoy</w:t>
            </w:r>
            <w:r>
              <w:rPr>
                <w:spacing w:val="-1"/>
                <w:sz w:val="24"/>
              </w:rPr>
              <w:t> </w:t>
            </w:r>
            <w:r>
              <w:rPr>
                <w:sz w:val="24"/>
              </w:rPr>
              <w:t>school</w:t>
            </w:r>
            <w:r>
              <w:rPr>
                <w:spacing w:val="-1"/>
                <w:sz w:val="24"/>
              </w:rPr>
              <w:t> </w:t>
            </w:r>
            <w:r>
              <w:rPr>
                <w:sz w:val="24"/>
              </w:rPr>
              <w:t>this </w:t>
            </w:r>
            <w:r>
              <w:rPr>
                <w:spacing w:val="-2"/>
                <w:sz w:val="24"/>
              </w:rPr>
              <w:t>year.</w:t>
            </w:r>
          </w:p>
          <w:p>
            <w:pPr>
              <w:pStyle w:val="TableParagraph"/>
              <w:rPr>
                <w:b/>
                <w:sz w:val="20"/>
              </w:rPr>
            </w:pPr>
          </w:p>
          <w:p>
            <w:pPr>
              <w:pStyle w:val="TableParagraph"/>
              <w:spacing w:before="7"/>
              <w:rPr>
                <w:b/>
                <w:sz w:val="16"/>
              </w:rPr>
            </w:pPr>
          </w:p>
          <w:p>
            <w:pPr>
              <w:pStyle w:val="TableParagraph"/>
              <w:spacing w:line="20" w:lineRule="exact"/>
              <w:ind w:left="189"/>
              <w:rPr>
                <w:sz w:val="2"/>
              </w:rPr>
            </w:pPr>
            <w:r>
              <w:rPr>
                <w:sz w:val="2"/>
              </w:rPr>
              <w:pict>
                <v:group style="width:388.5pt;height:.8pt;mso-position-horizontal-relative:char;mso-position-vertical-relative:line" id="docshapegroup22" coordorigin="0,0" coordsize="7770,16">
                  <v:line style="position:absolute" from="0,8" to="7770,8" stroked="true" strokeweight=".77925pt" strokecolor="#000000">
                    <v:stroke dashstyle="solid"/>
                  </v:line>
                </v:group>
              </w:pict>
            </w:r>
            <w:r>
              <w:rPr>
                <w:sz w:val="2"/>
              </w:rPr>
            </w:r>
          </w:p>
          <w:p>
            <w:pPr>
              <w:pStyle w:val="TableParagraph"/>
              <w:rPr>
                <w:b/>
                <w:sz w:val="20"/>
              </w:rPr>
            </w:pPr>
          </w:p>
          <w:p>
            <w:pPr>
              <w:pStyle w:val="TableParagraph"/>
              <w:spacing w:before="3"/>
              <w:rPr>
                <w:b/>
                <w:sz w:val="17"/>
              </w:rPr>
            </w:pPr>
          </w:p>
          <w:p>
            <w:pPr>
              <w:pStyle w:val="TableParagraph"/>
              <w:spacing w:line="20" w:lineRule="exact"/>
              <w:ind w:left="189"/>
              <w:rPr>
                <w:sz w:val="2"/>
              </w:rPr>
            </w:pPr>
            <w:r>
              <w:rPr>
                <w:sz w:val="2"/>
              </w:rPr>
              <w:pict>
                <v:group style="width:388.5pt;height:.8pt;mso-position-horizontal-relative:char;mso-position-vertical-relative:line" id="docshapegroup23" coordorigin="0,0" coordsize="7770,16">
                  <v:line style="position:absolute" from="0,8" to="7770,8" stroked="true" strokeweight=".77925pt" strokecolor="#000000">
                    <v:stroke dashstyle="solid"/>
                  </v:line>
                </v:group>
              </w:pict>
            </w:r>
            <w:r>
              <w:rPr>
                <w:sz w:val="2"/>
              </w:rPr>
            </w:r>
          </w:p>
          <w:p>
            <w:pPr>
              <w:pStyle w:val="TableParagraph"/>
              <w:rPr>
                <w:b/>
                <w:sz w:val="24"/>
              </w:rPr>
            </w:pPr>
          </w:p>
          <w:p>
            <w:pPr>
              <w:pStyle w:val="TableParagraph"/>
              <w:spacing w:before="10"/>
              <w:rPr>
                <w:b/>
                <w:sz w:val="30"/>
              </w:rPr>
            </w:pPr>
          </w:p>
          <w:p>
            <w:pPr>
              <w:pStyle w:val="TableParagraph"/>
              <w:ind w:left="189"/>
              <w:rPr>
                <w:i/>
                <w:sz w:val="24"/>
              </w:rPr>
            </w:pPr>
            <w:r>
              <w:rPr>
                <w:i/>
                <w:sz w:val="24"/>
              </w:rPr>
              <w:t>You</w:t>
            </w:r>
            <w:r>
              <w:rPr>
                <w:i/>
                <w:spacing w:val="-4"/>
                <w:sz w:val="24"/>
              </w:rPr>
              <w:t> </w:t>
            </w:r>
            <w:r>
              <w:rPr>
                <w:i/>
                <w:sz w:val="24"/>
              </w:rPr>
              <w:t>should</w:t>
            </w:r>
            <w:r>
              <w:rPr>
                <w:i/>
                <w:spacing w:val="-4"/>
                <w:sz w:val="24"/>
              </w:rPr>
              <w:t> </w:t>
            </w:r>
            <w:r>
              <w:rPr>
                <w:i/>
                <w:sz w:val="24"/>
              </w:rPr>
              <w:t>write</w:t>
            </w:r>
            <w:r>
              <w:rPr>
                <w:i/>
                <w:spacing w:val="-2"/>
                <w:sz w:val="24"/>
              </w:rPr>
              <w:t> </w:t>
            </w:r>
            <w:r>
              <w:rPr>
                <w:i/>
                <w:sz w:val="24"/>
              </w:rPr>
              <w:t>something</w:t>
            </w:r>
            <w:r>
              <w:rPr>
                <w:i/>
                <w:spacing w:val="-2"/>
                <w:sz w:val="24"/>
              </w:rPr>
              <w:t> like:</w:t>
            </w:r>
          </w:p>
          <w:p>
            <w:pPr>
              <w:pStyle w:val="TableParagraph"/>
              <w:spacing w:before="183"/>
              <w:ind w:left="189"/>
              <w:rPr>
                <w:i/>
                <w:sz w:val="24"/>
              </w:rPr>
            </w:pPr>
            <w:r>
              <w:rPr>
                <w:i/>
                <w:sz w:val="24"/>
              </w:rPr>
              <w:t>This</w:t>
            </w:r>
            <w:r>
              <w:rPr>
                <w:i/>
                <w:spacing w:val="-4"/>
                <w:sz w:val="24"/>
              </w:rPr>
              <w:t> </w:t>
            </w:r>
            <w:r>
              <w:rPr>
                <w:i/>
                <w:sz w:val="24"/>
              </w:rPr>
              <w:t>year</w:t>
            </w:r>
            <w:r>
              <w:rPr>
                <w:i/>
                <w:spacing w:val="-2"/>
                <w:sz w:val="24"/>
              </w:rPr>
              <w:t> </w:t>
            </w:r>
            <w:r>
              <w:rPr>
                <w:i/>
                <w:sz w:val="24"/>
              </w:rPr>
              <w:t>I</w:t>
            </w:r>
            <w:r>
              <w:rPr>
                <w:i/>
                <w:spacing w:val="-3"/>
                <w:sz w:val="24"/>
              </w:rPr>
              <w:t> </w:t>
            </w:r>
            <w:r>
              <w:rPr>
                <w:i/>
                <w:sz w:val="24"/>
              </w:rPr>
              <w:t>will</w:t>
            </w:r>
            <w:r>
              <w:rPr>
                <w:i/>
                <w:spacing w:val="-2"/>
                <w:sz w:val="24"/>
              </w:rPr>
              <w:t> </w:t>
            </w:r>
            <w:r>
              <w:rPr>
                <w:i/>
                <w:sz w:val="24"/>
              </w:rPr>
              <w:t>enjoy</w:t>
            </w:r>
            <w:r>
              <w:rPr>
                <w:i/>
                <w:spacing w:val="-3"/>
                <w:sz w:val="24"/>
              </w:rPr>
              <w:t> </w:t>
            </w:r>
            <w:r>
              <w:rPr>
                <w:i/>
                <w:sz w:val="24"/>
              </w:rPr>
              <w:t>school</w:t>
            </w:r>
            <w:r>
              <w:rPr>
                <w:i/>
                <w:spacing w:val="-2"/>
                <w:sz w:val="24"/>
              </w:rPr>
              <w:t> </w:t>
            </w:r>
            <w:r>
              <w:rPr>
                <w:i/>
                <w:sz w:val="24"/>
              </w:rPr>
              <w:t>because</w:t>
            </w:r>
            <w:r>
              <w:rPr>
                <w:i/>
                <w:spacing w:val="-4"/>
                <w:sz w:val="24"/>
              </w:rPr>
              <w:t> </w:t>
            </w:r>
            <w:r>
              <w:rPr>
                <w:i/>
                <w:sz w:val="24"/>
              </w:rPr>
              <w:t>my</w:t>
            </w:r>
            <w:r>
              <w:rPr>
                <w:i/>
                <w:spacing w:val="-3"/>
                <w:sz w:val="24"/>
              </w:rPr>
              <w:t> </w:t>
            </w:r>
            <w:r>
              <w:rPr>
                <w:i/>
                <w:sz w:val="24"/>
              </w:rPr>
              <w:t>English</w:t>
            </w:r>
            <w:r>
              <w:rPr>
                <w:i/>
                <w:spacing w:val="-2"/>
                <w:sz w:val="24"/>
              </w:rPr>
              <w:t> </w:t>
            </w:r>
            <w:r>
              <w:rPr>
                <w:i/>
                <w:sz w:val="24"/>
              </w:rPr>
              <w:t>teacher</w:t>
            </w:r>
            <w:r>
              <w:rPr>
                <w:i/>
                <w:spacing w:val="-3"/>
                <w:sz w:val="24"/>
              </w:rPr>
              <w:t> </w:t>
            </w:r>
            <w:r>
              <w:rPr>
                <w:i/>
                <w:sz w:val="24"/>
              </w:rPr>
              <w:t>is</w:t>
            </w:r>
            <w:r>
              <w:rPr>
                <w:i/>
                <w:spacing w:val="-1"/>
                <w:sz w:val="24"/>
              </w:rPr>
              <w:t> </w:t>
            </w:r>
            <w:r>
              <w:rPr>
                <w:i/>
                <w:spacing w:val="-2"/>
                <w:sz w:val="24"/>
              </w:rPr>
              <w:t>friendly.</w:t>
            </w:r>
          </w:p>
          <w:p>
            <w:pPr>
              <w:pStyle w:val="TableParagraph"/>
              <w:spacing w:before="184"/>
              <w:ind w:left="189"/>
              <w:rPr>
                <w:i/>
                <w:sz w:val="24"/>
              </w:rPr>
            </w:pPr>
            <w:r>
              <w:rPr>
                <w:i/>
                <w:sz w:val="24"/>
              </w:rPr>
              <w:t>I</w:t>
            </w:r>
            <w:r>
              <w:rPr>
                <w:i/>
                <w:spacing w:val="-4"/>
                <w:sz w:val="24"/>
              </w:rPr>
              <w:t> </w:t>
            </w:r>
            <w:r>
              <w:rPr>
                <w:i/>
                <w:sz w:val="24"/>
              </w:rPr>
              <w:t>shall</w:t>
            </w:r>
            <w:r>
              <w:rPr>
                <w:i/>
                <w:spacing w:val="-3"/>
                <w:sz w:val="24"/>
              </w:rPr>
              <w:t> </w:t>
            </w:r>
            <w:r>
              <w:rPr>
                <w:i/>
                <w:sz w:val="24"/>
              </w:rPr>
              <w:t>also</w:t>
            </w:r>
            <w:r>
              <w:rPr>
                <w:i/>
                <w:spacing w:val="-3"/>
                <w:sz w:val="24"/>
              </w:rPr>
              <w:t> </w:t>
            </w:r>
            <w:r>
              <w:rPr>
                <w:i/>
                <w:sz w:val="24"/>
              </w:rPr>
              <w:t>enjoy</w:t>
            </w:r>
            <w:r>
              <w:rPr>
                <w:i/>
                <w:spacing w:val="-1"/>
                <w:sz w:val="24"/>
              </w:rPr>
              <w:t> </w:t>
            </w:r>
            <w:r>
              <w:rPr>
                <w:i/>
                <w:sz w:val="24"/>
              </w:rPr>
              <w:t>it</w:t>
            </w:r>
            <w:r>
              <w:rPr>
                <w:i/>
                <w:spacing w:val="-2"/>
                <w:sz w:val="24"/>
              </w:rPr>
              <w:t> </w:t>
            </w:r>
            <w:r>
              <w:rPr>
                <w:i/>
                <w:sz w:val="24"/>
              </w:rPr>
              <w:t>because</w:t>
            </w:r>
            <w:r>
              <w:rPr>
                <w:i/>
                <w:spacing w:val="-2"/>
                <w:sz w:val="24"/>
              </w:rPr>
              <w:t> </w:t>
            </w:r>
            <w:r>
              <w:rPr>
                <w:i/>
                <w:sz w:val="24"/>
              </w:rPr>
              <w:t>my</w:t>
            </w:r>
            <w:r>
              <w:rPr>
                <w:i/>
                <w:spacing w:val="-3"/>
                <w:sz w:val="24"/>
              </w:rPr>
              <w:t> </w:t>
            </w:r>
            <w:r>
              <w:rPr>
                <w:i/>
                <w:sz w:val="24"/>
              </w:rPr>
              <w:t>old</w:t>
            </w:r>
            <w:r>
              <w:rPr>
                <w:i/>
                <w:spacing w:val="-2"/>
                <w:sz w:val="24"/>
              </w:rPr>
              <w:t> </w:t>
            </w:r>
            <w:r>
              <w:rPr>
                <w:i/>
                <w:sz w:val="24"/>
              </w:rPr>
              <w:t>friend</w:t>
            </w:r>
            <w:r>
              <w:rPr>
                <w:i/>
                <w:spacing w:val="-2"/>
                <w:sz w:val="24"/>
              </w:rPr>
              <w:t> </w:t>
            </w:r>
            <w:r>
              <w:rPr>
                <w:i/>
                <w:sz w:val="24"/>
              </w:rPr>
              <w:t>has</w:t>
            </w:r>
            <w:r>
              <w:rPr>
                <w:i/>
                <w:spacing w:val="-3"/>
                <w:sz w:val="24"/>
              </w:rPr>
              <w:t> </w:t>
            </w:r>
            <w:r>
              <w:rPr>
                <w:i/>
                <w:sz w:val="24"/>
              </w:rPr>
              <w:t>come</w:t>
            </w:r>
            <w:r>
              <w:rPr>
                <w:i/>
                <w:spacing w:val="-2"/>
                <w:sz w:val="24"/>
              </w:rPr>
              <w:t> </w:t>
            </w:r>
            <w:r>
              <w:rPr>
                <w:i/>
                <w:sz w:val="24"/>
              </w:rPr>
              <w:t>back</w:t>
            </w:r>
            <w:r>
              <w:rPr>
                <w:i/>
                <w:spacing w:val="-3"/>
                <w:sz w:val="24"/>
              </w:rPr>
              <w:t> </w:t>
            </w:r>
            <w:r>
              <w:rPr>
                <w:i/>
                <w:sz w:val="24"/>
              </w:rPr>
              <w:t>to</w:t>
            </w:r>
            <w:r>
              <w:rPr>
                <w:i/>
                <w:spacing w:val="-2"/>
                <w:sz w:val="24"/>
              </w:rPr>
              <w:t> </w:t>
            </w:r>
            <w:r>
              <w:rPr>
                <w:i/>
                <w:sz w:val="24"/>
              </w:rPr>
              <w:t>our</w:t>
            </w:r>
            <w:r>
              <w:rPr>
                <w:i/>
                <w:spacing w:val="-1"/>
                <w:sz w:val="24"/>
              </w:rPr>
              <w:t> </w:t>
            </w:r>
            <w:r>
              <w:rPr>
                <w:i/>
                <w:spacing w:val="-2"/>
                <w:sz w:val="24"/>
              </w:rPr>
              <w:t>school.</w:t>
            </w:r>
          </w:p>
          <w:p>
            <w:pPr>
              <w:pStyle w:val="TableParagraph"/>
              <w:rPr>
                <w:b/>
                <w:sz w:val="24"/>
              </w:rPr>
            </w:pPr>
          </w:p>
          <w:p>
            <w:pPr>
              <w:pStyle w:val="TableParagraph"/>
              <w:spacing w:before="11"/>
              <w:rPr>
                <w:b/>
                <w:sz w:val="29"/>
              </w:rPr>
            </w:pPr>
          </w:p>
          <w:p>
            <w:pPr>
              <w:pStyle w:val="TableParagraph"/>
              <w:spacing w:line="269" w:lineRule="exact"/>
              <w:ind w:left="3468" w:right="3403"/>
              <w:jc w:val="center"/>
              <w:rPr>
                <w:b/>
                <w:sz w:val="24"/>
              </w:rPr>
            </w:pPr>
            <w:r>
              <w:rPr>
                <w:b/>
                <w:sz w:val="24"/>
              </w:rPr>
              <w:t>GOOD</w:t>
            </w:r>
            <w:r>
              <w:rPr>
                <w:b/>
                <w:spacing w:val="-4"/>
                <w:sz w:val="24"/>
              </w:rPr>
              <w:t> </w:t>
            </w:r>
            <w:r>
              <w:rPr>
                <w:b/>
                <w:spacing w:val="-2"/>
                <w:sz w:val="24"/>
              </w:rPr>
              <w:t>LUCK!</w:t>
            </w:r>
          </w:p>
        </w:tc>
        <w:tc>
          <w:tcPr>
            <w:tcW w:w="533" w:type="dxa"/>
          </w:tcPr>
          <w:p>
            <w:pPr>
              <w:pStyle w:val="TableParagraph"/>
              <w:spacing w:before="169"/>
              <w:ind w:right="51"/>
              <w:jc w:val="right"/>
              <w:rPr>
                <w:sz w:val="24"/>
              </w:rPr>
            </w:pPr>
            <w:r>
              <w:rPr>
                <w:spacing w:val="-5"/>
                <w:sz w:val="24"/>
              </w:rPr>
              <w:t>(2)</w:t>
            </w:r>
          </w:p>
        </w:tc>
      </w:tr>
    </w:tbl>
    <w:p>
      <w:pPr>
        <w:spacing w:after="0"/>
        <w:jc w:val="right"/>
        <w:rPr>
          <w:sz w:val="24"/>
        </w:rPr>
        <w:sectPr>
          <w:pgSz w:w="11910" w:h="16840"/>
          <w:pgMar w:header="0" w:footer="729" w:top="1380" w:bottom="920" w:left="900" w:right="880"/>
        </w:sectPr>
      </w:pPr>
    </w:p>
    <w:p>
      <w:pPr>
        <w:spacing w:line="391" w:lineRule="auto" w:before="40"/>
        <w:ind w:left="540" w:right="6509" w:firstLine="0"/>
        <w:jc w:val="left"/>
        <w:rPr>
          <w:b/>
          <w:sz w:val="24"/>
        </w:rPr>
      </w:pPr>
      <w:r>
        <w:rPr/>
        <w:drawing>
          <wp:anchor distT="0" distB="0" distL="0" distR="0" allowOverlap="1" layoutInCell="1" locked="0" behindDoc="1" simplePos="0" relativeHeight="484956672">
            <wp:simplePos x="0" y="0"/>
            <wp:positionH relativeFrom="page">
              <wp:posOffset>3416533</wp:posOffset>
            </wp:positionH>
            <wp:positionV relativeFrom="page">
              <wp:posOffset>4041227</wp:posOffset>
            </wp:positionV>
            <wp:extent cx="2931165" cy="1676400"/>
            <wp:effectExtent l="0" t="0" r="0" b="0"/>
            <wp:wrapNone/>
            <wp:docPr id="13" name="image10.jpeg" descr="A black and white drawing of trees  Description automatically generated with low confidence"/>
            <wp:cNvGraphicFramePr>
              <a:graphicFrameLocks noChangeAspect="1"/>
            </wp:cNvGraphicFramePr>
            <a:graphic>
              <a:graphicData uri="http://schemas.openxmlformats.org/drawingml/2006/picture">
                <pic:pic>
                  <pic:nvPicPr>
                    <pic:cNvPr id="14" name="image10.jpeg"/>
                    <pic:cNvPicPr/>
                  </pic:nvPicPr>
                  <pic:blipFill>
                    <a:blip r:embed="rId15" cstate="print"/>
                    <a:stretch>
                      <a:fillRect/>
                    </a:stretch>
                  </pic:blipFill>
                  <pic:spPr>
                    <a:xfrm>
                      <a:off x="0" y="0"/>
                      <a:ext cx="2931165" cy="1676400"/>
                    </a:xfrm>
                    <a:prstGeom prst="rect">
                      <a:avLst/>
                    </a:prstGeom>
                  </pic:spPr>
                </pic:pic>
              </a:graphicData>
            </a:graphic>
          </wp:anchor>
        </w:drawing>
      </w:r>
      <w:r>
        <w:rPr>
          <w:b/>
          <w:sz w:val="24"/>
        </w:rPr>
        <w:t>QUESTION</w:t>
      </w:r>
      <w:r>
        <w:rPr>
          <w:b/>
          <w:spacing w:val="-14"/>
          <w:sz w:val="24"/>
        </w:rPr>
        <w:t> </w:t>
      </w:r>
      <w:r>
        <w:rPr>
          <w:b/>
          <w:sz w:val="24"/>
        </w:rPr>
        <w:t>1:</w:t>
      </w:r>
      <w:r>
        <w:rPr>
          <w:b/>
          <w:spacing w:val="-14"/>
          <w:sz w:val="24"/>
        </w:rPr>
        <w:t> </w:t>
      </w:r>
      <w:r>
        <w:rPr>
          <w:b/>
          <w:sz w:val="24"/>
        </w:rPr>
        <w:t>Comprehension TEXT A: SHORT STORY</w:t>
      </w:r>
    </w:p>
    <w:p>
      <w:pPr>
        <w:pStyle w:val="BodyText"/>
        <w:spacing w:line="291" w:lineRule="exact"/>
        <w:ind w:left="540"/>
      </w:pPr>
      <w:r>
        <w:rPr/>
        <w:t>Read</w:t>
      </w:r>
      <w:r>
        <w:rPr>
          <w:spacing w:val="-5"/>
        </w:rPr>
        <w:t> </w:t>
      </w:r>
      <w:r>
        <w:rPr/>
        <w:t>the</w:t>
      </w:r>
      <w:r>
        <w:rPr>
          <w:spacing w:val="-2"/>
        </w:rPr>
        <w:t> </w:t>
      </w:r>
      <w:r>
        <w:rPr/>
        <w:t>short</w:t>
      </w:r>
      <w:r>
        <w:rPr>
          <w:spacing w:val="-2"/>
        </w:rPr>
        <w:t> </w:t>
      </w:r>
      <w:r>
        <w:rPr/>
        <w:t>story</w:t>
      </w:r>
      <w:r>
        <w:rPr>
          <w:spacing w:val="-2"/>
        </w:rPr>
        <w:t> </w:t>
      </w:r>
      <w:r>
        <w:rPr/>
        <w:t>and</w:t>
      </w:r>
      <w:r>
        <w:rPr>
          <w:spacing w:val="-2"/>
        </w:rPr>
        <w:t> </w:t>
      </w:r>
      <w:r>
        <w:rPr/>
        <w:t>answer</w:t>
      </w:r>
      <w:r>
        <w:rPr>
          <w:spacing w:val="-3"/>
        </w:rPr>
        <w:t> </w:t>
      </w:r>
      <w:r>
        <w:rPr/>
        <w:t>the</w:t>
      </w:r>
      <w:r>
        <w:rPr>
          <w:spacing w:val="-2"/>
        </w:rPr>
        <w:t> </w:t>
      </w:r>
      <w:r>
        <w:rPr/>
        <w:t>questions</w:t>
      </w:r>
      <w:r>
        <w:rPr>
          <w:spacing w:val="-2"/>
        </w:rPr>
        <w:t> </w:t>
      </w:r>
      <w:r>
        <w:rPr/>
        <w:t>that</w:t>
      </w:r>
      <w:r>
        <w:rPr>
          <w:spacing w:val="-1"/>
        </w:rPr>
        <w:t> </w:t>
      </w:r>
      <w:r>
        <w:rPr>
          <w:spacing w:val="-2"/>
        </w:rPr>
        <w:t>follow.</w:t>
      </w:r>
    </w:p>
    <w:p>
      <w:pPr>
        <w:pStyle w:val="BodyText"/>
        <w:rPr>
          <w:sz w:val="20"/>
        </w:rPr>
      </w:pPr>
    </w:p>
    <w:p>
      <w:pPr>
        <w:pStyle w:val="BodyText"/>
        <w:rPr>
          <w:sz w:val="20"/>
        </w:rPr>
      </w:pPr>
    </w:p>
    <w:p>
      <w:pPr>
        <w:pStyle w:val="BodyText"/>
        <w:rPr>
          <w:sz w:val="12"/>
        </w:rPr>
      </w:pPr>
      <w:r>
        <w:rPr/>
        <w:pict>
          <v:group style="position:absolute;margin-left:71.999977pt;margin-top:8.537441pt;width:451.1pt;height:547.5pt;mso-position-horizontal-relative:page;mso-position-vertical-relative:paragraph;z-index:-15720960;mso-wrap-distance-left:0;mso-wrap-distance-right:0" id="docshapegroup24" coordorigin="1440,171" coordsize="9022,10950">
            <v:shape style="position:absolute;left:6820;top:8144;width:3037;height:2670" type="#_x0000_t75" id="docshape25" alt="A cartoon of a fairy sitting on a tree branch  Description automatically generated with medium confidence" stroked="false">
              <v:imagedata r:id="rId16" o:title=""/>
            </v:shape>
            <v:shape style="position:absolute;left:1444;top:175;width:9012;height:10940" type="#_x0000_t202" id="docshape26" filled="false" stroked="true" strokeweight=".48004pt" strokecolor="#000000">
              <v:textbox inset="0,0,0,0">
                <w:txbxContent>
                  <w:p>
                    <w:pPr>
                      <w:spacing w:before="0"/>
                      <w:ind w:left="3343" w:right="3343" w:firstLine="0"/>
                      <w:jc w:val="center"/>
                      <w:rPr>
                        <w:b/>
                        <w:sz w:val="24"/>
                      </w:rPr>
                    </w:pPr>
                    <w:r>
                      <w:rPr>
                        <w:b/>
                        <w:sz w:val="24"/>
                      </w:rPr>
                      <w:t>Tilly,</w:t>
                    </w:r>
                    <w:r>
                      <w:rPr>
                        <w:b/>
                        <w:spacing w:val="-2"/>
                        <w:sz w:val="24"/>
                      </w:rPr>
                      <w:t> </w:t>
                    </w:r>
                    <w:r>
                      <w:rPr>
                        <w:b/>
                        <w:sz w:val="24"/>
                      </w:rPr>
                      <w:t>the</w:t>
                    </w:r>
                    <w:r>
                      <w:rPr>
                        <w:b/>
                        <w:spacing w:val="-2"/>
                        <w:sz w:val="24"/>
                      </w:rPr>
                      <w:t> </w:t>
                    </w:r>
                    <w:r>
                      <w:rPr>
                        <w:b/>
                        <w:sz w:val="24"/>
                      </w:rPr>
                      <w:t>Brownie</w:t>
                    </w:r>
                    <w:r>
                      <w:rPr>
                        <w:b/>
                        <w:spacing w:val="-1"/>
                        <w:sz w:val="24"/>
                      </w:rPr>
                      <w:t> </w:t>
                    </w:r>
                    <w:r>
                      <w:rPr>
                        <w:b/>
                        <w:spacing w:val="-2"/>
                        <w:sz w:val="24"/>
                      </w:rPr>
                      <w:t>Fairy</w:t>
                    </w:r>
                  </w:p>
                  <w:p>
                    <w:pPr>
                      <w:spacing w:line="240" w:lineRule="auto" w:before="0"/>
                      <w:rPr>
                        <w:b/>
                        <w:sz w:val="24"/>
                      </w:rPr>
                    </w:pPr>
                  </w:p>
                  <w:p>
                    <w:pPr>
                      <w:spacing w:line="240" w:lineRule="auto" w:before="0"/>
                      <w:rPr>
                        <w:b/>
                        <w:sz w:val="30"/>
                      </w:rPr>
                    </w:pPr>
                  </w:p>
                  <w:p>
                    <w:pPr>
                      <w:numPr>
                        <w:ilvl w:val="0"/>
                        <w:numId w:val="73"/>
                      </w:numPr>
                      <w:tabs>
                        <w:tab w:pos="824" w:val="left" w:leader="none"/>
                      </w:tabs>
                      <w:spacing w:line="259" w:lineRule="auto" w:before="0"/>
                      <w:ind w:left="823" w:right="145" w:hanging="361"/>
                      <w:jc w:val="left"/>
                      <w:rPr>
                        <w:sz w:val="24"/>
                      </w:rPr>
                    </w:pPr>
                    <w:r>
                      <w:rPr>
                        <w:sz w:val="24"/>
                      </w:rPr>
                      <w:t>Once upon a time, deep in the forest, there lived a small, creature named Tilly. Tilly</w:t>
                    </w:r>
                    <w:r>
                      <w:rPr>
                        <w:spacing w:val="-2"/>
                        <w:sz w:val="24"/>
                      </w:rPr>
                      <w:t> </w:t>
                    </w:r>
                    <w:r>
                      <w:rPr>
                        <w:sz w:val="24"/>
                      </w:rPr>
                      <w:t>was</w:t>
                    </w:r>
                    <w:r>
                      <w:rPr>
                        <w:spacing w:val="-2"/>
                        <w:sz w:val="24"/>
                      </w:rPr>
                      <w:t> </w:t>
                    </w:r>
                    <w:r>
                      <w:rPr>
                        <w:sz w:val="24"/>
                      </w:rPr>
                      <w:t>a</w:t>
                    </w:r>
                    <w:r>
                      <w:rPr>
                        <w:spacing w:val="-3"/>
                        <w:sz w:val="24"/>
                      </w:rPr>
                      <w:t> </w:t>
                    </w:r>
                    <w:r>
                      <w:rPr>
                        <w:sz w:val="24"/>
                      </w:rPr>
                      <w:t>brownie,</w:t>
                    </w:r>
                    <w:r>
                      <w:rPr>
                        <w:spacing w:val="-2"/>
                        <w:sz w:val="24"/>
                      </w:rPr>
                      <w:t> </w:t>
                    </w:r>
                    <w:r>
                      <w:rPr>
                        <w:sz w:val="24"/>
                      </w:rPr>
                      <w:t>a</w:t>
                    </w:r>
                    <w:r>
                      <w:rPr>
                        <w:spacing w:val="-3"/>
                        <w:sz w:val="24"/>
                      </w:rPr>
                      <w:t> </w:t>
                    </w:r>
                    <w:r>
                      <w:rPr>
                        <w:sz w:val="24"/>
                      </w:rPr>
                      <w:t>type</w:t>
                    </w:r>
                    <w:r>
                      <w:rPr>
                        <w:spacing w:val="-2"/>
                        <w:sz w:val="24"/>
                      </w:rPr>
                      <w:t> </w:t>
                    </w:r>
                    <w:r>
                      <w:rPr>
                        <w:sz w:val="24"/>
                      </w:rPr>
                      <w:t>of</w:t>
                    </w:r>
                    <w:r>
                      <w:rPr>
                        <w:spacing w:val="-3"/>
                        <w:sz w:val="24"/>
                      </w:rPr>
                      <w:t> </w:t>
                    </w:r>
                    <w:r>
                      <w:rPr>
                        <w:sz w:val="24"/>
                      </w:rPr>
                      <w:t>fairy</w:t>
                    </w:r>
                    <w:r>
                      <w:rPr>
                        <w:spacing w:val="-2"/>
                        <w:sz w:val="24"/>
                      </w:rPr>
                      <w:t> </w:t>
                    </w:r>
                    <w:r>
                      <w:rPr>
                        <w:sz w:val="24"/>
                      </w:rPr>
                      <w:t>known</w:t>
                    </w:r>
                    <w:r>
                      <w:rPr>
                        <w:spacing w:val="-2"/>
                        <w:sz w:val="24"/>
                      </w:rPr>
                      <w:t> </w:t>
                    </w:r>
                    <w:r>
                      <w:rPr>
                        <w:sz w:val="24"/>
                      </w:rPr>
                      <w:t>for</w:t>
                    </w:r>
                    <w:r>
                      <w:rPr>
                        <w:spacing w:val="-2"/>
                        <w:sz w:val="24"/>
                      </w:rPr>
                      <w:t> </w:t>
                    </w:r>
                    <w:r>
                      <w:rPr>
                        <w:sz w:val="24"/>
                      </w:rPr>
                      <w:t>their</w:t>
                    </w:r>
                    <w:r>
                      <w:rPr>
                        <w:spacing w:val="-2"/>
                        <w:sz w:val="24"/>
                      </w:rPr>
                      <w:t> </w:t>
                    </w:r>
                    <w:r>
                      <w:rPr>
                        <w:sz w:val="24"/>
                      </w:rPr>
                      <w:t>love</w:t>
                    </w:r>
                    <w:r>
                      <w:rPr>
                        <w:spacing w:val="-3"/>
                        <w:sz w:val="24"/>
                      </w:rPr>
                      <w:t> </w:t>
                    </w:r>
                    <w:r>
                      <w:rPr>
                        <w:sz w:val="24"/>
                      </w:rPr>
                      <w:t>of</w:t>
                    </w:r>
                    <w:r>
                      <w:rPr>
                        <w:spacing w:val="-3"/>
                        <w:sz w:val="24"/>
                      </w:rPr>
                      <w:t> </w:t>
                    </w:r>
                    <w:r>
                      <w:rPr>
                        <w:sz w:val="24"/>
                      </w:rPr>
                      <w:t>playing</w:t>
                    </w:r>
                    <w:r>
                      <w:rPr>
                        <w:spacing w:val="-3"/>
                        <w:sz w:val="24"/>
                      </w:rPr>
                      <w:t> </w:t>
                    </w:r>
                    <w:r>
                      <w:rPr>
                        <w:sz w:val="24"/>
                      </w:rPr>
                      <w:t>tricks</w:t>
                    </w:r>
                    <w:r>
                      <w:rPr>
                        <w:spacing w:val="-4"/>
                        <w:sz w:val="24"/>
                      </w:rPr>
                      <w:t> </w:t>
                    </w:r>
                    <w:r>
                      <w:rPr>
                        <w:sz w:val="24"/>
                      </w:rPr>
                      <w:t>on</w:t>
                    </w:r>
                    <w:r>
                      <w:rPr>
                        <w:spacing w:val="-2"/>
                        <w:sz w:val="24"/>
                      </w:rPr>
                      <w:t> </w:t>
                    </w:r>
                    <w:r>
                      <w:rPr>
                        <w:sz w:val="24"/>
                      </w:rPr>
                      <w:t>people. She lived inside an old oak tree, and could often be seen jumping between the trees, laughing as she played her tricks.</w:t>
                    </w:r>
                  </w:p>
                  <w:p>
                    <w:pPr>
                      <w:spacing w:line="240" w:lineRule="auto" w:before="0"/>
                      <w:rPr>
                        <w:sz w:val="24"/>
                      </w:rPr>
                    </w:pPr>
                  </w:p>
                  <w:p>
                    <w:pPr>
                      <w:spacing w:line="240" w:lineRule="auto" w:before="0"/>
                      <w:rPr>
                        <w:sz w:val="28"/>
                      </w:rPr>
                    </w:pPr>
                  </w:p>
                  <w:p>
                    <w:pPr>
                      <w:numPr>
                        <w:ilvl w:val="0"/>
                        <w:numId w:val="73"/>
                      </w:numPr>
                      <w:tabs>
                        <w:tab w:pos="824" w:val="left" w:leader="none"/>
                      </w:tabs>
                      <w:spacing w:line="259" w:lineRule="auto" w:before="0"/>
                      <w:ind w:left="823" w:right="5333" w:hanging="361"/>
                      <w:jc w:val="left"/>
                      <w:rPr>
                        <w:sz w:val="24"/>
                      </w:rPr>
                    </w:pPr>
                    <w:r>
                      <w:rPr>
                        <w:sz w:val="24"/>
                      </w:rPr>
                      <w:t>One day, a group of children went</w:t>
                    </w:r>
                    <w:r>
                      <w:rPr>
                        <w:spacing w:val="-2"/>
                        <w:sz w:val="24"/>
                      </w:rPr>
                      <w:t> </w:t>
                    </w:r>
                    <w:r>
                      <w:rPr>
                        <w:sz w:val="24"/>
                      </w:rPr>
                      <w:t>for</w:t>
                    </w:r>
                    <w:r>
                      <w:rPr>
                        <w:spacing w:val="-2"/>
                        <w:sz w:val="24"/>
                      </w:rPr>
                      <w:t> </w:t>
                    </w:r>
                    <w:r>
                      <w:rPr>
                        <w:sz w:val="24"/>
                      </w:rPr>
                      <w:t>a</w:t>
                    </w:r>
                    <w:r>
                      <w:rPr>
                        <w:spacing w:val="-4"/>
                        <w:sz w:val="24"/>
                      </w:rPr>
                      <w:t> </w:t>
                    </w:r>
                    <w:r>
                      <w:rPr>
                        <w:sz w:val="24"/>
                      </w:rPr>
                      <w:t>walk</w:t>
                    </w:r>
                    <w:r>
                      <w:rPr>
                        <w:spacing w:val="-2"/>
                        <w:sz w:val="24"/>
                      </w:rPr>
                      <w:t> </w:t>
                    </w:r>
                    <w:r>
                      <w:rPr>
                        <w:sz w:val="24"/>
                      </w:rPr>
                      <w:t>in</w:t>
                    </w:r>
                    <w:r>
                      <w:rPr>
                        <w:spacing w:val="-2"/>
                        <w:sz w:val="24"/>
                      </w:rPr>
                      <w:t> </w:t>
                    </w:r>
                    <w:r>
                      <w:rPr>
                        <w:sz w:val="24"/>
                      </w:rPr>
                      <w:t>the</w:t>
                    </w:r>
                    <w:r>
                      <w:rPr>
                        <w:spacing w:val="-2"/>
                        <w:sz w:val="24"/>
                      </w:rPr>
                      <w:t> </w:t>
                    </w:r>
                    <w:r>
                      <w:rPr>
                        <w:sz w:val="24"/>
                      </w:rPr>
                      <w:t>forest. They were playing a game of hide-and-seek, and Tilly watched</w:t>
                    </w:r>
                    <w:r>
                      <w:rPr>
                        <w:spacing w:val="-9"/>
                        <w:sz w:val="24"/>
                      </w:rPr>
                      <w:t> </w:t>
                    </w:r>
                    <w:r>
                      <w:rPr>
                        <w:sz w:val="24"/>
                      </w:rPr>
                      <w:t>them</w:t>
                    </w:r>
                    <w:r>
                      <w:rPr>
                        <w:spacing w:val="-9"/>
                        <w:sz w:val="24"/>
                      </w:rPr>
                      <w:t> </w:t>
                    </w:r>
                    <w:r>
                      <w:rPr>
                        <w:sz w:val="24"/>
                      </w:rPr>
                      <w:t>from</w:t>
                    </w:r>
                    <w:r>
                      <w:rPr>
                        <w:spacing w:val="-10"/>
                        <w:sz w:val="24"/>
                      </w:rPr>
                      <w:t> </w:t>
                    </w:r>
                    <w:r>
                      <w:rPr>
                        <w:sz w:val="24"/>
                      </w:rPr>
                      <w:t>behind</w:t>
                    </w:r>
                    <w:r>
                      <w:rPr>
                        <w:spacing w:val="-10"/>
                        <w:sz w:val="24"/>
                      </w:rPr>
                      <w:t> </w:t>
                    </w:r>
                    <w:r>
                      <w:rPr>
                        <w:sz w:val="24"/>
                      </w:rPr>
                      <w:t>a tree. She decided to play a trick on them, and soon had them all running in circles, trying to find the source of the laughter.</w:t>
                    </w:r>
                  </w:p>
                  <w:p>
                    <w:pPr>
                      <w:spacing w:line="240" w:lineRule="auto" w:before="0"/>
                      <w:rPr>
                        <w:sz w:val="24"/>
                      </w:rPr>
                    </w:pPr>
                  </w:p>
                  <w:p>
                    <w:pPr>
                      <w:spacing w:line="240" w:lineRule="auto" w:before="0"/>
                      <w:rPr>
                        <w:sz w:val="28"/>
                      </w:rPr>
                    </w:pPr>
                  </w:p>
                  <w:p>
                    <w:pPr>
                      <w:numPr>
                        <w:ilvl w:val="0"/>
                        <w:numId w:val="73"/>
                      </w:numPr>
                      <w:tabs>
                        <w:tab w:pos="824" w:val="left" w:leader="none"/>
                      </w:tabs>
                      <w:spacing w:line="259" w:lineRule="auto" w:before="0"/>
                      <w:ind w:left="823" w:right="277" w:hanging="361"/>
                      <w:jc w:val="left"/>
                      <w:rPr>
                        <w:sz w:val="24"/>
                      </w:rPr>
                    </w:pPr>
                    <w:r>
                      <w:rPr>
                        <w:sz w:val="24"/>
                      </w:rPr>
                      <w:t>As</w:t>
                    </w:r>
                    <w:r>
                      <w:rPr>
                        <w:spacing w:val="-2"/>
                        <w:sz w:val="24"/>
                      </w:rPr>
                      <w:t> </w:t>
                    </w:r>
                    <w:r>
                      <w:rPr>
                        <w:sz w:val="24"/>
                      </w:rPr>
                      <w:t>the</w:t>
                    </w:r>
                    <w:r>
                      <w:rPr>
                        <w:spacing w:val="-2"/>
                        <w:sz w:val="24"/>
                      </w:rPr>
                      <w:t> </w:t>
                    </w:r>
                    <w:r>
                      <w:rPr>
                        <w:sz w:val="24"/>
                      </w:rPr>
                      <w:t>sun</w:t>
                    </w:r>
                    <w:r>
                      <w:rPr>
                        <w:spacing w:val="-3"/>
                        <w:sz w:val="24"/>
                      </w:rPr>
                      <w:t> </w:t>
                    </w:r>
                    <w:r>
                      <w:rPr>
                        <w:sz w:val="24"/>
                      </w:rPr>
                      <w:t>began</w:t>
                    </w:r>
                    <w:r>
                      <w:rPr>
                        <w:spacing w:val="-2"/>
                        <w:sz w:val="24"/>
                      </w:rPr>
                      <w:t> </w:t>
                    </w:r>
                    <w:r>
                      <w:rPr>
                        <w:sz w:val="24"/>
                      </w:rPr>
                      <w:t>to</w:t>
                    </w:r>
                    <w:r>
                      <w:rPr>
                        <w:spacing w:val="-2"/>
                        <w:sz w:val="24"/>
                      </w:rPr>
                      <w:t> </w:t>
                    </w:r>
                    <w:r>
                      <w:rPr>
                        <w:sz w:val="24"/>
                      </w:rPr>
                      <w:t>set,</w:t>
                    </w:r>
                    <w:r>
                      <w:rPr>
                        <w:spacing w:val="-4"/>
                        <w:sz w:val="24"/>
                      </w:rPr>
                      <w:t> </w:t>
                    </w:r>
                    <w:r>
                      <w:rPr>
                        <w:sz w:val="24"/>
                      </w:rPr>
                      <w:t>the</w:t>
                    </w:r>
                    <w:r>
                      <w:rPr>
                        <w:spacing w:val="-2"/>
                        <w:sz w:val="24"/>
                      </w:rPr>
                      <w:t> </w:t>
                    </w:r>
                    <w:r>
                      <w:rPr>
                        <w:sz w:val="24"/>
                      </w:rPr>
                      <w:t>children</w:t>
                    </w:r>
                    <w:r>
                      <w:rPr>
                        <w:spacing w:val="-4"/>
                        <w:sz w:val="24"/>
                      </w:rPr>
                      <w:t> </w:t>
                    </w:r>
                    <w:r>
                      <w:rPr>
                        <w:sz w:val="24"/>
                      </w:rPr>
                      <w:t>grew</w:t>
                    </w:r>
                    <w:r>
                      <w:rPr>
                        <w:spacing w:val="-2"/>
                        <w:sz w:val="24"/>
                      </w:rPr>
                      <w:t> </w:t>
                    </w:r>
                    <w:r>
                      <w:rPr>
                        <w:sz w:val="24"/>
                      </w:rPr>
                      <w:t>tired</w:t>
                    </w:r>
                    <w:r>
                      <w:rPr>
                        <w:spacing w:val="-3"/>
                        <w:sz w:val="24"/>
                      </w:rPr>
                      <w:t> </w:t>
                    </w:r>
                    <w:r>
                      <w:rPr>
                        <w:sz w:val="24"/>
                      </w:rPr>
                      <w:t>and</w:t>
                    </w:r>
                    <w:r>
                      <w:rPr>
                        <w:spacing w:val="-3"/>
                        <w:sz w:val="24"/>
                      </w:rPr>
                      <w:t> </w:t>
                    </w:r>
                    <w:r>
                      <w:rPr>
                        <w:sz w:val="24"/>
                      </w:rPr>
                      <w:t>decided</w:t>
                    </w:r>
                    <w:r>
                      <w:rPr>
                        <w:spacing w:val="-2"/>
                        <w:sz w:val="24"/>
                      </w:rPr>
                      <w:t> </w:t>
                    </w:r>
                    <w:r>
                      <w:rPr>
                        <w:sz w:val="24"/>
                      </w:rPr>
                      <w:t>to</w:t>
                    </w:r>
                    <w:r>
                      <w:rPr>
                        <w:spacing w:val="-3"/>
                        <w:sz w:val="24"/>
                      </w:rPr>
                      <w:t> </w:t>
                    </w:r>
                    <w:r>
                      <w:rPr>
                        <w:sz w:val="24"/>
                      </w:rPr>
                      <w:t>go</w:t>
                    </w:r>
                    <w:r>
                      <w:rPr>
                        <w:spacing w:val="-2"/>
                        <w:sz w:val="24"/>
                      </w:rPr>
                      <w:t> </w:t>
                    </w:r>
                    <w:r>
                      <w:rPr>
                        <w:sz w:val="24"/>
                      </w:rPr>
                      <w:t>back</w:t>
                    </w:r>
                    <w:r>
                      <w:rPr>
                        <w:spacing w:val="-3"/>
                        <w:sz w:val="24"/>
                      </w:rPr>
                      <w:t> </w:t>
                    </w:r>
                    <w:r>
                      <w:rPr>
                        <w:sz w:val="24"/>
                      </w:rPr>
                      <w:t>home.</w:t>
                    </w:r>
                    <w:r>
                      <w:rPr>
                        <w:spacing w:val="-2"/>
                        <w:sz w:val="24"/>
                      </w:rPr>
                      <w:t> </w:t>
                    </w:r>
                    <w:r>
                      <w:rPr>
                        <w:sz w:val="24"/>
                      </w:rPr>
                      <w:t>As they walked, they heard the soft sound of laughter following them. Looking up, they saw Tilly on top of a tree branch, waving goodbye.</w:t>
                    </w:r>
                  </w:p>
                  <w:p>
                    <w:pPr>
                      <w:spacing w:line="240" w:lineRule="auto" w:before="0"/>
                      <w:rPr>
                        <w:sz w:val="24"/>
                      </w:rPr>
                    </w:pPr>
                  </w:p>
                  <w:p>
                    <w:pPr>
                      <w:spacing w:line="240" w:lineRule="auto" w:before="1"/>
                      <w:rPr>
                        <w:sz w:val="28"/>
                      </w:rPr>
                    </w:pPr>
                  </w:p>
                  <w:p>
                    <w:pPr>
                      <w:numPr>
                        <w:ilvl w:val="0"/>
                        <w:numId w:val="73"/>
                      </w:numPr>
                      <w:tabs>
                        <w:tab w:pos="824" w:val="left" w:leader="none"/>
                      </w:tabs>
                      <w:spacing w:line="259" w:lineRule="auto" w:before="0"/>
                      <w:ind w:left="823" w:right="3902" w:hanging="361"/>
                      <w:jc w:val="left"/>
                      <w:rPr>
                        <w:sz w:val="24"/>
                      </w:rPr>
                    </w:pPr>
                    <w:r>
                      <w:rPr>
                        <w:sz w:val="24"/>
                      </w:rPr>
                      <w:t>From that day on, the children would often visit Tilly in the forest, bringing her gifts of honey and berries in exchange for her stories and tricks. And Tilly, for her part, was</w:t>
                    </w:r>
                    <w:r>
                      <w:rPr>
                        <w:spacing w:val="-6"/>
                        <w:sz w:val="24"/>
                      </w:rPr>
                      <w:t> </w:t>
                    </w:r>
                    <w:r>
                      <w:rPr>
                        <w:sz w:val="24"/>
                      </w:rPr>
                      <w:t>happy</w:t>
                    </w:r>
                    <w:r>
                      <w:rPr>
                        <w:spacing w:val="-7"/>
                        <w:sz w:val="24"/>
                      </w:rPr>
                      <w:t> </w:t>
                    </w:r>
                    <w:r>
                      <w:rPr>
                        <w:sz w:val="24"/>
                      </w:rPr>
                      <w:t>to</w:t>
                    </w:r>
                    <w:r>
                      <w:rPr>
                        <w:spacing w:val="-6"/>
                        <w:sz w:val="24"/>
                      </w:rPr>
                      <w:t> </w:t>
                    </w:r>
                    <w:r>
                      <w:rPr>
                        <w:sz w:val="24"/>
                      </w:rPr>
                      <w:t>have</w:t>
                    </w:r>
                    <w:r>
                      <w:rPr>
                        <w:spacing w:val="-7"/>
                        <w:sz w:val="24"/>
                      </w:rPr>
                      <w:t> </w:t>
                    </w:r>
                    <w:r>
                      <w:rPr>
                        <w:sz w:val="24"/>
                      </w:rPr>
                      <w:t>made</w:t>
                    </w:r>
                    <w:r>
                      <w:rPr>
                        <w:spacing w:val="-6"/>
                        <w:sz w:val="24"/>
                      </w:rPr>
                      <w:t> </w:t>
                    </w:r>
                    <w:r>
                      <w:rPr>
                        <w:sz w:val="24"/>
                      </w:rPr>
                      <w:t>some</w:t>
                    </w:r>
                    <w:r>
                      <w:rPr>
                        <w:spacing w:val="-6"/>
                        <w:sz w:val="24"/>
                      </w:rPr>
                      <w:t> </w:t>
                    </w:r>
                    <w:r>
                      <w:rPr>
                        <w:sz w:val="24"/>
                      </w:rPr>
                      <w:t>new</w:t>
                    </w:r>
                    <w:r>
                      <w:rPr>
                        <w:spacing w:val="-7"/>
                        <w:sz w:val="24"/>
                      </w:rPr>
                      <w:t> </w:t>
                    </w:r>
                    <w:r>
                      <w:rPr>
                        <w:sz w:val="24"/>
                      </w:rPr>
                      <w:t>friends.</w:t>
                    </w:r>
                  </w:p>
                  <w:p>
                    <w:pPr>
                      <w:spacing w:line="240" w:lineRule="auto" w:before="0"/>
                      <w:rPr>
                        <w:sz w:val="24"/>
                      </w:rPr>
                    </w:pPr>
                  </w:p>
                  <w:p>
                    <w:pPr>
                      <w:spacing w:line="240" w:lineRule="auto" w:before="0"/>
                      <w:rPr>
                        <w:sz w:val="28"/>
                      </w:rPr>
                    </w:pPr>
                  </w:p>
                  <w:p>
                    <w:pPr>
                      <w:spacing w:before="0"/>
                      <w:ind w:left="103" w:right="0" w:firstLine="0"/>
                      <w:jc w:val="left"/>
                      <w:rPr>
                        <w:i/>
                        <w:sz w:val="24"/>
                      </w:rPr>
                    </w:pPr>
                    <w:r>
                      <w:rPr>
                        <w:sz w:val="24"/>
                      </w:rPr>
                      <w:t>Adapted</w:t>
                    </w:r>
                    <w:r>
                      <w:rPr>
                        <w:spacing w:val="-3"/>
                        <w:sz w:val="24"/>
                      </w:rPr>
                      <w:t> </w:t>
                    </w:r>
                    <w:r>
                      <w:rPr>
                        <w:sz w:val="24"/>
                      </w:rPr>
                      <w:t>story</w:t>
                    </w:r>
                    <w:r>
                      <w:rPr>
                        <w:spacing w:val="-1"/>
                        <w:sz w:val="24"/>
                      </w:rPr>
                      <w:t> </w:t>
                    </w:r>
                    <w:r>
                      <w:rPr>
                        <w:sz w:val="24"/>
                      </w:rPr>
                      <w:t>from:</w:t>
                    </w:r>
                    <w:r>
                      <w:rPr>
                        <w:spacing w:val="-2"/>
                        <w:sz w:val="24"/>
                      </w:rPr>
                      <w:t> </w:t>
                    </w:r>
                    <w:r>
                      <w:rPr>
                        <w:i/>
                        <w:sz w:val="24"/>
                      </w:rPr>
                      <w:t>Al</w:t>
                    </w:r>
                    <w:r>
                      <w:rPr>
                        <w:i/>
                        <w:spacing w:val="-3"/>
                        <w:sz w:val="24"/>
                      </w:rPr>
                      <w:t> </w:t>
                    </w:r>
                    <w:r>
                      <w:rPr>
                        <w:i/>
                        <w:sz w:val="24"/>
                      </w:rPr>
                      <w:t>Chat</w:t>
                    </w:r>
                    <w:r>
                      <w:rPr>
                        <w:i/>
                        <w:spacing w:val="-3"/>
                        <w:sz w:val="24"/>
                      </w:rPr>
                      <w:t> </w:t>
                    </w:r>
                    <w:r>
                      <w:rPr>
                        <w:i/>
                        <w:sz w:val="24"/>
                      </w:rPr>
                      <w:t>with</w:t>
                    </w:r>
                    <w:r>
                      <w:rPr>
                        <w:i/>
                        <w:spacing w:val="-1"/>
                        <w:sz w:val="24"/>
                      </w:rPr>
                      <w:t> </w:t>
                    </w:r>
                    <w:r>
                      <w:rPr>
                        <w:i/>
                        <w:spacing w:val="-2"/>
                        <w:sz w:val="24"/>
                      </w:rPr>
                      <w:t>ChatGPT</w:t>
                    </w:r>
                  </w:p>
                </w:txbxContent>
              </v:textbox>
              <v:stroke dashstyle="solid"/>
              <w10:wrap type="none"/>
            </v:shape>
            <w10:wrap type="topAndBottom"/>
          </v:group>
        </w:pict>
      </w:r>
    </w:p>
    <w:p>
      <w:pPr>
        <w:spacing w:after="0"/>
        <w:rPr>
          <w:sz w:val="12"/>
        </w:rPr>
        <w:sectPr>
          <w:pgSz w:w="11910" w:h="16840"/>
          <w:pgMar w:header="0" w:footer="729" w:top="1380" w:bottom="920" w:left="900" w:right="880"/>
        </w:sectPr>
      </w:pPr>
    </w:p>
    <w:p>
      <w:pPr>
        <w:pStyle w:val="BodyText"/>
        <w:spacing w:before="3"/>
        <w:rPr>
          <w:sz w:val="2"/>
        </w:rPr>
      </w:pPr>
      <w:r>
        <w:rPr/>
        <w:pict>
          <v:line style="position:absolute;mso-position-horizontal-relative:page;mso-position-vertical-relative:page;z-index:-18359296" from="117.860001pt,106.928993pt" to="494.404565pt,106.928993pt" stroked="true" strokeweight=".77925pt" strokecolor="#000000">
            <v:stroke dashstyle="solid"/>
            <w10:wrap type="none"/>
          </v:line>
        </w:pict>
      </w:r>
    </w:p>
    <w:tbl>
      <w:tblPr>
        <w:tblW w:w="0" w:type="auto"/>
        <w:jc w:val="left"/>
        <w:tblInd w:w="6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64"/>
        <w:gridCol w:w="7770"/>
        <w:gridCol w:w="570"/>
      </w:tblGrid>
      <w:tr>
        <w:trPr>
          <w:trHeight w:val="418" w:hRule="atLeast"/>
        </w:trPr>
        <w:tc>
          <w:tcPr>
            <w:tcW w:w="864" w:type="dxa"/>
          </w:tcPr>
          <w:p>
            <w:pPr>
              <w:pStyle w:val="TableParagraph"/>
              <w:spacing w:line="244" w:lineRule="exact"/>
              <w:ind w:left="50"/>
              <w:rPr>
                <w:sz w:val="24"/>
              </w:rPr>
            </w:pPr>
            <w:r>
              <w:rPr>
                <w:spacing w:val="-5"/>
                <w:sz w:val="24"/>
              </w:rPr>
              <w:t>1.1</w:t>
            </w:r>
          </w:p>
        </w:tc>
        <w:tc>
          <w:tcPr>
            <w:tcW w:w="7770" w:type="dxa"/>
            <w:vMerge w:val="restart"/>
          </w:tcPr>
          <w:p>
            <w:pPr>
              <w:pStyle w:val="TableParagraph"/>
              <w:spacing w:line="244" w:lineRule="exact"/>
              <w:rPr>
                <w:sz w:val="24"/>
              </w:rPr>
            </w:pPr>
            <w:r>
              <w:rPr>
                <w:sz w:val="24"/>
              </w:rPr>
              <w:t>What</w:t>
            </w:r>
            <w:r>
              <w:rPr>
                <w:spacing w:val="-1"/>
                <w:sz w:val="24"/>
              </w:rPr>
              <w:t> </w:t>
            </w:r>
            <w:r>
              <w:rPr>
                <w:sz w:val="24"/>
              </w:rPr>
              <w:t>is the title of</w:t>
            </w:r>
            <w:r>
              <w:rPr>
                <w:spacing w:val="-1"/>
                <w:sz w:val="24"/>
              </w:rPr>
              <w:t> </w:t>
            </w:r>
            <w:r>
              <w:rPr>
                <w:sz w:val="24"/>
              </w:rPr>
              <w:t>the </w:t>
            </w:r>
            <w:r>
              <w:rPr>
                <w:spacing w:val="-2"/>
                <w:sz w:val="24"/>
              </w:rPr>
              <w:t>story?</w:t>
            </w:r>
          </w:p>
        </w:tc>
        <w:tc>
          <w:tcPr>
            <w:tcW w:w="570" w:type="dxa"/>
          </w:tcPr>
          <w:p>
            <w:pPr>
              <w:pStyle w:val="TableParagraph"/>
              <w:rPr>
                <w:rFonts w:ascii="Times New Roman"/>
                <w:sz w:val="24"/>
              </w:rPr>
            </w:pPr>
          </w:p>
        </w:tc>
      </w:tr>
      <w:tr>
        <w:trPr>
          <w:trHeight w:val="456" w:hRule="atLeast"/>
        </w:trPr>
        <w:tc>
          <w:tcPr>
            <w:tcW w:w="864" w:type="dxa"/>
          </w:tcPr>
          <w:p>
            <w:pPr>
              <w:pStyle w:val="TableParagraph"/>
              <w:rPr>
                <w:rFonts w:ascii="Times New Roman"/>
                <w:sz w:val="24"/>
              </w:rPr>
            </w:pPr>
          </w:p>
        </w:tc>
        <w:tc>
          <w:tcPr>
            <w:tcW w:w="7770" w:type="dxa"/>
            <w:vMerge/>
            <w:tcBorders>
              <w:top w:val="nil"/>
            </w:tcBorders>
          </w:tcPr>
          <w:p>
            <w:pPr>
              <w:rPr>
                <w:sz w:val="2"/>
                <w:szCs w:val="2"/>
              </w:rPr>
            </w:pPr>
          </w:p>
        </w:tc>
        <w:tc>
          <w:tcPr>
            <w:tcW w:w="570" w:type="dxa"/>
          </w:tcPr>
          <w:p>
            <w:pPr>
              <w:pStyle w:val="TableParagraph"/>
              <w:spacing w:before="129"/>
              <w:ind w:left="200"/>
              <w:rPr>
                <w:sz w:val="24"/>
              </w:rPr>
            </w:pPr>
            <w:r>
              <w:rPr>
                <w:spacing w:val="-5"/>
                <w:sz w:val="24"/>
              </w:rPr>
              <w:t>(1)</w:t>
            </w:r>
          </w:p>
        </w:tc>
      </w:tr>
      <w:tr>
        <w:trPr>
          <w:trHeight w:val="396" w:hRule="atLeast"/>
        </w:trPr>
        <w:tc>
          <w:tcPr>
            <w:tcW w:w="864" w:type="dxa"/>
          </w:tcPr>
          <w:p>
            <w:pPr>
              <w:pStyle w:val="TableParagraph"/>
              <w:spacing w:line="282" w:lineRule="exact"/>
              <w:ind w:left="50"/>
              <w:rPr>
                <w:sz w:val="24"/>
              </w:rPr>
            </w:pPr>
            <w:r>
              <w:rPr>
                <w:spacing w:val="-5"/>
                <w:sz w:val="24"/>
              </w:rPr>
              <w:t>1.2</w:t>
            </w:r>
          </w:p>
        </w:tc>
        <w:tc>
          <w:tcPr>
            <w:tcW w:w="7770" w:type="dxa"/>
          </w:tcPr>
          <w:p>
            <w:pPr>
              <w:pStyle w:val="TableParagraph"/>
              <w:spacing w:line="282" w:lineRule="exact"/>
              <w:rPr>
                <w:sz w:val="24"/>
              </w:rPr>
            </w:pPr>
            <w:r>
              <w:rPr>
                <w:sz w:val="24"/>
              </w:rPr>
              <w:t>Where</w:t>
            </w:r>
            <w:r>
              <w:rPr>
                <w:spacing w:val="-1"/>
                <w:sz w:val="24"/>
              </w:rPr>
              <w:t> </w:t>
            </w:r>
            <w:r>
              <w:rPr>
                <w:sz w:val="24"/>
              </w:rPr>
              <w:t>does</w:t>
            </w:r>
            <w:r>
              <w:rPr>
                <w:spacing w:val="-3"/>
                <w:sz w:val="24"/>
              </w:rPr>
              <w:t> </w:t>
            </w:r>
            <w:r>
              <w:rPr>
                <w:sz w:val="24"/>
              </w:rPr>
              <w:t>the</w:t>
            </w:r>
            <w:r>
              <w:rPr>
                <w:spacing w:val="-1"/>
                <w:sz w:val="24"/>
              </w:rPr>
              <w:t> </w:t>
            </w:r>
            <w:r>
              <w:rPr>
                <w:sz w:val="24"/>
              </w:rPr>
              <w:t>whole</w:t>
            </w:r>
            <w:r>
              <w:rPr>
                <w:spacing w:val="-1"/>
                <w:sz w:val="24"/>
              </w:rPr>
              <w:t> </w:t>
            </w:r>
            <w:r>
              <w:rPr>
                <w:sz w:val="24"/>
              </w:rPr>
              <w:t>story</w:t>
            </w:r>
            <w:r>
              <w:rPr>
                <w:spacing w:val="-1"/>
                <w:sz w:val="24"/>
              </w:rPr>
              <w:t> </w:t>
            </w:r>
            <w:r>
              <w:rPr>
                <w:sz w:val="24"/>
              </w:rPr>
              <w:t>take</w:t>
            </w:r>
            <w:r>
              <w:rPr>
                <w:spacing w:val="-1"/>
                <w:sz w:val="24"/>
              </w:rPr>
              <w:t> </w:t>
            </w:r>
            <w:r>
              <w:rPr>
                <w:spacing w:val="-2"/>
                <w:sz w:val="24"/>
              </w:rPr>
              <w:t>place?</w:t>
            </w:r>
          </w:p>
        </w:tc>
        <w:tc>
          <w:tcPr>
            <w:tcW w:w="570" w:type="dxa"/>
          </w:tcPr>
          <w:p>
            <w:pPr>
              <w:pStyle w:val="TableParagraph"/>
              <w:rPr>
                <w:rFonts w:ascii="Times New Roman"/>
                <w:sz w:val="24"/>
              </w:rPr>
            </w:pPr>
          </w:p>
        </w:tc>
      </w:tr>
      <w:tr>
        <w:trPr>
          <w:trHeight w:val="476" w:hRule="atLeast"/>
        </w:trPr>
        <w:tc>
          <w:tcPr>
            <w:tcW w:w="864" w:type="dxa"/>
          </w:tcPr>
          <w:p>
            <w:pPr>
              <w:pStyle w:val="TableParagraph"/>
              <w:spacing w:before="69"/>
              <w:ind w:right="37"/>
              <w:jc w:val="right"/>
              <w:rPr>
                <w:sz w:val="24"/>
              </w:rPr>
            </w:pPr>
            <w:r>
              <w:rPr>
                <w:sz w:val="24"/>
              </w:rPr>
              <w:t>A</w:t>
            </w:r>
          </w:p>
        </w:tc>
        <w:tc>
          <w:tcPr>
            <w:tcW w:w="7770" w:type="dxa"/>
          </w:tcPr>
          <w:p>
            <w:pPr>
              <w:pStyle w:val="TableParagraph"/>
              <w:spacing w:before="69"/>
              <w:ind w:left="369"/>
              <w:rPr>
                <w:sz w:val="24"/>
              </w:rPr>
            </w:pPr>
            <w:r>
              <w:rPr>
                <w:sz w:val="24"/>
              </w:rPr>
              <w:t>at</w:t>
            </w:r>
            <w:r>
              <w:rPr>
                <w:spacing w:val="-1"/>
                <w:sz w:val="24"/>
              </w:rPr>
              <w:t> </w:t>
            </w:r>
            <w:r>
              <w:rPr>
                <w:spacing w:val="-4"/>
                <w:sz w:val="24"/>
              </w:rPr>
              <w:t>home</w:t>
            </w:r>
          </w:p>
        </w:tc>
        <w:tc>
          <w:tcPr>
            <w:tcW w:w="570" w:type="dxa"/>
          </w:tcPr>
          <w:p>
            <w:pPr>
              <w:pStyle w:val="TableParagraph"/>
              <w:rPr>
                <w:rFonts w:ascii="Times New Roman"/>
                <w:sz w:val="24"/>
              </w:rPr>
            </w:pPr>
          </w:p>
        </w:tc>
      </w:tr>
      <w:tr>
        <w:trPr>
          <w:trHeight w:val="476" w:hRule="atLeast"/>
        </w:trPr>
        <w:tc>
          <w:tcPr>
            <w:tcW w:w="864" w:type="dxa"/>
          </w:tcPr>
          <w:p>
            <w:pPr>
              <w:pStyle w:val="TableParagraph"/>
              <w:spacing w:before="69"/>
              <w:ind w:right="46"/>
              <w:jc w:val="right"/>
              <w:rPr>
                <w:sz w:val="24"/>
              </w:rPr>
            </w:pPr>
            <w:r>
              <w:rPr>
                <w:sz w:val="24"/>
              </w:rPr>
              <w:t>B</w:t>
            </w:r>
          </w:p>
        </w:tc>
        <w:tc>
          <w:tcPr>
            <w:tcW w:w="7770" w:type="dxa"/>
          </w:tcPr>
          <w:p>
            <w:pPr>
              <w:pStyle w:val="TableParagraph"/>
              <w:spacing w:before="69"/>
              <w:ind w:left="369"/>
              <w:rPr>
                <w:sz w:val="24"/>
              </w:rPr>
            </w:pPr>
            <w:r>
              <w:rPr>
                <w:sz w:val="24"/>
              </w:rPr>
              <w:t>behind</w:t>
            </w:r>
            <w:r>
              <w:rPr>
                <w:spacing w:val="-4"/>
                <w:sz w:val="24"/>
              </w:rPr>
              <w:t> </w:t>
            </w:r>
            <w:r>
              <w:rPr>
                <w:sz w:val="24"/>
              </w:rPr>
              <w:t>a</w:t>
            </w:r>
            <w:r>
              <w:rPr>
                <w:spacing w:val="-3"/>
                <w:sz w:val="24"/>
              </w:rPr>
              <w:t> </w:t>
            </w:r>
            <w:r>
              <w:rPr>
                <w:spacing w:val="-4"/>
                <w:sz w:val="24"/>
              </w:rPr>
              <w:t>tree</w:t>
            </w:r>
          </w:p>
        </w:tc>
        <w:tc>
          <w:tcPr>
            <w:tcW w:w="570" w:type="dxa"/>
          </w:tcPr>
          <w:p>
            <w:pPr>
              <w:pStyle w:val="TableParagraph"/>
              <w:rPr>
                <w:rFonts w:ascii="Times New Roman"/>
                <w:sz w:val="24"/>
              </w:rPr>
            </w:pPr>
          </w:p>
        </w:tc>
      </w:tr>
      <w:tr>
        <w:trPr>
          <w:trHeight w:val="475" w:hRule="atLeast"/>
        </w:trPr>
        <w:tc>
          <w:tcPr>
            <w:tcW w:w="864" w:type="dxa"/>
          </w:tcPr>
          <w:p>
            <w:pPr>
              <w:pStyle w:val="TableParagraph"/>
              <w:spacing w:before="69"/>
              <w:ind w:right="48"/>
              <w:jc w:val="right"/>
              <w:rPr>
                <w:sz w:val="24"/>
              </w:rPr>
            </w:pPr>
            <w:r>
              <w:rPr>
                <w:sz w:val="24"/>
              </w:rPr>
              <w:t>C</w:t>
            </w:r>
          </w:p>
        </w:tc>
        <w:tc>
          <w:tcPr>
            <w:tcW w:w="7770" w:type="dxa"/>
          </w:tcPr>
          <w:p>
            <w:pPr>
              <w:pStyle w:val="TableParagraph"/>
              <w:spacing w:before="69"/>
              <w:ind w:left="369"/>
              <w:rPr>
                <w:sz w:val="24"/>
              </w:rPr>
            </w:pPr>
            <w:r>
              <w:rPr>
                <w:sz w:val="24"/>
              </w:rPr>
              <w:t>in the </w:t>
            </w:r>
            <w:r>
              <w:rPr>
                <w:spacing w:val="-2"/>
                <w:sz w:val="24"/>
              </w:rPr>
              <w:t>forest</w:t>
            </w:r>
          </w:p>
        </w:tc>
        <w:tc>
          <w:tcPr>
            <w:tcW w:w="570" w:type="dxa"/>
          </w:tcPr>
          <w:p>
            <w:pPr>
              <w:pStyle w:val="TableParagraph"/>
              <w:rPr>
                <w:rFonts w:ascii="Times New Roman"/>
                <w:sz w:val="24"/>
              </w:rPr>
            </w:pPr>
          </w:p>
        </w:tc>
      </w:tr>
      <w:tr>
        <w:trPr>
          <w:trHeight w:val="516" w:hRule="atLeast"/>
        </w:trPr>
        <w:tc>
          <w:tcPr>
            <w:tcW w:w="864" w:type="dxa"/>
          </w:tcPr>
          <w:p>
            <w:pPr>
              <w:pStyle w:val="TableParagraph"/>
              <w:spacing w:before="69"/>
              <w:ind w:right="29"/>
              <w:jc w:val="right"/>
              <w:rPr>
                <w:sz w:val="24"/>
              </w:rPr>
            </w:pPr>
            <w:r>
              <w:rPr>
                <w:sz w:val="24"/>
              </w:rPr>
              <w:t>D</w:t>
            </w:r>
          </w:p>
        </w:tc>
        <w:tc>
          <w:tcPr>
            <w:tcW w:w="7770" w:type="dxa"/>
          </w:tcPr>
          <w:p>
            <w:pPr>
              <w:pStyle w:val="TableParagraph"/>
              <w:spacing w:before="69"/>
              <w:ind w:left="369"/>
              <w:rPr>
                <w:sz w:val="24"/>
              </w:rPr>
            </w:pPr>
            <w:r>
              <w:rPr>
                <w:sz w:val="24"/>
              </w:rPr>
              <w:t>on</w:t>
            </w:r>
            <w:r>
              <w:rPr>
                <w:spacing w:val="-4"/>
                <w:sz w:val="24"/>
              </w:rPr>
              <w:t> </w:t>
            </w:r>
            <w:r>
              <w:rPr>
                <w:sz w:val="24"/>
              </w:rPr>
              <w:t>the</w:t>
            </w:r>
            <w:r>
              <w:rPr>
                <w:spacing w:val="-1"/>
                <w:sz w:val="24"/>
              </w:rPr>
              <w:t> </w:t>
            </w:r>
            <w:r>
              <w:rPr>
                <w:sz w:val="24"/>
              </w:rPr>
              <w:t>oak </w:t>
            </w:r>
            <w:r>
              <w:rPr>
                <w:spacing w:val="-4"/>
                <w:sz w:val="24"/>
              </w:rPr>
              <w:t>tree</w:t>
            </w:r>
          </w:p>
        </w:tc>
        <w:tc>
          <w:tcPr>
            <w:tcW w:w="570" w:type="dxa"/>
          </w:tcPr>
          <w:p>
            <w:pPr>
              <w:pStyle w:val="TableParagraph"/>
              <w:spacing w:before="69"/>
              <w:ind w:left="-7770" w:right="48"/>
              <w:jc w:val="right"/>
              <w:rPr>
                <w:sz w:val="24"/>
              </w:rPr>
            </w:pPr>
            <w:r>
              <w:rPr>
                <w:spacing w:val="-5"/>
                <w:sz w:val="24"/>
              </w:rPr>
              <w:t>(1)</w:t>
            </w:r>
          </w:p>
        </w:tc>
      </w:tr>
      <w:tr>
        <w:trPr>
          <w:trHeight w:val="506" w:hRule="atLeast"/>
        </w:trPr>
        <w:tc>
          <w:tcPr>
            <w:tcW w:w="864" w:type="dxa"/>
          </w:tcPr>
          <w:p>
            <w:pPr>
              <w:pStyle w:val="TableParagraph"/>
              <w:spacing w:before="110"/>
              <w:ind w:left="50"/>
              <w:rPr>
                <w:sz w:val="24"/>
              </w:rPr>
            </w:pPr>
            <w:r>
              <w:rPr>
                <w:spacing w:val="-5"/>
                <w:sz w:val="24"/>
              </w:rPr>
              <w:t>1.3</w:t>
            </w:r>
          </w:p>
        </w:tc>
        <w:tc>
          <w:tcPr>
            <w:tcW w:w="7770" w:type="dxa"/>
            <w:vMerge w:val="restart"/>
            <w:tcBorders>
              <w:bottom w:val="single" w:sz="8" w:space="0" w:color="000000"/>
            </w:tcBorders>
          </w:tcPr>
          <w:p>
            <w:pPr>
              <w:pStyle w:val="TableParagraph"/>
              <w:spacing w:line="357" w:lineRule="auto" w:before="110"/>
              <w:ind w:right="753"/>
              <w:rPr>
                <w:sz w:val="24"/>
              </w:rPr>
            </w:pPr>
            <w:r>
              <w:rPr>
                <w:sz w:val="24"/>
              </w:rPr>
              <w:t>Which</w:t>
            </w:r>
            <w:r>
              <w:rPr>
                <w:spacing w:val="-4"/>
                <w:sz w:val="24"/>
              </w:rPr>
              <w:t> </w:t>
            </w:r>
            <w:r>
              <w:rPr>
                <w:sz w:val="24"/>
              </w:rPr>
              <w:t>words</w:t>
            </w:r>
            <w:r>
              <w:rPr>
                <w:spacing w:val="-4"/>
                <w:sz w:val="24"/>
              </w:rPr>
              <w:t> </w:t>
            </w:r>
            <w:r>
              <w:rPr>
                <w:sz w:val="24"/>
              </w:rPr>
              <w:t>tell</w:t>
            </w:r>
            <w:r>
              <w:rPr>
                <w:spacing w:val="-4"/>
                <w:sz w:val="24"/>
              </w:rPr>
              <w:t> </w:t>
            </w:r>
            <w:r>
              <w:rPr>
                <w:sz w:val="24"/>
              </w:rPr>
              <w:t>us</w:t>
            </w:r>
            <w:r>
              <w:rPr>
                <w:spacing w:val="-4"/>
                <w:sz w:val="24"/>
              </w:rPr>
              <w:t> </w:t>
            </w:r>
            <w:r>
              <w:rPr>
                <w:sz w:val="24"/>
              </w:rPr>
              <w:t>that</w:t>
            </w:r>
            <w:r>
              <w:rPr>
                <w:spacing w:val="-4"/>
                <w:sz w:val="24"/>
              </w:rPr>
              <w:t> </w:t>
            </w:r>
            <w:r>
              <w:rPr>
                <w:sz w:val="24"/>
              </w:rPr>
              <w:t>the</w:t>
            </w:r>
            <w:r>
              <w:rPr>
                <w:spacing w:val="-4"/>
                <w:sz w:val="24"/>
              </w:rPr>
              <w:t> </w:t>
            </w:r>
            <w:r>
              <w:rPr>
                <w:sz w:val="24"/>
              </w:rPr>
              <w:t>story</w:t>
            </w:r>
            <w:r>
              <w:rPr>
                <w:spacing w:val="-4"/>
                <w:sz w:val="24"/>
              </w:rPr>
              <w:t> </w:t>
            </w:r>
            <w:r>
              <w:rPr>
                <w:sz w:val="24"/>
              </w:rPr>
              <w:t>happened</w:t>
            </w:r>
            <w:r>
              <w:rPr>
                <w:spacing w:val="-4"/>
                <w:sz w:val="24"/>
              </w:rPr>
              <w:t> </w:t>
            </w:r>
            <w:r>
              <w:rPr>
                <w:sz w:val="24"/>
              </w:rPr>
              <w:t>a</w:t>
            </w:r>
            <w:r>
              <w:rPr>
                <w:spacing w:val="-4"/>
                <w:sz w:val="24"/>
              </w:rPr>
              <w:t> </w:t>
            </w:r>
            <w:r>
              <w:rPr>
                <w:sz w:val="24"/>
              </w:rPr>
              <w:t>long</w:t>
            </w:r>
            <w:r>
              <w:rPr>
                <w:spacing w:val="-4"/>
                <w:sz w:val="24"/>
              </w:rPr>
              <w:t> </w:t>
            </w:r>
            <w:r>
              <w:rPr>
                <w:sz w:val="24"/>
              </w:rPr>
              <w:t>time</w:t>
            </w:r>
            <w:r>
              <w:rPr>
                <w:spacing w:val="-4"/>
                <w:sz w:val="24"/>
              </w:rPr>
              <w:t> </w:t>
            </w:r>
            <w:r>
              <w:rPr>
                <w:sz w:val="24"/>
              </w:rPr>
              <w:t>ago? (paragraph 1)</w:t>
            </w:r>
          </w:p>
        </w:tc>
        <w:tc>
          <w:tcPr>
            <w:tcW w:w="570" w:type="dxa"/>
          </w:tcPr>
          <w:p>
            <w:pPr>
              <w:pStyle w:val="TableParagraph"/>
              <w:rPr>
                <w:rFonts w:ascii="Times New Roman"/>
                <w:sz w:val="24"/>
              </w:rPr>
            </w:pPr>
          </w:p>
        </w:tc>
      </w:tr>
      <w:tr>
        <w:trPr>
          <w:trHeight w:val="734" w:hRule="atLeast"/>
        </w:trPr>
        <w:tc>
          <w:tcPr>
            <w:tcW w:w="864" w:type="dxa"/>
          </w:tcPr>
          <w:p>
            <w:pPr>
              <w:pStyle w:val="TableParagraph"/>
              <w:rPr>
                <w:rFonts w:ascii="Times New Roman"/>
                <w:sz w:val="24"/>
              </w:rPr>
            </w:pPr>
          </w:p>
        </w:tc>
        <w:tc>
          <w:tcPr>
            <w:tcW w:w="7770" w:type="dxa"/>
            <w:vMerge/>
            <w:tcBorders>
              <w:top w:val="nil"/>
              <w:bottom w:val="single" w:sz="8" w:space="0" w:color="000000"/>
            </w:tcBorders>
          </w:tcPr>
          <w:p>
            <w:pPr>
              <w:rPr>
                <w:sz w:val="2"/>
                <w:szCs w:val="2"/>
              </w:rPr>
            </w:pPr>
          </w:p>
        </w:tc>
        <w:tc>
          <w:tcPr>
            <w:tcW w:w="570" w:type="dxa"/>
          </w:tcPr>
          <w:p>
            <w:pPr>
              <w:pStyle w:val="TableParagraph"/>
              <w:spacing w:before="59"/>
              <w:ind w:left="-7770" w:right="48"/>
              <w:jc w:val="right"/>
              <w:rPr>
                <w:sz w:val="24"/>
              </w:rPr>
            </w:pPr>
            <w:r>
              <w:rPr>
                <w:spacing w:val="-5"/>
                <w:sz w:val="24"/>
              </w:rPr>
              <w:t>(1)</w:t>
            </w:r>
          </w:p>
        </w:tc>
      </w:tr>
      <w:tr>
        <w:trPr>
          <w:trHeight w:val="980" w:hRule="atLeast"/>
        </w:trPr>
        <w:tc>
          <w:tcPr>
            <w:tcW w:w="864" w:type="dxa"/>
          </w:tcPr>
          <w:p>
            <w:pPr>
              <w:pStyle w:val="TableParagraph"/>
              <w:rPr>
                <w:sz w:val="24"/>
              </w:rPr>
            </w:pPr>
          </w:p>
          <w:p>
            <w:pPr>
              <w:pStyle w:val="TableParagraph"/>
              <w:rPr>
                <w:sz w:val="23"/>
              </w:rPr>
            </w:pPr>
          </w:p>
          <w:p>
            <w:pPr>
              <w:pStyle w:val="TableParagraph"/>
              <w:ind w:left="50"/>
              <w:rPr>
                <w:sz w:val="24"/>
              </w:rPr>
            </w:pPr>
            <w:r>
              <w:rPr>
                <w:spacing w:val="-5"/>
                <w:sz w:val="24"/>
              </w:rPr>
              <w:t>1.4</w:t>
            </w:r>
          </w:p>
        </w:tc>
        <w:tc>
          <w:tcPr>
            <w:tcW w:w="7770" w:type="dxa"/>
            <w:vMerge w:val="restart"/>
            <w:tcBorders>
              <w:top w:val="single" w:sz="8" w:space="0" w:color="000000"/>
            </w:tcBorders>
          </w:tcPr>
          <w:p>
            <w:pPr>
              <w:pStyle w:val="TableParagraph"/>
              <w:rPr>
                <w:sz w:val="24"/>
              </w:rPr>
            </w:pPr>
          </w:p>
          <w:p>
            <w:pPr>
              <w:pStyle w:val="TableParagraph"/>
              <w:rPr>
                <w:sz w:val="25"/>
              </w:rPr>
            </w:pPr>
          </w:p>
          <w:p>
            <w:pPr>
              <w:pStyle w:val="TableParagraph"/>
              <w:rPr>
                <w:sz w:val="24"/>
              </w:rPr>
            </w:pPr>
            <w:r>
              <w:rPr>
                <w:sz w:val="24"/>
              </w:rPr>
              <w:t>What</w:t>
            </w:r>
            <w:r>
              <w:rPr>
                <w:spacing w:val="-2"/>
                <w:sz w:val="24"/>
              </w:rPr>
              <w:t> </w:t>
            </w:r>
            <w:r>
              <w:rPr>
                <w:sz w:val="24"/>
              </w:rPr>
              <w:t>is</w:t>
            </w:r>
            <w:r>
              <w:rPr>
                <w:spacing w:val="-2"/>
                <w:sz w:val="24"/>
              </w:rPr>
              <w:t> </w:t>
            </w:r>
            <w:r>
              <w:rPr>
                <w:sz w:val="24"/>
              </w:rPr>
              <w:t>a</w:t>
            </w:r>
            <w:r>
              <w:rPr>
                <w:spacing w:val="-3"/>
                <w:sz w:val="24"/>
              </w:rPr>
              <w:t> </w:t>
            </w:r>
            <w:r>
              <w:rPr>
                <w:sz w:val="24"/>
              </w:rPr>
              <w:t>brownie?</w:t>
            </w:r>
            <w:r>
              <w:rPr>
                <w:spacing w:val="-4"/>
                <w:sz w:val="24"/>
              </w:rPr>
              <w:t> </w:t>
            </w:r>
            <w:r>
              <w:rPr>
                <w:sz w:val="24"/>
              </w:rPr>
              <w:t>(paragraph</w:t>
            </w:r>
            <w:r>
              <w:rPr>
                <w:spacing w:val="-2"/>
                <w:sz w:val="24"/>
              </w:rPr>
              <w:t> </w:t>
            </w:r>
            <w:r>
              <w:rPr>
                <w:spacing w:val="-5"/>
                <w:sz w:val="24"/>
              </w:rPr>
              <w:t>1)</w:t>
            </w:r>
          </w:p>
          <w:p>
            <w:pPr>
              <w:pStyle w:val="TableParagraph"/>
              <w:tabs>
                <w:tab w:pos="7699" w:val="left" w:leader="none"/>
              </w:tabs>
              <w:spacing w:before="184"/>
              <w:rPr>
                <w:sz w:val="24"/>
              </w:rPr>
            </w:pPr>
            <w:r>
              <w:rPr>
                <w:sz w:val="24"/>
                <w:u w:val="single"/>
              </w:rPr>
              <w:t> </w:t>
              <w:tab/>
            </w:r>
          </w:p>
        </w:tc>
        <w:tc>
          <w:tcPr>
            <w:tcW w:w="570" w:type="dxa"/>
          </w:tcPr>
          <w:p>
            <w:pPr>
              <w:pStyle w:val="TableParagraph"/>
              <w:rPr>
                <w:rFonts w:ascii="Times New Roman"/>
                <w:sz w:val="24"/>
              </w:rPr>
            </w:pPr>
          </w:p>
        </w:tc>
      </w:tr>
      <w:tr>
        <w:trPr>
          <w:trHeight w:val="496" w:hRule="atLeast"/>
        </w:trPr>
        <w:tc>
          <w:tcPr>
            <w:tcW w:w="864" w:type="dxa"/>
          </w:tcPr>
          <w:p>
            <w:pPr>
              <w:pStyle w:val="TableParagraph"/>
              <w:rPr>
                <w:rFonts w:ascii="Times New Roman"/>
                <w:sz w:val="24"/>
              </w:rPr>
            </w:pPr>
          </w:p>
        </w:tc>
        <w:tc>
          <w:tcPr>
            <w:tcW w:w="7770" w:type="dxa"/>
            <w:vMerge/>
            <w:tcBorders>
              <w:top w:val="nil"/>
            </w:tcBorders>
          </w:tcPr>
          <w:p>
            <w:pPr>
              <w:rPr>
                <w:sz w:val="2"/>
                <w:szCs w:val="2"/>
              </w:rPr>
            </w:pPr>
          </w:p>
        </w:tc>
        <w:tc>
          <w:tcPr>
            <w:tcW w:w="570" w:type="dxa"/>
          </w:tcPr>
          <w:p>
            <w:pPr>
              <w:pStyle w:val="TableParagraph"/>
              <w:spacing w:before="69"/>
              <w:ind w:left="-7770" w:right="48"/>
              <w:jc w:val="right"/>
              <w:rPr>
                <w:sz w:val="24"/>
              </w:rPr>
            </w:pPr>
            <w:r>
              <w:rPr>
                <w:spacing w:val="-5"/>
                <w:sz w:val="24"/>
              </w:rPr>
              <w:t>(1)</w:t>
            </w:r>
          </w:p>
        </w:tc>
      </w:tr>
      <w:tr>
        <w:trPr>
          <w:trHeight w:val="496" w:hRule="atLeast"/>
        </w:trPr>
        <w:tc>
          <w:tcPr>
            <w:tcW w:w="864" w:type="dxa"/>
          </w:tcPr>
          <w:p>
            <w:pPr>
              <w:pStyle w:val="TableParagraph"/>
              <w:spacing w:before="89"/>
              <w:ind w:left="50"/>
              <w:rPr>
                <w:sz w:val="24"/>
              </w:rPr>
            </w:pPr>
            <w:r>
              <w:rPr>
                <w:spacing w:val="-5"/>
                <w:sz w:val="24"/>
              </w:rPr>
              <w:t>1.5</w:t>
            </w:r>
          </w:p>
        </w:tc>
        <w:tc>
          <w:tcPr>
            <w:tcW w:w="7770" w:type="dxa"/>
            <w:vMerge w:val="restart"/>
          </w:tcPr>
          <w:p>
            <w:pPr>
              <w:pStyle w:val="TableParagraph"/>
              <w:spacing w:before="89"/>
              <w:rPr>
                <w:sz w:val="24"/>
              </w:rPr>
            </w:pPr>
            <w:r>
              <w:rPr>
                <w:sz w:val="24"/>
              </w:rPr>
              <w:t>Where</w:t>
            </w:r>
            <w:r>
              <w:rPr>
                <w:spacing w:val="-1"/>
                <w:sz w:val="24"/>
              </w:rPr>
              <w:t> </w:t>
            </w:r>
            <w:r>
              <w:rPr>
                <w:sz w:val="24"/>
              </w:rPr>
              <w:t>did</w:t>
            </w:r>
            <w:r>
              <w:rPr>
                <w:spacing w:val="-2"/>
                <w:sz w:val="24"/>
              </w:rPr>
              <w:t> </w:t>
            </w:r>
            <w:r>
              <w:rPr>
                <w:sz w:val="24"/>
              </w:rPr>
              <w:t>Lilly</w:t>
            </w:r>
            <w:r>
              <w:rPr>
                <w:spacing w:val="-1"/>
                <w:sz w:val="24"/>
              </w:rPr>
              <w:t> </w:t>
            </w:r>
            <w:r>
              <w:rPr>
                <w:spacing w:val="-2"/>
                <w:sz w:val="24"/>
              </w:rPr>
              <w:t>live?</w:t>
            </w:r>
          </w:p>
        </w:tc>
        <w:tc>
          <w:tcPr>
            <w:tcW w:w="570" w:type="dxa"/>
          </w:tcPr>
          <w:p>
            <w:pPr>
              <w:pStyle w:val="TableParagraph"/>
              <w:rPr>
                <w:rFonts w:ascii="Times New Roman"/>
                <w:sz w:val="24"/>
              </w:rPr>
            </w:pPr>
          </w:p>
        </w:tc>
      </w:tr>
      <w:tr>
        <w:trPr>
          <w:trHeight w:val="358" w:hRule="atLeast"/>
        </w:trPr>
        <w:tc>
          <w:tcPr>
            <w:tcW w:w="864" w:type="dxa"/>
          </w:tcPr>
          <w:p>
            <w:pPr>
              <w:pStyle w:val="TableParagraph"/>
              <w:rPr>
                <w:rFonts w:ascii="Times New Roman"/>
                <w:sz w:val="24"/>
              </w:rPr>
            </w:pPr>
          </w:p>
        </w:tc>
        <w:tc>
          <w:tcPr>
            <w:tcW w:w="7770" w:type="dxa"/>
            <w:vMerge/>
            <w:tcBorders>
              <w:top w:val="nil"/>
            </w:tcBorders>
          </w:tcPr>
          <w:p>
            <w:pPr>
              <w:rPr>
                <w:sz w:val="2"/>
                <w:szCs w:val="2"/>
              </w:rPr>
            </w:pPr>
          </w:p>
        </w:tc>
        <w:tc>
          <w:tcPr>
            <w:tcW w:w="570" w:type="dxa"/>
          </w:tcPr>
          <w:p>
            <w:pPr>
              <w:pStyle w:val="TableParagraph"/>
              <w:tabs>
                <w:tab w:pos="252" w:val="left" w:leader="none"/>
              </w:tabs>
              <w:spacing w:line="269" w:lineRule="exact" w:before="70"/>
              <w:ind w:left="-7770" w:right="48"/>
              <w:jc w:val="right"/>
              <w:rPr>
                <w:sz w:val="24"/>
              </w:rPr>
            </w:pPr>
            <w:r>
              <w:rPr>
                <w:spacing w:val="80"/>
                <w:w w:val="150"/>
                <w:sz w:val="24"/>
                <w:u w:val="single"/>
              </w:rPr>
              <w:t>                                </w:t>
            </w:r>
            <w:r>
              <w:rPr>
                <w:sz w:val="24"/>
              </w:rPr>
              <w:tab/>
            </w:r>
            <w:r>
              <w:rPr>
                <w:spacing w:val="-5"/>
                <w:sz w:val="24"/>
              </w:rPr>
              <w:t>(1)</w:t>
            </w:r>
          </w:p>
        </w:tc>
      </w:tr>
    </w:tbl>
    <w:p>
      <w:pPr>
        <w:pStyle w:val="BodyText"/>
        <w:rPr>
          <w:sz w:val="20"/>
        </w:rPr>
      </w:pPr>
    </w:p>
    <w:p>
      <w:pPr>
        <w:pStyle w:val="BodyText"/>
        <w:rPr>
          <w:sz w:val="20"/>
        </w:rPr>
      </w:pPr>
    </w:p>
    <w:p>
      <w:pPr>
        <w:pStyle w:val="BodyText"/>
        <w:spacing w:before="9"/>
        <w:rPr>
          <w:sz w:val="18"/>
        </w:rPr>
      </w:pPr>
    </w:p>
    <w:tbl>
      <w:tblPr>
        <w:tblW w:w="0" w:type="auto"/>
        <w:jc w:val="left"/>
        <w:tblInd w:w="6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9"/>
        <w:gridCol w:w="8152"/>
        <w:gridCol w:w="444"/>
      </w:tblGrid>
      <w:tr>
        <w:trPr>
          <w:trHeight w:val="716" w:hRule="atLeast"/>
        </w:trPr>
        <w:tc>
          <w:tcPr>
            <w:tcW w:w="609" w:type="dxa"/>
          </w:tcPr>
          <w:p>
            <w:pPr>
              <w:pStyle w:val="TableParagraph"/>
              <w:spacing w:line="244" w:lineRule="exact"/>
              <w:ind w:left="50"/>
              <w:rPr>
                <w:sz w:val="24"/>
              </w:rPr>
            </w:pPr>
            <w:r>
              <w:rPr>
                <w:spacing w:val="-5"/>
                <w:sz w:val="24"/>
              </w:rPr>
              <w:t>1.6</w:t>
            </w:r>
          </w:p>
        </w:tc>
        <w:tc>
          <w:tcPr>
            <w:tcW w:w="8152" w:type="dxa"/>
          </w:tcPr>
          <w:p>
            <w:pPr>
              <w:pStyle w:val="TableParagraph"/>
              <w:spacing w:line="244" w:lineRule="exact"/>
              <w:ind w:left="254"/>
              <w:rPr>
                <w:sz w:val="24"/>
              </w:rPr>
            </w:pPr>
            <w:r>
              <w:rPr>
                <w:sz w:val="24"/>
              </w:rPr>
              <w:t>What</w:t>
            </w:r>
            <w:r>
              <w:rPr>
                <w:spacing w:val="-2"/>
                <w:sz w:val="24"/>
              </w:rPr>
              <w:t> </w:t>
            </w:r>
            <w:r>
              <w:rPr>
                <w:sz w:val="24"/>
              </w:rPr>
              <w:t>were</w:t>
            </w:r>
            <w:r>
              <w:rPr>
                <w:spacing w:val="-2"/>
                <w:sz w:val="24"/>
              </w:rPr>
              <w:t> </w:t>
            </w:r>
            <w:r>
              <w:rPr>
                <w:sz w:val="24"/>
              </w:rPr>
              <w:t>the</w:t>
            </w:r>
            <w:r>
              <w:rPr>
                <w:spacing w:val="-2"/>
                <w:sz w:val="24"/>
              </w:rPr>
              <w:t> </w:t>
            </w:r>
            <w:r>
              <w:rPr>
                <w:sz w:val="24"/>
              </w:rPr>
              <w:t>children</w:t>
            </w:r>
            <w:r>
              <w:rPr>
                <w:spacing w:val="-4"/>
                <w:sz w:val="24"/>
              </w:rPr>
              <w:t> </w:t>
            </w:r>
            <w:r>
              <w:rPr>
                <w:sz w:val="24"/>
              </w:rPr>
              <w:t>doing</w:t>
            </w:r>
            <w:r>
              <w:rPr>
                <w:spacing w:val="-2"/>
                <w:sz w:val="24"/>
              </w:rPr>
              <w:t> </w:t>
            </w:r>
            <w:r>
              <w:rPr>
                <w:sz w:val="24"/>
              </w:rPr>
              <w:t>in</w:t>
            </w:r>
            <w:r>
              <w:rPr>
                <w:spacing w:val="-2"/>
                <w:sz w:val="24"/>
              </w:rPr>
              <w:t> </w:t>
            </w:r>
            <w:r>
              <w:rPr>
                <w:sz w:val="24"/>
              </w:rPr>
              <w:t>the</w:t>
            </w:r>
            <w:r>
              <w:rPr>
                <w:spacing w:val="-1"/>
                <w:sz w:val="24"/>
              </w:rPr>
              <w:t> </w:t>
            </w:r>
            <w:r>
              <w:rPr>
                <w:spacing w:val="-2"/>
                <w:sz w:val="24"/>
              </w:rPr>
              <w:t>forest?</w:t>
            </w:r>
          </w:p>
          <w:p>
            <w:pPr>
              <w:pStyle w:val="TableParagraph"/>
              <w:tabs>
                <w:tab w:pos="8074" w:val="left" w:leader="none"/>
              </w:tabs>
              <w:spacing w:line="269" w:lineRule="exact" w:before="183"/>
              <w:ind w:left="254"/>
              <w:rPr>
                <w:sz w:val="24"/>
              </w:rPr>
            </w:pPr>
            <w:r>
              <w:rPr>
                <w:sz w:val="24"/>
                <w:u w:val="single"/>
              </w:rPr>
              <w:t> </w:t>
              <w:tab/>
            </w:r>
          </w:p>
        </w:tc>
        <w:tc>
          <w:tcPr>
            <w:tcW w:w="444" w:type="dxa"/>
          </w:tcPr>
          <w:p>
            <w:pPr>
              <w:pStyle w:val="TableParagraph"/>
              <w:rPr>
                <w:sz w:val="35"/>
              </w:rPr>
            </w:pPr>
          </w:p>
          <w:p>
            <w:pPr>
              <w:pStyle w:val="TableParagraph"/>
              <w:spacing w:line="269" w:lineRule="exact"/>
              <w:ind w:left="128"/>
              <w:rPr>
                <w:sz w:val="24"/>
              </w:rPr>
            </w:pPr>
            <w:r>
              <w:rPr>
                <w:spacing w:val="-5"/>
                <w:sz w:val="24"/>
              </w:rPr>
              <w:t>(1)</w:t>
            </w:r>
          </w:p>
        </w:tc>
      </w:tr>
    </w:tbl>
    <w:p>
      <w:pPr>
        <w:pStyle w:val="BodyText"/>
        <w:rPr>
          <w:sz w:val="20"/>
        </w:rPr>
      </w:pPr>
    </w:p>
    <w:p>
      <w:pPr>
        <w:pStyle w:val="BodyText"/>
        <w:rPr>
          <w:sz w:val="20"/>
        </w:rPr>
      </w:pPr>
    </w:p>
    <w:p>
      <w:pPr>
        <w:pStyle w:val="BodyText"/>
        <w:spacing w:before="5"/>
        <w:rPr>
          <w:sz w:val="18"/>
        </w:rPr>
      </w:pPr>
    </w:p>
    <w:tbl>
      <w:tblPr>
        <w:tblW w:w="0" w:type="auto"/>
        <w:jc w:val="left"/>
        <w:tblInd w:w="6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9"/>
        <w:gridCol w:w="721"/>
        <w:gridCol w:w="7304"/>
        <w:gridCol w:w="686"/>
      </w:tblGrid>
      <w:tr>
        <w:trPr>
          <w:trHeight w:val="357" w:hRule="atLeast"/>
        </w:trPr>
        <w:tc>
          <w:tcPr>
            <w:tcW w:w="609" w:type="dxa"/>
          </w:tcPr>
          <w:p>
            <w:pPr>
              <w:pStyle w:val="TableParagraph"/>
              <w:spacing w:line="244" w:lineRule="exact"/>
              <w:ind w:left="50"/>
              <w:rPr>
                <w:sz w:val="24"/>
              </w:rPr>
            </w:pPr>
            <w:r>
              <w:rPr>
                <w:spacing w:val="-5"/>
                <w:sz w:val="24"/>
              </w:rPr>
              <w:t>1.7</w:t>
            </w:r>
          </w:p>
        </w:tc>
        <w:tc>
          <w:tcPr>
            <w:tcW w:w="8025" w:type="dxa"/>
            <w:gridSpan w:val="2"/>
          </w:tcPr>
          <w:p>
            <w:pPr>
              <w:pStyle w:val="TableParagraph"/>
              <w:spacing w:line="244" w:lineRule="exact"/>
              <w:ind w:left="254"/>
              <w:rPr>
                <w:sz w:val="24"/>
              </w:rPr>
            </w:pPr>
            <w:r>
              <w:rPr>
                <w:sz w:val="24"/>
              </w:rPr>
              <w:t>“…running</w:t>
            </w:r>
            <w:r>
              <w:rPr>
                <w:spacing w:val="-3"/>
                <w:sz w:val="24"/>
              </w:rPr>
              <w:t> </w:t>
            </w:r>
            <w:r>
              <w:rPr>
                <w:sz w:val="24"/>
              </w:rPr>
              <w:t>in</w:t>
            </w:r>
            <w:r>
              <w:rPr>
                <w:spacing w:val="-2"/>
                <w:sz w:val="24"/>
              </w:rPr>
              <w:t> </w:t>
            </w:r>
            <w:r>
              <w:rPr>
                <w:sz w:val="24"/>
              </w:rPr>
              <w:t>circles,</w:t>
            </w:r>
            <w:r>
              <w:rPr>
                <w:spacing w:val="-2"/>
                <w:sz w:val="24"/>
              </w:rPr>
              <w:t> </w:t>
            </w:r>
            <w:r>
              <w:rPr>
                <w:sz w:val="24"/>
              </w:rPr>
              <w:t>trying</w:t>
            </w:r>
            <w:r>
              <w:rPr>
                <w:spacing w:val="-2"/>
                <w:sz w:val="24"/>
              </w:rPr>
              <w:t> </w:t>
            </w:r>
            <w:r>
              <w:rPr>
                <w:sz w:val="24"/>
              </w:rPr>
              <w:t>to</w:t>
            </w:r>
            <w:r>
              <w:rPr>
                <w:spacing w:val="-2"/>
                <w:sz w:val="24"/>
              </w:rPr>
              <w:t> </w:t>
            </w:r>
            <w:r>
              <w:rPr>
                <w:sz w:val="24"/>
              </w:rPr>
              <w:t>find</w:t>
            </w:r>
            <w:r>
              <w:rPr>
                <w:spacing w:val="-2"/>
                <w:sz w:val="24"/>
              </w:rPr>
              <w:t> </w:t>
            </w:r>
            <w:r>
              <w:rPr>
                <w:sz w:val="24"/>
              </w:rPr>
              <w:t>the</w:t>
            </w:r>
            <w:r>
              <w:rPr>
                <w:spacing w:val="-1"/>
                <w:sz w:val="24"/>
              </w:rPr>
              <w:t> </w:t>
            </w:r>
            <w:r>
              <w:rPr>
                <w:b/>
                <w:sz w:val="24"/>
              </w:rPr>
              <w:t>source</w:t>
            </w:r>
            <w:r>
              <w:rPr>
                <w:b/>
                <w:spacing w:val="-1"/>
                <w:sz w:val="24"/>
              </w:rPr>
              <w:t> </w:t>
            </w:r>
            <w:r>
              <w:rPr>
                <w:sz w:val="24"/>
              </w:rPr>
              <w:t>of</w:t>
            </w:r>
            <w:r>
              <w:rPr>
                <w:spacing w:val="-3"/>
                <w:sz w:val="24"/>
              </w:rPr>
              <w:t> </w:t>
            </w:r>
            <w:r>
              <w:rPr>
                <w:sz w:val="24"/>
              </w:rPr>
              <w:t>the</w:t>
            </w:r>
            <w:r>
              <w:rPr>
                <w:spacing w:val="-1"/>
                <w:sz w:val="24"/>
              </w:rPr>
              <w:t> </w:t>
            </w:r>
            <w:r>
              <w:rPr>
                <w:sz w:val="24"/>
              </w:rPr>
              <w:t>laughter.’</w:t>
            </w:r>
            <w:r>
              <w:rPr>
                <w:spacing w:val="-2"/>
                <w:sz w:val="24"/>
              </w:rPr>
              <w:t> </w:t>
            </w:r>
            <w:r>
              <w:rPr>
                <w:sz w:val="24"/>
              </w:rPr>
              <w:t>(paragraph</w:t>
            </w:r>
            <w:r>
              <w:rPr>
                <w:spacing w:val="-2"/>
                <w:sz w:val="24"/>
              </w:rPr>
              <w:t> </w:t>
            </w:r>
            <w:r>
              <w:rPr>
                <w:spacing w:val="-5"/>
                <w:sz w:val="24"/>
              </w:rPr>
              <w:t>2)</w:t>
            </w:r>
          </w:p>
        </w:tc>
        <w:tc>
          <w:tcPr>
            <w:tcW w:w="686" w:type="dxa"/>
          </w:tcPr>
          <w:p>
            <w:pPr>
              <w:pStyle w:val="TableParagraph"/>
              <w:rPr>
                <w:rFonts w:ascii="Times New Roman"/>
                <w:sz w:val="24"/>
              </w:rPr>
            </w:pPr>
          </w:p>
        </w:tc>
      </w:tr>
      <w:tr>
        <w:trPr>
          <w:trHeight w:val="475" w:hRule="atLeast"/>
        </w:trPr>
        <w:tc>
          <w:tcPr>
            <w:tcW w:w="609" w:type="dxa"/>
          </w:tcPr>
          <w:p>
            <w:pPr>
              <w:pStyle w:val="TableParagraph"/>
              <w:rPr>
                <w:rFonts w:ascii="Times New Roman"/>
                <w:sz w:val="24"/>
              </w:rPr>
            </w:pPr>
          </w:p>
        </w:tc>
        <w:tc>
          <w:tcPr>
            <w:tcW w:w="8025" w:type="dxa"/>
            <w:gridSpan w:val="2"/>
          </w:tcPr>
          <w:p>
            <w:pPr>
              <w:pStyle w:val="TableParagraph"/>
              <w:spacing w:before="69"/>
              <w:ind w:left="254"/>
              <w:rPr>
                <w:sz w:val="24"/>
              </w:rPr>
            </w:pPr>
            <w:r>
              <w:rPr>
                <w:sz w:val="24"/>
              </w:rPr>
              <w:t>“The</w:t>
            </w:r>
            <w:r>
              <w:rPr>
                <w:spacing w:val="-3"/>
                <w:sz w:val="24"/>
              </w:rPr>
              <w:t> </w:t>
            </w:r>
            <w:r>
              <w:rPr>
                <w:sz w:val="24"/>
              </w:rPr>
              <w:t>word</w:t>
            </w:r>
            <w:r>
              <w:rPr>
                <w:spacing w:val="-3"/>
                <w:sz w:val="24"/>
              </w:rPr>
              <w:t> </w:t>
            </w:r>
            <w:r>
              <w:rPr>
                <w:sz w:val="24"/>
              </w:rPr>
              <w:t>‘source’</w:t>
            </w:r>
            <w:r>
              <w:rPr>
                <w:spacing w:val="-3"/>
                <w:sz w:val="24"/>
              </w:rPr>
              <w:t> </w:t>
            </w:r>
            <w:r>
              <w:rPr>
                <w:sz w:val="24"/>
              </w:rPr>
              <w:t>as</w:t>
            </w:r>
            <w:r>
              <w:rPr>
                <w:spacing w:val="-3"/>
                <w:sz w:val="24"/>
              </w:rPr>
              <w:t> </w:t>
            </w:r>
            <w:r>
              <w:rPr>
                <w:sz w:val="24"/>
              </w:rPr>
              <w:t>used</w:t>
            </w:r>
            <w:r>
              <w:rPr>
                <w:spacing w:val="-3"/>
                <w:sz w:val="24"/>
              </w:rPr>
              <w:t> </w:t>
            </w:r>
            <w:r>
              <w:rPr>
                <w:sz w:val="24"/>
              </w:rPr>
              <w:t>above</w:t>
            </w:r>
            <w:r>
              <w:rPr>
                <w:spacing w:val="-3"/>
                <w:sz w:val="24"/>
              </w:rPr>
              <w:t> </w:t>
            </w:r>
            <w:r>
              <w:rPr>
                <w:spacing w:val="-2"/>
                <w:sz w:val="24"/>
              </w:rPr>
              <w:t>means...</w:t>
            </w:r>
          </w:p>
        </w:tc>
        <w:tc>
          <w:tcPr>
            <w:tcW w:w="686" w:type="dxa"/>
          </w:tcPr>
          <w:p>
            <w:pPr>
              <w:pStyle w:val="TableParagraph"/>
              <w:rPr>
                <w:rFonts w:ascii="Times New Roman"/>
                <w:sz w:val="24"/>
              </w:rPr>
            </w:pPr>
          </w:p>
        </w:tc>
      </w:tr>
      <w:tr>
        <w:trPr>
          <w:trHeight w:val="476" w:hRule="atLeast"/>
        </w:trPr>
        <w:tc>
          <w:tcPr>
            <w:tcW w:w="609" w:type="dxa"/>
          </w:tcPr>
          <w:p>
            <w:pPr>
              <w:pStyle w:val="TableParagraph"/>
              <w:rPr>
                <w:rFonts w:ascii="Times New Roman"/>
                <w:sz w:val="24"/>
              </w:rPr>
            </w:pPr>
          </w:p>
        </w:tc>
        <w:tc>
          <w:tcPr>
            <w:tcW w:w="721" w:type="dxa"/>
          </w:tcPr>
          <w:p>
            <w:pPr>
              <w:pStyle w:val="TableParagraph"/>
              <w:spacing w:before="69"/>
              <w:ind w:right="287"/>
              <w:jc w:val="right"/>
              <w:rPr>
                <w:sz w:val="24"/>
              </w:rPr>
            </w:pPr>
            <w:r>
              <w:rPr>
                <w:sz w:val="24"/>
              </w:rPr>
              <w:t>A</w:t>
            </w:r>
          </w:p>
        </w:tc>
        <w:tc>
          <w:tcPr>
            <w:tcW w:w="7304" w:type="dxa"/>
          </w:tcPr>
          <w:p>
            <w:pPr>
              <w:pStyle w:val="TableParagraph"/>
              <w:spacing w:before="69"/>
              <w:ind w:left="280"/>
              <w:rPr>
                <w:sz w:val="24"/>
              </w:rPr>
            </w:pPr>
            <w:r>
              <w:rPr>
                <w:spacing w:val="-4"/>
                <w:sz w:val="24"/>
              </w:rPr>
              <w:t>soup</w:t>
            </w:r>
          </w:p>
        </w:tc>
        <w:tc>
          <w:tcPr>
            <w:tcW w:w="686" w:type="dxa"/>
          </w:tcPr>
          <w:p>
            <w:pPr>
              <w:pStyle w:val="TableParagraph"/>
              <w:rPr>
                <w:rFonts w:ascii="Times New Roman"/>
                <w:sz w:val="24"/>
              </w:rPr>
            </w:pPr>
          </w:p>
        </w:tc>
      </w:tr>
      <w:tr>
        <w:trPr>
          <w:trHeight w:val="476" w:hRule="atLeast"/>
        </w:trPr>
        <w:tc>
          <w:tcPr>
            <w:tcW w:w="609" w:type="dxa"/>
          </w:tcPr>
          <w:p>
            <w:pPr>
              <w:pStyle w:val="TableParagraph"/>
              <w:rPr>
                <w:rFonts w:ascii="Times New Roman"/>
                <w:sz w:val="24"/>
              </w:rPr>
            </w:pPr>
          </w:p>
        </w:tc>
        <w:tc>
          <w:tcPr>
            <w:tcW w:w="721" w:type="dxa"/>
          </w:tcPr>
          <w:p>
            <w:pPr>
              <w:pStyle w:val="TableParagraph"/>
              <w:spacing w:before="69"/>
              <w:ind w:right="296"/>
              <w:jc w:val="right"/>
              <w:rPr>
                <w:sz w:val="24"/>
              </w:rPr>
            </w:pPr>
            <w:r>
              <w:rPr>
                <w:sz w:val="24"/>
              </w:rPr>
              <w:t>B</w:t>
            </w:r>
          </w:p>
        </w:tc>
        <w:tc>
          <w:tcPr>
            <w:tcW w:w="7304" w:type="dxa"/>
          </w:tcPr>
          <w:p>
            <w:pPr>
              <w:pStyle w:val="TableParagraph"/>
              <w:spacing w:before="69"/>
              <w:ind w:left="280"/>
              <w:rPr>
                <w:sz w:val="24"/>
              </w:rPr>
            </w:pPr>
            <w:r>
              <w:rPr>
                <w:spacing w:val="-2"/>
                <w:sz w:val="24"/>
              </w:rPr>
              <w:t>cause</w:t>
            </w:r>
          </w:p>
        </w:tc>
        <w:tc>
          <w:tcPr>
            <w:tcW w:w="686" w:type="dxa"/>
          </w:tcPr>
          <w:p>
            <w:pPr>
              <w:pStyle w:val="TableParagraph"/>
              <w:rPr>
                <w:rFonts w:ascii="Times New Roman"/>
                <w:sz w:val="24"/>
              </w:rPr>
            </w:pPr>
          </w:p>
        </w:tc>
      </w:tr>
      <w:tr>
        <w:trPr>
          <w:trHeight w:val="476" w:hRule="atLeast"/>
        </w:trPr>
        <w:tc>
          <w:tcPr>
            <w:tcW w:w="609" w:type="dxa"/>
          </w:tcPr>
          <w:p>
            <w:pPr>
              <w:pStyle w:val="TableParagraph"/>
              <w:rPr>
                <w:rFonts w:ascii="Times New Roman"/>
                <w:sz w:val="24"/>
              </w:rPr>
            </w:pPr>
          </w:p>
        </w:tc>
        <w:tc>
          <w:tcPr>
            <w:tcW w:w="721" w:type="dxa"/>
          </w:tcPr>
          <w:p>
            <w:pPr>
              <w:pStyle w:val="TableParagraph"/>
              <w:spacing w:before="69"/>
              <w:ind w:right="298"/>
              <w:jc w:val="right"/>
              <w:rPr>
                <w:sz w:val="24"/>
              </w:rPr>
            </w:pPr>
            <w:r>
              <w:rPr>
                <w:sz w:val="24"/>
              </w:rPr>
              <w:t>C</w:t>
            </w:r>
          </w:p>
        </w:tc>
        <w:tc>
          <w:tcPr>
            <w:tcW w:w="7304" w:type="dxa"/>
          </w:tcPr>
          <w:p>
            <w:pPr>
              <w:pStyle w:val="TableParagraph"/>
              <w:spacing w:before="69"/>
              <w:ind w:left="280"/>
              <w:rPr>
                <w:sz w:val="24"/>
              </w:rPr>
            </w:pPr>
            <w:r>
              <w:rPr>
                <w:spacing w:val="-2"/>
                <w:sz w:val="24"/>
              </w:rPr>
              <w:t>plate</w:t>
            </w:r>
          </w:p>
        </w:tc>
        <w:tc>
          <w:tcPr>
            <w:tcW w:w="686" w:type="dxa"/>
          </w:tcPr>
          <w:p>
            <w:pPr>
              <w:pStyle w:val="TableParagraph"/>
              <w:rPr>
                <w:rFonts w:ascii="Times New Roman"/>
                <w:sz w:val="24"/>
              </w:rPr>
            </w:pPr>
          </w:p>
        </w:tc>
      </w:tr>
      <w:tr>
        <w:trPr>
          <w:trHeight w:val="358" w:hRule="atLeast"/>
        </w:trPr>
        <w:tc>
          <w:tcPr>
            <w:tcW w:w="609" w:type="dxa"/>
          </w:tcPr>
          <w:p>
            <w:pPr>
              <w:pStyle w:val="TableParagraph"/>
              <w:rPr>
                <w:rFonts w:ascii="Times New Roman"/>
                <w:sz w:val="24"/>
              </w:rPr>
            </w:pPr>
          </w:p>
        </w:tc>
        <w:tc>
          <w:tcPr>
            <w:tcW w:w="721" w:type="dxa"/>
          </w:tcPr>
          <w:p>
            <w:pPr>
              <w:pStyle w:val="TableParagraph"/>
              <w:spacing w:line="269" w:lineRule="exact" w:before="69"/>
              <w:ind w:right="279"/>
              <w:jc w:val="right"/>
              <w:rPr>
                <w:sz w:val="24"/>
              </w:rPr>
            </w:pPr>
            <w:r>
              <w:rPr>
                <w:sz w:val="24"/>
              </w:rPr>
              <w:t>D</w:t>
            </w:r>
          </w:p>
        </w:tc>
        <w:tc>
          <w:tcPr>
            <w:tcW w:w="7304" w:type="dxa"/>
          </w:tcPr>
          <w:p>
            <w:pPr>
              <w:pStyle w:val="TableParagraph"/>
              <w:spacing w:line="269" w:lineRule="exact" w:before="69"/>
              <w:ind w:left="280"/>
              <w:rPr>
                <w:sz w:val="24"/>
              </w:rPr>
            </w:pPr>
            <w:r>
              <w:rPr>
                <w:spacing w:val="-5"/>
                <w:sz w:val="24"/>
              </w:rPr>
              <w:t>end</w:t>
            </w:r>
          </w:p>
        </w:tc>
        <w:tc>
          <w:tcPr>
            <w:tcW w:w="686" w:type="dxa"/>
          </w:tcPr>
          <w:p>
            <w:pPr>
              <w:pStyle w:val="TableParagraph"/>
              <w:spacing w:line="269" w:lineRule="exact" w:before="69"/>
              <w:ind w:left="367"/>
              <w:rPr>
                <w:sz w:val="24"/>
              </w:rPr>
            </w:pPr>
            <w:r>
              <w:rPr>
                <w:spacing w:val="-5"/>
                <w:sz w:val="24"/>
              </w:rPr>
              <w:t>(1)</w:t>
            </w:r>
          </w:p>
        </w:tc>
      </w:tr>
    </w:tbl>
    <w:p>
      <w:pPr>
        <w:spacing w:after="0" w:line="269" w:lineRule="exact"/>
        <w:rPr>
          <w:sz w:val="24"/>
        </w:rPr>
        <w:sectPr>
          <w:pgSz w:w="11910" w:h="16840"/>
          <w:pgMar w:header="0" w:footer="729" w:top="1440" w:bottom="920" w:left="900" w:right="880"/>
        </w:sectPr>
      </w:pPr>
    </w:p>
    <w:p>
      <w:pPr>
        <w:pStyle w:val="BodyText"/>
        <w:spacing w:before="3"/>
        <w:rPr>
          <w:sz w:val="2"/>
        </w:rPr>
      </w:pPr>
      <w:r>
        <w:rPr/>
        <w:pict>
          <v:line style="position:absolute;mso-position-horizontal-relative:page;mso-position-vertical-relative:page;z-index:-18358784" from="119.720001pt,466.428986pt" to="508.204006pt,466.428986pt" stroked="true" strokeweight=".77925pt" strokecolor="#000000">
            <v:stroke dashstyle="solid"/>
            <w10:wrap type="none"/>
          </v:line>
        </w:pict>
      </w:r>
      <w:r>
        <w:rPr/>
        <w:pict>
          <v:line style="position:absolute;mso-position-horizontal-relative:page;mso-position-vertical-relative:page;z-index:-18358272" from="119.720001pt,557.929016pt" to="508.204006pt,557.929016pt" stroked="true" strokeweight=".77925pt" strokecolor="#000000">
            <v:stroke dashstyle="solid"/>
            <w10:wrap type="none"/>
          </v:line>
        </w:pict>
      </w:r>
    </w:p>
    <w:tbl>
      <w:tblPr>
        <w:tblW w:w="0" w:type="auto"/>
        <w:jc w:val="left"/>
        <w:tblInd w:w="6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01"/>
        <w:gridCol w:w="286"/>
        <w:gridCol w:w="7483"/>
        <w:gridCol w:w="540"/>
      </w:tblGrid>
      <w:tr>
        <w:trPr>
          <w:trHeight w:val="380" w:hRule="atLeast"/>
        </w:trPr>
        <w:tc>
          <w:tcPr>
            <w:tcW w:w="901" w:type="dxa"/>
          </w:tcPr>
          <w:p>
            <w:pPr>
              <w:pStyle w:val="TableParagraph"/>
              <w:spacing w:line="244" w:lineRule="exact"/>
              <w:ind w:left="50"/>
              <w:rPr>
                <w:sz w:val="24"/>
              </w:rPr>
            </w:pPr>
            <w:r>
              <w:rPr>
                <w:spacing w:val="-5"/>
                <w:sz w:val="24"/>
              </w:rPr>
              <w:t>1.8</w:t>
            </w:r>
          </w:p>
        </w:tc>
        <w:tc>
          <w:tcPr>
            <w:tcW w:w="7769" w:type="dxa"/>
            <w:gridSpan w:val="2"/>
          </w:tcPr>
          <w:p>
            <w:pPr>
              <w:pStyle w:val="TableParagraph"/>
              <w:spacing w:line="244" w:lineRule="exact"/>
              <w:rPr>
                <w:sz w:val="24"/>
              </w:rPr>
            </w:pPr>
            <w:r>
              <w:rPr>
                <w:sz w:val="24"/>
              </w:rPr>
              <w:t>Who</w:t>
            </w:r>
            <w:r>
              <w:rPr>
                <w:spacing w:val="-2"/>
                <w:sz w:val="24"/>
              </w:rPr>
              <w:t> </w:t>
            </w:r>
            <w:r>
              <w:rPr>
                <w:sz w:val="24"/>
              </w:rPr>
              <w:t>was</w:t>
            </w:r>
            <w:r>
              <w:rPr>
                <w:spacing w:val="-2"/>
                <w:sz w:val="24"/>
              </w:rPr>
              <w:t> </w:t>
            </w:r>
            <w:r>
              <w:rPr>
                <w:sz w:val="24"/>
              </w:rPr>
              <w:t>making</w:t>
            </w:r>
            <w:r>
              <w:rPr>
                <w:spacing w:val="-2"/>
                <w:sz w:val="24"/>
              </w:rPr>
              <w:t> </w:t>
            </w:r>
            <w:r>
              <w:rPr>
                <w:sz w:val="24"/>
              </w:rPr>
              <w:t>a</w:t>
            </w:r>
            <w:r>
              <w:rPr>
                <w:spacing w:val="-2"/>
                <w:sz w:val="24"/>
              </w:rPr>
              <w:t> </w:t>
            </w:r>
            <w:r>
              <w:rPr>
                <w:sz w:val="24"/>
              </w:rPr>
              <w:t>‘soft</w:t>
            </w:r>
            <w:r>
              <w:rPr>
                <w:spacing w:val="-3"/>
                <w:sz w:val="24"/>
              </w:rPr>
              <w:t> </w:t>
            </w:r>
            <w:r>
              <w:rPr>
                <w:sz w:val="24"/>
              </w:rPr>
              <w:t>sound?</w:t>
            </w:r>
            <w:r>
              <w:rPr>
                <w:spacing w:val="-3"/>
                <w:sz w:val="24"/>
              </w:rPr>
              <w:t> </w:t>
            </w:r>
            <w:r>
              <w:rPr>
                <w:sz w:val="24"/>
              </w:rPr>
              <w:t>(paragraph</w:t>
            </w:r>
            <w:r>
              <w:rPr>
                <w:spacing w:val="-1"/>
                <w:sz w:val="24"/>
              </w:rPr>
              <w:t> </w:t>
            </w:r>
            <w:r>
              <w:rPr>
                <w:spacing w:val="-5"/>
                <w:sz w:val="24"/>
              </w:rPr>
              <w:t>3)</w:t>
            </w:r>
          </w:p>
        </w:tc>
        <w:tc>
          <w:tcPr>
            <w:tcW w:w="540" w:type="dxa"/>
          </w:tcPr>
          <w:p>
            <w:pPr>
              <w:pStyle w:val="TableParagraph"/>
              <w:rPr>
                <w:rFonts w:ascii="Times New Roman"/>
                <w:sz w:val="24"/>
              </w:rPr>
            </w:pPr>
          </w:p>
        </w:tc>
      </w:tr>
      <w:tr>
        <w:trPr>
          <w:trHeight w:val="521" w:hRule="atLeast"/>
        </w:trPr>
        <w:tc>
          <w:tcPr>
            <w:tcW w:w="901" w:type="dxa"/>
          </w:tcPr>
          <w:p>
            <w:pPr>
              <w:pStyle w:val="TableParagraph"/>
              <w:rPr>
                <w:rFonts w:ascii="Times New Roman"/>
                <w:sz w:val="24"/>
              </w:rPr>
            </w:pPr>
          </w:p>
        </w:tc>
        <w:tc>
          <w:tcPr>
            <w:tcW w:w="286" w:type="dxa"/>
          </w:tcPr>
          <w:p>
            <w:pPr>
              <w:pStyle w:val="TableParagraph"/>
              <w:spacing w:before="92"/>
              <w:rPr>
                <w:sz w:val="24"/>
              </w:rPr>
            </w:pPr>
            <w:r>
              <w:rPr>
                <w:sz w:val="24"/>
              </w:rPr>
              <w:t>A</w:t>
            </w:r>
          </w:p>
        </w:tc>
        <w:tc>
          <w:tcPr>
            <w:tcW w:w="7483" w:type="dxa"/>
          </w:tcPr>
          <w:p>
            <w:pPr>
              <w:pStyle w:val="TableParagraph"/>
              <w:spacing w:before="92"/>
              <w:ind w:left="139"/>
              <w:rPr>
                <w:sz w:val="24"/>
              </w:rPr>
            </w:pPr>
            <w:r>
              <w:rPr>
                <w:sz w:val="24"/>
              </w:rPr>
              <w:t>the </w:t>
            </w:r>
            <w:r>
              <w:rPr>
                <w:spacing w:val="-2"/>
                <w:sz w:val="24"/>
              </w:rPr>
              <w:t>branches</w:t>
            </w:r>
          </w:p>
        </w:tc>
        <w:tc>
          <w:tcPr>
            <w:tcW w:w="540" w:type="dxa"/>
          </w:tcPr>
          <w:p>
            <w:pPr>
              <w:pStyle w:val="TableParagraph"/>
              <w:rPr>
                <w:rFonts w:ascii="Times New Roman"/>
                <w:sz w:val="24"/>
              </w:rPr>
            </w:pPr>
          </w:p>
        </w:tc>
      </w:tr>
      <w:tr>
        <w:trPr>
          <w:trHeight w:val="521" w:hRule="atLeast"/>
        </w:trPr>
        <w:tc>
          <w:tcPr>
            <w:tcW w:w="901" w:type="dxa"/>
          </w:tcPr>
          <w:p>
            <w:pPr>
              <w:pStyle w:val="TableParagraph"/>
              <w:rPr>
                <w:rFonts w:ascii="Times New Roman"/>
                <w:sz w:val="24"/>
              </w:rPr>
            </w:pPr>
          </w:p>
        </w:tc>
        <w:tc>
          <w:tcPr>
            <w:tcW w:w="286" w:type="dxa"/>
          </w:tcPr>
          <w:p>
            <w:pPr>
              <w:pStyle w:val="TableParagraph"/>
              <w:spacing w:before="92"/>
              <w:rPr>
                <w:sz w:val="24"/>
              </w:rPr>
            </w:pPr>
            <w:r>
              <w:rPr>
                <w:sz w:val="24"/>
              </w:rPr>
              <w:t>B</w:t>
            </w:r>
          </w:p>
        </w:tc>
        <w:tc>
          <w:tcPr>
            <w:tcW w:w="7483" w:type="dxa"/>
          </w:tcPr>
          <w:p>
            <w:pPr>
              <w:pStyle w:val="TableParagraph"/>
              <w:spacing w:before="92"/>
              <w:ind w:left="139"/>
              <w:rPr>
                <w:sz w:val="24"/>
              </w:rPr>
            </w:pPr>
            <w:r>
              <w:rPr>
                <w:sz w:val="24"/>
              </w:rPr>
              <w:t>the </w:t>
            </w:r>
            <w:r>
              <w:rPr>
                <w:spacing w:val="-2"/>
                <w:sz w:val="24"/>
              </w:rPr>
              <w:t>children</w:t>
            </w:r>
          </w:p>
        </w:tc>
        <w:tc>
          <w:tcPr>
            <w:tcW w:w="540" w:type="dxa"/>
          </w:tcPr>
          <w:p>
            <w:pPr>
              <w:pStyle w:val="TableParagraph"/>
              <w:rPr>
                <w:rFonts w:ascii="Times New Roman"/>
                <w:sz w:val="24"/>
              </w:rPr>
            </w:pPr>
          </w:p>
        </w:tc>
      </w:tr>
      <w:tr>
        <w:trPr>
          <w:trHeight w:val="520" w:hRule="atLeast"/>
        </w:trPr>
        <w:tc>
          <w:tcPr>
            <w:tcW w:w="901" w:type="dxa"/>
          </w:tcPr>
          <w:p>
            <w:pPr>
              <w:pStyle w:val="TableParagraph"/>
              <w:rPr>
                <w:rFonts w:ascii="Times New Roman"/>
                <w:sz w:val="24"/>
              </w:rPr>
            </w:pPr>
          </w:p>
        </w:tc>
        <w:tc>
          <w:tcPr>
            <w:tcW w:w="286" w:type="dxa"/>
          </w:tcPr>
          <w:p>
            <w:pPr>
              <w:pStyle w:val="TableParagraph"/>
              <w:spacing w:before="92"/>
              <w:rPr>
                <w:sz w:val="24"/>
              </w:rPr>
            </w:pPr>
            <w:r>
              <w:rPr>
                <w:sz w:val="24"/>
              </w:rPr>
              <w:t>C</w:t>
            </w:r>
          </w:p>
        </w:tc>
        <w:tc>
          <w:tcPr>
            <w:tcW w:w="7483" w:type="dxa"/>
          </w:tcPr>
          <w:p>
            <w:pPr>
              <w:pStyle w:val="TableParagraph"/>
              <w:spacing w:before="92"/>
              <w:ind w:left="139"/>
              <w:rPr>
                <w:sz w:val="24"/>
              </w:rPr>
            </w:pPr>
            <w:r>
              <w:rPr>
                <w:sz w:val="24"/>
              </w:rPr>
              <w:t>the </w:t>
            </w:r>
            <w:r>
              <w:rPr>
                <w:spacing w:val="-4"/>
                <w:sz w:val="24"/>
              </w:rPr>
              <w:t>wind</w:t>
            </w:r>
          </w:p>
        </w:tc>
        <w:tc>
          <w:tcPr>
            <w:tcW w:w="540" w:type="dxa"/>
          </w:tcPr>
          <w:p>
            <w:pPr>
              <w:pStyle w:val="TableParagraph"/>
              <w:rPr>
                <w:rFonts w:ascii="Times New Roman"/>
                <w:sz w:val="24"/>
              </w:rPr>
            </w:pPr>
          </w:p>
        </w:tc>
      </w:tr>
      <w:tr>
        <w:trPr>
          <w:trHeight w:val="509" w:hRule="atLeast"/>
        </w:trPr>
        <w:tc>
          <w:tcPr>
            <w:tcW w:w="901" w:type="dxa"/>
          </w:tcPr>
          <w:p>
            <w:pPr>
              <w:pStyle w:val="TableParagraph"/>
              <w:rPr>
                <w:rFonts w:ascii="Times New Roman"/>
                <w:sz w:val="24"/>
              </w:rPr>
            </w:pPr>
          </w:p>
        </w:tc>
        <w:tc>
          <w:tcPr>
            <w:tcW w:w="286" w:type="dxa"/>
          </w:tcPr>
          <w:p>
            <w:pPr>
              <w:pStyle w:val="TableParagraph"/>
              <w:spacing w:before="92"/>
              <w:rPr>
                <w:sz w:val="24"/>
              </w:rPr>
            </w:pPr>
            <w:r>
              <w:rPr>
                <w:sz w:val="24"/>
              </w:rPr>
              <w:t>D</w:t>
            </w:r>
          </w:p>
        </w:tc>
        <w:tc>
          <w:tcPr>
            <w:tcW w:w="7483" w:type="dxa"/>
          </w:tcPr>
          <w:p>
            <w:pPr>
              <w:pStyle w:val="TableParagraph"/>
              <w:spacing w:before="92"/>
              <w:ind w:left="139"/>
              <w:rPr>
                <w:sz w:val="24"/>
              </w:rPr>
            </w:pPr>
            <w:r>
              <w:rPr>
                <w:sz w:val="24"/>
              </w:rPr>
              <w:t>the </w:t>
            </w:r>
            <w:r>
              <w:rPr>
                <w:spacing w:val="-2"/>
                <w:sz w:val="24"/>
              </w:rPr>
              <w:t>fairy</w:t>
            </w:r>
          </w:p>
        </w:tc>
        <w:tc>
          <w:tcPr>
            <w:tcW w:w="540" w:type="dxa"/>
          </w:tcPr>
          <w:p>
            <w:pPr>
              <w:pStyle w:val="TableParagraph"/>
              <w:spacing w:before="92"/>
              <w:ind w:right="46"/>
              <w:jc w:val="right"/>
              <w:rPr>
                <w:sz w:val="24"/>
              </w:rPr>
            </w:pPr>
            <w:r>
              <w:rPr>
                <w:spacing w:val="-5"/>
                <w:sz w:val="24"/>
              </w:rPr>
              <w:t>(1)</w:t>
            </w:r>
          </w:p>
        </w:tc>
      </w:tr>
      <w:tr>
        <w:trPr>
          <w:trHeight w:val="509" w:hRule="atLeast"/>
        </w:trPr>
        <w:tc>
          <w:tcPr>
            <w:tcW w:w="901" w:type="dxa"/>
          </w:tcPr>
          <w:p>
            <w:pPr>
              <w:pStyle w:val="TableParagraph"/>
              <w:spacing w:before="80"/>
              <w:ind w:left="50"/>
              <w:rPr>
                <w:sz w:val="24"/>
              </w:rPr>
            </w:pPr>
            <w:r>
              <w:rPr>
                <w:spacing w:val="-5"/>
                <w:sz w:val="24"/>
              </w:rPr>
              <w:t>1.9</w:t>
            </w:r>
          </w:p>
        </w:tc>
        <w:tc>
          <w:tcPr>
            <w:tcW w:w="7769" w:type="dxa"/>
            <w:gridSpan w:val="2"/>
          </w:tcPr>
          <w:p>
            <w:pPr>
              <w:pStyle w:val="TableParagraph"/>
              <w:spacing w:before="80"/>
              <w:rPr>
                <w:sz w:val="24"/>
              </w:rPr>
            </w:pPr>
            <w:r>
              <w:rPr>
                <w:sz w:val="24"/>
              </w:rPr>
              <w:t>Which</w:t>
            </w:r>
            <w:r>
              <w:rPr>
                <w:spacing w:val="-3"/>
                <w:sz w:val="24"/>
              </w:rPr>
              <w:t> </w:t>
            </w:r>
            <w:r>
              <w:rPr>
                <w:sz w:val="24"/>
              </w:rPr>
              <w:t>word</w:t>
            </w:r>
            <w:r>
              <w:rPr>
                <w:spacing w:val="-4"/>
                <w:sz w:val="24"/>
              </w:rPr>
              <w:t> </w:t>
            </w:r>
            <w:r>
              <w:rPr>
                <w:sz w:val="24"/>
              </w:rPr>
              <w:t>best</w:t>
            </w:r>
            <w:r>
              <w:rPr>
                <w:spacing w:val="-4"/>
                <w:sz w:val="24"/>
              </w:rPr>
              <w:t> </w:t>
            </w:r>
            <w:r>
              <w:rPr>
                <w:sz w:val="24"/>
              </w:rPr>
              <w:t>describes</w:t>
            </w:r>
            <w:r>
              <w:rPr>
                <w:spacing w:val="-3"/>
                <w:sz w:val="24"/>
              </w:rPr>
              <w:t> </w:t>
            </w:r>
            <w:r>
              <w:rPr>
                <w:spacing w:val="-2"/>
                <w:sz w:val="24"/>
              </w:rPr>
              <w:t>Tilly?</w:t>
            </w:r>
          </w:p>
        </w:tc>
        <w:tc>
          <w:tcPr>
            <w:tcW w:w="540" w:type="dxa"/>
          </w:tcPr>
          <w:p>
            <w:pPr>
              <w:pStyle w:val="TableParagraph"/>
              <w:rPr>
                <w:rFonts w:ascii="Times New Roman"/>
                <w:sz w:val="24"/>
              </w:rPr>
            </w:pPr>
          </w:p>
        </w:tc>
      </w:tr>
      <w:tr>
        <w:trPr>
          <w:trHeight w:val="521" w:hRule="atLeast"/>
        </w:trPr>
        <w:tc>
          <w:tcPr>
            <w:tcW w:w="901" w:type="dxa"/>
          </w:tcPr>
          <w:p>
            <w:pPr>
              <w:pStyle w:val="TableParagraph"/>
              <w:rPr>
                <w:rFonts w:ascii="Times New Roman"/>
                <w:sz w:val="24"/>
              </w:rPr>
            </w:pPr>
          </w:p>
        </w:tc>
        <w:tc>
          <w:tcPr>
            <w:tcW w:w="286" w:type="dxa"/>
          </w:tcPr>
          <w:p>
            <w:pPr>
              <w:pStyle w:val="TableParagraph"/>
              <w:spacing w:before="92"/>
              <w:rPr>
                <w:sz w:val="24"/>
              </w:rPr>
            </w:pPr>
            <w:r>
              <w:rPr>
                <w:sz w:val="24"/>
              </w:rPr>
              <w:t>A</w:t>
            </w:r>
          </w:p>
        </w:tc>
        <w:tc>
          <w:tcPr>
            <w:tcW w:w="7483" w:type="dxa"/>
          </w:tcPr>
          <w:p>
            <w:pPr>
              <w:pStyle w:val="TableParagraph"/>
              <w:spacing w:before="92"/>
              <w:ind w:left="139"/>
              <w:rPr>
                <w:sz w:val="24"/>
              </w:rPr>
            </w:pPr>
            <w:r>
              <w:rPr>
                <w:spacing w:val="-2"/>
                <w:sz w:val="24"/>
              </w:rPr>
              <w:t>brave</w:t>
            </w:r>
          </w:p>
        </w:tc>
        <w:tc>
          <w:tcPr>
            <w:tcW w:w="540" w:type="dxa"/>
          </w:tcPr>
          <w:p>
            <w:pPr>
              <w:pStyle w:val="TableParagraph"/>
              <w:rPr>
                <w:rFonts w:ascii="Times New Roman"/>
                <w:sz w:val="24"/>
              </w:rPr>
            </w:pPr>
          </w:p>
        </w:tc>
      </w:tr>
      <w:tr>
        <w:trPr>
          <w:trHeight w:val="521" w:hRule="atLeast"/>
        </w:trPr>
        <w:tc>
          <w:tcPr>
            <w:tcW w:w="901" w:type="dxa"/>
          </w:tcPr>
          <w:p>
            <w:pPr>
              <w:pStyle w:val="TableParagraph"/>
              <w:rPr>
                <w:rFonts w:ascii="Times New Roman"/>
                <w:sz w:val="24"/>
              </w:rPr>
            </w:pPr>
          </w:p>
        </w:tc>
        <w:tc>
          <w:tcPr>
            <w:tcW w:w="286" w:type="dxa"/>
          </w:tcPr>
          <w:p>
            <w:pPr>
              <w:pStyle w:val="TableParagraph"/>
              <w:spacing w:before="92"/>
              <w:rPr>
                <w:sz w:val="24"/>
              </w:rPr>
            </w:pPr>
            <w:r>
              <w:rPr>
                <w:sz w:val="24"/>
              </w:rPr>
              <w:t>B</w:t>
            </w:r>
          </w:p>
        </w:tc>
        <w:tc>
          <w:tcPr>
            <w:tcW w:w="7483" w:type="dxa"/>
          </w:tcPr>
          <w:p>
            <w:pPr>
              <w:pStyle w:val="TableParagraph"/>
              <w:spacing w:before="92"/>
              <w:ind w:left="139"/>
              <w:rPr>
                <w:sz w:val="24"/>
              </w:rPr>
            </w:pPr>
            <w:r>
              <w:rPr>
                <w:spacing w:val="-2"/>
                <w:sz w:val="24"/>
              </w:rPr>
              <w:t>scary</w:t>
            </w:r>
          </w:p>
        </w:tc>
        <w:tc>
          <w:tcPr>
            <w:tcW w:w="540" w:type="dxa"/>
          </w:tcPr>
          <w:p>
            <w:pPr>
              <w:pStyle w:val="TableParagraph"/>
              <w:rPr>
                <w:rFonts w:ascii="Times New Roman"/>
                <w:sz w:val="24"/>
              </w:rPr>
            </w:pPr>
          </w:p>
        </w:tc>
      </w:tr>
      <w:tr>
        <w:trPr>
          <w:trHeight w:val="520" w:hRule="atLeast"/>
        </w:trPr>
        <w:tc>
          <w:tcPr>
            <w:tcW w:w="901" w:type="dxa"/>
          </w:tcPr>
          <w:p>
            <w:pPr>
              <w:pStyle w:val="TableParagraph"/>
              <w:rPr>
                <w:rFonts w:ascii="Times New Roman"/>
                <w:sz w:val="24"/>
              </w:rPr>
            </w:pPr>
          </w:p>
        </w:tc>
        <w:tc>
          <w:tcPr>
            <w:tcW w:w="286" w:type="dxa"/>
          </w:tcPr>
          <w:p>
            <w:pPr>
              <w:pStyle w:val="TableParagraph"/>
              <w:spacing w:before="92"/>
              <w:rPr>
                <w:sz w:val="24"/>
              </w:rPr>
            </w:pPr>
            <w:r>
              <w:rPr>
                <w:sz w:val="24"/>
              </w:rPr>
              <w:t>C</w:t>
            </w:r>
          </w:p>
        </w:tc>
        <w:tc>
          <w:tcPr>
            <w:tcW w:w="7483" w:type="dxa"/>
          </w:tcPr>
          <w:p>
            <w:pPr>
              <w:pStyle w:val="TableParagraph"/>
              <w:spacing w:before="92"/>
              <w:ind w:left="139"/>
              <w:rPr>
                <w:sz w:val="24"/>
              </w:rPr>
            </w:pPr>
            <w:r>
              <w:rPr>
                <w:spacing w:val="-2"/>
                <w:sz w:val="24"/>
              </w:rPr>
              <w:t>playful</w:t>
            </w:r>
          </w:p>
        </w:tc>
        <w:tc>
          <w:tcPr>
            <w:tcW w:w="540" w:type="dxa"/>
          </w:tcPr>
          <w:p>
            <w:pPr>
              <w:pStyle w:val="TableParagraph"/>
              <w:rPr>
                <w:rFonts w:ascii="Times New Roman"/>
                <w:sz w:val="24"/>
              </w:rPr>
            </w:pPr>
          </w:p>
        </w:tc>
      </w:tr>
      <w:tr>
        <w:trPr>
          <w:trHeight w:val="564" w:hRule="atLeast"/>
        </w:trPr>
        <w:tc>
          <w:tcPr>
            <w:tcW w:w="901" w:type="dxa"/>
          </w:tcPr>
          <w:p>
            <w:pPr>
              <w:pStyle w:val="TableParagraph"/>
              <w:rPr>
                <w:rFonts w:ascii="Times New Roman"/>
                <w:sz w:val="24"/>
              </w:rPr>
            </w:pPr>
          </w:p>
        </w:tc>
        <w:tc>
          <w:tcPr>
            <w:tcW w:w="286" w:type="dxa"/>
          </w:tcPr>
          <w:p>
            <w:pPr>
              <w:pStyle w:val="TableParagraph"/>
              <w:spacing w:before="92"/>
              <w:rPr>
                <w:sz w:val="24"/>
              </w:rPr>
            </w:pPr>
            <w:r>
              <w:rPr>
                <w:sz w:val="24"/>
              </w:rPr>
              <w:t>D</w:t>
            </w:r>
          </w:p>
        </w:tc>
        <w:tc>
          <w:tcPr>
            <w:tcW w:w="7483" w:type="dxa"/>
          </w:tcPr>
          <w:p>
            <w:pPr>
              <w:pStyle w:val="TableParagraph"/>
              <w:spacing w:before="92"/>
              <w:ind w:left="139"/>
              <w:rPr>
                <w:sz w:val="24"/>
              </w:rPr>
            </w:pPr>
            <w:r>
              <w:rPr>
                <w:spacing w:val="-2"/>
                <w:sz w:val="24"/>
              </w:rPr>
              <w:t>unfriendly</w:t>
            </w:r>
          </w:p>
        </w:tc>
        <w:tc>
          <w:tcPr>
            <w:tcW w:w="540" w:type="dxa"/>
          </w:tcPr>
          <w:p>
            <w:pPr>
              <w:pStyle w:val="TableParagraph"/>
              <w:spacing w:before="92"/>
              <w:ind w:right="46"/>
              <w:jc w:val="right"/>
              <w:rPr>
                <w:sz w:val="24"/>
              </w:rPr>
            </w:pPr>
            <w:r>
              <w:rPr>
                <w:spacing w:val="-5"/>
                <w:sz w:val="24"/>
              </w:rPr>
              <w:t>(1)</w:t>
            </w:r>
          </w:p>
        </w:tc>
      </w:tr>
      <w:tr>
        <w:trPr>
          <w:trHeight w:val="511" w:hRule="atLeast"/>
        </w:trPr>
        <w:tc>
          <w:tcPr>
            <w:tcW w:w="901" w:type="dxa"/>
          </w:tcPr>
          <w:p>
            <w:pPr>
              <w:pStyle w:val="TableParagraph"/>
              <w:spacing w:before="135"/>
              <w:ind w:left="50"/>
              <w:rPr>
                <w:sz w:val="24"/>
              </w:rPr>
            </w:pPr>
            <w:r>
              <w:rPr>
                <w:spacing w:val="-4"/>
                <w:sz w:val="24"/>
              </w:rPr>
              <w:t>1.10</w:t>
            </w:r>
          </w:p>
        </w:tc>
        <w:tc>
          <w:tcPr>
            <w:tcW w:w="7769" w:type="dxa"/>
            <w:gridSpan w:val="2"/>
            <w:vMerge w:val="restart"/>
            <w:tcBorders>
              <w:bottom w:val="single" w:sz="8" w:space="0" w:color="000000"/>
            </w:tcBorders>
          </w:tcPr>
          <w:p>
            <w:pPr>
              <w:pStyle w:val="TableParagraph"/>
              <w:spacing w:before="135"/>
              <w:rPr>
                <w:sz w:val="24"/>
              </w:rPr>
            </w:pPr>
            <w:r>
              <w:rPr>
                <w:sz w:val="24"/>
              </w:rPr>
              <w:t>How</w:t>
            </w:r>
            <w:r>
              <w:rPr>
                <w:spacing w:val="-2"/>
                <w:sz w:val="24"/>
              </w:rPr>
              <w:t> </w:t>
            </w:r>
            <w:r>
              <w:rPr>
                <w:sz w:val="24"/>
              </w:rPr>
              <w:t>did</w:t>
            </w:r>
            <w:r>
              <w:rPr>
                <w:spacing w:val="-3"/>
                <w:sz w:val="24"/>
              </w:rPr>
              <w:t> </w:t>
            </w:r>
            <w:r>
              <w:rPr>
                <w:sz w:val="24"/>
              </w:rPr>
              <w:t>you</w:t>
            </w:r>
            <w:r>
              <w:rPr>
                <w:spacing w:val="-3"/>
                <w:sz w:val="24"/>
              </w:rPr>
              <w:t> </w:t>
            </w:r>
            <w:r>
              <w:rPr>
                <w:sz w:val="24"/>
              </w:rPr>
              <w:t>feel</w:t>
            </w:r>
            <w:r>
              <w:rPr>
                <w:spacing w:val="-1"/>
                <w:sz w:val="24"/>
              </w:rPr>
              <w:t> </w:t>
            </w:r>
            <w:r>
              <w:rPr>
                <w:sz w:val="24"/>
              </w:rPr>
              <w:t>when</w:t>
            </w:r>
            <w:r>
              <w:rPr>
                <w:spacing w:val="-3"/>
                <w:sz w:val="24"/>
              </w:rPr>
              <w:t> </w:t>
            </w:r>
            <w:r>
              <w:rPr>
                <w:sz w:val="24"/>
              </w:rPr>
              <w:t>reading</w:t>
            </w:r>
            <w:r>
              <w:rPr>
                <w:spacing w:val="-1"/>
                <w:sz w:val="24"/>
              </w:rPr>
              <w:t> </w:t>
            </w:r>
            <w:r>
              <w:rPr>
                <w:sz w:val="24"/>
              </w:rPr>
              <w:t>this</w:t>
            </w:r>
            <w:r>
              <w:rPr>
                <w:spacing w:val="-1"/>
                <w:sz w:val="24"/>
              </w:rPr>
              <w:t> </w:t>
            </w:r>
            <w:r>
              <w:rPr>
                <w:spacing w:val="-2"/>
                <w:sz w:val="24"/>
              </w:rPr>
              <w:t>story?</w:t>
            </w:r>
          </w:p>
        </w:tc>
        <w:tc>
          <w:tcPr>
            <w:tcW w:w="540" w:type="dxa"/>
          </w:tcPr>
          <w:p>
            <w:pPr>
              <w:pStyle w:val="TableParagraph"/>
              <w:rPr>
                <w:rFonts w:ascii="Times New Roman"/>
                <w:sz w:val="24"/>
              </w:rPr>
            </w:pPr>
          </w:p>
        </w:tc>
      </w:tr>
      <w:tr>
        <w:trPr>
          <w:trHeight w:val="318" w:hRule="atLeast"/>
        </w:trPr>
        <w:tc>
          <w:tcPr>
            <w:tcW w:w="901" w:type="dxa"/>
          </w:tcPr>
          <w:p>
            <w:pPr>
              <w:pStyle w:val="TableParagraph"/>
              <w:rPr>
                <w:rFonts w:ascii="Times New Roman"/>
                <w:sz w:val="24"/>
              </w:rPr>
            </w:pPr>
          </w:p>
        </w:tc>
        <w:tc>
          <w:tcPr>
            <w:tcW w:w="7769" w:type="dxa"/>
            <w:gridSpan w:val="2"/>
            <w:vMerge/>
            <w:tcBorders>
              <w:top w:val="nil"/>
              <w:bottom w:val="single" w:sz="8" w:space="0" w:color="000000"/>
            </w:tcBorders>
          </w:tcPr>
          <w:p>
            <w:pPr>
              <w:rPr>
                <w:sz w:val="2"/>
                <w:szCs w:val="2"/>
              </w:rPr>
            </w:pPr>
          </w:p>
        </w:tc>
        <w:tc>
          <w:tcPr>
            <w:tcW w:w="540" w:type="dxa"/>
          </w:tcPr>
          <w:p>
            <w:pPr>
              <w:pStyle w:val="TableParagraph"/>
              <w:spacing w:line="259" w:lineRule="exact" w:before="40"/>
              <w:ind w:right="46"/>
              <w:jc w:val="right"/>
              <w:rPr>
                <w:sz w:val="24"/>
              </w:rPr>
            </w:pPr>
            <w:r>
              <w:rPr>
                <w:spacing w:val="-5"/>
                <w:sz w:val="24"/>
              </w:rPr>
              <w:t>(1)</w:t>
            </w:r>
          </w:p>
        </w:tc>
      </w:tr>
      <w:tr>
        <w:trPr>
          <w:trHeight w:val="1087" w:hRule="atLeast"/>
        </w:trPr>
        <w:tc>
          <w:tcPr>
            <w:tcW w:w="901" w:type="dxa"/>
          </w:tcPr>
          <w:p>
            <w:pPr>
              <w:pStyle w:val="TableParagraph"/>
              <w:spacing w:before="2"/>
              <w:rPr>
                <w:sz w:val="18"/>
              </w:rPr>
            </w:pPr>
          </w:p>
          <w:p>
            <w:pPr>
              <w:pStyle w:val="TableParagraph"/>
              <w:spacing w:before="1"/>
              <w:ind w:left="50"/>
              <w:rPr>
                <w:sz w:val="24"/>
              </w:rPr>
            </w:pPr>
            <w:r>
              <w:rPr>
                <w:spacing w:val="-4"/>
                <w:sz w:val="24"/>
              </w:rPr>
              <w:t>1.11</w:t>
            </w:r>
          </w:p>
        </w:tc>
        <w:tc>
          <w:tcPr>
            <w:tcW w:w="7769" w:type="dxa"/>
            <w:gridSpan w:val="2"/>
            <w:tcBorders>
              <w:top w:val="single" w:sz="8" w:space="0" w:color="000000"/>
            </w:tcBorders>
          </w:tcPr>
          <w:p>
            <w:pPr>
              <w:pStyle w:val="TableParagraph"/>
              <w:spacing w:line="430" w:lineRule="atLeast" w:before="110"/>
              <w:ind w:right="2135"/>
              <w:rPr>
                <w:sz w:val="24"/>
              </w:rPr>
            </w:pPr>
            <w:r>
              <w:rPr>
                <w:sz w:val="24"/>
              </w:rPr>
              <w:t>Indicate</w:t>
            </w:r>
            <w:r>
              <w:rPr>
                <w:spacing w:val="-5"/>
                <w:sz w:val="24"/>
              </w:rPr>
              <w:t> </w:t>
            </w:r>
            <w:r>
              <w:rPr>
                <w:sz w:val="24"/>
              </w:rPr>
              <w:t>whether</w:t>
            </w:r>
            <w:r>
              <w:rPr>
                <w:spacing w:val="-5"/>
                <w:sz w:val="24"/>
              </w:rPr>
              <w:t> </w:t>
            </w:r>
            <w:r>
              <w:rPr>
                <w:sz w:val="24"/>
              </w:rPr>
              <w:t>the</w:t>
            </w:r>
            <w:r>
              <w:rPr>
                <w:spacing w:val="-5"/>
                <w:sz w:val="24"/>
              </w:rPr>
              <w:t> </w:t>
            </w:r>
            <w:r>
              <w:rPr>
                <w:sz w:val="24"/>
              </w:rPr>
              <w:t>statement</w:t>
            </w:r>
            <w:r>
              <w:rPr>
                <w:spacing w:val="-5"/>
                <w:sz w:val="24"/>
              </w:rPr>
              <w:t> </w:t>
            </w:r>
            <w:r>
              <w:rPr>
                <w:sz w:val="24"/>
              </w:rPr>
              <w:t>below</w:t>
            </w:r>
            <w:r>
              <w:rPr>
                <w:spacing w:val="-5"/>
                <w:sz w:val="24"/>
              </w:rPr>
              <w:t> </w:t>
            </w:r>
            <w:r>
              <w:rPr>
                <w:sz w:val="24"/>
              </w:rPr>
              <w:t>is</w:t>
            </w:r>
            <w:r>
              <w:rPr>
                <w:spacing w:val="-6"/>
                <w:sz w:val="24"/>
              </w:rPr>
              <w:t> </w:t>
            </w:r>
            <w:r>
              <w:rPr>
                <w:sz w:val="24"/>
              </w:rPr>
              <w:t>True</w:t>
            </w:r>
            <w:r>
              <w:rPr>
                <w:spacing w:val="-7"/>
                <w:sz w:val="24"/>
              </w:rPr>
              <w:t> </w:t>
            </w:r>
            <w:r>
              <w:rPr>
                <w:sz w:val="24"/>
              </w:rPr>
              <w:t>or</w:t>
            </w:r>
            <w:r>
              <w:rPr>
                <w:spacing w:val="-6"/>
                <w:sz w:val="24"/>
              </w:rPr>
              <w:t> </w:t>
            </w:r>
            <w:r>
              <w:rPr>
                <w:sz w:val="24"/>
              </w:rPr>
              <w:t>False. The children went back home at midday.</w:t>
            </w:r>
          </w:p>
        </w:tc>
        <w:tc>
          <w:tcPr>
            <w:tcW w:w="540" w:type="dxa"/>
          </w:tcPr>
          <w:p>
            <w:pPr>
              <w:pStyle w:val="TableParagraph"/>
              <w:rPr>
                <w:rFonts w:ascii="Times New Roman"/>
                <w:sz w:val="24"/>
              </w:rPr>
            </w:pPr>
          </w:p>
        </w:tc>
      </w:tr>
      <w:tr>
        <w:trPr>
          <w:trHeight w:val="1243" w:hRule="atLeast"/>
        </w:trPr>
        <w:tc>
          <w:tcPr>
            <w:tcW w:w="901" w:type="dxa"/>
          </w:tcPr>
          <w:p>
            <w:pPr>
              <w:pStyle w:val="TableParagraph"/>
              <w:rPr>
                <w:rFonts w:ascii="Times New Roman"/>
                <w:sz w:val="24"/>
              </w:rPr>
            </w:pPr>
          </w:p>
        </w:tc>
        <w:tc>
          <w:tcPr>
            <w:tcW w:w="7769" w:type="dxa"/>
            <w:gridSpan w:val="2"/>
            <w:tcBorders>
              <w:bottom w:val="single" w:sz="8" w:space="0" w:color="000000"/>
            </w:tcBorders>
          </w:tcPr>
          <w:p>
            <w:pPr>
              <w:pStyle w:val="TableParagraph"/>
              <w:spacing w:before="92"/>
              <w:rPr>
                <w:sz w:val="24"/>
              </w:rPr>
            </w:pPr>
            <w:r>
              <w:rPr>
                <w:sz w:val="24"/>
              </w:rPr>
              <w:t>Give</w:t>
            </w:r>
            <w:r>
              <w:rPr>
                <w:spacing w:val="-1"/>
                <w:sz w:val="24"/>
              </w:rPr>
              <w:t> </w:t>
            </w:r>
            <w:r>
              <w:rPr>
                <w:sz w:val="24"/>
              </w:rPr>
              <w:t>a</w:t>
            </w:r>
            <w:r>
              <w:rPr>
                <w:spacing w:val="-2"/>
                <w:sz w:val="24"/>
              </w:rPr>
              <w:t> </w:t>
            </w:r>
            <w:r>
              <w:rPr>
                <w:sz w:val="24"/>
              </w:rPr>
              <w:t>reason</w:t>
            </w:r>
            <w:r>
              <w:rPr>
                <w:spacing w:val="-1"/>
                <w:sz w:val="24"/>
              </w:rPr>
              <w:t> </w:t>
            </w:r>
            <w:r>
              <w:rPr>
                <w:sz w:val="24"/>
              </w:rPr>
              <w:t>for</w:t>
            </w:r>
            <w:r>
              <w:rPr>
                <w:spacing w:val="-2"/>
                <w:sz w:val="24"/>
              </w:rPr>
              <w:t> </w:t>
            </w:r>
            <w:r>
              <w:rPr>
                <w:sz w:val="24"/>
              </w:rPr>
              <w:t>your </w:t>
            </w:r>
            <w:r>
              <w:rPr>
                <w:spacing w:val="-2"/>
                <w:sz w:val="24"/>
              </w:rPr>
              <w:t>answer.</w:t>
            </w:r>
          </w:p>
        </w:tc>
        <w:tc>
          <w:tcPr>
            <w:tcW w:w="540" w:type="dxa"/>
          </w:tcPr>
          <w:p>
            <w:pPr>
              <w:pStyle w:val="TableParagraph"/>
              <w:rPr>
                <w:sz w:val="24"/>
              </w:rPr>
            </w:pPr>
          </w:p>
          <w:p>
            <w:pPr>
              <w:pStyle w:val="TableParagraph"/>
              <w:rPr>
                <w:sz w:val="24"/>
              </w:rPr>
            </w:pPr>
          </w:p>
          <w:p>
            <w:pPr>
              <w:pStyle w:val="TableParagraph"/>
              <w:rPr>
                <w:sz w:val="31"/>
              </w:rPr>
            </w:pPr>
          </w:p>
          <w:p>
            <w:pPr>
              <w:pStyle w:val="TableParagraph"/>
              <w:spacing w:line="259" w:lineRule="exact"/>
              <w:ind w:right="46"/>
              <w:jc w:val="right"/>
              <w:rPr>
                <w:sz w:val="24"/>
              </w:rPr>
            </w:pPr>
            <w:r>
              <w:rPr>
                <w:spacing w:val="-5"/>
                <w:sz w:val="24"/>
              </w:rPr>
              <w:t>(2)</w:t>
            </w:r>
          </w:p>
        </w:tc>
      </w:tr>
      <w:tr>
        <w:trPr>
          <w:trHeight w:val="1348" w:hRule="atLeast"/>
        </w:trPr>
        <w:tc>
          <w:tcPr>
            <w:tcW w:w="901" w:type="dxa"/>
          </w:tcPr>
          <w:p>
            <w:pPr>
              <w:pStyle w:val="TableParagraph"/>
              <w:spacing w:before="2"/>
              <w:rPr>
                <w:sz w:val="18"/>
              </w:rPr>
            </w:pPr>
          </w:p>
          <w:p>
            <w:pPr>
              <w:pStyle w:val="TableParagraph"/>
              <w:ind w:left="50"/>
              <w:rPr>
                <w:sz w:val="24"/>
              </w:rPr>
            </w:pPr>
            <w:r>
              <w:rPr>
                <w:spacing w:val="-4"/>
                <w:sz w:val="24"/>
              </w:rPr>
              <w:t>1.12</w:t>
            </w:r>
          </w:p>
        </w:tc>
        <w:tc>
          <w:tcPr>
            <w:tcW w:w="7769" w:type="dxa"/>
            <w:gridSpan w:val="2"/>
            <w:vMerge w:val="restart"/>
            <w:tcBorders>
              <w:top w:val="single" w:sz="8" w:space="0" w:color="000000"/>
              <w:bottom w:val="single" w:sz="8" w:space="0" w:color="000000"/>
            </w:tcBorders>
          </w:tcPr>
          <w:p>
            <w:pPr>
              <w:pStyle w:val="TableParagraph"/>
              <w:spacing w:before="3"/>
              <w:rPr>
                <w:sz w:val="20"/>
              </w:rPr>
            </w:pPr>
          </w:p>
          <w:p>
            <w:pPr>
              <w:pStyle w:val="TableParagraph"/>
              <w:spacing w:line="357" w:lineRule="auto"/>
              <w:ind w:right="321"/>
              <w:rPr>
                <w:sz w:val="24"/>
              </w:rPr>
            </w:pPr>
            <w:r>
              <w:rPr>
                <w:sz w:val="24"/>
              </w:rPr>
              <w:t>Would</w:t>
            </w:r>
            <w:r>
              <w:rPr>
                <w:spacing w:val="-3"/>
                <w:sz w:val="24"/>
              </w:rPr>
              <w:t> </w:t>
            </w:r>
            <w:r>
              <w:rPr>
                <w:sz w:val="24"/>
              </w:rPr>
              <w:t>you</w:t>
            </w:r>
            <w:r>
              <w:rPr>
                <w:spacing w:val="-4"/>
                <w:sz w:val="24"/>
              </w:rPr>
              <w:t> </w:t>
            </w:r>
            <w:r>
              <w:rPr>
                <w:sz w:val="24"/>
              </w:rPr>
              <w:t>go</w:t>
            </w:r>
            <w:r>
              <w:rPr>
                <w:spacing w:val="-3"/>
                <w:sz w:val="24"/>
              </w:rPr>
              <w:t> </w:t>
            </w:r>
            <w:r>
              <w:rPr>
                <w:sz w:val="24"/>
              </w:rPr>
              <w:t>back</w:t>
            </w:r>
            <w:r>
              <w:rPr>
                <w:spacing w:val="-3"/>
                <w:sz w:val="24"/>
              </w:rPr>
              <w:t> </w:t>
            </w:r>
            <w:r>
              <w:rPr>
                <w:sz w:val="24"/>
              </w:rPr>
              <w:t>to</w:t>
            </w:r>
            <w:r>
              <w:rPr>
                <w:spacing w:val="-3"/>
                <w:sz w:val="24"/>
              </w:rPr>
              <w:t> </w:t>
            </w:r>
            <w:r>
              <w:rPr>
                <w:sz w:val="24"/>
              </w:rPr>
              <w:t>forest</w:t>
            </w:r>
            <w:r>
              <w:rPr>
                <w:spacing w:val="-3"/>
                <w:sz w:val="24"/>
              </w:rPr>
              <w:t> </w:t>
            </w:r>
            <w:r>
              <w:rPr>
                <w:sz w:val="24"/>
              </w:rPr>
              <w:t>if</w:t>
            </w:r>
            <w:r>
              <w:rPr>
                <w:spacing w:val="-3"/>
                <w:sz w:val="24"/>
              </w:rPr>
              <w:t> </w:t>
            </w:r>
            <w:r>
              <w:rPr>
                <w:sz w:val="24"/>
              </w:rPr>
              <w:t>you</w:t>
            </w:r>
            <w:r>
              <w:rPr>
                <w:spacing w:val="-4"/>
                <w:sz w:val="24"/>
              </w:rPr>
              <w:t> </w:t>
            </w:r>
            <w:r>
              <w:rPr>
                <w:sz w:val="24"/>
              </w:rPr>
              <w:t>were</w:t>
            </w:r>
            <w:r>
              <w:rPr>
                <w:spacing w:val="-4"/>
                <w:sz w:val="24"/>
              </w:rPr>
              <w:t> </w:t>
            </w:r>
            <w:r>
              <w:rPr>
                <w:sz w:val="24"/>
              </w:rPr>
              <w:t>one</w:t>
            </w:r>
            <w:r>
              <w:rPr>
                <w:spacing w:val="-3"/>
                <w:sz w:val="24"/>
              </w:rPr>
              <w:t> </w:t>
            </w:r>
            <w:r>
              <w:rPr>
                <w:sz w:val="24"/>
              </w:rPr>
              <w:t>of</w:t>
            </w:r>
            <w:r>
              <w:rPr>
                <w:spacing w:val="-4"/>
                <w:sz w:val="24"/>
              </w:rPr>
              <w:t> </w:t>
            </w:r>
            <w:r>
              <w:rPr>
                <w:sz w:val="24"/>
              </w:rPr>
              <w:t>the</w:t>
            </w:r>
            <w:r>
              <w:rPr>
                <w:spacing w:val="-3"/>
                <w:sz w:val="24"/>
              </w:rPr>
              <w:t> </w:t>
            </w:r>
            <w:r>
              <w:rPr>
                <w:sz w:val="24"/>
              </w:rPr>
              <w:t>children</w:t>
            </w:r>
            <w:r>
              <w:rPr>
                <w:spacing w:val="-4"/>
                <w:sz w:val="24"/>
              </w:rPr>
              <w:t> </w:t>
            </w:r>
            <w:r>
              <w:rPr>
                <w:sz w:val="24"/>
              </w:rPr>
              <w:t>in</w:t>
            </w:r>
            <w:r>
              <w:rPr>
                <w:spacing w:val="-3"/>
                <w:sz w:val="24"/>
              </w:rPr>
              <w:t> </w:t>
            </w:r>
            <w:r>
              <w:rPr>
                <w:sz w:val="24"/>
              </w:rPr>
              <w:t>the</w:t>
            </w:r>
            <w:r>
              <w:rPr>
                <w:spacing w:val="-3"/>
                <w:sz w:val="24"/>
              </w:rPr>
              <w:t> </w:t>
            </w:r>
            <w:r>
              <w:rPr>
                <w:sz w:val="24"/>
              </w:rPr>
              <w:t>story? Give a reason for your answer.</w:t>
            </w:r>
          </w:p>
        </w:tc>
        <w:tc>
          <w:tcPr>
            <w:tcW w:w="540" w:type="dxa"/>
          </w:tcPr>
          <w:p>
            <w:pPr>
              <w:pStyle w:val="TableParagraph"/>
              <w:rPr>
                <w:rFonts w:ascii="Times New Roman"/>
                <w:sz w:val="24"/>
              </w:rPr>
            </w:pPr>
          </w:p>
        </w:tc>
      </w:tr>
      <w:tr>
        <w:trPr>
          <w:trHeight w:val="440" w:hRule="atLeast"/>
        </w:trPr>
        <w:tc>
          <w:tcPr>
            <w:tcW w:w="901" w:type="dxa"/>
          </w:tcPr>
          <w:p>
            <w:pPr>
              <w:pStyle w:val="TableParagraph"/>
              <w:rPr>
                <w:rFonts w:ascii="Times New Roman"/>
                <w:sz w:val="24"/>
              </w:rPr>
            </w:pPr>
          </w:p>
        </w:tc>
        <w:tc>
          <w:tcPr>
            <w:tcW w:w="7769" w:type="dxa"/>
            <w:gridSpan w:val="2"/>
            <w:vMerge/>
            <w:tcBorders>
              <w:top w:val="nil"/>
              <w:bottom w:val="single" w:sz="8" w:space="0" w:color="000000"/>
            </w:tcBorders>
          </w:tcPr>
          <w:p>
            <w:pPr>
              <w:rPr>
                <w:sz w:val="2"/>
                <w:szCs w:val="2"/>
              </w:rPr>
            </w:pPr>
          </w:p>
        </w:tc>
        <w:tc>
          <w:tcPr>
            <w:tcW w:w="540" w:type="dxa"/>
          </w:tcPr>
          <w:p>
            <w:pPr>
              <w:pStyle w:val="TableParagraph"/>
              <w:spacing w:line="259" w:lineRule="exact" w:before="162"/>
              <w:ind w:right="46"/>
              <w:jc w:val="right"/>
              <w:rPr>
                <w:sz w:val="24"/>
              </w:rPr>
            </w:pPr>
            <w:r>
              <w:rPr>
                <w:spacing w:val="-5"/>
                <w:sz w:val="24"/>
              </w:rPr>
              <w:t>(2)</w:t>
            </w:r>
          </w:p>
        </w:tc>
      </w:tr>
      <w:tr>
        <w:trPr>
          <w:trHeight w:val="609" w:hRule="atLeast"/>
        </w:trPr>
        <w:tc>
          <w:tcPr>
            <w:tcW w:w="901" w:type="dxa"/>
          </w:tcPr>
          <w:p>
            <w:pPr>
              <w:pStyle w:val="TableParagraph"/>
              <w:spacing w:before="3"/>
              <w:rPr>
                <w:sz w:val="18"/>
              </w:rPr>
            </w:pPr>
          </w:p>
          <w:p>
            <w:pPr>
              <w:pStyle w:val="TableParagraph"/>
              <w:ind w:left="50"/>
              <w:rPr>
                <w:sz w:val="24"/>
              </w:rPr>
            </w:pPr>
            <w:r>
              <w:rPr>
                <w:spacing w:val="-4"/>
                <w:sz w:val="24"/>
              </w:rPr>
              <w:t>1.13</w:t>
            </w:r>
          </w:p>
        </w:tc>
        <w:tc>
          <w:tcPr>
            <w:tcW w:w="7769" w:type="dxa"/>
            <w:gridSpan w:val="2"/>
            <w:vMerge w:val="restart"/>
            <w:tcBorders>
              <w:top w:val="single" w:sz="8" w:space="0" w:color="000000"/>
            </w:tcBorders>
          </w:tcPr>
          <w:p>
            <w:pPr>
              <w:pStyle w:val="TableParagraph"/>
              <w:spacing w:before="4"/>
              <w:rPr>
                <w:sz w:val="20"/>
              </w:rPr>
            </w:pPr>
          </w:p>
          <w:p>
            <w:pPr>
              <w:pStyle w:val="TableParagraph"/>
              <w:rPr>
                <w:sz w:val="24"/>
              </w:rPr>
            </w:pPr>
            <w:r>
              <w:rPr>
                <w:sz w:val="24"/>
              </w:rPr>
              <w:t>What</w:t>
            </w:r>
            <w:r>
              <w:rPr>
                <w:spacing w:val="-3"/>
                <w:sz w:val="24"/>
              </w:rPr>
              <w:t> </w:t>
            </w:r>
            <w:r>
              <w:rPr>
                <w:sz w:val="24"/>
              </w:rPr>
              <w:t>presents</w:t>
            </w:r>
            <w:r>
              <w:rPr>
                <w:spacing w:val="-3"/>
                <w:sz w:val="24"/>
              </w:rPr>
              <w:t> </w:t>
            </w:r>
            <w:r>
              <w:rPr>
                <w:sz w:val="24"/>
              </w:rPr>
              <w:t>did</w:t>
            </w:r>
            <w:r>
              <w:rPr>
                <w:spacing w:val="-3"/>
                <w:sz w:val="24"/>
              </w:rPr>
              <w:t> </w:t>
            </w:r>
            <w:r>
              <w:rPr>
                <w:sz w:val="24"/>
              </w:rPr>
              <w:t>the</w:t>
            </w:r>
            <w:r>
              <w:rPr>
                <w:spacing w:val="-2"/>
                <w:sz w:val="24"/>
              </w:rPr>
              <w:t> </w:t>
            </w:r>
            <w:r>
              <w:rPr>
                <w:sz w:val="24"/>
              </w:rPr>
              <w:t>children</w:t>
            </w:r>
            <w:r>
              <w:rPr>
                <w:spacing w:val="-3"/>
                <w:sz w:val="24"/>
              </w:rPr>
              <w:t> </w:t>
            </w:r>
            <w:r>
              <w:rPr>
                <w:sz w:val="24"/>
              </w:rPr>
              <w:t>take</w:t>
            </w:r>
            <w:r>
              <w:rPr>
                <w:spacing w:val="-3"/>
                <w:sz w:val="24"/>
              </w:rPr>
              <w:t> </w:t>
            </w:r>
            <w:r>
              <w:rPr>
                <w:sz w:val="24"/>
              </w:rPr>
              <w:t>for</w:t>
            </w:r>
            <w:r>
              <w:rPr>
                <w:spacing w:val="-2"/>
                <w:sz w:val="24"/>
              </w:rPr>
              <w:t> Tilly?</w:t>
            </w:r>
          </w:p>
          <w:p>
            <w:pPr>
              <w:pStyle w:val="TableParagraph"/>
              <w:tabs>
                <w:tab w:pos="7700" w:val="left" w:leader="none"/>
              </w:tabs>
              <w:spacing w:line="269" w:lineRule="exact" w:before="143"/>
              <w:rPr>
                <w:sz w:val="24"/>
              </w:rPr>
            </w:pPr>
            <w:r>
              <w:rPr>
                <w:sz w:val="24"/>
                <w:u w:val="single"/>
              </w:rPr>
              <w:t> </w:t>
              <w:tab/>
            </w:r>
          </w:p>
        </w:tc>
        <w:tc>
          <w:tcPr>
            <w:tcW w:w="540" w:type="dxa"/>
          </w:tcPr>
          <w:p>
            <w:pPr>
              <w:pStyle w:val="TableParagraph"/>
              <w:rPr>
                <w:rFonts w:ascii="Times New Roman"/>
                <w:sz w:val="24"/>
              </w:rPr>
            </w:pPr>
          </w:p>
        </w:tc>
      </w:tr>
      <w:tr>
        <w:trPr>
          <w:trHeight w:val="337" w:hRule="atLeast"/>
        </w:trPr>
        <w:tc>
          <w:tcPr>
            <w:tcW w:w="901" w:type="dxa"/>
          </w:tcPr>
          <w:p>
            <w:pPr>
              <w:pStyle w:val="TableParagraph"/>
              <w:rPr>
                <w:rFonts w:ascii="Times New Roman"/>
                <w:sz w:val="24"/>
              </w:rPr>
            </w:pPr>
          </w:p>
        </w:tc>
        <w:tc>
          <w:tcPr>
            <w:tcW w:w="7769" w:type="dxa"/>
            <w:gridSpan w:val="2"/>
            <w:vMerge/>
            <w:tcBorders>
              <w:top w:val="nil"/>
            </w:tcBorders>
          </w:tcPr>
          <w:p>
            <w:pPr>
              <w:rPr>
                <w:sz w:val="2"/>
                <w:szCs w:val="2"/>
              </w:rPr>
            </w:pPr>
          </w:p>
        </w:tc>
        <w:tc>
          <w:tcPr>
            <w:tcW w:w="540" w:type="dxa"/>
          </w:tcPr>
          <w:p>
            <w:pPr>
              <w:pStyle w:val="TableParagraph"/>
              <w:spacing w:line="269" w:lineRule="exact" w:before="49"/>
              <w:ind w:right="46"/>
              <w:jc w:val="right"/>
              <w:rPr>
                <w:sz w:val="24"/>
              </w:rPr>
            </w:pPr>
            <w:r>
              <w:rPr>
                <w:spacing w:val="-5"/>
                <w:sz w:val="24"/>
              </w:rPr>
              <w:t>(1)</w:t>
            </w:r>
          </w:p>
        </w:tc>
      </w:tr>
    </w:tbl>
    <w:p>
      <w:pPr>
        <w:pStyle w:val="BodyText"/>
        <w:rPr>
          <w:sz w:val="20"/>
        </w:rPr>
      </w:pPr>
    </w:p>
    <w:p>
      <w:pPr>
        <w:pStyle w:val="BodyText"/>
        <w:rPr>
          <w:sz w:val="20"/>
        </w:rPr>
      </w:pPr>
    </w:p>
    <w:p>
      <w:pPr>
        <w:spacing w:before="192"/>
        <w:ind w:left="0" w:right="557" w:firstLine="0"/>
        <w:jc w:val="right"/>
        <w:rPr>
          <w:b/>
          <w:sz w:val="24"/>
        </w:rPr>
      </w:pPr>
      <w:r>
        <w:rPr>
          <w:b/>
          <w:sz w:val="24"/>
        </w:rPr>
        <w:t>Total</w:t>
      </w:r>
      <w:r>
        <w:rPr>
          <w:b/>
          <w:spacing w:val="-2"/>
          <w:sz w:val="24"/>
        </w:rPr>
        <w:t> </w:t>
      </w:r>
      <w:r>
        <w:rPr>
          <w:b/>
          <w:sz w:val="24"/>
        </w:rPr>
        <w:t>Question</w:t>
      </w:r>
      <w:r>
        <w:rPr>
          <w:b/>
          <w:spacing w:val="-2"/>
          <w:sz w:val="24"/>
        </w:rPr>
        <w:t> </w:t>
      </w:r>
      <w:r>
        <w:rPr>
          <w:b/>
          <w:sz w:val="24"/>
        </w:rPr>
        <w:t>1</w:t>
      </w:r>
      <w:r>
        <w:rPr>
          <w:b/>
          <w:spacing w:val="75"/>
          <w:w w:val="150"/>
          <w:sz w:val="24"/>
        </w:rPr>
        <w:t> </w:t>
      </w:r>
      <w:r>
        <w:rPr>
          <w:b/>
          <w:spacing w:val="-4"/>
          <w:sz w:val="24"/>
        </w:rPr>
        <w:t>(15)</w:t>
      </w:r>
    </w:p>
    <w:p>
      <w:pPr>
        <w:spacing w:after="0"/>
        <w:jc w:val="right"/>
        <w:rPr>
          <w:sz w:val="24"/>
        </w:rPr>
        <w:sectPr>
          <w:pgSz w:w="11910" w:h="16840"/>
          <w:pgMar w:header="0" w:footer="729" w:top="1440" w:bottom="920" w:left="900" w:right="880"/>
        </w:sectPr>
      </w:pPr>
    </w:p>
    <w:p>
      <w:pPr>
        <w:spacing w:line="391" w:lineRule="auto" w:before="40"/>
        <w:ind w:left="540" w:right="6509" w:firstLine="0"/>
        <w:jc w:val="left"/>
        <w:rPr>
          <w:b/>
          <w:sz w:val="24"/>
        </w:rPr>
      </w:pPr>
      <w:r>
        <w:rPr>
          <w:b/>
          <w:sz w:val="24"/>
        </w:rPr>
        <w:t>Question</w:t>
      </w:r>
      <w:r>
        <w:rPr>
          <w:b/>
          <w:spacing w:val="-11"/>
          <w:sz w:val="24"/>
        </w:rPr>
        <w:t> </w:t>
      </w:r>
      <w:r>
        <w:rPr>
          <w:b/>
          <w:sz w:val="24"/>
        </w:rPr>
        <w:t>2:</w:t>
      </w:r>
      <w:r>
        <w:rPr>
          <w:b/>
          <w:spacing w:val="-11"/>
          <w:sz w:val="24"/>
        </w:rPr>
        <w:t> </w:t>
      </w:r>
      <w:r>
        <w:rPr>
          <w:b/>
          <w:sz w:val="24"/>
        </w:rPr>
        <w:t>Visual</w:t>
      </w:r>
      <w:r>
        <w:rPr>
          <w:b/>
          <w:spacing w:val="-10"/>
          <w:sz w:val="24"/>
        </w:rPr>
        <w:t> </w:t>
      </w:r>
      <w:r>
        <w:rPr>
          <w:b/>
          <w:sz w:val="24"/>
        </w:rPr>
        <w:t>Literacy TEXT B: POSTER</w:t>
      </w:r>
    </w:p>
    <w:p>
      <w:pPr>
        <w:pStyle w:val="BodyText"/>
        <w:spacing w:line="291" w:lineRule="exact"/>
        <w:ind w:left="540"/>
      </w:pPr>
      <w:r>
        <w:rPr/>
        <w:pict>
          <v:group style="position:absolute;margin-left:137.289581pt;margin-top:96.063492pt;width:325.350pt;height:465.05pt;mso-position-horizontal-relative:page;mso-position-vertical-relative:paragraph;z-index:-18357248" id="docshapegroup27" coordorigin="2746,1921" coordsize="6507,9301">
            <v:shape style="position:absolute;left:2745;top:6056;width:1991;height:1364" type="#_x0000_t75" id="docshape28" alt="A black and white drawing of a snake  Description automatically generated with medium confidence" stroked="false">
              <v:imagedata r:id="rId17" o:title=""/>
            </v:shape>
            <v:shape style="position:absolute;left:3740;top:1921;width:4824;height:1324" type="#_x0000_t75" id="docshape29" stroked="false">
              <v:imagedata r:id="rId18" o:title=""/>
            </v:shape>
            <v:shape style="position:absolute;left:3237;top:10634;width:1193;height:360" type="#_x0000_t75" id="docshape30" stroked="false">
              <v:imagedata r:id="rId19" o:title=""/>
            </v:shape>
            <v:shape style="position:absolute;left:5267;top:10730;width:1808;height:451" type="#_x0000_t75" id="docshape31" stroked="false">
              <v:imagedata r:id="rId20" o:title=""/>
            </v:shape>
            <v:shape style="position:absolute;left:7808;top:10793;width:1445;height:429" type="#_x0000_t75" id="docshape32" stroked="false">
              <v:imagedata r:id="rId21" o:title=""/>
            </v:shape>
            <v:shape style="position:absolute;left:4113;top:9168;width:4348;height:1104" type="#_x0000_t75" id="docshape33" alt="A black and white image of a lizard  Description automatically generated with medium confidence" stroked="false">
              <v:imagedata r:id="rId22" o:title=""/>
            </v:shape>
            <w10:wrap type="none"/>
          </v:group>
        </w:pict>
      </w:r>
      <w:r>
        <w:rPr/>
        <w:t>Read</w:t>
      </w:r>
      <w:r>
        <w:rPr>
          <w:spacing w:val="-5"/>
        </w:rPr>
        <w:t> </w:t>
      </w:r>
      <w:r>
        <w:rPr/>
        <w:t>the</w:t>
      </w:r>
      <w:r>
        <w:rPr>
          <w:spacing w:val="-2"/>
        </w:rPr>
        <w:t> </w:t>
      </w:r>
      <w:r>
        <w:rPr/>
        <w:t>poster</w:t>
      </w:r>
      <w:r>
        <w:rPr>
          <w:spacing w:val="-2"/>
        </w:rPr>
        <w:t> </w:t>
      </w:r>
      <w:r>
        <w:rPr/>
        <w:t>below</w:t>
      </w:r>
      <w:r>
        <w:rPr>
          <w:spacing w:val="-2"/>
        </w:rPr>
        <w:t> </w:t>
      </w:r>
      <w:r>
        <w:rPr/>
        <w:t>and</w:t>
      </w:r>
      <w:r>
        <w:rPr>
          <w:spacing w:val="-3"/>
        </w:rPr>
        <w:t> </w:t>
      </w:r>
      <w:r>
        <w:rPr/>
        <w:t>answer</w:t>
      </w:r>
      <w:r>
        <w:rPr>
          <w:spacing w:val="-2"/>
        </w:rPr>
        <w:t> </w:t>
      </w:r>
      <w:r>
        <w:rPr/>
        <w:t>the</w:t>
      </w:r>
      <w:r>
        <w:rPr>
          <w:spacing w:val="-3"/>
        </w:rPr>
        <w:t> </w:t>
      </w:r>
      <w:r>
        <w:rPr/>
        <w:t>questions</w:t>
      </w:r>
      <w:r>
        <w:rPr>
          <w:spacing w:val="-2"/>
        </w:rPr>
        <w:t> </w:t>
      </w:r>
      <w:r>
        <w:rPr/>
        <w:t>that</w:t>
      </w:r>
      <w:r>
        <w:rPr>
          <w:spacing w:val="-2"/>
        </w:rPr>
        <w:t> follow.</w:t>
      </w:r>
    </w:p>
    <w:p>
      <w:pPr>
        <w:pStyle w:val="BodyText"/>
        <w:rPr>
          <w:sz w:val="20"/>
        </w:rPr>
      </w:pPr>
    </w:p>
    <w:p>
      <w:pPr>
        <w:pStyle w:val="BodyText"/>
        <w:rPr>
          <w:sz w:val="20"/>
        </w:rPr>
      </w:pPr>
    </w:p>
    <w:p>
      <w:pPr>
        <w:pStyle w:val="BodyText"/>
        <w:spacing w:before="11"/>
        <w:rPr>
          <w:sz w:val="11"/>
        </w:rPr>
      </w:pPr>
      <w:r>
        <w:rPr/>
        <w:pict>
          <v:group style="position:absolute;margin-left:126.979996pt;margin-top:8.493862pt;width:366pt;height:600.7pt;mso-position-horizontal-relative:page;mso-position-vertical-relative:paragraph;z-index:-15718400;mso-wrap-distance-left:0;mso-wrap-distance-right:0" id="docshapegroup34" coordorigin="2540,170" coordsize="7320,12014">
            <v:shape style="position:absolute;left:8071;top:3971;width:1712;height:1712" type="#_x0000_t75" id="docshape35" stroked="false">
              <v:imagedata r:id="rId23" o:title=""/>
            </v:shape>
            <v:shape style="position:absolute;left:2554;top:184;width:7291;height:11986" type="#_x0000_t202" id="docshape36" filled="false" stroked="true" strokeweight="1.44001pt" strokecolor="#000000">
              <v:textbox inset="0,0,0,0">
                <w:txbxContent>
                  <w:p>
                    <w:pPr>
                      <w:spacing w:before="315"/>
                      <w:ind w:left="1077" w:right="1077" w:firstLine="0"/>
                      <w:jc w:val="center"/>
                      <w:rPr>
                        <w:rFonts w:ascii="Microsoft Sans Serif"/>
                        <w:sz w:val="32"/>
                      </w:rPr>
                    </w:pPr>
                    <w:r>
                      <w:rPr>
                        <w:rFonts w:ascii="Microsoft Sans Serif"/>
                        <w:w w:val="90"/>
                        <w:sz w:val="32"/>
                      </w:rPr>
                      <w:t>ARE</w:t>
                    </w:r>
                    <w:r>
                      <w:rPr>
                        <w:rFonts w:ascii="Microsoft Sans Serif"/>
                        <w:spacing w:val="-4"/>
                        <w:w w:val="90"/>
                        <w:sz w:val="32"/>
                      </w:rPr>
                      <w:t> </w:t>
                    </w:r>
                    <w:r>
                      <w:rPr>
                        <w:rFonts w:ascii="Microsoft Sans Serif"/>
                        <w:w w:val="90"/>
                        <w:sz w:val="32"/>
                      </w:rPr>
                      <w:t>YOU</w:t>
                    </w:r>
                    <w:r>
                      <w:rPr>
                        <w:rFonts w:ascii="Microsoft Sans Serif"/>
                        <w:spacing w:val="-4"/>
                        <w:w w:val="90"/>
                        <w:sz w:val="32"/>
                      </w:rPr>
                      <w:t> </w:t>
                    </w:r>
                    <w:r>
                      <w:rPr>
                        <w:rFonts w:ascii="Microsoft Sans Serif"/>
                        <w:w w:val="90"/>
                        <w:sz w:val="32"/>
                      </w:rPr>
                      <w:t>A</w:t>
                    </w:r>
                    <w:r>
                      <w:rPr>
                        <w:rFonts w:ascii="Microsoft Sans Serif"/>
                        <w:spacing w:val="-5"/>
                        <w:w w:val="90"/>
                        <w:sz w:val="32"/>
                      </w:rPr>
                      <w:t> </w:t>
                    </w:r>
                    <w:r>
                      <w:rPr>
                        <w:rFonts w:ascii="Microsoft Sans Serif"/>
                        <w:w w:val="90"/>
                        <w:sz w:val="32"/>
                      </w:rPr>
                      <w:t>REPTILE</w:t>
                    </w:r>
                    <w:r>
                      <w:rPr>
                        <w:rFonts w:ascii="Microsoft Sans Serif"/>
                        <w:spacing w:val="-3"/>
                        <w:w w:val="90"/>
                        <w:sz w:val="32"/>
                      </w:rPr>
                      <w:t> </w:t>
                    </w:r>
                    <w:r>
                      <w:rPr>
                        <w:rFonts w:ascii="Microsoft Sans Serif"/>
                        <w:spacing w:val="-2"/>
                        <w:w w:val="90"/>
                        <w:sz w:val="32"/>
                      </w:rPr>
                      <w:t>LOVER?</w:t>
                    </w:r>
                  </w:p>
                  <w:p>
                    <w:pPr>
                      <w:spacing w:line="240" w:lineRule="auto" w:before="0"/>
                      <w:rPr>
                        <w:rFonts w:ascii="Microsoft Sans Serif"/>
                        <w:sz w:val="38"/>
                      </w:rPr>
                    </w:pPr>
                  </w:p>
                  <w:p>
                    <w:pPr>
                      <w:spacing w:line="240" w:lineRule="auto" w:before="0"/>
                      <w:rPr>
                        <w:rFonts w:ascii="Microsoft Sans Serif"/>
                        <w:sz w:val="38"/>
                      </w:rPr>
                    </w:pPr>
                  </w:p>
                  <w:p>
                    <w:pPr>
                      <w:spacing w:line="240" w:lineRule="auto" w:before="0"/>
                      <w:rPr>
                        <w:rFonts w:ascii="Microsoft Sans Serif"/>
                        <w:sz w:val="38"/>
                      </w:rPr>
                    </w:pPr>
                  </w:p>
                  <w:p>
                    <w:pPr>
                      <w:spacing w:line="240" w:lineRule="auto" w:before="0"/>
                      <w:rPr>
                        <w:rFonts w:ascii="Microsoft Sans Serif"/>
                        <w:sz w:val="34"/>
                      </w:rPr>
                    </w:pPr>
                  </w:p>
                  <w:p>
                    <w:pPr>
                      <w:spacing w:before="0"/>
                      <w:ind w:left="1077" w:right="1079" w:firstLine="0"/>
                      <w:jc w:val="center"/>
                      <w:rPr>
                        <w:rFonts w:ascii="Verdana"/>
                        <w:sz w:val="72"/>
                      </w:rPr>
                    </w:pPr>
                    <w:r>
                      <w:rPr>
                        <w:rFonts w:ascii="Verdana"/>
                        <w:spacing w:val="-13"/>
                        <w:sz w:val="72"/>
                      </w:rPr>
                      <w:t>FUNNYWORLD</w:t>
                    </w:r>
                  </w:p>
                  <w:p>
                    <w:pPr>
                      <w:spacing w:before="146"/>
                      <w:ind w:left="1077" w:right="1077" w:firstLine="0"/>
                      <w:jc w:val="center"/>
                      <w:rPr>
                        <w:rFonts w:ascii="Microsoft Sans Serif"/>
                        <w:sz w:val="32"/>
                      </w:rPr>
                    </w:pPr>
                    <w:r>
                      <w:rPr>
                        <w:rFonts w:ascii="Microsoft Sans Serif"/>
                        <w:spacing w:val="-6"/>
                        <w:sz w:val="32"/>
                      </w:rPr>
                      <w:t>Come</w:t>
                    </w:r>
                    <w:r>
                      <w:rPr>
                        <w:rFonts w:ascii="Microsoft Sans Serif"/>
                        <w:spacing w:val="-14"/>
                        <w:sz w:val="32"/>
                      </w:rPr>
                      <w:t> </w:t>
                    </w:r>
                    <w:r>
                      <w:rPr>
                        <w:rFonts w:ascii="Microsoft Sans Serif"/>
                        <w:spacing w:val="-6"/>
                        <w:sz w:val="32"/>
                      </w:rPr>
                      <w:t>and</w:t>
                    </w:r>
                    <w:r>
                      <w:rPr>
                        <w:rFonts w:ascii="Microsoft Sans Serif"/>
                        <w:spacing w:val="-14"/>
                        <w:sz w:val="32"/>
                      </w:rPr>
                      <w:t> </w:t>
                    </w:r>
                    <w:r>
                      <w:rPr>
                        <w:rFonts w:ascii="Microsoft Sans Serif"/>
                        <w:spacing w:val="-6"/>
                        <w:sz w:val="32"/>
                      </w:rPr>
                      <w:t>see</w:t>
                    </w:r>
                    <w:r>
                      <w:rPr>
                        <w:rFonts w:ascii="Microsoft Sans Serif"/>
                        <w:spacing w:val="-12"/>
                        <w:sz w:val="32"/>
                      </w:rPr>
                      <w:t> </w:t>
                    </w:r>
                    <w:r>
                      <w:rPr>
                        <w:rFonts w:ascii="Microsoft Sans Serif"/>
                        <w:spacing w:val="-6"/>
                        <w:sz w:val="32"/>
                      </w:rPr>
                      <w:t>some</w:t>
                    </w:r>
                    <w:r>
                      <w:rPr>
                        <w:rFonts w:ascii="Microsoft Sans Serif"/>
                        <w:spacing w:val="-15"/>
                        <w:sz w:val="32"/>
                      </w:rPr>
                      <w:t> </w:t>
                    </w:r>
                    <w:r>
                      <w:rPr>
                        <w:rFonts w:ascii="Microsoft Sans Serif"/>
                        <w:spacing w:val="-6"/>
                        <w:sz w:val="32"/>
                      </w:rPr>
                      <w:t>reptiles!</w:t>
                    </w:r>
                  </w:p>
                  <w:p>
                    <w:pPr>
                      <w:spacing w:line="240" w:lineRule="auto" w:before="3"/>
                      <w:rPr>
                        <w:rFonts w:ascii="Microsoft Sans Serif"/>
                        <w:sz w:val="40"/>
                      </w:rPr>
                    </w:pPr>
                  </w:p>
                  <w:p>
                    <w:pPr>
                      <w:spacing w:before="0"/>
                      <w:ind w:left="1077" w:right="1078" w:firstLine="0"/>
                      <w:jc w:val="center"/>
                      <w:rPr>
                        <w:b/>
                        <w:sz w:val="28"/>
                      </w:rPr>
                    </w:pPr>
                    <w:r>
                      <w:rPr>
                        <w:b/>
                        <w:sz w:val="28"/>
                      </w:rPr>
                      <w:t>FEEDING</w:t>
                    </w:r>
                    <w:r>
                      <w:rPr>
                        <w:b/>
                        <w:spacing w:val="-11"/>
                        <w:sz w:val="28"/>
                      </w:rPr>
                      <w:t> </w:t>
                    </w:r>
                    <w:r>
                      <w:rPr>
                        <w:b/>
                        <w:sz w:val="28"/>
                      </w:rPr>
                      <w:t>TIMES</w:t>
                    </w:r>
                    <w:r>
                      <w:rPr>
                        <w:b/>
                        <w:spacing w:val="-12"/>
                        <w:sz w:val="28"/>
                      </w:rPr>
                      <w:t> </w:t>
                    </w:r>
                    <w:r>
                      <w:rPr>
                        <w:b/>
                        <w:spacing w:val="-5"/>
                        <w:sz w:val="28"/>
                      </w:rPr>
                      <w:t>3PM</w:t>
                    </w:r>
                  </w:p>
                  <w:p>
                    <w:pPr>
                      <w:spacing w:before="53"/>
                      <w:ind w:left="1077" w:right="1007" w:firstLine="0"/>
                      <w:jc w:val="center"/>
                      <w:rPr>
                        <w:rFonts w:ascii="Microsoft Sans Serif"/>
                        <w:sz w:val="24"/>
                      </w:rPr>
                    </w:pPr>
                    <w:r>
                      <w:rPr>
                        <w:rFonts w:ascii="Microsoft Sans Serif"/>
                        <w:spacing w:val="-6"/>
                        <w:sz w:val="24"/>
                      </w:rPr>
                      <w:t>Thursday,</w:t>
                    </w:r>
                    <w:r>
                      <w:rPr>
                        <w:rFonts w:ascii="Microsoft Sans Serif"/>
                        <w:spacing w:val="2"/>
                        <w:sz w:val="24"/>
                      </w:rPr>
                      <w:t> </w:t>
                    </w:r>
                    <w:r>
                      <w:rPr>
                        <w:rFonts w:ascii="Microsoft Sans Serif"/>
                        <w:spacing w:val="-6"/>
                        <w:sz w:val="24"/>
                      </w:rPr>
                      <w:t>Friday,</w:t>
                    </w:r>
                    <w:r>
                      <w:rPr>
                        <w:rFonts w:ascii="Microsoft Sans Serif"/>
                        <w:spacing w:val="3"/>
                        <w:sz w:val="24"/>
                      </w:rPr>
                      <w:t> </w:t>
                    </w:r>
                    <w:r>
                      <w:rPr>
                        <w:rFonts w:ascii="Microsoft Sans Serif"/>
                        <w:spacing w:val="-6"/>
                        <w:sz w:val="24"/>
                      </w:rPr>
                      <w:t>Saturday,</w:t>
                    </w:r>
                    <w:r>
                      <w:rPr>
                        <w:rFonts w:ascii="Microsoft Sans Serif"/>
                        <w:spacing w:val="3"/>
                        <w:sz w:val="24"/>
                      </w:rPr>
                      <w:t> </w:t>
                    </w:r>
                    <w:r>
                      <w:rPr>
                        <w:rFonts w:ascii="Microsoft Sans Serif"/>
                        <w:spacing w:val="-6"/>
                        <w:sz w:val="24"/>
                      </w:rPr>
                      <w:t>Sunday</w:t>
                    </w:r>
                  </w:p>
                  <w:p>
                    <w:pPr>
                      <w:spacing w:line="240" w:lineRule="auto" w:before="5"/>
                      <w:rPr>
                        <w:rFonts w:ascii="Microsoft Sans Serif"/>
                        <w:sz w:val="38"/>
                      </w:rPr>
                    </w:pPr>
                  </w:p>
                  <w:p>
                    <w:pPr>
                      <w:spacing w:before="0"/>
                      <w:ind w:left="1077" w:right="1078" w:firstLine="0"/>
                      <w:jc w:val="center"/>
                      <w:rPr>
                        <w:rFonts w:ascii="Verdana"/>
                        <w:sz w:val="32"/>
                      </w:rPr>
                    </w:pPr>
                    <w:r>
                      <w:rPr>
                        <w:rFonts w:ascii="Verdana"/>
                        <w:sz w:val="32"/>
                      </w:rPr>
                      <w:t>Funnyworld</w:t>
                    </w:r>
                    <w:r>
                      <w:rPr>
                        <w:rFonts w:ascii="Verdana"/>
                        <w:spacing w:val="-3"/>
                        <w:sz w:val="32"/>
                      </w:rPr>
                      <w:t> </w:t>
                    </w:r>
                    <w:r>
                      <w:rPr>
                        <w:rFonts w:ascii="Verdana"/>
                        <w:sz w:val="32"/>
                      </w:rPr>
                      <w:t>Toy</w:t>
                    </w:r>
                    <w:r>
                      <w:rPr>
                        <w:rFonts w:ascii="Verdana"/>
                        <w:spacing w:val="-3"/>
                        <w:sz w:val="32"/>
                      </w:rPr>
                      <w:t> </w:t>
                    </w:r>
                    <w:r>
                      <w:rPr>
                        <w:rFonts w:ascii="Verdana"/>
                        <w:spacing w:val="-4"/>
                        <w:sz w:val="32"/>
                      </w:rPr>
                      <w:t>shop</w:t>
                    </w:r>
                  </w:p>
                  <w:p>
                    <w:pPr>
                      <w:spacing w:before="95"/>
                      <w:ind w:left="1077" w:right="1078" w:firstLine="0"/>
                      <w:jc w:val="center"/>
                      <w:rPr>
                        <w:rFonts w:ascii="Microsoft Sans Serif"/>
                        <w:sz w:val="28"/>
                      </w:rPr>
                    </w:pPr>
                    <w:r>
                      <w:rPr>
                        <w:rFonts w:ascii="Microsoft Sans Serif"/>
                        <w:spacing w:val="-8"/>
                        <w:sz w:val="28"/>
                      </w:rPr>
                      <w:t>Tel (011)</w:t>
                    </w:r>
                    <w:r>
                      <w:rPr>
                        <w:rFonts w:ascii="Microsoft Sans Serif"/>
                        <w:spacing w:val="-7"/>
                        <w:sz w:val="28"/>
                      </w:rPr>
                      <w:t> </w:t>
                    </w:r>
                    <w:r>
                      <w:rPr>
                        <w:rFonts w:ascii="Microsoft Sans Serif"/>
                        <w:spacing w:val="-8"/>
                        <w:sz w:val="28"/>
                      </w:rPr>
                      <w:t>723</w:t>
                    </w:r>
                    <w:r>
                      <w:rPr>
                        <w:rFonts w:ascii="Microsoft Sans Serif"/>
                        <w:spacing w:val="-6"/>
                        <w:sz w:val="28"/>
                      </w:rPr>
                      <w:t> </w:t>
                    </w:r>
                    <w:r>
                      <w:rPr>
                        <w:rFonts w:ascii="Microsoft Sans Serif"/>
                        <w:spacing w:val="-8"/>
                        <w:sz w:val="28"/>
                      </w:rPr>
                      <w:t>457</w:t>
                    </w:r>
                  </w:p>
                  <w:p>
                    <w:pPr>
                      <w:spacing w:before="274"/>
                      <w:ind w:left="1077" w:right="1079" w:firstLine="0"/>
                      <w:jc w:val="center"/>
                      <w:rPr>
                        <w:rFonts w:ascii="Microsoft Sans Serif"/>
                        <w:sz w:val="28"/>
                      </w:rPr>
                    </w:pPr>
                    <w:r>
                      <w:rPr>
                        <w:rFonts w:ascii="Microsoft Sans Serif"/>
                        <w:spacing w:val="-6"/>
                        <w:sz w:val="28"/>
                      </w:rPr>
                      <w:t>School</w:t>
                    </w:r>
                    <w:r>
                      <w:rPr>
                        <w:rFonts w:ascii="Microsoft Sans Serif"/>
                        <w:spacing w:val="-7"/>
                        <w:sz w:val="28"/>
                      </w:rPr>
                      <w:t> </w:t>
                    </w:r>
                    <w:r>
                      <w:rPr>
                        <w:rFonts w:ascii="Microsoft Sans Serif"/>
                        <w:spacing w:val="-6"/>
                        <w:sz w:val="28"/>
                      </w:rPr>
                      <w:t>Group</w:t>
                    </w:r>
                    <w:r>
                      <w:rPr>
                        <w:rFonts w:ascii="Microsoft Sans Serif"/>
                        <w:spacing w:val="-7"/>
                        <w:sz w:val="28"/>
                      </w:rPr>
                      <w:t> </w:t>
                    </w:r>
                    <w:r>
                      <w:rPr>
                        <w:rFonts w:ascii="Microsoft Sans Serif"/>
                        <w:spacing w:val="-6"/>
                        <w:sz w:val="28"/>
                      </w:rPr>
                      <w:t>&amp; Tour</w:t>
                    </w:r>
                    <w:r>
                      <w:rPr>
                        <w:rFonts w:ascii="Microsoft Sans Serif"/>
                        <w:spacing w:val="-7"/>
                        <w:sz w:val="28"/>
                      </w:rPr>
                      <w:t> </w:t>
                    </w:r>
                    <w:r>
                      <w:rPr>
                        <w:rFonts w:ascii="Microsoft Sans Serif"/>
                        <w:spacing w:val="-6"/>
                        <w:sz w:val="28"/>
                      </w:rPr>
                      <w:t>Bookings</w:t>
                    </w:r>
                  </w:p>
                  <w:p>
                    <w:pPr>
                      <w:spacing w:line="240" w:lineRule="auto" w:before="9"/>
                      <w:rPr>
                        <w:rFonts w:ascii="Microsoft Sans Serif"/>
                        <w:sz w:val="38"/>
                      </w:rPr>
                    </w:pPr>
                  </w:p>
                  <w:p>
                    <w:pPr>
                      <w:spacing w:before="0"/>
                      <w:ind w:left="1077" w:right="1078" w:firstLine="0"/>
                      <w:jc w:val="center"/>
                      <w:rPr>
                        <w:rFonts w:ascii="Microsoft Sans Serif"/>
                        <w:sz w:val="32"/>
                      </w:rPr>
                    </w:pPr>
                    <w:r>
                      <w:rPr>
                        <w:rFonts w:ascii="Microsoft Sans Serif"/>
                        <w:w w:val="85"/>
                        <w:sz w:val="32"/>
                      </w:rPr>
                      <w:t>ENTRANCE</w:t>
                    </w:r>
                    <w:r>
                      <w:rPr>
                        <w:rFonts w:ascii="Microsoft Sans Serif"/>
                        <w:spacing w:val="37"/>
                        <w:sz w:val="32"/>
                      </w:rPr>
                      <w:t> </w:t>
                    </w:r>
                    <w:r>
                      <w:rPr>
                        <w:rFonts w:ascii="Microsoft Sans Serif"/>
                        <w:w w:val="85"/>
                        <w:sz w:val="32"/>
                      </w:rPr>
                      <w:t>FEE:</w:t>
                    </w:r>
                    <w:r>
                      <w:rPr>
                        <w:rFonts w:ascii="Microsoft Sans Serif"/>
                        <w:spacing w:val="38"/>
                        <w:sz w:val="32"/>
                      </w:rPr>
                      <w:t> </w:t>
                    </w:r>
                    <w:r>
                      <w:rPr>
                        <w:rFonts w:ascii="Microsoft Sans Serif"/>
                        <w:spacing w:val="-2"/>
                        <w:w w:val="85"/>
                        <w:sz w:val="32"/>
                      </w:rPr>
                      <w:t>R10.00</w:t>
                    </w:r>
                  </w:p>
                  <w:p>
                    <w:pPr>
                      <w:spacing w:before="136"/>
                      <w:ind w:left="1077" w:right="1078" w:firstLine="0"/>
                      <w:jc w:val="center"/>
                      <w:rPr>
                        <w:rFonts w:ascii="Microsoft Sans Serif"/>
                        <w:sz w:val="32"/>
                      </w:rPr>
                    </w:pPr>
                    <w:r>
                      <w:rPr>
                        <w:rFonts w:ascii="Microsoft Sans Serif"/>
                        <w:spacing w:val="-8"/>
                        <w:sz w:val="32"/>
                      </w:rPr>
                      <w:t>Children</w:t>
                    </w:r>
                    <w:r>
                      <w:rPr>
                        <w:rFonts w:ascii="Microsoft Sans Serif"/>
                        <w:spacing w:val="-12"/>
                        <w:sz w:val="32"/>
                      </w:rPr>
                      <w:t> </w:t>
                    </w:r>
                    <w:r>
                      <w:rPr>
                        <w:rFonts w:ascii="Microsoft Sans Serif"/>
                        <w:spacing w:val="-8"/>
                        <w:sz w:val="32"/>
                      </w:rPr>
                      <w:t>under</w:t>
                    </w:r>
                    <w:r>
                      <w:rPr>
                        <w:rFonts w:ascii="Microsoft Sans Serif"/>
                        <w:spacing w:val="-12"/>
                        <w:sz w:val="32"/>
                      </w:rPr>
                      <w:t> </w:t>
                    </w:r>
                    <w:r>
                      <w:rPr>
                        <w:rFonts w:ascii="Microsoft Sans Serif"/>
                        <w:spacing w:val="-8"/>
                        <w:sz w:val="32"/>
                      </w:rPr>
                      <w:t>13:</w:t>
                    </w:r>
                    <w:r>
                      <w:rPr>
                        <w:rFonts w:ascii="Microsoft Sans Serif"/>
                        <w:spacing w:val="-11"/>
                        <w:sz w:val="32"/>
                      </w:rPr>
                      <w:t> </w:t>
                    </w:r>
                    <w:r>
                      <w:rPr>
                        <w:rFonts w:ascii="Microsoft Sans Serif"/>
                        <w:spacing w:val="-8"/>
                        <w:sz w:val="32"/>
                      </w:rPr>
                      <w:t>R5.00</w:t>
                    </w:r>
                  </w:p>
                  <w:p>
                    <w:pPr>
                      <w:spacing w:line="240" w:lineRule="auto" w:before="0"/>
                      <w:rPr>
                        <w:rFonts w:ascii="Microsoft Sans Serif"/>
                        <w:sz w:val="38"/>
                      </w:rPr>
                    </w:pPr>
                  </w:p>
                  <w:p>
                    <w:pPr>
                      <w:spacing w:line="240" w:lineRule="auto" w:before="0"/>
                      <w:rPr>
                        <w:rFonts w:ascii="Microsoft Sans Serif"/>
                        <w:sz w:val="38"/>
                      </w:rPr>
                    </w:pPr>
                  </w:p>
                  <w:p>
                    <w:pPr>
                      <w:spacing w:line="240" w:lineRule="auto" w:before="0"/>
                      <w:rPr>
                        <w:rFonts w:ascii="Microsoft Sans Serif"/>
                        <w:sz w:val="38"/>
                      </w:rPr>
                    </w:pPr>
                  </w:p>
                  <w:p>
                    <w:pPr>
                      <w:spacing w:line="240" w:lineRule="auto" w:before="0"/>
                      <w:rPr>
                        <w:rFonts w:ascii="Microsoft Sans Serif"/>
                        <w:sz w:val="38"/>
                      </w:rPr>
                    </w:pPr>
                  </w:p>
                  <w:p>
                    <w:pPr>
                      <w:spacing w:line="240" w:lineRule="auto" w:before="0"/>
                      <w:rPr>
                        <w:rFonts w:ascii="Microsoft Sans Serif"/>
                        <w:sz w:val="38"/>
                      </w:rPr>
                    </w:pPr>
                  </w:p>
                  <w:p>
                    <w:pPr>
                      <w:spacing w:line="240" w:lineRule="auto" w:before="4"/>
                      <w:rPr>
                        <w:rFonts w:ascii="Microsoft Sans Serif"/>
                        <w:sz w:val="43"/>
                      </w:rPr>
                    </w:pPr>
                  </w:p>
                  <w:p>
                    <w:pPr>
                      <w:spacing w:before="0"/>
                      <w:ind w:left="1077" w:right="1077" w:firstLine="0"/>
                      <w:jc w:val="center"/>
                      <w:rPr>
                        <w:rFonts w:ascii="Verdana"/>
                        <w:sz w:val="32"/>
                      </w:rPr>
                    </w:pPr>
                    <w:r>
                      <w:rPr>
                        <w:rFonts w:ascii="Verdana"/>
                        <w:sz w:val="32"/>
                      </w:rPr>
                      <w:t>Funnyworld</w:t>
                    </w:r>
                    <w:r>
                      <w:rPr>
                        <w:rFonts w:ascii="Verdana"/>
                        <w:spacing w:val="9"/>
                        <w:sz w:val="32"/>
                      </w:rPr>
                      <w:t> </w:t>
                    </w:r>
                    <w:r>
                      <w:rPr>
                        <w:rFonts w:ascii="Verdana"/>
                        <w:spacing w:val="-2"/>
                        <w:sz w:val="32"/>
                      </w:rPr>
                      <w:t>Restaurant</w:t>
                    </w:r>
                  </w:p>
                  <w:p>
                    <w:pPr>
                      <w:spacing w:before="86"/>
                      <w:ind w:left="1077" w:right="1077" w:firstLine="0"/>
                      <w:jc w:val="center"/>
                      <w:rPr>
                        <w:rFonts w:ascii="Microsoft Sans Serif"/>
                        <w:sz w:val="24"/>
                      </w:rPr>
                    </w:pPr>
                    <w:r>
                      <w:rPr>
                        <w:rFonts w:ascii="Microsoft Sans Serif"/>
                        <w:spacing w:val="-4"/>
                        <w:sz w:val="24"/>
                      </w:rPr>
                      <w:t>Restaurant</w:t>
                    </w:r>
                    <w:r>
                      <w:rPr>
                        <w:rFonts w:ascii="Microsoft Sans Serif"/>
                        <w:spacing w:val="-3"/>
                        <w:sz w:val="24"/>
                      </w:rPr>
                      <w:t> </w:t>
                    </w:r>
                    <w:r>
                      <w:rPr>
                        <w:rFonts w:ascii="Microsoft Sans Serif"/>
                        <w:spacing w:val="-4"/>
                        <w:sz w:val="24"/>
                      </w:rPr>
                      <w:t>closed</w:t>
                    </w:r>
                    <w:r>
                      <w:rPr>
                        <w:rFonts w:ascii="Microsoft Sans Serif"/>
                        <w:spacing w:val="-3"/>
                        <w:sz w:val="24"/>
                      </w:rPr>
                      <w:t> </w:t>
                    </w:r>
                    <w:r>
                      <w:rPr>
                        <w:rFonts w:ascii="Microsoft Sans Serif"/>
                        <w:spacing w:val="-4"/>
                        <w:sz w:val="24"/>
                      </w:rPr>
                      <w:t>on</w:t>
                    </w:r>
                    <w:r>
                      <w:rPr>
                        <w:rFonts w:ascii="Microsoft Sans Serif"/>
                        <w:spacing w:val="-3"/>
                        <w:sz w:val="24"/>
                      </w:rPr>
                      <w:t> </w:t>
                    </w:r>
                    <w:r>
                      <w:rPr>
                        <w:rFonts w:ascii="Microsoft Sans Serif"/>
                        <w:spacing w:val="-4"/>
                        <w:sz w:val="24"/>
                      </w:rPr>
                      <w:t>Mondays</w:t>
                    </w:r>
                  </w:p>
                  <w:p>
                    <w:pPr>
                      <w:spacing w:line="240" w:lineRule="auto" w:before="7"/>
                      <w:rPr>
                        <w:rFonts w:ascii="Microsoft Sans Serif"/>
                        <w:sz w:val="25"/>
                      </w:rPr>
                    </w:pPr>
                  </w:p>
                  <w:p>
                    <w:pPr>
                      <w:spacing w:before="0"/>
                      <w:ind w:left="1077" w:right="1078" w:firstLine="0"/>
                      <w:jc w:val="center"/>
                      <w:rPr>
                        <w:b/>
                        <w:sz w:val="24"/>
                      </w:rPr>
                    </w:pPr>
                    <w:r>
                      <w:rPr>
                        <w:b/>
                        <w:sz w:val="24"/>
                      </w:rPr>
                      <w:t>OPEN</w:t>
                    </w:r>
                    <w:r>
                      <w:rPr>
                        <w:b/>
                        <w:spacing w:val="-3"/>
                        <w:sz w:val="24"/>
                      </w:rPr>
                      <w:t> </w:t>
                    </w:r>
                    <w:r>
                      <w:rPr>
                        <w:b/>
                        <w:sz w:val="24"/>
                      </w:rPr>
                      <w:t>9</w:t>
                    </w:r>
                    <w:r>
                      <w:rPr>
                        <w:b/>
                        <w:spacing w:val="-2"/>
                        <w:sz w:val="24"/>
                      </w:rPr>
                      <w:t> </w:t>
                    </w:r>
                    <w:r>
                      <w:rPr>
                        <w:b/>
                        <w:sz w:val="24"/>
                      </w:rPr>
                      <w:t>AM</w:t>
                    </w:r>
                    <w:r>
                      <w:rPr>
                        <w:b/>
                        <w:spacing w:val="-1"/>
                        <w:sz w:val="24"/>
                      </w:rPr>
                      <w:t> </w:t>
                    </w:r>
                    <w:r>
                      <w:rPr>
                        <w:b/>
                        <w:sz w:val="24"/>
                      </w:rPr>
                      <w:t>TO</w:t>
                    </w:r>
                    <w:r>
                      <w:rPr>
                        <w:b/>
                        <w:spacing w:val="-1"/>
                        <w:sz w:val="24"/>
                      </w:rPr>
                      <w:t> </w:t>
                    </w:r>
                    <w:r>
                      <w:rPr>
                        <w:b/>
                        <w:sz w:val="24"/>
                      </w:rPr>
                      <w:t>5</w:t>
                    </w:r>
                    <w:r>
                      <w:rPr>
                        <w:b/>
                        <w:spacing w:val="-2"/>
                        <w:sz w:val="24"/>
                      </w:rPr>
                      <w:t> </w:t>
                    </w:r>
                    <w:r>
                      <w:rPr>
                        <w:b/>
                        <w:sz w:val="24"/>
                      </w:rPr>
                      <w:t>PM</w:t>
                    </w:r>
                    <w:r>
                      <w:rPr>
                        <w:b/>
                        <w:spacing w:val="1"/>
                        <w:sz w:val="24"/>
                      </w:rPr>
                      <w:t> </w:t>
                    </w:r>
                    <w:r>
                      <w:rPr>
                        <w:b/>
                        <w:sz w:val="24"/>
                      </w:rPr>
                      <w:t>– 6</w:t>
                    </w:r>
                    <w:r>
                      <w:rPr>
                        <w:b/>
                        <w:spacing w:val="-1"/>
                        <w:sz w:val="24"/>
                      </w:rPr>
                      <w:t> </w:t>
                    </w:r>
                    <w:r>
                      <w:rPr>
                        <w:b/>
                        <w:sz w:val="24"/>
                      </w:rPr>
                      <w:t>DAYS</w:t>
                    </w:r>
                    <w:r>
                      <w:rPr>
                        <w:b/>
                        <w:spacing w:val="-2"/>
                        <w:sz w:val="24"/>
                      </w:rPr>
                      <w:t> </w:t>
                    </w:r>
                    <w:r>
                      <w:rPr>
                        <w:b/>
                        <w:sz w:val="24"/>
                      </w:rPr>
                      <w:t>A </w:t>
                    </w:r>
                    <w:r>
                      <w:rPr>
                        <w:b/>
                        <w:spacing w:val="-4"/>
                        <w:sz w:val="24"/>
                      </w:rPr>
                      <w:t>WEEK</w:t>
                    </w:r>
                  </w:p>
                </w:txbxContent>
              </v:textbox>
              <v:stroke linestyle="thinThin" dashstyle="solid"/>
              <w10:wrap type="none"/>
            </v:shape>
            <w10:wrap type="topAndBottom"/>
          </v:group>
        </w:pict>
      </w:r>
    </w:p>
    <w:p>
      <w:pPr>
        <w:spacing w:after="0"/>
        <w:rPr>
          <w:sz w:val="11"/>
        </w:rPr>
        <w:sectPr>
          <w:pgSz w:w="11910" w:h="16840"/>
          <w:pgMar w:header="0" w:footer="729" w:top="1380" w:bottom="920" w:left="900" w:right="880"/>
        </w:sectPr>
      </w:pPr>
    </w:p>
    <w:p>
      <w:pPr>
        <w:pStyle w:val="BodyText"/>
        <w:spacing w:before="3"/>
        <w:rPr>
          <w:sz w:val="2"/>
        </w:rPr>
      </w:pPr>
      <w:r>
        <w:rPr/>
        <w:pict>
          <v:line style="position:absolute;mso-position-horizontal-relative:page;mso-position-vertical-relative:page;z-index:15742464" from="117.980003pt,572.869019pt" to="386.888016pt,572.869019pt" stroked="true" strokeweight=".77925pt" strokecolor="#000000">
            <v:stroke dashstyle="solid"/>
            <w10:wrap type="none"/>
          </v:line>
        </w:pict>
      </w:r>
    </w:p>
    <w:tbl>
      <w:tblPr>
        <w:tblW w:w="0" w:type="auto"/>
        <w:jc w:val="left"/>
        <w:tblInd w:w="6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8"/>
        <w:gridCol w:w="5150"/>
      </w:tblGrid>
      <w:tr>
        <w:trPr>
          <w:trHeight w:val="240" w:hRule="atLeast"/>
        </w:trPr>
        <w:tc>
          <w:tcPr>
            <w:tcW w:w="608" w:type="dxa"/>
          </w:tcPr>
          <w:p>
            <w:pPr>
              <w:pStyle w:val="TableParagraph"/>
              <w:spacing w:line="220" w:lineRule="exact"/>
              <w:ind w:left="50"/>
              <w:rPr>
                <w:sz w:val="24"/>
              </w:rPr>
            </w:pPr>
            <w:r>
              <w:rPr>
                <w:spacing w:val="-5"/>
                <w:sz w:val="24"/>
              </w:rPr>
              <w:t>2.1</w:t>
            </w:r>
          </w:p>
        </w:tc>
        <w:tc>
          <w:tcPr>
            <w:tcW w:w="5150" w:type="dxa"/>
          </w:tcPr>
          <w:p>
            <w:pPr>
              <w:pStyle w:val="TableParagraph"/>
              <w:spacing w:line="220" w:lineRule="exact"/>
              <w:ind w:left="253"/>
              <w:rPr>
                <w:sz w:val="24"/>
              </w:rPr>
            </w:pPr>
            <w:r>
              <w:rPr>
                <w:sz w:val="24"/>
              </w:rPr>
              <w:t>What</w:t>
            </w:r>
            <w:r>
              <w:rPr>
                <w:spacing w:val="-4"/>
                <w:sz w:val="24"/>
              </w:rPr>
              <w:t> </w:t>
            </w:r>
            <w:r>
              <w:rPr>
                <w:sz w:val="24"/>
              </w:rPr>
              <w:t>is</w:t>
            </w:r>
            <w:r>
              <w:rPr>
                <w:spacing w:val="-1"/>
                <w:sz w:val="24"/>
              </w:rPr>
              <w:t> </w:t>
            </w:r>
            <w:r>
              <w:rPr>
                <w:sz w:val="24"/>
              </w:rPr>
              <w:t>the</w:t>
            </w:r>
            <w:r>
              <w:rPr>
                <w:spacing w:val="-1"/>
                <w:sz w:val="24"/>
              </w:rPr>
              <w:t> </w:t>
            </w:r>
            <w:r>
              <w:rPr>
                <w:sz w:val="24"/>
              </w:rPr>
              <w:t>place</w:t>
            </w:r>
            <w:r>
              <w:rPr>
                <w:spacing w:val="-1"/>
                <w:sz w:val="24"/>
              </w:rPr>
              <w:t> </w:t>
            </w:r>
            <w:r>
              <w:rPr>
                <w:sz w:val="24"/>
              </w:rPr>
              <w:t>being</w:t>
            </w:r>
            <w:r>
              <w:rPr>
                <w:spacing w:val="-3"/>
                <w:sz w:val="24"/>
              </w:rPr>
              <w:t> </w:t>
            </w:r>
            <w:r>
              <w:rPr>
                <w:sz w:val="24"/>
              </w:rPr>
              <w:t>advertised</w:t>
            </w:r>
            <w:r>
              <w:rPr>
                <w:spacing w:val="-2"/>
                <w:sz w:val="24"/>
              </w:rPr>
              <w:t> </w:t>
            </w:r>
            <w:r>
              <w:rPr>
                <w:sz w:val="24"/>
              </w:rPr>
              <w:t>on</w:t>
            </w:r>
            <w:r>
              <w:rPr>
                <w:spacing w:val="-2"/>
                <w:sz w:val="24"/>
              </w:rPr>
              <w:t> </w:t>
            </w:r>
            <w:r>
              <w:rPr>
                <w:sz w:val="24"/>
              </w:rPr>
              <w:t>the</w:t>
            </w:r>
            <w:r>
              <w:rPr>
                <w:spacing w:val="-1"/>
                <w:sz w:val="24"/>
              </w:rPr>
              <w:t> </w:t>
            </w:r>
            <w:r>
              <w:rPr>
                <w:spacing w:val="-2"/>
                <w:sz w:val="24"/>
              </w:rPr>
              <w:t>poster?</w:t>
            </w:r>
          </w:p>
        </w:tc>
      </w:tr>
    </w:tbl>
    <w:p>
      <w:pPr>
        <w:pStyle w:val="BodyText"/>
        <w:rPr>
          <w:sz w:val="20"/>
        </w:rPr>
      </w:pPr>
    </w:p>
    <w:p>
      <w:pPr>
        <w:pStyle w:val="BodyText"/>
        <w:spacing w:before="10"/>
        <w:rPr>
          <w:sz w:val="20"/>
        </w:rPr>
      </w:pPr>
    </w:p>
    <w:tbl>
      <w:tblPr>
        <w:tblW w:w="0" w:type="auto"/>
        <w:jc w:val="left"/>
        <w:tblInd w:w="6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64"/>
        <w:gridCol w:w="6932"/>
        <w:gridCol w:w="1411"/>
      </w:tblGrid>
      <w:tr>
        <w:trPr>
          <w:trHeight w:val="357" w:hRule="atLeast"/>
        </w:trPr>
        <w:tc>
          <w:tcPr>
            <w:tcW w:w="864" w:type="dxa"/>
          </w:tcPr>
          <w:p>
            <w:pPr>
              <w:pStyle w:val="TableParagraph"/>
              <w:spacing w:line="244" w:lineRule="exact"/>
              <w:ind w:right="37"/>
              <w:jc w:val="right"/>
              <w:rPr>
                <w:sz w:val="24"/>
              </w:rPr>
            </w:pPr>
            <w:r>
              <w:rPr>
                <w:sz w:val="24"/>
              </w:rPr>
              <w:t>A</w:t>
            </w:r>
          </w:p>
        </w:tc>
        <w:tc>
          <w:tcPr>
            <w:tcW w:w="6932" w:type="dxa"/>
          </w:tcPr>
          <w:p>
            <w:pPr>
              <w:pStyle w:val="TableParagraph"/>
              <w:spacing w:line="244" w:lineRule="exact"/>
              <w:ind w:left="370"/>
              <w:rPr>
                <w:sz w:val="24"/>
              </w:rPr>
            </w:pPr>
            <w:r>
              <w:rPr>
                <w:spacing w:val="-2"/>
                <w:sz w:val="24"/>
              </w:rPr>
              <w:t>Restaurant</w:t>
            </w:r>
          </w:p>
        </w:tc>
        <w:tc>
          <w:tcPr>
            <w:tcW w:w="1411" w:type="dxa"/>
          </w:tcPr>
          <w:p>
            <w:pPr>
              <w:pStyle w:val="TableParagraph"/>
              <w:rPr>
                <w:rFonts w:ascii="Times New Roman"/>
                <w:sz w:val="24"/>
              </w:rPr>
            </w:pPr>
          </w:p>
        </w:tc>
      </w:tr>
      <w:tr>
        <w:trPr>
          <w:trHeight w:val="476" w:hRule="atLeast"/>
        </w:trPr>
        <w:tc>
          <w:tcPr>
            <w:tcW w:w="864" w:type="dxa"/>
          </w:tcPr>
          <w:p>
            <w:pPr>
              <w:pStyle w:val="TableParagraph"/>
              <w:spacing w:before="69"/>
              <w:ind w:right="46"/>
              <w:jc w:val="right"/>
              <w:rPr>
                <w:sz w:val="24"/>
              </w:rPr>
            </w:pPr>
            <w:r>
              <w:rPr>
                <w:sz w:val="24"/>
              </w:rPr>
              <w:t>B</w:t>
            </w:r>
          </w:p>
        </w:tc>
        <w:tc>
          <w:tcPr>
            <w:tcW w:w="6932" w:type="dxa"/>
          </w:tcPr>
          <w:p>
            <w:pPr>
              <w:pStyle w:val="TableParagraph"/>
              <w:spacing w:before="69"/>
              <w:ind w:left="370"/>
              <w:rPr>
                <w:sz w:val="24"/>
              </w:rPr>
            </w:pPr>
            <w:r>
              <w:rPr>
                <w:spacing w:val="-2"/>
                <w:sz w:val="24"/>
              </w:rPr>
              <w:t>Wildlife</w:t>
            </w:r>
          </w:p>
        </w:tc>
        <w:tc>
          <w:tcPr>
            <w:tcW w:w="1411" w:type="dxa"/>
          </w:tcPr>
          <w:p>
            <w:pPr>
              <w:pStyle w:val="TableParagraph"/>
              <w:rPr>
                <w:rFonts w:ascii="Times New Roman"/>
                <w:sz w:val="24"/>
              </w:rPr>
            </w:pPr>
          </w:p>
        </w:tc>
      </w:tr>
      <w:tr>
        <w:trPr>
          <w:trHeight w:val="476" w:hRule="atLeast"/>
        </w:trPr>
        <w:tc>
          <w:tcPr>
            <w:tcW w:w="864" w:type="dxa"/>
          </w:tcPr>
          <w:p>
            <w:pPr>
              <w:pStyle w:val="TableParagraph"/>
              <w:spacing w:before="69"/>
              <w:ind w:right="48"/>
              <w:jc w:val="right"/>
              <w:rPr>
                <w:sz w:val="24"/>
              </w:rPr>
            </w:pPr>
            <w:r>
              <w:rPr>
                <w:sz w:val="24"/>
              </w:rPr>
              <w:t>C</w:t>
            </w:r>
          </w:p>
        </w:tc>
        <w:tc>
          <w:tcPr>
            <w:tcW w:w="6932" w:type="dxa"/>
          </w:tcPr>
          <w:p>
            <w:pPr>
              <w:pStyle w:val="TableParagraph"/>
              <w:spacing w:before="69"/>
              <w:ind w:left="370"/>
              <w:rPr>
                <w:sz w:val="24"/>
              </w:rPr>
            </w:pPr>
            <w:r>
              <w:rPr>
                <w:spacing w:val="-2"/>
                <w:sz w:val="24"/>
              </w:rPr>
              <w:t>Reptiles</w:t>
            </w:r>
          </w:p>
        </w:tc>
        <w:tc>
          <w:tcPr>
            <w:tcW w:w="1411" w:type="dxa"/>
          </w:tcPr>
          <w:p>
            <w:pPr>
              <w:pStyle w:val="TableParagraph"/>
              <w:rPr>
                <w:rFonts w:ascii="Times New Roman"/>
                <w:sz w:val="24"/>
              </w:rPr>
            </w:pPr>
          </w:p>
        </w:tc>
      </w:tr>
      <w:tr>
        <w:trPr>
          <w:trHeight w:val="395" w:hRule="atLeast"/>
        </w:trPr>
        <w:tc>
          <w:tcPr>
            <w:tcW w:w="864" w:type="dxa"/>
          </w:tcPr>
          <w:p>
            <w:pPr>
              <w:pStyle w:val="TableParagraph"/>
              <w:spacing w:before="69"/>
              <w:ind w:right="29"/>
              <w:jc w:val="right"/>
              <w:rPr>
                <w:sz w:val="24"/>
              </w:rPr>
            </w:pPr>
            <w:r>
              <w:rPr>
                <w:sz w:val="24"/>
              </w:rPr>
              <w:t>D</w:t>
            </w:r>
          </w:p>
        </w:tc>
        <w:tc>
          <w:tcPr>
            <w:tcW w:w="6932" w:type="dxa"/>
          </w:tcPr>
          <w:p>
            <w:pPr>
              <w:pStyle w:val="TableParagraph"/>
              <w:spacing w:before="69"/>
              <w:ind w:left="370"/>
              <w:rPr>
                <w:sz w:val="24"/>
              </w:rPr>
            </w:pPr>
            <w:r>
              <w:rPr>
                <w:spacing w:val="-2"/>
                <w:sz w:val="24"/>
              </w:rPr>
              <w:t>Funnyworld</w:t>
            </w:r>
          </w:p>
        </w:tc>
        <w:tc>
          <w:tcPr>
            <w:tcW w:w="1411" w:type="dxa"/>
          </w:tcPr>
          <w:p>
            <w:pPr>
              <w:pStyle w:val="TableParagraph"/>
              <w:rPr>
                <w:rFonts w:ascii="Times New Roman"/>
                <w:sz w:val="24"/>
              </w:rPr>
            </w:pPr>
          </w:p>
        </w:tc>
      </w:tr>
      <w:tr>
        <w:trPr>
          <w:trHeight w:val="395" w:hRule="atLeast"/>
        </w:trPr>
        <w:tc>
          <w:tcPr>
            <w:tcW w:w="864" w:type="dxa"/>
          </w:tcPr>
          <w:p>
            <w:pPr>
              <w:pStyle w:val="TableParagraph"/>
              <w:rPr>
                <w:rFonts w:ascii="Times New Roman"/>
                <w:sz w:val="24"/>
              </w:rPr>
            </w:pPr>
          </w:p>
        </w:tc>
        <w:tc>
          <w:tcPr>
            <w:tcW w:w="6932" w:type="dxa"/>
          </w:tcPr>
          <w:p>
            <w:pPr>
              <w:pStyle w:val="TableParagraph"/>
              <w:rPr>
                <w:rFonts w:ascii="Times New Roman"/>
                <w:sz w:val="24"/>
              </w:rPr>
            </w:pPr>
          </w:p>
        </w:tc>
        <w:tc>
          <w:tcPr>
            <w:tcW w:w="1411" w:type="dxa"/>
          </w:tcPr>
          <w:p>
            <w:pPr>
              <w:pStyle w:val="TableParagraph"/>
              <w:spacing w:line="282" w:lineRule="exact"/>
              <w:ind w:right="48"/>
              <w:jc w:val="right"/>
              <w:rPr>
                <w:sz w:val="24"/>
              </w:rPr>
            </w:pPr>
            <w:r>
              <w:rPr>
                <w:spacing w:val="-5"/>
                <w:sz w:val="24"/>
              </w:rPr>
              <w:t>(1)</w:t>
            </w:r>
          </w:p>
        </w:tc>
      </w:tr>
      <w:tr>
        <w:trPr>
          <w:trHeight w:val="476" w:hRule="atLeast"/>
        </w:trPr>
        <w:tc>
          <w:tcPr>
            <w:tcW w:w="864" w:type="dxa"/>
          </w:tcPr>
          <w:p>
            <w:pPr>
              <w:pStyle w:val="TableParagraph"/>
              <w:spacing w:before="69"/>
              <w:ind w:left="50"/>
              <w:rPr>
                <w:sz w:val="24"/>
              </w:rPr>
            </w:pPr>
            <w:r>
              <w:rPr>
                <w:spacing w:val="-5"/>
                <w:sz w:val="24"/>
              </w:rPr>
              <w:t>2.2</w:t>
            </w:r>
          </w:p>
        </w:tc>
        <w:tc>
          <w:tcPr>
            <w:tcW w:w="6932" w:type="dxa"/>
          </w:tcPr>
          <w:p>
            <w:pPr>
              <w:pStyle w:val="TableParagraph"/>
              <w:spacing w:before="69"/>
              <w:ind w:left="-1"/>
              <w:rPr>
                <w:sz w:val="24"/>
              </w:rPr>
            </w:pPr>
            <w:r>
              <w:rPr>
                <w:sz w:val="24"/>
              </w:rPr>
              <w:t>Name</w:t>
            </w:r>
            <w:r>
              <w:rPr>
                <w:spacing w:val="-3"/>
                <w:sz w:val="24"/>
              </w:rPr>
              <w:t> </w:t>
            </w:r>
            <w:r>
              <w:rPr>
                <w:sz w:val="24"/>
              </w:rPr>
              <w:t>TWO</w:t>
            </w:r>
            <w:r>
              <w:rPr>
                <w:spacing w:val="-3"/>
                <w:sz w:val="24"/>
              </w:rPr>
              <w:t> </w:t>
            </w:r>
            <w:r>
              <w:rPr>
                <w:sz w:val="24"/>
              </w:rPr>
              <w:t>things</w:t>
            </w:r>
            <w:r>
              <w:rPr>
                <w:spacing w:val="-2"/>
                <w:sz w:val="24"/>
              </w:rPr>
              <w:t> </w:t>
            </w:r>
            <w:r>
              <w:rPr>
                <w:sz w:val="24"/>
              </w:rPr>
              <w:t>you</w:t>
            </w:r>
            <w:r>
              <w:rPr>
                <w:spacing w:val="-1"/>
                <w:sz w:val="24"/>
              </w:rPr>
              <w:t> </w:t>
            </w:r>
            <w:r>
              <w:rPr>
                <w:sz w:val="24"/>
              </w:rPr>
              <w:t>can</w:t>
            </w:r>
            <w:r>
              <w:rPr>
                <w:spacing w:val="-2"/>
                <w:sz w:val="24"/>
              </w:rPr>
              <w:t> </w:t>
            </w:r>
            <w:r>
              <w:rPr>
                <w:sz w:val="24"/>
              </w:rPr>
              <w:t>see</w:t>
            </w:r>
            <w:r>
              <w:rPr>
                <w:spacing w:val="-1"/>
                <w:sz w:val="24"/>
              </w:rPr>
              <w:t> </w:t>
            </w:r>
            <w:r>
              <w:rPr>
                <w:sz w:val="24"/>
              </w:rPr>
              <w:t>at</w:t>
            </w:r>
            <w:r>
              <w:rPr>
                <w:spacing w:val="-2"/>
                <w:sz w:val="24"/>
              </w:rPr>
              <w:t> </w:t>
            </w:r>
            <w:r>
              <w:rPr>
                <w:sz w:val="24"/>
              </w:rPr>
              <w:t>this</w:t>
            </w:r>
            <w:r>
              <w:rPr>
                <w:spacing w:val="-1"/>
                <w:sz w:val="24"/>
              </w:rPr>
              <w:t> </w:t>
            </w:r>
            <w:r>
              <w:rPr>
                <w:spacing w:val="-2"/>
                <w:sz w:val="24"/>
              </w:rPr>
              <w:t>place.</w:t>
            </w:r>
          </w:p>
        </w:tc>
        <w:tc>
          <w:tcPr>
            <w:tcW w:w="1411" w:type="dxa"/>
          </w:tcPr>
          <w:p>
            <w:pPr>
              <w:pStyle w:val="TableParagraph"/>
              <w:rPr>
                <w:rFonts w:ascii="Times New Roman"/>
                <w:sz w:val="24"/>
              </w:rPr>
            </w:pPr>
          </w:p>
        </w:tc>
      </w:tr>
      <w:tr>
        <w:trPr>
          <w:trHeight w:val="799" w:hRule="atLeast"/>
        </w:trPr>
        <w:tc>
          <w:tcPr>
            <w:tcW w:w="864" w:type="dxa"/>
          </w:tcPr>
          <w:p>
            <w:pPr>
              <w:pStyle w:val="TableParagraph"/>
              <w:spacing w:before="69"/>
              <w:ind w:left="50"/>
              <w:rPr>
                <w:sz w:val="24"/>
              </w:rPr>
            </w:pPr>
            <w:r>
              <w:rPr>
                <w:spacing w:val="-2"/>
                <w:sz w:val="24"/>
              </w:rPr>
              <w:t>2.2.1</w:t>
            </w:r>
          </w:p>
          <w:p>
            <w:pPr>
              <w:pStyle w:val="TableParagraph"/>
              <w:spacing w:line="233" w:lineRule="exact" w:before="184"/>
              <w:ind w:left="50"/>
              <w:rPr>
                <w:sz w:val="24"/>
              </w:rPr>
            </w:pPr>
            <w:r>
              <w:rPr>
                <w:spacing w:val="-2"/>
                <w:sz w:val="24"/>
              </w:rPr>
              <w:t>2.2.2</w:t>
            </w:r>
          </w:p>
        </w:tc>
        <w:tc>
          <w:tcPr>
            <w:tcW w:w="6932" w:type="dxa"/>
            <w:tcBorders>
              <w:bottom w:val="single" w:sz="8" w:space="0" w:color="000000"/>
            </w:tcBorders>
          </w:tcPr>
          <w:p>
            <w:pPr>
              <w:pStyle w:val="TableParagraph"/>
              <w:spacing w:before="3"/>
              <w:rPr>
                <w:sz w:val="27"/>
              </w:rPr>
            </w:pPr>
          </w:p>
          <w:p>
            <w:pPr>
              <w:pStyle w:val="TableParagraph"/>
              <w:spacing w:line="20" w:lineRule="exact"/>
              <w:ind w:right="-58"/>
              <w:rPr>
                <w:sz w:val="2"/>
              </w:rPr>
            </w:pPr>
            <w:r>
              <w:rPr>
                <w:sz w:val="2"/>
              </w:rPr>
              <w:pict>
                <v:group style="width:346.6pt;height:.8pt;mso-position-horizontal-relative:char;mso-position-vertical-relative:line" id="docshapegroup37" coordorigin="0,0" coordsize="6932,16">
                  <v:line style="position:absolute" from="0,8" to="6932,8" stroked="true" strokeweight=".77925pt" strokecolor="#000000">
                    <v:stroke dashstyle="solid"/>
                  </v:line>
                </v:group>
              </w:pict>
            </w:r>
            <w:r>
              <w:rPr>
                <w:sz w:val="2"/>
              </w:rPr>
            </w:r>
          </w:p>
        </w:tc>
        <w:tc>
          <w:tcPr>
            <w:tcW w:w="1411" w:type="dxa"/>
          </w:tcPr>
          <w:p>
            <w:pPr>
              <w:pStyle w:val="TableParagraph"/>
              <w:rPr>
                <w:sz w:val="24"/>
              </w:rPr>
            </w:pPr>
          </w:p>
          <w:p>
            <w:pPr>
              <w:pStyle w:val="TableParagraph"/>
              <w:spacing w:before="8"/>
              <w:rPr>
                <w:sz w:val="20"/>
              </w:rPr>
            </w:pPr>
          </w:p>
          <w:p>
            <w:pPr>
              <w:pStyle w:val="TableParagraph"/>
              <w:spacing w:line="233" w:lineRule="exact" w:before="1"/>
              <w:ind w:right="48"/>
              <w:jc w:val="right"/>
              <w:rPr>
                <w:sz w:val="24"/>
              </w:rPr>
            </w:pPr>
            <w:r>
              <w:rPr>
                <w:spacing w:val="-5"/>
                <w:sz w:val="24"/>
              </w:rPr>
              <w:t>(2)</w:t>
            </w:r>
          </w:p>
        </w:tc>
      </w:tr>
    </w:tbl>
    <w:p>
      <w:pPr>
        <w:pStyle w:val="BodyText"/>
        <w:rPr>
          <w:sz w:val="20"/>
        </w:rPr>
      </w:pPr>
    </w:p>
    <w:p>
      <w:pPr>
        <w:pStyle w:val="BodyText"/>
        <w:spacing w:before="6"/>
        <w:rPr>
          <w:sz w:val="23"/>
        </w:rPr>
      </w:pPr>
    </w:p>
    <w:tbl>
      <w:tblPr>
        <w:tblW w:w="0" w:type="auto"/>
        <w:jc w:val="left"/>
        <w:tblInd w:w="6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9"/>
        <w:gridCol w:w="6564"/>
        <w:gridCol w:w="2032"/>
      </w:tblGrid>
      <w:tr>
        <w:trPr>
          <w:trHeight w:val="358" w:hRule="atLeast"/>
        </w:trPr>
        <w:tc>
          <w:tcPr>
            <w:tcW w:w="609" w:type="dxa"/>
          </w:tcPr>
          <w:p>
            <w:pPr>
              <w:pStyle w:val="TableParagraph"/>
              <w:spacing w:line="244" w:lineRule="exact"/>
              <w:ind w:left="50"/>
              <w:rPr>
                <w:sz w:val="24"/>
              </w:rPr>
            </w:pPr>
            <w:r>
              <w:rPr>
                <w:spacing w:val="-5"/>
                <w:sz w:val="24"/>
              </w:rPr>
              <w:t>2.3</w:t>
            </w:r>
          </w:p>
        </w:tc>
        <w:tc>
          <w:tcPr>
            <w:tcW w:w="6564" w:type="dxa"/>
          </w:tcPr>
          <w:p>
            <w:pPr>
              <w:pStyle w:val="TableParagraph"/>
              <w:spacing w:line="244" w:lineRule="exact"/>
              <w:ind w:left="254"/>
              <w:rPr>
                <w:sz w:val="24"/>
              </w:rPr>
            </w:pPr>
            <w:r>
              <w:rPr>
                <w:sz w:val="24"/>
              </w:rPr>
              <w:t>At</w:t>
            </w:r>
            <w:r>
              <w:rPr>
                <w:spacing w:val="-4"/>
                <w:sz w:val="24"/>
              </w:rPr>
              <w:t> </w:t>
            </w:r>
            <w:r>
              <w:rPr>
                <w:sz w:val="24"/>
              </w:rPr>
              <w:t>what</w:t>
            </w:r>
            <w:r>
              <w:rPr>
                <w:spacing w:val="-1"/>
                <w:sz w:val="24"/>
              </w:rPr>
              <w:t> </w:t>
            </w:r>
            <w:r>
              <w:rPr>
                <w:sz w:val="24"/>
              </w:rPr>
              <w:t>time</w:t>
            </w:r>
            <w:r>
              <w:rPr>
                <w:spacing w:val="-1"/>
                <w:sz w:val="24"/>
              </w:rPr>
              <w:t> </w:t>
            </w:r>
            <w:r>
              <w:rPr>
                <w:sz w:val="24"/>
              </w:rPr>
              <w:t>can</w:t>
            </w:r>
            <w:r>
              <w:rPr>
                <w:spacing w:val="-2"/>
                <w:sz w:val="24"/>
              </w:rPr>
              <w:t> </w:t>
            </w:r>
            <w:r>
              <w:rPr>
                <w:sz w:val="24"/>
              </w:rPr>
              <w:t>you</w:t>
            </w:r>
            <w:r>
              <w:rPr>
                <w:spacing w:val="-1"/>
                <w:sz w:val="24"/>
              </w:rPr>
              <w:t> </w:t>
            </w:r>
            <w:r>
              <w:rPr>
                <w:sz w:val="24"/>
              </w:rPr>
              <w:t>watch</w:t>
            </w:r>
            <w:r>
              <w:rPr>
                <w:spacing w:val="-1"/>
                <w:sz w:val="24"/>
              </w:rPr>
              <w:t> </w:t>
            </w:r>
            <w:r>
              <w:rPr>
                <w:sz w:val="24"/>
              </w:rPr>
              <w:t>reptiles</w:t>
            </w:r>
            <w:r>
              <w:rPr>
                <w:spacing w:val="-2"/>
                <w:sz w:val="24"/>
              </w:rPr>
              <w:t> </w:t>
            </w:r>
            <w:r>
              <w:rPr>
                <w:sz w:val="24"/>
              </w:rPr>
              <w:t>being</w:t>
            </w:r>
            <w:r>
              <w:rPr>
                <w:spacing w:val="-2"/>
                <w:sz w:val="24"/>
              </w:rPr>
              <w:t> </w:t>
            </w:r>
            <w:r>
              <w:rPr>
                <w:spacing w:val="-4"/>
                <w:sz w:val="24"/>
              </w:rPr>
              <w:t>fed?</w:t>
            </w:r>
          </w:p>
        </w:tc>
        <w:tc>
          <w:tcPr>
            <w:tcW w:w="2032" w:type="dxa"/>
          </w:tcPr>
          <w:p>
            <w:pPr>
              <w:pStyle w:val="TableParagraph"/>
              <w:rPr>
                <w:rFonts w:ascii="Times New Roman"/>
                <w:sz w:val="24"/>
              </w:rPr>
            </w:pPr>
          </w:p>
        </w:tc>
      </w:tr>
      <w:tr>
        <w:trPr>
          <w:trHeight w:val="358" w:hRule="atLeast"/>
        </w:trPr>
        <w:tc>
          <w:tcPr>
            <w:tcW w:w="609" w:type="dxa"/>
          </w:tcPr>
          <w:p>
            <w:pPr>
              <w:pStyle w:val="TableParagraph"/>
              <w:rPr>
                <w:rFonts w:ascii="Times New Roman"/>
                <w:sz w:val="24"/>
              </w:rPr>
            </w:pPr>
          </w:p>
        </w:tc>
        <w:tc>
          <w:tcPr>
            <w:tcW w:w="6564" w:type="dxa"/>
          </w:tcPr>
          <w:p>
            <w:pPr>
              <w:pStyle w:val="TableParagraph"/>
              <w:spacing w:before="3"/>
              <w:rPr>
                <w:sz w:val="27"/>
              </w:rPr>
            </w:pPr>
          </w:p>
          <w:p>
            <w:pPr>
              <w:pStyle w:val="TableParagraph"/>
              <w:spacing w:line="20" w:lineRule="exact"/>
              <w:ind w:left="255"/>
              <w:rPr>
                <w:sz w:val="2"/>
              </w:rPr>
            </w:pPr>
            <w:r>
              <w:rPr>
                <w:sz w:val="2"/>
              </w:rPr>
              <w:pict>
                <v:group style="width:191.2pt;height:.8pt;mso-position-horizontal-relative:char;mso-position-vertical-relative:line" id="docshapegroup38" coordorigin="0,0" coordsize="3824,16">
                  <v:line style="position:absolute" from="0,8" to="3824,8" stroked="true" strokeweight=".77925pt" strokecolor="#000000">
                    <v:stroke dashstyle="solid"/>
                  </v:line>
                </v:group>
              </w:pict>
            </w:r>
            <w:r>
              <w:rPr>
                <w:sz w:val="2"/>
              </w:rPr>
            </w:r>
          </w:p>
        </w:tc>
        <w:tc>
          <w:tcPr>
            <w:tcW w:w="2032" w:type="dxa"/>
          </w:tcPr>
          <w:p>
            <w:pPr>
              <w:pStyle w:val="TableParagraph"/>
              <w:spacing w:line="269" w:lineRule="exact" w:before="69"/>
              <w:ind w:right="46"/>
              <w:jc w:val="right"/>
              <w:rPr>
                <w:sz w:val="24"/>
              </w:rPr>
            </w:pPr>
            <w:r>
              <w:rPr>
                <w:spacing w:val="-5"/>
                <w:sz w:val="24"/>
              </w:rPr>
              <w:t>(1)</w:t>
            </w:r>
          </w:p>
        </w:tc>
      </w:tr>
    </w:tbl>
    <w:p>
      <w:pPr>
        <w:pStyle w:val="BodyText"/>
        <w:rPr>
          <w:sz w:val="20"/>
        </w:rPr>
      </w:pPr>
    </w:p>
    <w:p>
      <w:pPr>
        <w:pStyle w:val="BodyText"/>
        <w:spacing w:before="5"/>
        <w:rPr>
          <w:sz w:val="21"/>
        </w:rPr>
      </w:pPr>
    </w:p>
    <w:tbl>
      <w:tblPr>
        <w:tblW w:w="0" w:type="auto"/>
        <w:jc w:val="left"/>
        <w:tblInd w:w="6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9"/>
        <w:gridCol w:w="7187"/>
        <w:gridCol w:w="1411"/>
      </w:tblGrid>
      <w:tr>
        <w:trPr>
          <w:trHeight w:val="358" w:hRule="atLeast"/>
        </w:trPr>
        <w:tc>
          <w:tcPr>
            <w:tcW w:w="609" w:type="dxa"/>
          </w:tcPr>
          <w:p>
            <w:pPr>
              <w:pStyle w:val="TableParagraph"/>
              <w:spacing w:line="244" w:lineRule="exact"/>
              <w:ind w:left="50"/>
              <w:rPr>
                <w:sz w:val="24"/>
              </w:rPr>
            </w:pPr>
            <w:r>
              <w:rPr>
                <w:spacing w:val="-5"/>
                <w:sz w:val="24"/>
              </w:rPr>
              <w:t>2.4</w:t>
            </w:r>
          </w:p>
        </w:tc>
        <w:tc>
          <w:tcPr>
            <w:tcW w:w="7187" w:type="dxa"/>
          </w:tcPr>
          <w:p>
            <w:pPr>
              <w:pStyle w:val="TableParagraph"/>
              <w:spacing w:line="244" w:lineRule="exact"/>
              <w:ind w:left="254"/>
              <w:rPr>
                <w:sz w:val="24"/>
              </w:rPr>
            </w:pPr>
            <w:r>
              <w:rPr>
                <w:sz w:val="24"/>
              </w:rPr>
              <w:t>How</w:t>
            </w:r>
            <w:r>
              <w:rPr>
                <w:spacing w:val="-2"/>
                <w:sz w:val="24"/>
              </w:rPr>
              <w:t> </w:t>
            </w:r>
            <w:r>
              <w:rPr>
                <w:sz w:val="24"/>
              </w:rPr>
              <w:t>much</w:t>
            </w:r>
            <w:r>
              <w:rPr>
                <w:spacing w:val="-3"/>
                <w:sz w:val="24"/>
              </w:rPr>
              <w:t> </w:t>
            </w:r>
            <w:r>
              <w:rPr>
                <w:sz w:val="24"/>
              </w:rPr>
              <w:t>would</w:t>
            </w:r>
            <w:r>
              <w:rPr>
                <w:spacing w:val="-1"/>
                <w:sz w:val="24"/>
              </w:rPr>
              <w:t> </w:t>
            </w:r>
            <w:r>
              <w:rPr>
                <w:sz w:val="24"/>
              </w:rPr>
              <w:t>your</w:t>
            </w:r>
            <w:r>
              <w:rPr>
                <w:spacing w:val="-3"/>
                <w:sz w:val="24"/>
              </w:rPr>
              <w:t> </w:t>
            </w:r>
            <w:r>
              <w:rPr>
                <w:sz w:val="24"/>
              </w:rPr>
              <w:t>15-year-old</w:t>
            </w:r>
            <w:r>
              <w:rPr>
                <w:spacing w:val="-2"/>
                <w:sz w:val="24"/>
              </w:rPr>
              <w:t> </w:t>
            </w:r>
            <w:r>
              <w:rPr>
                <w:sz w:val="24"/>
              </w:rPr>
              <w:t>brother</w:t>
            </w:r>
            <w:r>
              <w:rPr>
                <w:spacing w:val="-2"/>
                <w:sz w:val="24"/>
              </w:rPr>
              <w:t> </w:t>
            </w:r>
            <w:r>
              <w:rPr>
                <w:sz w:val="24"/>
              </w:rPr>
              <w:t>pay</w:t>
            </w:r>
            <w:r>
              <w:rPr>
                <w:spacing w:val="-2"/>
                <w:sz w:val="24"/>
              </w:rPr>
              <w:t> </w:t>
            </w:r>
            <w:r>
              <w:rPr>
                <w:sz w:val="24"/>
              </w:rPr>
              <w:t>to</w:t>
            </w:r>
            <w:r>
              <w:rPr>
                <w:spacing w:val="-2"/>
                <w:sz w:val="24"/>
              </w:rPr>
              <w:t> </w:t>
            </w:r>
            <w:r>
              <w:rPr>
                <w:sz w:val="24"/>
              </w:rPr>
              <w:t>go</w:t>
            </w:r>
            <w:r>
              <w:rPr>
                <w:spacing w:val="-1"/>
                <w:sz w:val="24"/>
              </w:rPr>
              <w:t> </w:t>
            </w:r>
            <w:r>
              <w:rPr>
                <w:spacing w:val="-2"/>
                <w:sz w:val="24"/>
              </w:rPr>
              <w:t>there?</w:t>
            </w:r>
          </w:p>
        </w:tc>
        <w:tc>
          <w:tcPr>
            <w:tcW w:w="1411" w:type="dxa"/>
          </w:tcPr>
          <w:p>
            <w:pPr>
              <w:pStyle w:val="TableParagraph"/>
              <w:rPr>
                <w:rFonts w:ascii="Times New Roman"/>
                <w:sz w:val="24"/>
              </w:rPr>
            </w:pPr>
          </w:p>
        </w:tc>
      </w:tr>
      <w:tr>
        <w:trPr>
          <w:trHeight w:val="358" w:hRule="atLeast"/>
        </w:trPr>
        <w:tc>
          <w:tcPr>
            <w:tcW w:w="609" w:type="dxa"/>
          </w:tcPr>
          <w:p>
            <w:pPr>
              <w:pStyle w:val="TableParagraph"/>
              <w:rPr>
                <w:rFonts w:ascii="Times New Roman"/>
                <w:sz w:val="24"/>
              </w:rPr>
            </w:pPr>
          </w:p>
        </w:tc>
        <w:tc>
          <w:tcPr>
            <w:tcW w:w="7187" w:type="dxa"/>
          </w:tcPr>
          <w:p>
            <w:pPr>
              <w:pStyle w:val="TableParagraph"/>
              <w:spacing w:before="3"/>
              <w:rPr>
                <w:sz w:val="27"/>
              </w:rPr>
            </w:pPr>
          </w:p>
          <w:p>
            <w:pPr>
              <w:pStyle w:val="TableParagraph"/>
              <w:spacing w:line="20" w:lineRule="exact"/>
              <w:ind w:left="255"/>
              <w:rPr>
                <w:sz w:val="2"/>
              </w:rPr>
            </w:pPr>
            <w:r>
              <w:rPr>
                <w:sz w:val="2"/>
              </w:rPr>
              <w:pict>
                <v:group style="width:209.2pt;height:.8pt;mso-position-horizontal-relative:char;mso-position-vertical-relative:line" id="docshapegroup39" coordorigin="0,0" coordsize="4184,16">
                  <v:line style="position:absolute" from="0,8" to="4183,8" stroked="true" strokeweight=".77925pt" strokecolor="#000000">
                    <v:stroke dashstyle="solid"/>
                  </v:line>
                </v:group>
              </w:pict>
            </w:r>
            <w:r>
              <w:rPr>
                <w:sz w:val="2"/>
              </w:rPr>
            </w:r>
          </w:p>
        </w:tc>
        <w:tc>
          <w:tcPr>
            <w:tcW w:w="1411" w:type="dxa"/>
          </w:tcPr>
          <w:p>
            <w:pPr>
              <w:pStyle w:val="TableParagraph"/>
              <w:spacing w:line="269" w:lineRule="exact" w:before="70"/>
              <w:ind w:right="48"/>
              <w:jc w:val="right"/>
              <w:rPr>
                <w:sz w:val="24"/>
              </w:rPr>
            </w:pPr>
            <w:r>
              <w:rPr>
                <w:spacing w:val="-5"/>
                <w:sz w:val="24"/>
              </w:rPr>
              <w:t>(1)</w:t>
            </w:r>
          </w:p>
        </w:tc>
      </w:tr>
    </w:tbl>
    <w:p>
      <w:pPr>
        <w:pStyle w:val="BodyText"/>
        <w:rPr>
          <w:sz w:val="20"/>
        </w:rPr>
      </w:pPr>
    </w:p>
    <w:p>
      <w:pPr>
        <w:pStyle w:val="BodyText"/>
        <w:spacing w:before="4"/>
        <w:rPr>
          <w:sz w:val="21"/>
        </w:rPr>
      </w:pPr>
    </w:p>
    <w:tbl>
      <w:tblPr>
        <w:tblW w:w="0" w:type="auto"/>
        <w:jc w:val="left"/>
        <w:tblInd w:w="6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64"/>
        <w:gridCol w:w="7821"/>
        <w:gridCol w:w="521"/>
      </w:tblGrid>
      <w:tr>
        <w:trPr>
          <w:trHeight w:val="834" w:hRule="atLeast"/>
        </w:trPr>
        <w:tc>
          <w:tcPr>
            <w:tcW w:w="864" w:type="dxa"/>
          </w:tcPr>
          <w:p>
            <w:pPr>
              <w:pStyle w:val="TableParagraph"/>
              <w:spacing w:line="244" w:lineRule="exact"/>
              <w:ind w:left="50"/>
              <w:rPr>
                <w:sz w:val="24"/>
              </w:rPr>
            </w:pPr>
            <w:r>
              <w:rPr>
                <w:spacing w:val="-5"/>
                <w:sz w:val="24"/>
              </w:rPr>
              <w:t>2.5</w:t>
            </w:r>
          </w:p>
        </w:tc>
        <w:tc>
          <w:tcPr>
            <w:tcW w:w="7821" w:type="dxa"/>
          </w:tcPr>
          <w:p>
            <w:pPr>
              <w:pStyle w:val="TableParagraph"/>
              <w:spacing w:line="244" w:lineRule="exact"/>
              <w:ind w:left="-1"/>
              <w:rPr>
                <w:sz w:val="24"/>
              </w:rPr>
            </w:pPr>
            <w:r>
              <w:rPr>
                <w:sz w:val="24"/>
              </w:rPr>
              <w:t>Would</w:t>
            </w:r>
            <w:r>
              <w:rPr>
                <w:spacing w:val="-2"/>
                <w:sz w:val="24"/>
              </w:rPr>
              <w:t> </w:t>
            </w:r>
            <w:r>
              <w:rPr>
                <w:sz w:val="24"/>
              </w:rPr>
              <w:t>you</w:t>
            </w:r>
            <w:r>
              <w:rPr>
                <w:spacing w:val="-2"/>
                <w:sz w:val="24"/>
              </w:rPr>
              <w:t> </w:t>
            </w:r>
            <w:r>
              <w:rPr>
                <w:sz w:val="24"/>
              </w:rPr>
              <w:t>be</w:t>
            </w:r>
            <w:r>
              <w:rPr>
                <w:spacing w:val="-3"/>
                <w:sz w:val="24"/>
              </w:rPr>
              <w:t> </w:t>
            </w:r>
            <w:r>
              <w:rPr>
                <w:sz w:val="24"/>
              </w:rPr>
              <w:t>able</w:t>
            </w:r>
            <w:r>
              <w:rPr>
                <w:spacing w:val="-1"/>
                <w:sz w:val="24"/>
              </w:rPr>
              <w:t> </w:t>
            </w:r>
            <w:r>
              <w:rPr>
                <w:sz w:val="24"/>
              </w:rPr>
              <w:t>to</w:t>
            </w:r>
            <w:r>
              <w:rPr>
                <w:spacing w:val="-2"/>
                <w:sz w:val="24"/>
              </w:rPr>
              <w:t> </w:t>
            </w:r>
            <w:r>
              <w:rPr>
                <w:sz w:val="24"/>
              </w:rPr>
              <w:t>have</w:t>
            </w:r>
            <w:r>
              <w:rPr>
                <w:spacing w:val="-2"/>
                <w:sz w:val="24"/>
              </w:rPr>
              <w:t> </w:t>
            </w:r>
            <w:r>
              <w:rPr>
                <w:sz w:val="24"/>
              </w:rPr>
              <w:t>a</w:t>
            </w:r>
            <w:r>
              <w:rPr>
                <w:spacing w:val="-3"/>
                <w:sz w:val="24"/>
              </w:rPr>
              <w:t> </w:t>
            </w:r>
            <w:r>
              <w:rPr>
                <w:sz w:val="24"/>
              </w:rPr>
              <w:t>meal</w:t>
            </w:r>
            <w:r>
              <w:rPr>
                <w:spacing w:val="-1"/>
                <w:sz w:val="24"/>
              </w:rPr>
              <w:t> </w:t>
            </w:r>
            <w:r>
              <w:rPr>
                <w:sz w:val="24"/>
              </w:rPr>
              <w:t>at</w:t>
            </w:r>
            <w:r>
              <w:rPr>
                <w:spacing w:val="-2"/>
                <w:sz w:val="24"/>
              </w:rPr>
              <w:t> </w:t>
            </w:r>
            <w:r>
              <w:rPr>
                <w:sz w:val="24"/>
              </w:rPr>
              <w:t>the</w:t>
            </w:r>
            <w:r>
              <w:rPr>
                <w:spacing w:val="-1"/>
                <w:sz w:val="24"/>
              </w:rPr>
              <w:t> </w:t>
            </w:r>
            <w:r>
              <w:rPr>
                <w:sz w:val="24"/>
              </w:rPr>
              <w:t>Funnyworld</w:t>
            </w:r>
            <w:r>
              <w:rPr>
                <w:spacing w:val="-2"/>
                <w:sz w:val="24"/>
              </w:rPr>
              <w:t> </w:t>
            </w:r>
            <w:r>
              <w:rPr>
                <w:sz w:val="24"/>
              </w:rPr>
              <w:t>restaurant</w:t>
            </w:r>
            <w:r>
              <w:rPr>
                <w:spacing w:val="-2"/>
                <w:sz w:val="24"/>
              </w:rPr>
              <w:t> </w:t>
            </w:r>
            <w:r>
              <w:rPr>
                <w:sz w:val="24"/>
              </w:rPr>
              <w:t>on</w:t>
            </w:r>
            <w:r>
              <w:rPr>
                <w:spacing w:val="-2"/>
                <w:sz w:val="24"/>
              </w:rPr>
              <w:t> Mondays?</w:t>
            </w:r>
          </w:p>
          <w:p>
            <w:pPr>
              <w:pStyle w:val="TableParagraph"/>
              <w:spacing w:before="183"/>
              <w:ind w:left="-1"/>
              <w:rPr>
                <w:sz w:val="24"/>
              </w:rPr>
            </w:pPr>
            <w:r>
              <w:rPr>
                <w:sz w:val="24"/>
              </w:rPr>
              <w:t>Give</w:t>
            </w:r>
            <w:r>
              <w:rPr>
                <w:spacing w:val="-1"/>
                <w:sz w:val="24"/>
              </w:rPr>
              <w:t> </w:t>
            </w:r>
            <w:r>
              <w:rPr>
                <w:sz w:val="24"/>
              </w:rPr>
              <w:t>a</w:t>
            </w:r>
            <w:r>
              <w:rPr>
                <w:spacing w:val="-2"/>
                <w:sz w:val="24"/>
              </w:rPr>
              <w:t> </w:t>
            </w:r>
            <w:r>
              <w:rPr>
                <w:sz w:val="24"/>
              </w:rPr>
              <w:t>reason</w:t>
            </w:r>
            <w:r>
              <w:rPr>
                <w:spacing w:val="-1"/>
                <w:sz w:val="24"/>
              </w:rPr>
              <w:t> </w:t>
            </w:r>
            <w:r>
              <w:rPr>
                <w:sz w:val="24"/>
              </w:rPr>
              <w:t>for</w:t>
            </w:r>
            <w:r>
              <w:rPr>
                <w:spacing w:val="-2"/>
                <w:sz w:val="24"/>
              </w:rPr>
              <w:t> </w:t>
            </w:r>
            <w:r>
              <w:rPr>
                <w:sz w:val="24"/>
              </w:rPr>
              <w:t>your </w:t>
            </w:r>
            <w:r>
              <w:rPr>
                <w:spacing w:val="-2"/>
                <w:sz w:val="24"/>
              </w:rPr>
              <w:t>answer.</w:t>
            </w:r>
          </w:p>
        </w:tc>
        <w:tc>
          <w:tcPr>
            <w:tcW w:w="521" w:type="dxa"/>
          </w:tcPr>
          <w:p>
            <w:pPr>
              <w:pStyle w:val="TableParagraph"/>
              <w:rPr>
                <w:rFonts w:ascii="Times New Roman"/>
                <w:sz w:val="24"/>
              </w:rPr>
            </w:pPr>
          </w:p>
        </w:tc>
      </w:tr>
      <w:tr>
        <w:trPr>
          <w:trHeight w:val="809" w:hRule="atLeast"/>
        </w:trPr>
        <w:tc>
          <w:tcPr>
            <w:tcW w:w="864" w:type="dxa"/>
          </w:tcPr>
          <w:p>
            <w:pPr>
              <w:pStyle w:val="TableParagraph"/>
              <w:rPr>
                <w:rFonts w:ascii="Times New Roman"/>
                <w:sz w:val="24"/>
              </w:rPr>
            </w:pPr>
          </w:p>
        </w:tc>
        <w:tc>
          <w:tcPr>
            <w:tcW w:w="7821" w:type="dxa"/>
          </w:tcPr>
          <w:p>
            <w:pPr>
              <w:pStyle w:val="TableParagraph"/>
              <w:spacing w:before="3"/>
              <w:rPr>
                <w:sz w:val="27"/>
              </w:rPr>
            </w:pPr>
          </w:p>
          <w:p>
            <w:pPr>
              <w:pStyle w:val="TableParagraph"/>
              <w:spacing w:line="20" w:lineRule="exact"/>
              <w:rPr>
                <w:sz w:val="2"/>
              </w:rPr>
            </w:pPr>
            <w:r>
              <w:rPr>
                <w:sz w:val="2"/>
              </w:rPr>
              <w:pict>
                <v:group style="width:346.6pt;height:.8pt;mso-position-horizontal-relative:char;mso-position-vertical-relative:line" id="docshapegroup40" coordorigin="0,0" coordsize="6932,16">
                  <v:line style="position:absolute" from="0,8" to="6932,8" stroked="true" strokeweight=".77925pt" strokecolor="#000000">
                    <v:stroke dashstyle="solid"/>
                  </v:line>
                </v:group>
              </w:pict>
            </w:r>
            <w:r>
              <w:rPr>
                <w:sz w:val="2"/>
              </w:rPr>
            </w:r>
          </w:p>
          <w:p>
            <w:pPr>
              <w:pStyle w:val="TableParagraph"/>
              <w:rPr>
                <w:sz w:val="20"/>
              </w:rPr>
            </w:pPr>
          </w:p>
          <w:p>
            <w:pPr>
              <w:pStyle w:val="TableParagraph"/>
              <w:spacing w:before="4"/>
              <w:rPr>
                <w:sz w:val="17"/>
              </w:rPr>
            </w:pPr>
          </w:p>
          <w:p>
            <w:pPr>
              <w:pStyle w:val="TableParagraph"/>
              <w:spacing w:line="20" w:lineRule="exact"/>
              <w:rPr>
                <w:sz w:val="2"/>
              </w:rPr>
            </w:pPr>
            <w:r>
              <w:rPr>
                <w:sz w:val="2"/>
              </w:rPr>
              <w:pict>
                <v:group style="width:346.6pt;height:.8pt;mso-position-horizontal-relative:char;mso-position-vertical-relative:line" id="docshapegroup41" coordorigin="0,0" coordsize="6932,16">
                  <v:line style="position:absolute" from="0,8" to="6932,8" stroked="true" strokeweight=".77925pt" strokecolor="#000000">
                    <v:stroke dashstyle="solid"/>
                  </v:line>
                </v:group>
              </w:pict>
            </w:r>
            <w:r>
              <w:rPr>
                <w:sz w:val="2"/>
              </w:rPr>
            </w:r>
          </w:p>
        </w:tc>
        <w:tc>
          <w:tcPr>
            <w:tcW w:w="521" w:type="dxa"/>
          </w:tcPr>
          <w:p>
            <w:pPr>
              <w:pStyle w:val="TableParagraph"/>
              <w:rPr>
                <w:sz w:val="24"/>
              </w:rPr>
            </w:pPr>
          </w:p>
          <w:p>
            <w:pPr>
              <w:pStyle w:val="TableParagraph"/>
              <w:spacing w:before="8"/>
              <w:rPr>
                <w:sz w:val="20"/>
              </w:rPr>
            </w:pPr>
          </w:p>
          <w:p>
            <w:pPr>
              <w:pStyle w:val="TableParagraph"/>
              <w:spacing w:line="243" w:lineRule="exact" w:before="1"/>
              <w:ind w:left="204"/>
              <w:rPr>
                <w:sz w:val="24"/>
              </w:rPr>
            </w:pPr>
            <w:r>
              <w:rPr>
                <w:spacing w:val="-5"/>
                <w:sz w:val="24"/>
              </w:rPr>
              <w:t>(2)</w:t>
            </w:r>
          </w:p>
        </w:tc>
      </w:tr>
    </w:tbl>
    <w:p>
      <w:pPr>
        <w:pStyle w:val="BodyText"/>
        <w:rPr>
          <w:sz w:val="20"/>
        </w:rPr>
      </w:pPr>
    </w:p>
    <w:p>
      <w:pPr>
        <w:pStyle w:val="BodyText"/>
        <w:spacing w:before="5"/>
        <w:rPr>
          <w:sz w:val="23"/>
        </w:rPr>
      </w:pPr>
    </w:p>
    <w:tbl>
      <w:tblPr>
        <w:tblW w:w="0" w:type="auto"/>
        <w:jc w:val="left"/>
        <w:tblInd w:w="6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62"/>
        <w:gridCol w:w="6927"/>
        <w:gridCol w:w="1419"/>
      </w:tblGrid>
      <w:tr>
        <w:trPr>
          <w:trHeight w:val="691" w:hRule="atLeast"/>
        </w:trPr>
        <w:tc>
          <w:tcPr>
            <w:tcW w:w="862" w:type="dxa"/>
          </w:tcPr>
          <w:p>
            <w:pPr>
              <w:pStyle w:val="TableParagraph"/>
              <w:spacing w:line="244" w:lineRule="exact"/>
              <w:ind w:left="50"/>
              <w:rPr>
                <w:sz w:val="24"/>
              </w:rPr>
            </w:pPr>
            <w:r>
              <w:rPr>
                <w:spacing w:val="-5"/>
                <w:sz w:val="24"/>
              </w:rPr>
              <w:t>2.6</w:t>
            </w:r>
          </w:p>
        </w:tc>
        <w:tc>
          <w:tcPr>
            <w:tcW w:w="6927" w:type="dxa"/>
          </w:tcPr>
          <w:p>
            <w:pPr>
              <w:pStyle w:val="TableParagraph"/>
              <w:spacing w:line="244" w:lineRule="exact"/>
              <w:ind w:left="-1"/>
              <w:rPr>
                <w:sz w:val="24"/>
              </w:rPr>
            </w:pPr>
            <w:r>
              <w:rPr>
                <w:sz w:val="24"/>
              </w:rPr>
              <w:t>Who</w:t>
            </w:r>
            <w:r>
              <w:rPr>
                <w:spacing w:val="-1"/>
                <w:sz w:val="24"/>
              </w:rPr>
              <w:t> </w:t>
            </w:r>
            <w:r>
              <w:rPr>
                <w:sz w:val="24"/>
              </w:rPr>
              <w:t>do</w:t>
            </w:r>
            <w:r>
              <w:rPr>
                <w:spacing w:val="-2"/>
                <w:sz w:val="24"/>
              </w:rPr>
              <w:t> </w:t>
            </w:r>
            <w:r>
              <w:rPr>
                <w:sz w:val="24"/>
              </w:rPr>
              <w:t>you</w:t>
            </w:r>
            <w:r>
              <w:rPr>
                <w:spacing w:val="-1"/>
                <w:sz w:val="24"/>
              </w:rPr>
              <w:t> </w:t>
            </w:r>
            <w:r>
              <w:rPr>
                <w:sz w:val="24"/>
              </w:rPr>
              <w:t>think</w:t>
            </w:r>
            <w:r>
              <w:rPr>
                <w:spacing w:val="-1"/>
                <w:sz w:val="24"/>
              </w:rPr>
              <w:t> </w:t>
            </w:r>
            <w:r>
              <w:rPr>
                <w:sz w:val="24"/>
              </w:rPr>
              <w:t>would be</w:t>
            </w:r>
            <w:r>
              <w:rPr>
                <w:spacing w:val="-2"/>
                <w:sz w:val="24"/>
              </w:rPr>
              <w:t> </w:t>
            </w:r>
            <w:r>
              <w:rPr>
                <w:sz w:val="24"/>
              </w:rPr>
              <w:t>interested</w:t>
            </w:r>
            <w:r>
              <w:rPr>
                <w:spacing w:val="-1"/>
                <w:sz w:val="24"/>
              </w:rPr>
              <w:t> </w:t>
            </w:r>
            <w:r>
              <w:rPr>
                <w:sz w:val="24"/>
              </w:rPr>
              <w:t>in visiting</w:t>
            </w:r>
            <w:r>
              <w:rPr>
                <w:spacing w:val="-3"/>
                <w:sz w:val="24"/>
              </w:rPr>
              <w:t> </w:t>
            </w:r>
            <w:r>
              <w:rPr>
                <w:sz w:val="24"/>
              </w:rPr>
              <w:t>this </w:t>
            </w:r>
            <w:r>
              <w:rPr>
                <w:spacing w:val="-2"/>
                <w:sz w:val="24"/>
              </w:rPr>
              <w:t>place?</w:t>
            </w:r>
          </w:p>
        </w:tc>
        <w:tc>
          <w:tcPr>
            <w:tcW w:w="1419" w:type="dxa"/>
          </w:tcPr>
          <w:p>
            <w:pPr>
              <w:pStyle w:val="TableParagraph"/>
              <w:rPr>
                <w:sz w:val="35"/>
              </w:rPr>
            </w:pPr>
          </w:p>
          <w:p>
            <w:pPr>
              <w:pStyle w:val="TableParagraph"/>
              <w:spacing w:line="243" w:lineRule="exact"/>
              <w:ind w:right="49"/>
              <w:jc w:val="right"/>
              <w:rPr>
                <w:sz w:val="24"/>
              </w:rPr>
            </w:pPr>
            <w:r>
              <w:rPr>
                <w:spacing w:val="-5"/>
                <w:sz w:val="24"/>
              </w:rPr>
              <w:t>(1)</w:t>
            </w:r>
          </w:p>
        </w:tc>
      </w:tr>
    </w:tbl>
    <w:p>
      <w:pPr>
        <w:pStyle w:val="BodyText"/>
        <w:rPr>
          <w:sz w:val="20"/>
        </w:rPr>
      </w:pPr>
    </w:p>
    <w:p>
      <w:pPr>
        <w:pStyle w:val="BodyText"/>
        <w:rPr>
          <w:sz w:val="20"/>
        </w:rPr>
      </w:pPr>
    </w:p>
    <w:p>
      <w:pPr>
        <w:pStyle w:val="BodyText"/>
        <w:spacing w:before="10"/>
        <w:rPr>
          <w:sz w:val="13"/>
        </w:rPr>
      </w:pPr>
    </w:p>
    <w:tbl>
      <w:tblPr>
        <w:tblW w:w="0" w:type="auto"/>
        <w:jc w:val="left"/>
        <w:tblInd w:w="6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62"/>
        <w:gridCol w:w="6932"/>
        <w:gridCol w:w="1413"/>
      </w:tblGrid>
      <w:tr>
        <w:trPr>
          <w:trHeight w:val="1522" w:hRule="atLeast"/>
        </w:trPr>
        <w:tc>
          <w:tcPr>
            <w:tcW w:w="862" w:type="dxa"/>
          </w:tcPr>
          <w:p>
            <w:pPr>
              <w:pStyle w:val="TableParagraph"/>
              <w:spacing w:line="246" w:lineRule="exact"/>
              <w:ind w:left="50"/>
              <w:rPr>
                <w:sz w:val="24"/>
              </w:rPr>
            </w:pPr>
            <w:r>
              <w:rPr>
                <w:spacing w:val="-5"/>
                <w:sz w:val="24"/>
              </w:rPr>
              <w:t>2.7</w:t>
            </w:r>
          </w:p>
        </w:tc>
        <w:tc>
          <w:tcPr>
            <w:tcW w:w="6932" w:type="dxa"/>
            <w:tcBorders>
              <w:bottom w:val="single" w:sz="8" w:space="0" w:color="000000"/>
            </w:tcBorders>
          </w:tcPr>
          <w:p>
            <w:pPr>
              <w:pStyle w:val="TableParagraph"/>
              <w:spacing w:line="244" w:lineRule="exact"/>
              <w:ind w:left="-1"/>
              <w:rPr>
                <w:sz w:val="24"/>
              </w:rPr>
            </w:pPr>
            <w:r>
              <w:rPr>
                <w:sz w:val="24"/>
              </w:rPr>
              <w:t>Would</w:t>
            </w:r>
            <w:r>
              <w:rPr>
                <w:spacing w:val="-4"/>
                <w:sz w:val="24"/>
              </w:rPr>
              <w:t> </w:t>
            </w:r>
            <w:r>
              <w:rPr>
                <w:sz w:val="24"/>
              </w:rPr>
              <w:t>you</w:t>
            </w:r>
            <w:r>
              <w:rPr>
                <w:spacing w:val="-2"/>
                <w:sz w:val="24"/>
              </w:rPr>
              <w:t> </w:t>
            </w:r>
            <w:r>
              <w:rPr>
                <w:sz w:val="24"/>
              </w:rPr>
              <w:t>join</w:t>
            </w:r>
            <w:r>
              <w:rPr>
                <w:spacing w:val="-2"/>
                <w:sz w:val="24"/>
              </w:rPr>
              <w:t> </w:t>
            </w:r>
            <w:r>
              <w:rPr>
                <w:sz w:val="24"/>
              </w:rPr>
              <w:t>your</w:t>
            </w:r>
            <w:r>
              <w:rPr>
                <w:spacing w:val="-1"/>
                <w:sz w:val="24"/>
              </w:rPr>
              <w:t> </w:t>
            </w:r>
            <w:r>
              <w:rPr>
                <w:sz w:val="24"/>
              </w:rPr>
              <w:t>school</w:t>
            </w:r>
            <w:r>
              <w:rPr>
                <w:spacing w:val="-2"/>
                <w:sz w:val="24"/>
              </w:rPr>
              <w:t> </w:t>
            </w:r>
            <w:r>
              <w:rPr>
                <w:sz w:val="24"/>
              </w:rPr>
              <w:t>for</w:t>
            </w:r>
            <w:r>
              <w:rPr>
                <w:spacing w:val="-2"/>
                <w:sz w:val="24"/>
              </w:rPr>
              <w:t> </w:t>
            </w:r>
            <w:r>
              <w:rPr>
                <w:sz w:val="24"/>
              </w:rPr>
              <w:t>a</w:t>
            </w:r>
            <w:r>
              <w:rPr>
                <w:spacing w:val="-2"/>
                <w:sz w:val="24"/>
              </w:rPr>
              <w:t> </w:t>
            </w:r>
            <w:r>
              <w:rPr>
                <w:sz w:val="24"/>
              </w:rPr>
              <w:t>tour</w:t>
            </w:r>
            <w:r>
              <w:rPr>
                <w:spacing w:val="-1"/>
                <w:sz w:val="24"/>
              </w:rPr>
              <w:t> </w:t>
            </w:r>
            <w:r>
              <w:rPr>
                <w:sz w:val="24"/>
              </w:rPr>
              <w:t>to</w:t>
            </w:r>
            <w:r>
              <w:rPr>
                <w:spacing w:val="-1"/>
                <w:sz w:val="24"/>
              </w:rPr>
              <w:t> </w:t>
            </w:r>
            <w:r>
              <w:rPr>
                <w:sz w:val="24"/>
              </w:rPr>
              <w:t>this</w:t>
            </w:r>
            <w:r>
              <w:rPr>
                <w:spacing w:val="-1"/>
                <w:sz w:val="24"/>
              </w:rPr>
              <w:t> </w:t>
            </w:r>
            <w:r>
              <w:rPr>
                <w:spacing w:val="-2"/>
                <w:sz w:val="24"/>
              </w:rPr>
              <w:t>place?</w:t>
            </w:r>
          </w:p>
          <w:p>
            <w:pPr>
              <w:pStyle w:val="TableParagraph"/>
              <w:spacing w:before="146"/>
              <w:ind w:left="-1"/>
              <w:rPr>
                <w:sz w:val="24"/>
              </w:rPr>
            </w:pPr>
            <w:r>
              <w:rPr>
                <w:sz w:val="24"/>
              </w:rPr>
              <w:t>Give</w:t>
            </w:r>
            <w:r>
              <w:rPr>
                <w:spacing w:val="-1"/>
                <w:sz w:val="24"/>
              </w:rPr>
              <w:t> </w:t>
            </w:r>
            <w:r>
              <w:rPr>
                <w:sz w:val="24"/>
              </w:rPr>
              <w:t>a</w:t>
            </w:r>
            <w:r>
              <w:rPr>
                <w:spacing w:val="-2"/>
                <w:sz w:val="24"/>
              </w:rPr>
              <w:t> </w:t>
            </w:r>
            <w:r>
              <w:rPr>
                <w:sz w:val="24"/>
              </w:rPr>
              <w:t>reason</w:t>
            </w:r>
            <w:r>
              <w:rPr>
                <w:spacing w:val="-1"/>
                <w:sz w:val="24"/>
              </w:rPr>
              <w:t> </w:t>
            </w:r>
            <w:r>
              <w:rPr>
                <w:sz w:val="24"/>
              </w:rPr>
              <w:t>for</w:t>
            </w:r>
            <w:r>
              <w:rPr>
                <w:spacing w:val="-2"/>
                <w:sz w:val="24"/>
              </w:rPr>
              <w:t> </w:t>
            </w:r>
            <w:r>
              <w:rPr>
                <w:sz w:val="24"/>
              </w:rPr>
              <w:t>your </w:t>
            </w:r>
            <w:r>
              <w:rPr>
                <w:spacing w:val="-2"/>
                <w:sz w:val="24"/>
              </w:rPr>
              <w:t>answer.</w:t>
            </w:r>
          </w:p>
        </w:tc>
        <w:tc>
          <w:tcPr>
            <w:tcW w:w="1413" w:type="dxa"/>
          </w:tcPr>
          <w:p>
            <w:pPr>
              <w:pStyle w:val="TableParagraph"/>
              <w:rPr>
                <w:sz w:val="24"/>
              </w:rPr>
            </w:pPr>
          </w:p>
          <w:p>
            <w:pPr>
              <w:pStyle w:val="TableParagraph"/>
              <w:rPr>
                <w:sz w:val="24"/>
              </w:rPr>
            </w:pPr>
          </w:p>
          <w:p>
            <w:pPr>
              <w:pStyle w:val="TableParagraph"/>
              <w:rPr>
                <w:sz w:val="24"/>
              </w:rPr>
            </w:pPr>
          </w:p>
          <w:p>
            <w:pPr>
              <w:pStyle w:val="TableParagraph"/>
              <w:spacing w:before="12"/>
              <w:rPr>
                <w:sz w:val="31"/>
              </w:rPr>
            </w:pPr>
          </w:p>
          <w:p>
            <w:pPr>
              <w:pStyle w:val="TableParagraph"/>
              <w:spacing w:line="233" w:lineRule="exact"/>
              <w:ind w:right="48"/>
              <w:jc w:val="right"/>
              <w:rPr>
                <w:sz w:val="24"/>
              </w:rPr>
            </w:pPr>
            <w:r>
              <w:rPr>
                <w:spacing w:val="-5"/>
                <w:sz w:val="24"/>
              </w:rPr>
              <w:t>(2)</w:t>
            </w:r>
          </w:p>
        </w:tc>
      </w:tr>
    </w:tbl>
    <w:p>
      <w:pPr>
        <w:pStyle w:val="BodyText"/>
        <w:rPr>
          <w:sz w:val="20"/>
        </w:rPr>
      </w:pPr>
    </w:p>
    <w:p>
      <w:pPr>
        <w:pStyle w:val="BodyText"/>
        <w:rPr>
          <w:sz w:val="20"/>
        </w:rPr>
      </w:pPr>
    </w:p>
    <w:p>
      <w:pPr>
        <w:pStyle w:val="BodyText"/>
        <w:spacing w:before="1"/>
        <w:rPr>
          <w:sz w:val="16"/>
        </w:rPr>
      </w:pPr>
    </w:p>
    <w:p>
      <w:pPr>
        <w:tabs>
          <w:tab w:pos="1864" w:val="left" w:leader="none"/>
        </w:tabs>
        <w:spacing w:before="51"/>
        <w:ind w:left="0" w:right="558" w:firstLine="0"/>
        <w:jc w:val="right"/>
        <w:rPr>
          <w:b/>
          <w:sz w:val="24"/>
        </w:rPr>
      </w:pPr>
      <w:r>
        <w:rPr/>
        <w:pict>
          <v:line style="position:absolute;mso-position-horizontal-relative:page;mso-position-vertical-relative:paragraph;z-index:-18353664" from="117.980003pt,-56.275219pt" to="464.56402pt,-56.275219pt" stroked="true" strokeweight=".77925pt" strokecolor="#000000">
            <v:stroke dashstyle="solid"/>
            <w10:wrap type="none"/>
          </v:line>
        </w:pict>
      </w:r>
      <w:r>
        <w:rPr>
          <w:b/>
          <w:sz w:val="24"/>
        </w:rPr>
        <w:t>Total</w:t>
      </w:r>
      <w:r>
        <w:rPr>
          <w:b/>
          <w:spacing w:val="-6"/>
          <w:sz w:val="24"/>
        </w:rPr>
        <w:t> </w:t>
      </w:r>
      <w:r>
        <w:rPr>
          <w:b/>
          <w:sz w:val="24"/>
        </w:rPr>
        <w:t>Question</w:t>
      </w:r>
      <w:r>
        <w:rPr>
          <w:b/>
          <w:spacing w:val="-6"/>
          <w:sz w:val="24"/>
        </w:rPr>
        <w:t> </w:t>
      </w:r>
      <w:r>
        <w:rPr>
          <w:b/>
          <w:spacing w:val="-10"/>
          <w:sz w:val="24"/>
        </w:rPr>
        <w:t>2</w:t>
      </w:r>
      <w:r>
        <w:rPr>
          <w:b/>
          <w:sz w:val="24"/>
        </w:rPr>
        <w:tab/>
      </w:r>
      <w:r>
        <w:rPr>
          <w:b/>
          <w:spacing w:val="-5"/>
          <w:sz w:val="24"/>
        </w:rPr>
        <w:t>10</w:t>
      </w:r>
    </w:p>
    <w:p>
      <w:pPr>
        <w:spacing w:after="0"/>
        <w:jc w:val="right"/>
        <w:rPr>
          <w:sz w:val="24"/>
        </w:rPr>
        <w:sectPr>
          <w:pgSz w:w="11910" w:h="16840"/>
          <w:pgMar w:header="0" w:footer="729" w:top="1440" w:bottom="920" w:left="900" w:right="880"/>
        </w:sectPr>
      </w:pPr>
    </w:p>
    <w:p>
      <w:pPr>
        <w:spacing w:before="40"/>
        <w:ind w:left="540" w:right="0" w:firstLine="0"/>
        <w:jc w:val="left"/>
        <w:rPr>
          <w:b/>
          <w:sz w:val="24"/>
        </w:rPr>
      </w:pPr>
      <w:r>
        <w:rPr>
          <w:b/>
          <w:sz w:val="24"/>
        </w:rPr>
        <w:t>Question</w:t>
      </w:r>
      <w:r>
        <w:rPr>
          <w:b/>
          <w:spacing w:val="-4"/>
          <w:sz w:val="24"/>
        </w:rPr>
        <w:t> </w:t>
      </w:r>
      <w:r>
        <w:rPr>
          <w:b/>
          <w:sz w:val="24"/>
        </w:rPr>
        <w:t>3:</w:t>
      </w:r>
      <w:r>
        <w:rPr>
          <w:b/>
          <w:spacing w:val="-4"/>
          <w:sz w:val="24"/>
        </w:rPr>
        <w:t> </w:t>
      </w:r>
      <w:r>
        <w:rPr>
          <w:b/>
          <w:spacing w:val="-2"/>
          <w:sz w:val="24"/>
        </w:rPr>
        <w:t>Summary</w:t>
      </w:r>
    </w:p>
    <w:p>
      <w:pPr>
        <w:spacing w:before="146"/>
        <w:ind w:left="540" w:right="0" w:firstLine="0"/>
        <w:jc w:val="left"/>
        <w:rPr>
          <w:b/>
          <w:sz w:val="24"/>
        </w:rPr>
      </w:pPr>
      <w:r>
        <w:rPr>
          <w:b/>
          <w:sz w:val="24"/>
        </w:rPr>
        <w:t>TEXT</w:t>
      </w:r>
      <w:r>
        <w:rPr>
          <w:b/>
          <w:spacing w:val="-4"/>
          <w:sz w:val="24"/>
        </w:rPr>
        <w:t> </w:t>
      </w:r>
      <w:r>
        <w:rPr>
          <w:b/>
          <w:sz w:val="24"/>
        </w:rPr>
        <w:t>C:</w:t>
      </w:r>
      <w:r>
        <w:rPr>
          <w:b/>
          <w:spacing w:val="-3"/>
          <w:sz w:val="24"/>
        </w:rPr>
        <w:t> </w:t>
      </w:r>
      <w:r>
        <w:rPr>
          <w:b/>
          <w:sz w:val="24"/>
        </w:rPr>
        <w:t>INFORMATION</w:t>
      </w:r>
      <w:r>
        <w:rPr>
          <w:b/>
          <w:spacing w:val="-3"/>
          <w:sz w:val="24"/>
        </w:rPr>
        <w:t> </w:t>
      </w:r>
      <w:r>
        <w:rPr>
          <w:b/>
          <w:spacing w:val="-4"/>
          <w:sz w:val="24"/>
        </w:rPr>
        <w:t>TEXT</w:t>
      </w:r>
    </w:p>
    <w:p>
      <w:pPr>
        <w:spacing w:line="360" w:lineRule="auto" w:before="120"/>
        <w:ind w:left="540" w:right="446" w:firstLine="0"/>
        <w:jc w:val="left"/>
        <w:rPr>
          <w:b/>
          <w:sz w:val="24"/>
        </w:rPr>
      </w:pPr>
      <w:r>
        <w:rPr>
          <w:sz w:val="24"/>
        </w:rPr>
        <w:t>Read</w:t>
      </w:r>
      <w:r>
        <w:rPr>
          <w:spacing w:val="-3"/>
          <w:sz w:val="24"/>
        </w:rPr>
        <w:t> </w:t>
      </w:r>
      <w:r>
        <w:rPr>
          <w:sz w:val="24"/>
        </w:rPr>
        <w:t>the</w:t>
      </w:r>
      <w:r>
        <w:rPr>
          <w:spacing w:val="-2"/>
          <w:sz w:val="24"/>
        </w:rPr>
        <w:t> </w:t>
      </w:r>
      <w:r>
        <w:rPr>
          <w:sz w:val="24"/>
        </w:rPr>
        <w:t>following</w:t>
      </w:r>
      <w:r>
        <w:rPr>
          <w:spacing w:val="-3"/>
          <w:sz w:val="24"/>
        </w:rPr>
        <w:t> </w:t>
      </w:r>
      <w:r>
        <w:rPr>
          <w:sz w:val="24"/>
        </w:rPr>
        <w:t>information</w:t>
      </w:r>
      <w:r>
        <w:rPr>
          <w:spacing w:val="-2"/>
          <w:sz w:val="24"/>
        </w:rPr>
        <w:t> </w:t>
      </w:r>
      <w:r>
        <w:rPr>
          <w:sz w:val="24"/>
        </w:rPr>
        <w:t>text</w:t>
      </w:r>
      <w:r>
        <w:rPr>
          <w:spacing w:val="-2"/>
          <w:sz w:val="24"/>
        </w:rPr>
        <w:t> </w:t>
      </w:r>
      <w:r>
        <w:rPr>
          <w:sz w:val="24"/>
        </w:rPr>
        <w:t>and</w:t>
      </w:r>
      <w:r>
        <w:rPr>
          <w:spacing w:val="-3"/>
          <w:sz w:val="24"/>
        </w:rPr>
        <w:t> </w:t>
      </w:r>
      <w:r>
        <w:rPr>
          <w:sz w:val="24"/>
        </w:rPr>
        <w:t>write</w:t>
      </w:r>
      <w:r>
        <w:rPr>
          <w:spacing w:val="-2"/>
          <w:sz w:val="24"/>
        </w:rPr>
        <w:t> </w:t>
      </w:r>
      <w:r>
        <w:rPr>
          <w:sz w:val="24"/>
        </w:rPr>
        <w:t>a</w:t>
      </w:r>
      <w:r>
        <w:rPr>
          <w:spacing w:val="-4"/>
          <w:sz w:val="24"/>
        </w:rPr>
        <w:t> </w:t>
      </w:r>
      <w:r>
        <w:rPr>
          <w:sz w:val="24"/>
        </w:rPr>
        <w:t>summary</w:t>
      </w:r>
      <w:r>
        <w:rPr>
          <w:spacing w:val="-2"/>
          <w:sz w:val="24"/>
        </w:rPr>
        <w:t> </w:t>
      </w:r>
      <w:r>
        <w:rPr>
          <w:sz w:val="24"/>
        </w:rPr>
        <w:t>on</w:t>
      </w:r>
      <w:r>
        <w:rPr>
          <w:spacing w:val="-3"/>
          <w:sz w:val="24"/>
        </w:rPr>
        <w:t> </w:t>
      </w:r>
      <w:r>
        <w:rPr>
          <w:b/>
          <w:sz w:val="24"/>
        </w:rPr>
        <w:t>FIVE</w:t>
      </w:r>
      <w:r>
        <w:rPr>
          <w:b/>
          <w:spacing w:val="-3"/>
          <w:sz w:val="24"/>
        </w:rPr>
        <w:t> </w:t>
      </w:r>
      <w:r>
        <w:rPr>
          <w:b/>
          <w:sz w:val="24"/>
        </w:rPr>
        <w:t>important</w:t>
      </w:r>
      <w:r>
        <w:rPr>
          <w:b/>
          <w:spacing w:val="-3"/>
          <w:sz w:val="24"/>
        </w:rPr>
        <w:t> </w:t>
      </w:r>
      <w:r>
        <w:rPr>
          <w:b/>
          <w:sz w:val="24"/>
        </w:rPr>
        <w:t>facts</w:t>
      </w:r>
      <w:r>
        <w:rPr>
          <w:b/>
          <w:spacing w:val="-3"/>
          <w:sz w:val="24"/>
        </w:rPr>
        <w:t> </w:t>
      </w:r>
      <w:r>
        <w:rPr>
          <w:b/>
          <w:sz w:val="24"/>
        </w:rPr>
        <w:t>about </w:t>
      </w:r>
      <w:r>
        <w:rPr>
          <w:b/>
          <w:spacing w:val="-2"/>
          <w:sz w:val="24"/>
        </w:rPr>
        <w:t>donkeys</w:t>
      </w:r>
    </w:p>
    <w:p>
      <w:pPr>
        <w:pStyle w:val="BodyText"/>
        <w:spacing w:before="1"/>
        <w:ind w:left="540"/>
      </w:pPr>
      <w:r>
        <w:rPr>
          <w:spacing w:val="-2"/>
        </w:rPr>
        <w:t>Remember:</w:t>
      </w:r>
    </w:p>
    <w:p>
      <w:pPr>
        <w:pStyle w:val="ListParagraph"/>
        <w:numPr>
          <w:ilvl w:val="0"/>
          <w:numId w:val="74"/>
        </w:numPr>
        <w:tabs>
          <w:tab w:pos="1261" w:val="left" w:leader="none"/>
        </w:tabs>
        <w:spacing w:line="240" w:lineRule="auto" w:before="146" w:after="0"/>
        <w:ind w:left="1260" w:right="0" w:hanging="361"/>
        <w:jc w:val="left"/>
        <w:rPr>
          <w:sz w:val="24"/>
        </w:rPr>
      </w:pPr>
      <w:r>
        <w:rPr>
          <w:sz w:val="24"/>
        </w:rPr>
        <w:t>Your</w:t>
      </w:r>
      <w:r>
        <w:rPr>
          <w:spacing w:val="-3"/>
          <w:sz w:val="24"/>
        </w:rPr>
        <w:t> </w:t>
      </w:r>
      <w:r>
        <w:rPr>
          <w:sz w:val="24"/>
        </w:rPr>
        <w:t>summary</w:t>
      </w:r>
      <w:r>
        <w:rPr>
          <w:spacing w:val="-2"/>
          <w:sz w:val="24"/>
        </w:rPr>
        <w:t> </w:t>
      </w:r>
      <w:r>
        <w:rPr>
          <w:sz w:val="24"/>
        </w:rPr>
        <w:t>should</w:t>
      </w:r>
      <w:r>
        <w:rPr>
          <w:spacing w:val="-3"/>
          <w:sz w:val="24"/>
        </w:rPr>
        <w:t> </w:t>
      </w:r>
      <w:r>
        <w:rPr>
          <w:sz w:val="24"/>
        </w:rPr>
        <w:t>be</w:t>
      </w:r>
      <w:r>
        <w:rPr>
          <w:spacing w:val="-4"/>
          <w:sz w:val="24"/>
        </w:rPr>
        <w:t> </w:t>
      </w:r>
      <w:r>
        <w:rPr>
          <w:sz w:val="24"/>
        </w:rPr>
        <w:t>between</w:t>
      </w:r>
      <w:r>
        <w:rPr>
          <w:spacing w:val="-2"/>
          <w:sz w:val="24"/>
        </w:rPr>
        <w:t> </w:t>
      </w:r>
      <w:r>
        <w:rPr>
          <w:sz w:val="24"/>
        </w:rPr>
        <w:t>40</w:t>
      </w:r>
      <w:r>
        <w:rPr>
          <w:spacing w:val="-2"/>
          <w:sz w:val="24"/>
        </w:rPr>
        <w:t> </w:t>
      </w:r>
      <w:r>
        <w:rPr>
          <w:sz w:val="24"/>
        </w:rPr>
        <w:t>–</w:t>
      </w:r>
      <w:r>
        <w:rPr>
          <w:spacing w:val="-2"/>
          <w:sz w:val="24"/>
        </w:rPr>
        <w:t> </w:t>
      </w:r>
      <w:r>
        <w:rPr>
          <w:sz w:val="24"/>
        </w:rPr>
        <w:t>50</w:t>
      </w:r>
      <w:r>
        <w:rPr>
          <w:spacing w:val="-2"/>
          <w:sz w:val="24"/>
        </w:rPr>
        <w:t> words.</w:t>
      </w:r>
    </w:p>
    <w:p>
      <w:pPr>
        <w:pStyle w:val="ListParagraph"/>
        <w:numPr>
          <w:ilvl w:val="0"/>
          <w:numId w:val="74"/>
        </w:numPr>
        <w:tabs>
          <w:tab w:pos="1261" w:val="left" w:leader="none"/>
        </w:tabs>
        <w:spacing w:line="240" w:lineRule="auto" w:before="146" w:after="0"/>
        <w:ind w:left="1260" w:right="0" w:hanging="361"/>
        <w:jc w:val="left"/>
        <w:rPr>
          <w:sz w:val="24"/>
        </w:rPr>
      </w:pPr>
      <w:r>
        <w:rPr>
          <w:sz w:val="24"/>
        </w:rPr>
        <w:t>Write</w:t>
      </w:r>
      <w:r>
        <w:rPr>
          <w:spacing w:val="-2"/>
          <w:sz w:val="24"/>
        </w:rPr>
        <w:t> </w:t>
      </w:r>
      <w:r>
        <w:rPr>
          <w:sz w:val="24"/>
        </w:rPr>
        <w:t>only</w:t>
      </w:r>
      <w:r>
        <w:rPr>
          <w:spacing w:val="-1"/>
          <w:sz w:val="24"/>
        </w:rPr>
        <w:t> </w:t>
      </w:r>
      <w:r>
        <w:rPr>
          <w:sz w:val="24"/>
        </w:rPr>
        <w:t>important</w:t>
      </w:r>
      <w:r>
        <w:rPr>
          <w:spacing w:val="-1"/>
          <w:sz w:val="24"/>
        </w:rPr>
        <w:t> </w:t>
      </w:r>
      <w:r>
        <w:rPr>
          <w:spacing w:val="-2"/>
          <w:sz w:val="24"/>
        </w:rPr>
        <w:t>facts.</w:t>
      </w:r>
    </w:p>
    <w:p>
      <w:pPr>
        <w:pStyle w:val="ListParagraph"/>
        <w:numPr>
          <w:ilvl w:val="0"/>
          <w:numId w:val="74"/>
        </w:numPr>
        <w:tabs>
          <w:tab w:pos="1261" w:val="left" w:leader="none"/>
        </w:tabs>
        <w:spacing w:line="240" w:lineRule="auto" w:before="146" w:after="0"/>
        <w:ind w:left="1260" w:right="0" w:hanging="361"/>
        <w:jc w:val="left"/>
        <w:rPr>
          <w:sz w:val="24"/>
        </w:rPr>
      </w:pPr>
      <w:r>
        <w:rPr>
          <w:sz w:val="24"/>
        </w:rPr>
        <w:t>Use</w:t>
      </w:r>
      <w:r>
        <w:rPr>
          <w:spacing w:val="-3"/>
          <w:sz w:val="24"/>
        </w:rPr>
        <w:t> </w:t>
      </w:r>
      <w:r>
        <w:rPr>
          <w:sz w:val="24"/>
        </w:rPr>
        <w:t>your</w:t>
      </w:r>
      <w:r>
        <w:rPr>
          <w:spacing w:val="-1"/>
          <w:sz w:val="24"/>
        </w:rPr>
        <w:t> </w:t>
      </w:r>
      <w:r>
        <w:rPr>
          <w:sz w:val="24"/>
        </w:rPr>
        <w:t>own</w:t>
      </w:r>
      <w:r>
        <w:rPr>
          <w:spacing w:val="-2"/>
          <w:sz w:val="24"/>
        </w:rPr>
        <w:t> </w:t>
      </w:r>
      <w:r>
        <w:rPr>
          <w:sz w:val="24"/>
        </w:rPr>
        <w:t>words as</w:t>
      </w:r>
      <w:r>
        <w:rPr>
          <w:spacing w:val="-2"/>
          <w:sz w:val="24"/>
        </w:rPr>
        <w:t> </w:t>
      </w:r>
      <w:r>
        <w:rPr>
          <w:sz w:val="24"/>
        </w:rPr>
        <w:t>much</w:t>
      </w:r>
      <w:r>
        <w:rPr>
          <w:spacing w:val="-2"/>
          <w:sz w:val="24"/>
        </w:rPr>
        <w:t> </w:t>
      </w:r>
      <w:r>
        <w:rPr>
          <w:sz w:val="24"/>
        </w:rPr>
        <w:t>as</w:t>
      </w:r>
      <w:r>
        <w:rPr>
          <w:spacing w:val="-1"/>
          <w:sz w:val="24"/>
        </w:rPr>
        <w:t> </w:t>
      </w:r>
      <w:r>
        <w:rPr>
          <w:spacing w:val="-2"/>
          <w:sz w:val="24"/>
        </w:rPr>
        <w:t>possible.</w:t>
      </w:r>
    </w:p>
    <w:p>
      <w:pPr>
        <w:pStyle w:val="ListParagraph"/>
        <w:numPr>
          <w:ilvl w:val="0"/>
          <w:numId w:val="74"/>
        </w:numPr>
        <w:tabs>
          <w:tab w:pos="1261" w:val="left" w:leader="none"/>
        </w:tabs>
        <w:spacing w:line="240" w:lineRule="auto" w:before="148" w:after="0"/>
        <w:ind w:left="1260" w:right="0" w:hanging="361"/>
        <w:jc w:val="left"/>
        <w:rPr>
          <w:sz w:val="24"/>
        </w:rPr>
      </w:pPr>
      <w:r>
        <w:rPr>
          <w:sz w:val="24"/>
        </w:rPr>
        <w:t>Write</w:t>
      </w:r>
      <w:r>
        <w:rPr>
          <w:spacing w:val="-1"/>
          <w:sz w:val="24"/>
        </w:rPr>
        <w:t> </w:t>
      </w:r>
      <w:r>
        <w:rPr>
          <w:sz w:val="24"/>
        </w:rPr>
        <w:t>the</w:t>
      </w:r>
      <w:r>
        <w:rPr>
          <w:spacing w:val="-2"/>
          <w:sz w:val="24"/>
        </w:rPr>
        <w:t> </w:t>
      </w:r>
      <w:r>
        <w:rPr>
          <w:sz w:val="24"/>
        </w:rPr>
        <w:t>number</w:t>
      </w:r>
      <w:r>
        <w:rPr>
          <w:spacing w:val="-1"/>
          <w:sz w:val="24"/>
        </w:rPr>
        <w:t> </w:t>
      </w:r>
      <w:r>
        <w:rPr>
          <w:sz w:val="24"/>
        </w:rPr>
        <w:t>of</w:t>
      </w:r>
      <w:r>
        <w:rPr>
          <w:spacing w:val="-1"/>
          <w:sz w:val="24"/>
        </w:rPr>
        <w:t> </w:t>
      </w:r>
      <w:r>
        <w:rPr>
          <w:sz w:val="24"/>
        </w:rPr>
        <w:t>your</w:t>
      </w:r>
      <w:r>
        <w:rPr>
          <w:spacing w:val="-2"/>
          <w:sz w:val="24"/>
        </w:rPr>
        <w:t> </w:t>
      </w:r>
      <w:r>
        <w:rPr>
          <w:sz w:val="24"/>
        </w:rPr>
        <w:t>words</w:t>
      </w:r>
      <w:r>
        <w:rPr>
          <w:spacing w:val="-1"/>
          <w:sz w:val="24"/>
        </w:rPr>
        <w:t> </w:t>
      </w:r>
      <w:r>
        <w:rPr>
          <w:sz w:val="24"/>
        </w:rPr>
        <w:t>at</w:t>
      </w:r>
      <w:r>
        <w:rPr>
          <w:spacing w:val="-2"/>
          <w:sz w:val="24"/>
        </w:rPr>
        <w:t> </w:t>
      </w:r>
      <w:r>
        <w:rPr>
          <w:sz w:val="24"/>
        </w:rPr>
        <w:t>the</w:t>
      </w:r>
      <w:r>
        <w:rPr>
          <w:spacing w:val="-1"/>
          <w:sz w:val="24"/>
        </w:rPr>
        <w:t> </w:t>
      </w:r>
      <w:r>
        <w:rPr>
          <w:spacing w:val="-4"/>
          <w:sz w:val="24"/>
        </w:rPr>
        <w:t>end.</w:t>
      </w:r>
    </w:p>
    <w:p>
      <w:pPr>
        <w:pStyle w:val="BodyText"/>
        <w:rPr>
          <w:sz w:val="20"/>
        </w:rPr>
      </w:pPr>
    </w:p>
    <w:p>
      <w:pPr>
        <w:pStyle w:val="BodyText"/>
        <w:rPr>
          <w:sz w:val="20"/>
        </w:rPr>
      </w:pPr>
    </w:p>
    <w:p>
      <w:pPr>
        <w:pStyle w:val="BodyText"/>
        <w:spacing w:before="1"/>
        <w:rPr>
          <w:sz w:val="18"/>
        </w:rPr>
      </w:pPr>
      <w:r>
        <w:rPr/>
        <w:pict>
          <v:shape style="position:absolute;margin-left:66.300003pt;margin-top:12.511558pt;width:462.5pt;height:177pt;mso-position-horizontal-relative:page;mso-position-vertical-relative:paragraph;z-index:-15713792;mso-wrap-distance-left:0;mso-wrap-distance-right:0" type="#_x0000_t202" id="docshape42" filled="false" stroked="true" strokeweight=".47998pt" strokecolor="#000000">
            <v:textbox inset="0,0,0,0">
              <w:txbxContent>
                <w:p>
                  <w:pPr>
                    <w:spacing w:before="18"/>
                    <w:ind w:left="4192" w:right="0" w:firstLine="0"/>
                    <w:jc w:val="left"/>
                    <w:rPr>
                      <w:b/>
                      <w:sz w:val="24"/>
                    </w:rPr>
                  </w:pPr>
                  <w:r>
                    <w:rPr>
                      <w:b/>
                      <w:spacing w:val="-2"/>
                      <w:sz w:val="24"/>
                    </w:rPr>
                    <w:t>Donkeys</w:t>
                  </w:r>
                </w:p>
                <w:p>
                  <w:pPr>
                    <w:pStyle w:val="BodyText"/>
                    <w:spacing w:line="360" w:lineRule="auto"/>
                    <w:ind w:left="109" w:right="128"/>
                  </w:pPr>
                  <w:r>
                    <w:rPr/>
                    <w:t>The donkey is a domesticated member of the horse family. Donkeys were used as pack animals. They have a lifespan of 30 -50 years. They range in size from 97 – 147 cm at their shoulder. A diet of straw plus a little grazing keeps a donkey healthy. Donkeys don’t like getting</w:t>
                  </w:r>
                  <w:r>
                    <w:rPr>
                      <w:spacing w:val="-2"/>
                    </w:rPr>
                    <w:t> </w:t>
                  </w:r>
                  <w:r>
                    <w:rPr/>
                    <w:t>their</w:t>
                  </w:r>
                  <w:r>
                    <w:rPr>
                      <w:spacing w:val="-3"/>
                    </w:rPr>
                    <w:t> </w:t>
                  </w:r>
                  <w:r>
                    <w:rPr/>
                    <w:t>feet</w:t>
                  </w:r>
                  <w:r>
                    <w:rPr>
                      <w:spacing w:val="-3"/>
                    </w:rPr>
                    <w:t> </w:t>
                  </w:r>
                  <w:r>
                    <w:rPr/>
                    <w:t>wet.</w:t>
                  </w:r>
                  <w:r>
                    <w:rPr>
                      <w:spacing w:val="-3"/>
                    </w:rPr>
                    <w:t> </w:t>
                  </w:r>
                  <w:r>
                    <w:rPr/>
                    <w:t>Donkeys</w:t>
                  </w:r>
                  <w:r>
                    <w:rPr>
                      <w:spacing w:val="-2"/>
                    </w:rPr>
                    <w:t> </w:t>
                  </w:r>
                  <w:r>
                    <w:rPr/>
                    <w:t>have</w:t>
                  </w:r>
                  <w:r>
                    <w:rPr>
                      <w:spacing w:val="-3"/>
                    </w:rPr>
                    <w:t> </w:t>
                  </w:r>
                  <w:r>
                    <w:rPr/>
                    <w:t>very</w:t>
                  </w:r>
                  <w:r>
                    <w:rPr>
                      <w:spacing w:val="-2"/>
                    </w:rPr>
                    <w:t> </w:t>
                  </w:r>
                  <w:r>
                    <w:rPr/>
                    <w:t>sharp</w:t>
                  </w:r>
                  <w:r>
                    <w:rPr>
                      <w:spacing w:val="-3"/>
                    </w:rPr>
                    <w:t> </w:t>
                  </w:r>
                  <w:r>
                    <w:rPr/>
                    <w:t>hooves.</w:t>
                  </w:r>
                  <w:r>
                    <w:rPr>
                      <w:spacing w:val="-4"/>
                    </w:rPr>
                    <w:t> </w:t>
                  </w:r>
                  <w:r>
                    <w:rPr/>
                    <w:t>The</w:t>
                  </w:r>
                  <w:r>
                    <w:rPr>
                      <w:spacing w:val="-3"/>
                    </w:rPr>
                    <w:t> </w:t>
                  </w:r>
                  <w:r>
                    <w:rPr/>
                    <w:t>male</w:t>
                  </w:r>
                  <w:r>
                    <w:rPr>
                      <w:spacing w:val="-2"/>
                    </w:rPr>
                    <w:t> </w:t>
                  </w:r>
                  <w:r>
                    <w:rPr/>
                    <w:t>donkey</w:t>
                  </w:r>
                  <w:r>
                    <w:rPr>
                      <w:spacing w:val="-2"/>
                    </w:rPr>
                    <w:t> </w:t>
                  </w:r>
                  <w:r>
                    <w:rPr/>
                    <w:t>is</w:t>
                  </w:r>
                  <w:r>
                    <w:rPr>
                      <w:spacing w:val="-3"/>
                    </w:rPr>
                    <w:t> </w:t>
                  </w:r>
                  <w:r>
                    <w:rPr/>
                    <w:t>called</w:t>
                  </w:r>
                  <w:r>
                    <w:rPr>
                      <w:spacing w:val="-2"/>
                    </w:rPr>
                    <w:t> </w:t>
                  </w:r>
                  <w:r>
                    <w:rPr/>
                    <w:t>a</w:t>
                  </w:r>
                  <w:r>
                    <w:rPr>
                      <w:spacing w:val="-3"/>
                    </w:rPr>
                    <w:t> </w:t>
                  </w:r>
                  <w:r>
                    <w:rPr/>
                    <w:t>jack</w:t>
                  </w:r>
                  <w:r>
                    <w:rPr>
                      <w:spacing w:val="-2"/>
                    </w:rPr>
                    <w:t> </w:t>
                  </w:r>
                  <w:r>
                    <w:rPr/>
                    <w:t>and a female is called a jenny. Female donkeys become pregnant for between 11 and 14</w:t>
                  </w:r>
                  <w:r>
                    <w:rPr>
                      <w:spacing w:val="40"/>
                    </w:rPr>
                    <w:t> </w:t>
                  </w:r>
                  <w:r>
                    <w:rPr/>
                    <w:t>months. A baby donkey is called a foal. The mother feeds the foal for four to six months.</w:t>
                  </w:r>
                </w:p>
                <w:p>
                  <w:pPr>
                    <w:spacing w:before="1"/>
                    <w:ind w:left="5616" w:right="0" w:firstLine="0"/>
                    <w:jc w:val="left"/>
                    <w:rPr>
                      <w:i/>
                      <w:sz w:val="22"/>
                    </w:rPr>
                  </w:pPr>
                  <w:r>
                    <w:rPr>
                      <w:sz w:val="22"/>
                    </w:rPr>
                    <w:t>Adapted</w:t>
                  </w:r>
                  <w:r>
                    <w:rPr>
                      <w:spacing w:val="-8"/>
                      <w:sz w:val="22"/>
                    </w:rPr>
                    <w:t> </w:t>
                  </w:r>
                  <w:r>
                    <w:rPr>
                      <w:sz w:val="22"/>
                    </w:rPr>
                    <w:t>from</w:t>
                  </w:r>
                  <w:r>
                    <w:rPr>
                      <w:spacing w:val="-8"/>
                      <w:sz w:val="22"/>
                    </w:rPr>
                    <w:t> </w:t>
                  </w:r>
                  <w:r>
                    <w:rPr>
                      <w:i/>
                      <w:sz w:val="22"/>
                    </w:rPr>
                    <w:t>Google</w:t>
                  </w:r>
                  <w:r>
                    <w:rPr>
                      <w:i/>
                      <w:spacing w:val="-9"/>
                      <w:sz w:val="22"/>
                    </w:rPr>
                    <w:t> </w:t>
                  </w:r>
                  <w:r>
                    <w:rPr>
                      <w:i/>
                      <w:spacing w:val="-2"/>
                      <w:sz w:val="22"/>
                    </w:rPr>
                    <w:t>web/donkey/fact</w:t>
                  </w:r>
                </w:p>
              </w:txbxContent>
            </v:textbox>
            <v:stroke dashstyle="solid"/>
            <w10:wrap type="topAndBottom"/>
          </v:shape>
        </w:pict>
      </w:r>
    </w:p>
    <w:p>
      <w:pPr>
        <w:pStyle w:val="BodyText"/>
        <w:spacing w:before="6"/>
        <w:rPr>
          <w:sz w:val="28"/>
        </w:rPr>
      </w:pPr>
    </w:p>
    <w:tbl>
      <w:tblPr>
        <w:tblW w:w="0" w:type="auto"/>
        <w:jc w:val="left"/>
        <w:tblInd w:w="9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70"/>
        <w:gridCol w:w="7794"/>
        <w:gridCol w:w="550"/>
      </w:tblGrid>
      <w:tr>
        <w:trPr>
          <w:trHeight w:val="290" w:hRule="atLeast"/>
        </w:trPr>
        <w:tc>
          <w:tcPr>
            <w:tcW w:w="570" w:type="dxa"/>
          </w:tcPr>
          <w:p>
            <w:pPr>
              <w:pStyle w:val="TableParagraph"/>
              <w:spacing w:line="244" w:lineRule="exact"/>
              <w:ind w:left="50"/>
              <w:rPr>
                <w:sz w:val="24"/>
              </w:rPr>
            </w:pPr>
            <w:r>
              <w:rPr>
                <w:spacing w:val="-5"/>
                <w:sz w:val="24"/>
              </w:rPr>
              <w:t>3.1</w:t>
            </w:r>
          </w:p>
        </w:tc>
        <w:tc>
          <w:tcPr>
            <w:tcW w:w="7794" w:type="dxa"/>
            <w:tcBorders>
              <w:bottom w:val="single" w:sz="8" w:space="0" w:color="000000"/>
            </w:tcBorders>
          </w:tcPr>
          <w:p>
            <w:pPr>
              <w:pStyle w:val="TableParagraph"/>
              <w:rPr>
                <w:rFonts w:ascii="Times New Roman"/>
                <w:sz w:val="18"/>
              </w:rPr>
            </w:pPr>
          </w:p>
        </w:tc>
        <w:tc>
          <w:tcPr>
            <w:tcW w:w="550" w:type="dxa"/>
          </w:tcPr>
          <w:p>
            <w:pPr>
              <w:pStyle w:val="TableParagraph"/>
              <w:rPr>
                <w:rFonts w:ascii="Times New Roman"/>
                <w:sz w:val="20"/>
              </w:rPr>
            </w:pPr>
          </w:p>
        </w:tc>
      </w:tr>
      <w:tr>
        <w:trPr>
          <w:trHeight w:val="539" w:hRule="atLeast"/>
        </w:trPr>
        <w:tc>
          <w:tcPr>
            <w:tcW w:w="570" w:type="dxa"/>
          </w:tcPr>
          <w:p>
            <w:pPr>
              <w:pStyle w:val="TableParagraph"/>
              <w:spacing w:before="200"/>
              <w:ind w:left="50"/>
              <w:rPr>
                <w:sz w:val="24"/>
              </w:rPr>
            </w:pPr>
            <w:r>
              <w:rPr>
                <w:spacing w:val="-5"/>
                <w:sz w:val="24"/>
              </w:rPr>
              <w:t>3.2</w:t>
            </w:r>
          </w:p>
        </w:tc>
        <w:tc>
          <w:tcPr>
            <w:tcW w:w="7794" w:type="dxa"/>
            <w:tcBorders>
              <w:top w:val="single" w:sz="8" w:space="0" w:color="000000"/>
              <w:bottom w:val="single" w:sz="8" w:space="0" w:color="000000"/>
            </w:tcBorders>
          </w:tcPr>
          <w:p>
            <w:pPr>
              <w:pStyle w:val="TableParagraph"/>
              <w:rPr>
                <w:rFonts w:ascii="Times New Roman"/>
                <w:sz w:val="22"/>
              </w:rPr>
            </w:pPr>
          </w:p>
        </w:tc>
        <w:tc>
          <w:tcPr>
            <w:tcW w:w="550" w:type="dxa"/>
          </w:tcPr>
          <w:p>
            <w:pPr>
              <w:pStyle w:val="TableParagraph"/>
              <w:rPr>
                <w:rFonts w:ascii="Times New Roman"/>
                <w:sz w:val="22"/>
              </w:rPr>
            </w:pPr>
          </w:p>
        </w:tc>
      </w:tr>
      <w:tr>
        <w:trPr>
          <w:trHeight w:val="539" w:hRule="atLeast"/>
        </w:trPr>
        <w:tc>
          <w:tcPr>
            <w:tcW w:w="570" w:type="dxa"/>
          </w:tcPr>
          <w:p>
            <w:pPr>
              <w:pStyle w:val="TableParagraph"/>
              <w:spacing w:before="200"/>
              <w:ind w:left="50"/>
              <w:rPr>
                <w:sz w:val="24"/>
              </w:rPr>
            </w:pPr>
            <w:r>
              <w:rPr>
                <w:spacing w:val="-5"/>
                <w:sz w:val="24"/>
              </w:rPr>
              <w:t>3.3</w:t>
            </w:r>
          </w:p>
        </w:tc>
        <w:tc>
          <w:tcPr>
            <w:tcW w:w="7794" w:type="dxa"/>
            <w:tcBorders>
              <w:top w:val="single" w:sz="8" w:space="0" w:color="000000"/>
              <w:bottom w:val="single" w:sz="8" w:space="0" w:color="000000"/>
            </w:tcBorders>
          </w:tcPr>
          <w:p>
            <w:pPr>
              <w:pStyle w:val="TableParagraph"/>
              <w:rPr>
                <w:rFonts w:ascii="Times New Roman"/>
                <w:sz w:val="22"/>
              </w:rPr>
            </w:pPr>
          </w:p>
        </w:tc>
        <w:tc>
          <w:tcPr>
            <w:tcW w:w="550" w:type="dxa"/>
          </w:tcPr>
          <w:p>
            <w:pPr>
              <w:pStyle w:val="TableParagraph"/>
              <w:rPr>
                <w:rFonts w:ascii="Times New Roman"/>
                <w:sz w:val="22"/>
              </w:rPr>
            </w:pPr>
          </w:p>
        </w:tc>
      </w:tr>
      <w:tr>
        <w:trPr>
          <w:trHeight w:val="539" w:hRule="atLeast"/>
        </w:trPr>
        <w:tc>
          <w:tcPr>
            <w:tcW w:w="570" w:type="dxa"/>
          </w:tcPr>
          <w:p>
            <w:pPr>
              <w:pStyle w:val="TableParagraph"/>
              <w:spacing w:before="200"/>
              <w:ind w:left="50"/>
              <w:rPr>
                <w:sz w:val="24"/>
              </w:rPr>
            </w:pPr>
            <w:r>
              <w:rPr>
                <w:spacing w:val="-5"/>
                <w:sz w:val="24"/>
              </w:rPr>
              <w:t>3.4</w:t>
            </w:r>
          </w:p>
        </w:tc>
        <w:tc>
          <w:tcPr>
            <w:tcW w:w="7794" w:type="dxa"/>
            <w:tcBorders>
              <w:top w:val="single" w:sz="8" w:space="0" w:color="000000"/>
              <w:bottom w:val="single" w:sz="8" w:space="0" w:color="000000"/>
            </w:tcBorders>
          </w:tcPr>
          <w:p>
            <w:pPr>
              <w:pStyle w:val="TableParagraph"/>
              <w:rPr>
                <w:rFonts w:ascii="Times New Roman"/>
                <w:sz w:val="22"/>
              </w:rPr>
            </w:pPr>
          </w:p>
        </w:tc>
        <w:tc>
          <w:tcPr>
            <w:tcW w:w="550" w:type="dxa"/>
          </w:tcPr>
          <w:p>
            <w:pPr>
              <w:pStyle w:val="TableParagraph"/>
              <w:rPr>
                <w:rFonts w:ascii="Times New Roman"/>
                <w:sz w:val="22"/>
              </w:rPr>
            </w:pPr>
          </w:p>
        </w:tc>
      </w:tr>
      <w:tr>
        <w:trPr>
          <w:trHeight w:val="539" w:hRule="atLeast"/>
        </w:trPr>
        <w:tc>
          <w:tcPr>
            <w:tcW w:w="570" w:type="dxa"/>
          </w:tcPr>
          <w:p>
            <w:pPr>
              <w:pStyle w:val="TableParagraph"/>
              <w:spacing w:before="200"/>
              <w:ind w:left="50"/>
              <w:rPr>
                <w:sz w:val="24"/>
              </w:rPr>
            </w:pPr>
            <w:r>
              <w:rPr>
                <w:spacing w:val="-5"/>
                <w:sz w:val="24"/>
              </w:rPr>
              <w:t>3.5</w:t>
            </w:r>
          </w:p>
        </w:tc>
        <w:tc>
          <w:tcPr>
            <w:tcW w:w="7794" w:type="dxa"/>
            <w:tcBorders>
              <w:top w:val="single" w:sz="8" w:space="0" w:color="000000"/>
              <w:bottom w:val="single" w:sz="8" w:space="0" w:color="000000"/>
            </w:tcBorders>
          </w:tcPr>
          <w:p>
            <w:pPr>
              <w:pStyle w:val="TableParagraph"/>
              <w:rPr>
                <w:rFonts w:ascii="Times New Roman"/>
                <w:sz w:val="22"/>
              </w:rPr>
            </w:pPr>
          </w:p>
        </w:tc>
        <w:tc>
          <w:tcPr>
            <w:tcW w:w="550" w:type="dxa"/>
          </w:tcPr>
          <w:p>
            <w:pPr>
              <w:pStyle w:val="TableParagraph"/>
              <w:rPr>
                <w:rFonts w:ascii="Times New Roman"/>
                <w:sz w:val="22"/>
              </w:rPr>
            </w:pPr>
          </w:p>
        </w:tc>
      </w:tr>
      <w:tr>
        <w:trPr>
          <w:trHeight w:val="930" w:hRule="atLeast"/>
        </w:trPr>
        <w:tc>
          <w:tcPr>
            <w:tcW w:w="570" w:type="dxa"/>
          </w:tcPr>
          <w:p>
            <w:pPr>
              <w:pStyle w:val="TableParagraph"/>
              <w:rPr>
                <w:rFonts w:ascii="Times New Roman"/>
                <w:sz w:val="22"/>
              </w:rPr>
            </w:pPr>
          </w:p>
        </w:tc>
        <w:tc>
          <w:tcPr>
            <w:tcW w:w="7794" w:type="dxa"/>
            <w:tcBorders>
              <w:top w:val="single" w:sz="8" w:space="0" w:color="000000"/>
            </w:tcBorders>
          </w:tcPr>
          <w:p>
            <w:pPr>
              <w:pStyle w:val="TableParagraph"/>
              <w:rPr>
                <w:sz w:val="24"/>
              </w:rPr>
            </w:pPr>
          </w:p>
          <w:p>
            <w:pPr>
              <w:pStyle w:val="TableParagraph"/>
              <w:spacing w:before="7"/>
              <w:rPr>
                <w:sz w:val="30"/>
              </w:rPr>
            </w:pPr>
          </w:p>
          <w:p>
            <w:pPr>
              <w:pStyle w:val="TableParagraph"/>
              <w:spacing w:line="269" w:lineRule="exact"/>
              <w:jc w:val="right"/>
              <w:rPr>
                <w:b/>
                <w:sz w:val="24"/>
              </w:rPr>
            </w:pPr>
            <w:r>
              <w:rPr>
                <w:b/>
                <w:sz w:val="24"/>
              </w:rPr>
              <w:t>Total</w:t>
            </w:r>
            <w:r>
              <w:rPr>
                <w:b/>
                <w:spacing w:val="-6"/>
                <w:sz w:val="24"/>
              </w:rPr>
              <w:t> </w:t>
            </w:r>
            <w:r>
              <w:rPr>
                <w:b/>
                <w:sz w:val="24"/>
              </w:rPr>
              <w:t>Question</w:t>
            </w:r>
            <w:r>
              <w:rPr>
                <w:b/>
                <w:spacing w:val="-4"/>
                <w:sz w:val="24"/>
              </w:rPr>
              <w:t> </w:t>
            </w:r>
            <w:r>
              <w:rPr>
                <w:b/>
                <w:spacing w:val="-10"/>
                <w:sz w:val="24"/>
              </w:rPr>
              <w:t>3</w:t>
            </w:r>
          </w:p>
        </w:tc>
        <w:tc>
          <w:tcPr>
            <w:tcW w:w="550" w:type="dxa"/>
          </w:tcPr>
          <w:p>
            <w:pPr>
              <w:pStyle w:val="TableParagraph"/>
              <w:rPr>
                <w:sz w:val="24"/>
              </w:rPr>
            </w:pPr>
          </w:p>
          <w:p>
            <w:pPr>
              <w:pStyle w:val="TableParagraph"/>
              <w:spacing w:before="6"/>
              <w:rPr>
                <w:sz w:val="28"/>
              </w:rPr>
            </w:pPr>
          </w:p>
          <w:p>
            <w:pPr>
              <w:pStyle w:val="TableParagraph"/>
              <w:spacing w:line="269" w:lineRule="exact"/>
              <w:ind w:right="48"/>
              <w:jc w:val="right"/>
              <w:rPr>
                <w:b/>
                <w:sz w:val="24"/>
              </w:rPr>
            </w:pPr>
            <w:r>
              <w:rPr>
                <w:b/>
                <w:sz w:val="24"/>
              </w:rPr>
              <w:t>5</w:t>
            </w:r>
          </w:p>
        </w:tc>
      </w:tr>
    </w:tbl>
    <w:p>
      <w:pPr>
        <w:spacing w:after="0" w:line="269" w:lineRule="exact"/>
        <w:jc w:val="right"/>
        <w:rPr>
          <w:sz w:val="24"/>
        </w:rPr>
        <w:sectPr>
          <w:pgSz w:w="11910" w:h="16840"/>
          <w:pgMar w:header="0" w:footer="729" w:top="1380" w:bottom="920" w:left="900" w:right="880"/>
        </w:sectPr>
      </w:pPr>
    </w:p>
    <w:p>
      <w:pPr>
        <w:spacing w:line="391" w:lineRule="auto" w:before="40"/>
        <w:ind w:left="540" w:right="4197" w:firstLine="0"/>
        <w:jc w:val="left"/>
        <w:rPr>
          <w:b/>
          <w:sz w:val="24"/>
        </w:rPr>
      </w:pPr>
      <w:r>
        <w:rPr>
          <w:b/>
          <w:sz w:val="24"/>
        </w:rPr>
        <w:t>Question</w:t>
      </w:r>
      <w:r>
        <w:rPr>
          <w:b/>
          <w:spacing w:val="-7"/>
          <w:sz w:val="24"/>
        </w:rPr>
        <w:t> </w:t>
      </w:r>
      <w:r>
        <w:rPr>
          <w:b/>
          <w:sz w:val="24"/>
        </w:rPr>
        <w:t>4:</w:t>
      </w:r>
      <w:r>
        <w:rPr>
          <w:b/>
          <w:spacing w:val="-7"/>
          <w:sz w:val="24"/>
        </w:rPr>
        <w:t> </w:t>
      </w:r>
      <w:r>
        <w:rPr>
          <w:b/>
          <w:sz w:val="24"/>
        </w:rPr>
        <w:t>Language</w:t>
      </w:r>
      <w:r>
        <w:rPr>
          <w:b/>
          <w:spacing w:val="-6"/>
          <w:sz w:val="24"/>
        </w:rPr>
        <w:t> </w:t>
      </w:r>
      <w:r>
        <w:rPr>
          <w:b/>
          <w:sz w:val="24"/>
        </w:rPr>
        <w:t>Structures</w:t>
      </w:r>
      <w:r>
        <w:rPr>
          <w:b/>
          <w:spacing w:val="-6"/>
          <w:sz w:val="24"/>
        </w:rPr>
        <w:t> </w:t>
      </w:r>
      <w:r>
        <w:rPr>
          <w:b/>
          <w:sz w:val="24"/>
        </w:rPr>
        <w:t>and</w:t>
      </w:r>
      <w:r>
        <w:rPr>
          <w:b/>
          <w:spacing w:val="-7"/>
          <w:sz w:val="24"/>
        </w:rPr>
        <w:t> </w:t>
      </w:r>
      <w:r>
        <w:rPr>
          <w:b/>
          <w:sz w:val="24"/>
        </w:rPr>
        <w:t>Conventions TEXT D: INFORMATION TEXT</w:t>
      </w:r>
    </w:p>
    <w:p>
      <w:pPr>
        <w:pStyle w:val="BodyText"/>
        <w:spacing w:line="250" w:lineRule="exact"/>
        <w:ind w:left="540"/>
      </w:pPr>
      <w:r>
        <w:rPr/>
        <w:t>Read</w:t>
      </w:r>
      <w:r>
        <w:rPr>
          <w:spacing w:val="-3"/>
        </w:rPr>
        <w:t> </w:t>
      </w:r>
      <w:r>
        <w:rPr/>
        <w:t>the</w:t>
      </w:r>
      <w:r>
        <w:rPr>
          <w:spacing w:val="-1"/>
        </w:rPr>
        <w:t> </w:t>
      </w:r>
      <w:r>
        <w:rPr/>
        <w:t>text</w:t>
      </w:r>
      <w:r>
        <w:rPr>
          <w:spacing w:val="-2"/>
        </w:rPr>
        <w:t> </w:t>
      </w:r>
      <w:r>
        <w:rPr/>
        <w:t>below</w:t>
      </w:r>
      <w:r>
        <w:rPr>
          <w:spacing w:val="-1"/>
        </w:rPr>
        <w:t> </w:t>
      </w:r>
      <w:r>
        <w:rPr/>
        <w:t>and</w:t>
      </w:r>
      <w:r>
        <w:rPr>
          <w:spacing w:val="-3"/>
        </w:rPr>
        <w:t> </w:t>
      </w:r>
      <w:r>
        <w:rPr/>
        <w:t>answer</w:t>
      </w:r>
      <w:r>
        <w:rPr>
          <w:spacing w:val="-2"/>
        </w:rPr>
        <w:t> </w:t>
      </w:r>
      <w:r>
        <w:rPr/>
        <w:t>the</w:t>
      </w:r>
      <w:r>
        <w:rPr>
          <w:spacing w:val="-2"/>
        </w:rPr>
        <w:t> </w:t>
      </w:r>
      <w:r>
        <w:rPr/>
        <w:t>questions</w:t>
      </w:r>
      <w:r>
        <w:rPr>
          <w:spacing w:val="-3"/>
        </w:rPr>
        <w:t> </w:t>
      </w:r>
      <w:r>
        <w:rPr/>
        <w:t>that</w:t>
      </w:r>
      <w:r>
        <w:rPr>
          <w:spacing w:val="-1"/>
        </w:rPr>
        <w:t> </w:t>
      </w:r>
      <w:r>
        <w:rPr>
          <w:spacing w:val="-2"/>
        </w:rPr>
        <w:t>follow.</w:t>
      </w:r>
    </w:p>
    <w:p>
      <w:pPr>
        <w:pStyle w:val="BodyText"/>
        <w:rPr>
          <w:sz w:val="20"/>
        </w:rPr>
      </w:pPr>
    </w:p>
    <w:p>
      <w:pPr>
        <w:pStyle w:val="BodyText"/>
        <w:spacing w:before="1"/>
        <w:rPr>
          <w:sz w:val="19"/>
        </w:rPr>
      </w:pPr>
      <w:r>
        <w:rPr/>
        <w:pict>
          <v:shape style="position:absolute;margin-left:83.790001pt;margin-top:13.634536pt;width:445.5pt;height:179.2pt;mso-position-horizontal-relative:page;mso-position-vertical-relative:paragraph;z-index:-15713280;mso-wrap-distance-left:0;mso-wrap-distance-right:0" type="#_x0000_t202" id="docshape43" filled="false" stroked="true" strokeweight="1.5pt" strokecolor="#000000">
            <v:textbox inset="0,0,0,0">
              <w:txbxContent>
                <w:p>
                  <w:pPr>
                    <w:pStyle w:val="BodyText"/>
                    <w:tabs>
                      <w:tab w:pos="469" w:val="left" w:leader="none"/>
                    </w:tabs>
                    <w:spacing w:line="360" w:lineRule="auto" w:before="18"/>
                    <w:ind w:left="469" w:right="275" w:hanging="361"/>
                  </w:pPr>
                  <w:r>
                    <w:rPr>
                      <w:spacing w:val="-10"/>
                    </w:rPr>
                    <w:t>1</w:t>
                  </w:r>
                  <w:r>
                    <w:rPr/>
                    <w:tab/>
                    <w:t>Reports</w:t>
                  </w:r>
                  <w:r>
                    <w:rPr>
                      <w:spacing w:val="-4"/>
                    </w:rPr>
                    <w:t> </w:t>
                  </w:r>
                  <w:r>
                    <w:rPr/>
                    <w:t>show</w:t>
                  </w:r>
                  <w:r>
                    <w:rPr>
                      <w:spacing w:val="-2"/>
                    </w:rPr>
                    <w:t> </w:t>
                  </w:r>
                  <w:r>
                    <w:rPr/>
                    <w:t>that</w:t>
                  </w:r>
                  <w:r>
                    <w:rPr>
                      <w:spacing w:val="-3"/>
                    </w:rPr>
                    <w:t> </w:t>
                  </w:r>
                  <w:r>
                    <w:rPr/>
                    <w:t>only</w:t>
                  </w:r>
                  <w:r>
                    <w:rPr>
                      <w:spacing w:val="-5"/>
                    </w:rPr>
                    <w:t> </w:t>
                  </w:r>
                  <w:r>
                    <w:rPr/>
                    <w:t>14%</w:t>
                  </w:r>
                  <w:r>
                    <w:rPr>
                      <w:spacing w:val="-3"/>
                    </w:rPr>
                    <w:t> </w:t>
                  </w:r>
                  <w:r>
                    <w:rPr/>
                    <w:t>of</w:t>
                  </w:r>
                  <w:r>
                    <w:rPr>
                      <w:spacing w:val="-4"/>
                    </w:rPr>
                    <w:t> </w:t>
                  </w:r>
                  <w:r>
                    <w:rPr/>
                    <w:t>the</w:t>
                  </w:r>
                  <w:r>
                    <w:rPr>
                      <w:spacing w:val="-3"/>
                    </w:rPr>
                    <w:t> </w:t>
                  </w:r>
                  <w:r>
                    <w:rPr/>
                    <w:t>South</w:t>
                  </w:r>
                  <w:r>
                    <w:rPr>
                      <w:spacing w:val="-4"/>
                    </w:rPr>
                    <w:t> </w:t>
                  </w:r>
                  <w:r>
                    <w:rPr/>
                    <w:t>African</w:t>
                  </w:r>
                  <w:r>
                    <w:rPr>
                      <w:spacing w:val="-5"/>
                    </w:rPr>
                    <w:t> </w:t>
                  </w:r>
                  <w:r>
                    <w:rPr/>
                    <w:t>population</w:t>
                  </w:r>
                  <w:r>
                    <w:rPr>
                      <w:spacing w:val="-5"/>
                    </w:rPr>
                    <w:t> </w:t>
                  </w:r>
                  <w:r>
                    <w:rPr/>
                    <w:t>are</w:t>
                  </w:r>
                  <w:r>
                    <w:rPr>
                      <w:spacing w:val="-3"/>
                    </w:rPr>
                    <w:t> </w:t>
                  </w:r>
                  <w:r>
                    <w:rPr/>
                    <w:t>active</w:t>
                  </w:r>
                  <w:r>
                    <w:rPr>
                      <w:spacing w:val="-3"/>
                    </w:rPr>
                    <w:t> </w:t>
                  </w:r>
                  <w:r>
                    <w:rPr/>
                    <w:t>readers,</w:t>
                  </w:r>
                  <w:r>
                    <w:rPr>
                      <w:spacing w:val="-3"/>
                    </w:rPr>
                    <w:t> </w:t>
                  </w:r>
                  <w:r>
                    <w:rPr/>
                    <w:t>and a mere 5% of parents read to their children. National Book Week is an important event in encouraging the nation to value reading as a fun and pleasurable activity and to show how reading can easily be part of one’s daily lifestyle.</w:t>
                  </w:r>
                </w:p>
                <w:p>
                  <w:pPr>
                    <w:pStyle w:val="BodyText"/>
                    <w:spacing w:line="360" w:lineRule="auto"/>
                    <w:ind w:left="469" w:right="275" w:hanging="361"/>
                  </w:pPr>
                  <w:r>
                    <w:rPr/>
                    <w:t>2.</w:t>
                  </w:r>
                  <w:r>
                    <w:rPr>
                      <w:spacing w:val="80"/>
                    </w:rPr>
                    <w:t> </w:t>
                  </w:r>
                  <w:r>
                    <w:rPr/>
                    <w:t>This year’s theme of</w:t>
                  </w:r>
                  <w:r>
                    <w:rPr>
                      <w:spacing w:val="-1"/>
                    </w:rPr>
                    <w:t> </w:t>
                  </w:r>
                  <w:r>
                    <w:rPr/>
                    <w:t>“The Books of Our Lives”, National Book</w:t>
                  </w:r>
                  <w:r>
                    <w:rPr>
                      <w:spacing w:val="-1"/>
                    </w:rPr>
                    <w:t> </w:t>
                  </w:r>
                  <w:r>
                    <w:rPr/>
                    <w:t>Week shows</w:t>
                  </w:r>
                  <w:r>
                    <w:rPr>
                      <w:spacing w:val="-1"/>
                    </w:rPr>
                    <w:t> </w:t>
                  </w:r>
                  <w:r>
                    <w:rPr/>
                    <w:t>South Africans</w:t>
                  </w:r>
                  <w:r>
                    <w:rPr>
                      <w:spacing w:val="-3"/>
                    </w:rPr>
                    <w:t> </w:t>
                  </w:r>
                  <w:r>
                    <w:rPr/>
                    <w:t>the</w:t>
                  </w:r>
                  <w:r>
                    <w:rPr>
                      <w:spacing w:val="-4"/>
                    </w:rPr>
                    <w:t> </w:t>
                  </w:r>
                  <w:r>
                    <w:rPr/>
                    <w:t>many</w:t>
                  </w:r>
                  <w:r>
                    <w:rPr>
                      <w:spacing w:val="-2"/>
                    </w:rPr>
                    <w:t> </w:t>
                  </w:r>
                  <w:r>
                    <w:rPr/>
                    <w:t>ways</w:t>
                  </w:r>
                  <w:r>
                    <w:rPr>
                      <w:spacing w:val="-2"/>
                    </w:rPr>
                    <w:t> </w:t>
                  </w:r>
                  <w:r>
                    <w:rPr/>
                    <w:t>in</w:t>
                  </w:r>
                  <w:r>
                    <w:rPr>
                      <w:spacing w:val="-3"/>
                    </w:rPr>
                    <w:t> </w:t>
                  </w:r>
                  <w:r>
                    <w:rPr/>
                    <w:t>which</w:t>
                  </w:r>
                  <w:r>
                    <w:rPr>
                      <w:spacing w:val="-2"/>
                    </w:rPr>
                    <w:t> </w:t>
                  </w:r>
                  <w:r>
                    <w:rPr/>
                    <w:t>books</w:t>
                  </w:r>
                  <w:r>
                    <w:rPr>
                      <w:spacing w:val="-3"/>
                    </w:rPr>
                    <w:t> </w:t>
                  </w:r>
                  <w:r>
                    <w:rPr/>
                    <w:t>remain</w:t>
                  </w:r>
                  <w:r>
                    <w:rPr>
                      <w:spacing w:val="-3"/>
                    </w:rPr>
                    <w:t> </w:t>
                  </w:r>
                  <w:r>
                    <w:rPr/>
                    <w:t>our</w:t>
                  </w:r>
                  <w:r>
                    <w:rPr>
                      <w:spacing w:val="-3"/>
                    </w:rPr>
                    <w:t> </w:t>
                  </w:r>
                  <w:r>
                    <w:rPr/>
                    <w:t>faithful</w:t>
                  </w:r>
                  <w:r>
                    <w:rPr>
                      <w:spacing w:val="-3"/>
                    </w:rPr>
                    <w:t> </w:t>
                  </w:r>
                  <w:r>
                    <w:rPr/>
                    <w:t>friends</w:t>
                  </w:r>
                  <w:r>
                    <w:rPr>
                      <w:spacing w:val="-3"/>
                    </w:rPr>
                    <w:t> </w:t>
                  </w:r>
                  <w:r>
                    <w:rPr/>
                    <w:t>on</w:t>
                  </w:r>
                  <w:r>
                    <w:rPr>
                      <w:spacing w:val="-3"/>
                    </w:rPr>
                    <w:t> </w:t>
                  </w:r>
                  <w:r>
                    <w:rPr/>
                    <w:t>the</w:t>
                  </w:r>
                  <w:r>
                    <w:rPr>
                      <w:spacing w:val="-3"/>
                    </w:rPr>
                    <w:t> </w:t>
                  </w:r>
                  <w:r>
                    <w:rPr/>
                    <w:t>road</w:t>
                  </w:r>
                  <w:r>
                    <w:rPr>
                      <w:spacing w:val="-3"/>
                    </w:rPr>
                    <w:t> </w:t>
                  </w:r>
                  <w:r>
                    <w:rPr/>
                    <w:t>of life. Books educate us, guide us, please us, teach us our history, and the lives of others that are so different, and yet so similar to ours.</w:t>
                  </w:r>
                </w:p>
              </w:txbxContent>
            </v:textbox>
            <v:stroke dashstyle="solid"/>
            <w10:wrap type="topAndBottom"/>
          </v:shape>
        </w:pict>
      </w:r>
    </w:p>
    <w:p>
      <w:pPr>
        <w:pStyle w:val="BodyText"/>
        <w:rPr>
          <w:sz w:val="20"/>
        </w:rPr>
      </w:pPr>
    </w:p>
    <w:p>
      <w:pPr>
        <w:pStyle w:val="BodyText"/>
        <w:spacing w:before="2"/>
      </w:pPr>
    </w:p>
    <w:tbl>
      <w:tblPr>
        <w:tblW w:w="0" w:type="auto"/>
        <w:jc w:val="left"/>
        <w:tblInd w:w="6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8"/>
        <w:gridCol w:w="7786"/>
        <w:gridCol w:w="813"/>
      </w:tblGrid>
      <w:tr>
        <w:trPr>
          <w:trHeight w:val="358" w:hRule="atLeast"/>
        </w:trPr>
        <w:tc>
          <w:tcPr>
            <w:tcW w:w="608" w:type="dxa"/>
          </w:tcPr>
          <w:p>
            <w:pPr>
              <w:pStyle w:val="TableParagraph"/>
              <w:spacing w:line="244" w:lineRule="exact"/>
              <w:ind w:left="50"/>
              <w:rPr>
                <w:sz w:val="24"/>
              </w:rPr>
            </w:pPr>
            <w:r>
              <w:rPr>
                <w:spacing w:val="-5"/>
                <w:sz w:val="24"/>
              </w:rPr>
              <w:t>4.1</w:t>
            </w:r>
          </w:p>
        </w:tc>
        <w:tc>
          <w:tcPr>
            <w:tcW w:w="7786" w:type="dxa"/>
          </w:tcPr>
          <w:p>
            <w:pPr>
              <w:pStyle w:val="TableParagraph"/>
              <w:spacing w:line="244" w:lineRule="exact"/>
              <w:ind w:left="253"/>
              <w:rPr>
                <w:sz w:val="24"/>
              </w:rPr>
            </w:pPr>
            <w:r>
              <w:rPr>
                <w:sz w:val="24"/>
              </w:rPr>
              <w:t>Choose</w:t>
            </w:r>
            <w:r>
              <w:rPr>
                <w:spacing w:val="-2"/>
                <w:sz w:val="24"/>
              </w:rPr>
              <w:t> </w:t>
            </w:r>
            <w:r>
              <w:rPr>
                <w:sz w:val="24"/>
              </w:rPr>
              <w:t>the</w:t>
            </w:r>
            <w:r>
              <w:rPr>
                <w:spacing w:val="-3"/>
                <w:sz w:val="24"/>
              </w:rPr>
              <w:t> </w:t>
            </w:r>
            <w:r>
              <w:rPr>
                <w:sz w:val="24"/>
              </w:rPr>
              <w:t>opposite</w:t>
            </w:r>
            <w:r>
              <w:rPr>
                <w:spacing w:val="-4"/>
                <w:sz w:val="24"/>
              </w:rPr>
              <w:t> </w:t>
            </w:r>
            <w:r>
              <w:rPr>
                <w:sz w:val="24"/>
              </w:rPr>
              <w:t>of</w:t>
            </w:r>
            <w:r>
              <w:rPr>
                <w:spacing w:val="-3"/>
                <w:sz w:val="24"/>
              </w:rPr>
              <w:t> </w:t>
            </w:r>
            <w:r>
              <w:rPr>
                <w:sz w:val="24"/>
              </w:rPr>
              <w:t>the</w:t>
            </w:r>
            <w:r>
              <w:rPr>
                <w:spacing w:val="-2"/>
                <w:sz w:val="24"/>
              </w:rPr>
              <w:t> </w:t>
            </w:r>
            <w:r>
              <w:rPr>
                <w:sz w:val="24"/>
              </w:rPr>
              <w:t>underlined</w:t>
            </w:r>
            <w:r>
              <w:rPr>
                <w:spacing w:val="-2"/>
                <w:sz w:val="24"/>
              </w:rPr>
              <w:t> </w:t>
            </w:r>
            <w:r>
              <w:rPr>
                <w:sz w:val="24"/>
              </w:rPr>
              <w:t>word</w:t>
            </w:r>
            <w:r>
              <w:rPr>
                <w:spacing w:val="-2"/>
                <w:sz w:val="24"/>
              </w:rPr>
              <w:t> </w:t>
            </w:r>
            <w:r>
              <w:rPr>
                <w:sz w:val="24"/>
              </w:rPr>
              <w:t>and</w:t>
            </w:r>
            <w:r>
              <w:rPr>
                <w:spacing w:val="-3"/>
                <w:sz w:val="24"/>
              </w:rPr>
              <w:t> </w:t>
            </w:r>
            <w:r>
              <w:rPr>
                <w:sz w:val="24"/>
              </w:rPr>
              <w:t>circle</w:t>
            </w:r>
            <w:r>
              <w:rPr>
                <w:spacing w:val="-2"/>
                <w:sz w:val="24"/>
              </w:rPr>
              <w:t> </w:t>
            </w:r>
            <w:r>
              <w:rPr>
                <w:sz w:val="24"/>
              </w:rPr>
              <w:t>the</w:t>
            </w:r>
            <w:r>
              <w:rPr>
                <w:spacing w:val="-3"/>
                <w:sz w:val="24"/>
              </w:rPr>
              <w:t> </w:t>
            </w:r>
            <w:r>
              <w:rPr>
                <w:sz w:val="24"/>
              </w:rPr>
              <w:t>correct</w:t>
            </w:r>
            <w:r>
              <w:rPr>
                <w:spacing w:val="-1"/>
                <w:sz w:val="24"/>
              </w:rPr>
              <w:t> </w:t>
            </w:r>
            <w:r>
              <w:rPr>
                <w:spacing w:val="-2"/>
                <w:sz w:val="24"/>
              </w:rPr>
              <w:t>letter</w:t>
            </w:r>
          </w:p>
        </w:tc>
        <w:tc>
          <w:tcPr>
            <w:tcW w:w="813" w:type="dxa"/>
          </w:tcPr>
          <w:p>
            <w:pPr>
              <w:pStyle w:val="TableParagraph"/>
              <w:rPr>
                <w:rFonts w:ascii="Times New Roman"/>
                <w:sz w:val="24"/>
              </w:rPr>
            </w:pPr>
          </w:p>
        </w:tc>
      </w:tr>
      <w:tr>
        <w:trPr>
          <w:trHeight w:val="2481" w:hRule="atLeast"/>
        </w:trPr>
        <w:tc>
          <w:tcPr>
            <w:tcW w:w="608" w:type="dxa"/>
          </w:tcPr>
          <w:p>
            <w:pPr>
              <w:pStyle w:val="TableParagraph"/>
              <w:rPr>
                <w:rFonts w:ascii="Times New Roman"/>
                <w:sz w:val="24"/>
              </w:rPr>
            </w:pPr>
          </w:p>
        </w:tc>
        <w:tc>
          <w:tcPr>
            <w:tcW w:w="7786" w:type="dxa"/>
          </w:tcPr>
          <w:p>
            <w:pPr>
              <w:pStyle w:val="TableParagraph"/>
              <w:spacing w:before="70"/>
              <w:ind w:left="253"/>
              <w:rPr>
                <w:b/>
                <w:sz w:val="24"/>
              </w:rPr>
            </w:pPr>
            <w:r>
              <w:rPr>
                <w:sz w:val="24"/>
              </w:rPr>
              <w:t>Books</w:t>
            </w:r>
            <w:r>
              <w:rPr>
                <w:spacing w:val="-5"/>
                <w:sz w:val="24"/>
              </w:rPr>
              <w:t> </w:t>
            </w:r>
            <w:r>
              <w:rPr>
                <w:sz w:val="24"/>
              </w:rPr>
              <w:t>remain</w:t>
            </w:r>
            <w:r>
              <w:rPr>
                <w:spacing w:val="-4"/>
                <w:sz w:val="24"/>
              </w:rPr>
              <w:t> </w:t>
            </w:r>
            <w:r>
              <w:rPr>
                <w:sz w:val="24"/>
              </w:rPr>
              <w:t>our</w:t>
            </w:r>
            <w:r>
              <w:rPr>
                <w:spacing w:val="-4"/>
                <w:sz w:val="24"/>
              </w:rPr>
              <w:t> </w:t>
            </w:r>
            <w:r>
              <w:rPr>
                <w:sz w:val="24"/>
              </w:rPr>
              <w:t>faithful</w:t>
            </w:r>
            <w:r>
              <w:rPr>
                <w:spacing w:val="-2"/>
                <w:sz w:val="24"/>
              </w:rPr>
              <w:t> </w:t>
            </w:r>
            <w:r>
              <w:rPr>
                <w:spacing w:val="-2"/>
                <w:sz w:val="24"/>
                <w:u w:val="single"/>
              </w:rPr>
              <w:t>friends</w:t>
            </w:r>
            <w:r>
              <w:rPr>
                <w:b/>
                <w:spacing w:val="-2"/>
                <w:sz w:val="24"/>
              </w:rPr>
              <w:t>.</w:t>
            </w:r>
          </w:p>
          <w:p>
            <w:pPr>
              <w:pStyle w:val="TableParagraph"/>
              <w:numPr>
                <w:ilvl w:val="0"/>
                <w:numId w:val="75"/>
              </w:numPr>
              <w:tabs>
                <w:tab w:pos="608" w:val="left" w:leader="none"/>
                <w:tab w:pos="609" w:val="left" w:leader="none"/>
              </w:tabs>
              <w:spacing w:line="240" w:lineRule="auto" w:before="183" w:after="0"/>
              <w:ind w:left="608" w:right="0" w:hanging="356"/>
              <w:jc w:val="left"/>
              <w:rPr>
                <w:sz w:val="24"/>
              </w:rPr>
            </w:pPr>
            <w:r>
              <w:rPr>
                <w:spacing w:val="-2"/>
                <w:sz w:val="24"/>
              </w:rPr>
              <w:t>family</w:t>
            </w:r>
          </w:p>
          <w:p>
            <w:pPr>
              <w:pStyle w:val="TableParagraph"/>
              <w:numPr>
                <w:ilvl w:val="0"/>
                <w:numId w:val="75"/>
              </w:numPr>
              <w:tabs>
                <w:tab w:pos="600" w:val="left" w:leader="none"/>
                <w:tab w:pos="601" w:val="left" w:leader="none"/>
              </w:tabs>
              <w:spacing w:line="240" w:lineRule="auto" w:before="183" w:after="0"/>
              <w:ind w:left="600" w:right="0" w:hanging="348"/>
              <w:jc w:val="left"/>
              <w:rPr>
                <w:sz w:val="24"/>
              </w:rPr>
            </w:pPr>
            <w:r>
              <w:rPr>
                <w:spacing w:val="-2"/>
                <w:sz w:val="24"/>
              </w:rPr>
              <w:t>fortune</w:t>
            </w:r>
          </w:p>
          <w:p>
            <w:pPr>
              <w:pStyle w:val="TableParagraph"/>
              <w:numPr>
                <w:ilvl w:val="0"/>
                <w:numId w:val="75"/>
              </w:numPr>
              <w:tabs>
                <w:tab w:pos="597" w:val="left" w:leader="none"/>
                <w:tab w:pos="598" w:val="left" w:leader="none"/>
              </w:tabs>
              <w:spacing w:line="240" w:lineRule="auto" w:before="184" w:after="0"/>
              <w:ind w:left="598" w:right="0" w:hanging="345"/>
              <w:jc w:val="left"/>
              <w:rPr>
                <w:sz w:val="24"/>
              </w:rPr>
            </w:pPr>
            <w:r>
              <w:rPr>
                <w:spacing w:val="-2"/>
                <w:sz w:val="24"/>
              </w:rPr>
              <w:t>enemies</w:t>
            </w:r>
          </w:p>
          <w:p>
            <w:pPr>
              <w:pStyle w:val="TableParagraph"/>
              <w:numPr>
                <w:ilvl w:val="0"/>
                <w:numId w:val="75"/>
              </w:numPr>
              <w:tabs>
                <w:tab w:pos="617" w:val="left" w:leader="none"/>
                <w:tab w:pos="618" w:val="left" w:leader="none"/>
              </w:tabs>
              <w:spacing w:line="240" w:lineRule="auto" w:before="182" w:after="0"/>
              <w:ind w:left="617" w:right="0" w:hanging="365"/>
              <w:jc w:val="left"/>
              <w:rPr>
                <w:sz w:val="24"/>
              </w:rPr>
            </w:pPr>
            <w:r>
              <w:rPr>
                <w:spacing w:val="-2"/>
                <w:sz w:val="24"/>
              </w:rPr>
              <w:t>readers</w:t>
            </w:r>
          </w:p>
        </w:tc>
        <w:tc>
          <w:tcPr>
            <w:tcW w:w="813" w:type="dxa"/>
          </w:tcPr>
          <w:p>
            <w:pPr>
              <w:pStyle w:val="TableParagraph"/>
              <w:spacing w:before="70"/>
              <w:ind w:left="495"/>
              <w:rPr>
                <w:sz w:val="24"/>
              </w:rPr>
            </w:pPr>
            <w:r>
              <w:rPr>
                <w:spacing w:val="-5"/>
                <w:sz w:val="24"/>
              </w:rPr>
              <w:t>(1)</w:t>
            </w:r>
          </w:p>
        </w:tc>
      </w:tr>
      <w:tr>
        <w:trPr>
          <w:trHeight w:val="934" w:hRule="atLeast"/>
        </w:trPr>
        <w:tc>
          <w:tcPr>
            <w:tcW w:w="608" w:type="dxa"/>
          </w:tcPr>
          <w:p>
            <w:pPr>
              <w:pStyle w:val="TableParagraph"/>
              <w:spacing w:before="170"/>
              <w:ind w:left="50"/>
              <w:rPr>
                <w:sz w:val="24"/>
              </w:rPr>
            </w:pPr>
            <w:r>
              <w:rPr>
                <w:spacing w:val="-5"/>
                <w:sz w:val="24"/>
              </w:rPr>
              <w:t>4.2</w:t>
            </w:r>
          </w:p>
        </w:tc>
        <w:tc>
          <w:tcPr>
            <w:tcW w:w="7786" w:type="dxa"/>
          </w:tcPr>
          <w:p>
            <w:pPr>
              <w:pStyle w:val="TableParagraph"/>
              <w:spacing w:line="476" w:lineRule="exact"/>
              <w:ind w:left="253" w:right="1497"/>
              <w:rPr>
                <w:sz w:val="24"/>
              </w:rPr>
            </w:pPr>
            <w:r>
              <w:rPr>
                <w:sz w:val="24"/>
              </w:rPr>
              <w:t>Change</w:t>
            </w:r>
            <w:r>
              <w:rPr>
                <w:spacing w:val="-6"/>
                <w:sz w:val="24"/>
              </w:rPr>
              <w:t> </w:t>
            </w:r>
            <w:r>
              <w:rPr>
                <w:sz w:val="24"/>
              </w:rPr>
              <w:t>the</w:t>
            </w:r>
            <w:r>
              <w:rPr>
                <w:spacing w:val="-6"/>
                <w:sz w:val="24"/>
              </w:rPr>
              <w:t> </w:t>
            </w:r>
            <w:r>
              <w:rPr>
                <w:sz w:val="24"/>
              </w:rPr>
              <w:t>following</w:t>
            </w:r>
            <w:r>
              <w:rPr>
                <w:spacing w:val="-5"/>
                <w:sz w:val="24"/>
              </w:rPr>
              <w:t> </w:t>
            </w:r>
            <w:r>
              <w:rPr>
                <w:sz w:val="24"/>
              </w:rPr>
              <w:t>sentence</w:t>
            </w:r>
            <w:r>
              <w:rPr>
                <w:spacing w:val="-5"/>
                <w:sz w:val="24"/>
              </w:rPr>
              <w:t> </w:t>
            </w:r>
            <w:r>
              <w:rPr>
                <w:sz w:val="24"/>
              </w:rPr>
              <w:t>into</w:t>
            </w:r>
            <w:r>
              <w:rPr>
                <w:spacing w:val="-6"/>
                <w:sz w:val="24"/>
              </w:rPr>
              <w:t> </w:t>
            </w:r>
            <w:r>
              <w:rPr>
                <w:sz w:val="24"/>
              </w:rPr>
              <w:t>simple</w:t>
            </w:r>
            <w:r>
              <w:rPr>
                <w:spacing w:val="-5"/>
                <w:sz w:val="24"/>
              </w:rPr>
              <w:t> </w:t>
            </w:r>
            <w:r>
              <w:rPr>
                <w:sz w:val="24"/>
              </w:rPr>
              <w:t>past</w:t>
            </w:r>
            <w:r>
              <w:rPr>
                <w:spacing w:val="-6"/>
                <w:sz w:val="24"/>
              </w:rPr>
              <w:t> </w:t>
            </w:r>
            <w:r>
              <w:rPr>
                <w:sz w:val="24"/>
              </w:rPr>
              <w:t>tense. National Book Week is an important event.</w:t>
            </w:r>
          </w:p>
        </w:tc>
        <w:tc>
          <w:tcPr>
            <w:tcW w:w="813" w:type="dxa"/>
          </w:tcPr>
          <w:p>
            <w:pPr>
              <w:pStyle w:val="TableParagraph"/>
              <w:rPr>
                <w:rFonts w:ascii="Times New Roman"/>
                <w:sz w:val="24"/>
              </w:rPr>
            </w:pPr>
          </w:p>
        </w:tc>
      </w:tr>
    </w:tbl>
    <w:p>
      <w:pPr>
        <w:pStyle w:val="BodyText"/>
        <w:rPr>
          <w:sz w:val="20"/>
        </w:rPr>
      </w:pPr>
    </w:p>
    <w:p>
      <w:pPr>
        <w:pStyle w:val="BodyText"/>
        <w:spacing w:before="4" w:after="1"/>
        <w:rPr>
          <w:sz w:val="21"/>
        </w:rPr>
      </w:pPr>
    </w:p>
    <w:tbl>
      <w:tblPr>
        <w:tblW w:w="0" w:type="auto"/>
        <w:jc w:val="left"/>
        <w:tblInd w:w="6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14"/>
        <w:gridCol w:w="7052"/>
        <w:gridCol w:w="1359"/>
      </w:tblGrid>
      <w:tr>
        <w:trPr>
          <w:trHeight w:val="230" w:hRule="atLeast"/>
        </w:trPr>
        <w:tc>
          <w:tcPr>
            <w:tcW w:w="814" w:type="dxa"/>
          </w:tcPr>
          <w:p>
            <w:pPr>
              <w:pStyle w:val="TableParagraph"/>
              <w:rPr>
                <w:rFonts w:ascii="Times New Roman"/>
                <w:sz w:val="16"/>
              </w:rPr>
            </w:pPr>
          </w:p>
        </w:tc>
        <w:tc>
          <w:tcPr>
            <w:tcW w:w="7052" w:type="dxa"/>
            <w:tcBorders>
              <w:bottom w:val="single" w:sz="8" w:space="0" w:color="000000"/>
            </w:tcBorders>
          </w:tcPr>
          <w:p>
            <w:pPr>
              <w:pStyle w:val="TableParagraph"/>
              <w:rPr>
                <w:rFonts w:ascii="Times New Roman"/>
                <w:sz w:val="14"/>
              </w:rPr>
            </w:pPr>
          </w:p>
        </w:tc>
        <w:tc>
          <w:tcPr>
            <w:tcW w:w="1359" w:type="dxa"/>
          </w:tcPr>
          <w:p>
            <w:pPr>
              <w:pStyle w:val="TableParagraph"/>
              <w:spacing w:line="210" w:lineRule="exact"/>
              <w:ind w:right="49"/>
              <w:jc w:val="right"/>
              <w:rPr>
                <w:sz w:val="24"/>
              </w:rPr>
            </w:pPr>
            <w:r>
              <w:rPr>
                <w:spacing w:val="-5"/>
                <w:sz w:val="24"/>
              </w:rPr>
              <w:t>(1)</w:t>
            </w:r>
          </w:p>
        </w:tc>
      </w:tr>
      <w:tr>
        <w:trPr>
          <w:trHeight w:val="942" w:hRule="atLeast"/>
        </w:trPr>
        <w:tc>
          <w:tcPr>
            <w:tcW w:w="814" w:type="dxa"/>
          </w:tcPr>
          <w:p>
            <w:pPr>
              <w:pStyle w:val="TableParagraph"/>
              <w:spacing w:before="178"/>
              <w:ind w:left="50"/>
              <w:rPr>
                <w:sz w:val="24"/>
              </w:rPr>
            </w:pPr>
            <w:r>
              <w:rPr>
                <w:spacing w:val="-5"/>
                <w:sz w:val="24"/>
              </w:rPr>
              <w:t>4.3</w:t>
            </w:r>
          </w:p>
        </w:tc>
        <w:tc>
          <w:tcPr>
            <w:tcW w:w="7052" w:type="dxa"/>
            <w:tcBorders>
              <w:top w:val="single" w:sz="8" w:space="0" w:color="000000"/>
            </w:tcBorders>
          </w:tcPr>
          <w:p>
            <w:pPr>
              <w:pStyle w:val="TableParagraph"/>
              <w:spacing w:before="203"/>
              <w:ind w:left="47"/>
              <w:rPr>
                <w:sz w:val="24"/>
              </w:rPr>
            </w:pPr>
            <w:r>
              <w:rPr>
                <w:sz w:val="24"/>
              </w:rPr>
              <w:t>Only</w:t>
            </w:r>
            <w:r>
              <w:rPr>
                <w:spacing w:val="-4"/>
                <w:sz w:val="24"/>
              </w:rPr>
              <w:t> </w:t>
            </w:r>
            <w:r>
              <w:rPr>
                <w:sz w:val="24"/>
              </w:rPr>
              <w:t>14%</w:t>
            </w:r>
            <w:r>
              <w:rPr>
                <w:spacing w:val="-2"/>
                <w:sz w:val="24"/>
              </w:rPr>
              <w:t> </w:t>
            </w:r>
            <w:r>
              <w:rPr>
                <w:sz w:val="24"/>
              </w:rPr>
              <w:t>of</w:t>
            </w:r>
            <w:r>
              <w:rPr>
                <w:spacing w:val="-2"/>
                <w:sz w:val="24"/>
              </w:rPr>
              <w:t> </w:t>
            </w:r>
            <w:r>
              <w:rPr>
                <w:sz w:val="24"/>
              </w:rPr>
              <w:t>the</w:t>
            </w:r>
            <w:r>
              <w:rPr>
                <w:spacing w:val="-3"/>
                <w:sz w:val="24"/>
              </w:rPr>
              <w:t> </w:t>
            </w:r>
            <w:r>
              <w:rPr>
                <w:sz w:val="24"/>
              </w:rPr>
              <w:t>South</w:t>
            </w:r>
            <w:r>
              <w:rPr>
                <w:spacing w:val="-3"/>
                <w:sz w:val="24"/>
              </w:rPr>
              <w:t> </w:t>
            </w:r>
            <w:r>
              <w:rPr>
                <w:sz w:val="24"/>
              </w:rPr>
              <w:t>African</w:t>
            </w:r>
            <w:r>
              <w:rPr>
                <w:spacing w:val="-3"/>
                <w:sz w:val="24"/>
              </w:rPr>
              <w:t> </w:t>
            </w:r>
            <w:r>
              <w:rPr>
                <w:sz w:val="24"/>
              </w:rPr>
              <w:t>population</w:t>
            </w:r>
            <w:r>
              <w:rPr>
                <w:spacing w:val="-4"/>
                <w:sz w:val="24"/>
              </w:rPr>
              <w:t> </w:t>
            </w:r>
            <w:r>
              <w:rPr>
                <w:sz w:val="24"/>
              </w:rPr>
              <w:t>are</w:t>
            </w:r>
            <w:r>
              <w:rPr>
                <w:spacing w:val="1"/>
                <w:sz w:val="24"/>
              </w:rPr>
              <w:t> </w:t>
            </w:r>
            <w:r>
              <w:rPr>
                <w:b/>
                <w:sz w:val="24"/>
              </w:rPr>
              <w:t>active</w:t>
            </w:r>
            <w:r>
              <w:rPr>
                <w:b/>
                <w:spacing w:val="-2"/>
                <w:sz w:val="24"/>
              </w:rPr>
              <w:t> </w:t>
            </w:r>
            <w:r>
              <w:rPr>
                <w:spacing w:val="-2"/>
                <w:sz w:val="24"/>
              </w:rPr>
              <w:t>readers.</w:t>
            </w:r>
          </w:p>
          <w:p>
            <w:pPr>
              <w:pStyle w:val="TableParagraph"/>
              <w:spacing w:line="269" w:lineRule="exact" w:before="183"/>
              <w:ind w:left="47"/>
              <w:rPr>
                <w:sz w:val="24"/>
              </w:rPr>
            </w:pPr>
            <w:r>
              <w:rPr>
                <w:sz w:val="24"/>
              </w:rPr>
              <w:t>The</w:t>
            </w:r>
            <w:r>
              <w:rPr>
                <w:spacing w:val="-2"/>
                <w:sz w:val="24"/>
              </w:rPr>
              <w:t> </w:t>
            </w:r>
            <w:r>
              <w:rPr>
                <w:sz w:val="24"/>
              </w:rPr>
              <w:t>word</w:t>
            </w:r>
            <w:r>
              <w:rPr>
                <w:spacing w:val="-2"/>
                <w:sz w:val="24"/>
              </w:rPr>
              <w:t> </w:t>
            </w:r>
            <w:r>
              <w:rPr>
                <w:sz w:val="24"/>
              </w:rPr>
              <w:t>“active”</w:t>
            </w:r>
            <w:r>
              <w:rPr>
                <w:spacing w:val="-2"/>
                <w:sz w:val="24"/>
              </w:rPr>
              <w:t> </w:t>
            </w:r>
            <w:r>
              <w:rPr>
                <w:sz w:val="24"/>
              </w:rPr>
              <w:t>is</w:t>
            </w:r>
            <w:r>
              <w:rPr>
                <w:spacing w:val="-1"/>
                <w:sz w:val="24"/>
              </w:rPr>
              <w:t> </w:t>
            </w:r>
            <w:r>
              <w:rPr>
                <w:sz w:val="24"/>
              </w:rPr>
              <w:t>an</w:t>
            </w:r>
            <w:r>
              <w:rPr>
                <w:spacing w:val="-3"/>
                <w:sz w:val="24"/>
              </w:rPr>
              <w:t> </w:t>
            </w:r>
            <w:r>
              <w:rPr>
                <w:sz w:val="24"/>
              </w:rPr>
              <w:t>example</w:t>
            </w:r>
            <w:r>
              <w:rPr>
                <w:spacing w:val="-1"/>
                <w:sz w:val="24"/>
              </w:rPr>
              <w:t> </w:t>
            </w:r>
            <w:r>
              <w:rPr>
                <w:spacing w:val="-5"/>
                <w:sz w:val="24"/>
              </w:rPr>
              <w:t>of…</w:t>
            </w:r>
          </w:p>
        </w:tc>
        <w:tc>
          <w:tcPr>
            <w:tcW w:w="1359" w:type="dxa"/>
          </w:tcPr>
          <w:p>
            <w:pPr>
              <w:pStyle w:val="TableParagraph"/>
              <w:rPr>
                <w:rFonts w:ascii="Times New Roman"/>
                <w:sz w:val="24"/>
              </w:rPr>
            </w:pPr>
          </w:p>
        </w:tc>
      </w:tr>
    </w:tbl>
    <w:p>
      <w:pPr>
        <w:pStyle w:val="BodyText"/>
        <w:rPr>
          <w:sz w:val="20"/>
        </w:rPr>
      </w:pPr>
    </w:p>
    <w:p>
      <w:pPr>
        <w:pStyle w:val="BodyText"/>
        <w:spacing w:before="4"/>
        <w:rPr>
          <w:sz w:val="21"/>
        </w:rPr>
      </w:pPr>
    </w:p>
    <w:tbl>
      <w:tblPr>
        <w:tblW w:w="0" w:type="auto"/>
        <w:jc w:val="left"/>
        <w:tblInd w:w="12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99"/>
        <w:gridCol w:w="4648"/>
        <w:gridCol w:w="3525"/>
      </w:tblGrid>
      <w:tr>
        <w:trPr>
          <w:trHeight w:val="358" w:hRule="atLeast"/>
        </w:trPr>
        <w:tc>
          <w:tcPr>
            <w:tcW w:w="399" w:type="dxa"/>
          </w:tcPr>
          <w:p>
            <w:pPr>
              <w:pStyle w:val="TableParagraph"/>
              <w:spacing w:line="244" w:lineRule="exact"/>
              <w:ind w:left="50"/>
              <w:rPr>
                <w:sz w:val="24"/>
              </w:rPr>
            </w:pPr>
            <w:r>
              <w:rPr>
                <w:sz w:val="24"/>
              </w:rPr>
              <w:t>A</w:t>
            </w:r>
          </w:p>
        </w:tc>
        <w:tc>
          <w:tcPr>
            <w:tcW w:w="4648" w:type="dxa"/>
          </w:tcPr>
          <w:p>
            <w:pPr>
              <w:pStyle w:val="TableParagraph"/>
              <w:spacing w:line="244" w:lineRule="exact"/>
              <w:ind w:left="200"/>
              <w:rPr>
                <w:sz w:val="24"/>
              </w:rPr>
            </w:pPr>
            <w:r>
              <w:rPr>
                <w:sz w:val="24"/>
              </w:rPr>
              <w:t>an</w:t>
            </w:r>
            <w:r>
              <w:rPr>
                <w:spacing w:val="-1"/>
                <w:sz w:val="24"/>
              </w:rPr>
              <w:t> </w:t>
            </w:r>
            <w:r>
              <w:rPr>
                <w:spacing w:val="-2"/>
                <w:sz w:val="24"/>
              </w:rPr>
              <w:t>adverb.</w:t>
            </w:r>
          </w:p>
        </w:tc>
        <w:tc>
          <w:tcPr>
            <w:tcW w:w="3525" w:type="dxa"/>
          </w:tcPr>
          <w:p>
            <w:pPr>
              <w:pStyle w:val="TableParagraph"/>
              <w:rPr>
                <w:rFonts w:ascii="Times New Roman"/>
                <w:sz w:val="24"/>
              </w:rPr>
            </w:pPr>
          </w:p>
        </w:tc>
      </w:tr>
      <w:tr>
        <w:trPr>
          <w:trHeight w:val="476" w:hRule="atLeast"/>
        </w:trPr>
        <w:tc>
          <w:tcPr>
            <w:tcW w:w="399" w:type="dxa"/>
          </w:tcPr>
          <w:p>
            <w:pPr>
              <w:pStyle w:val="TableParagraph"/>
              <w:spacing w:before="69"/>
              <w:ind w:left="50"/>
              <w:rPr>
                <w:sz w:val="24"/>
              </w:rPr>
            </w:pPr>
            <w:r>
              <w:rPr>
                <w:sz w:val="24"/>
              </w:rPr>
              <w:t>B</w:t>
            </w:r>
          </w:p>
        </w:tc>
        <w:tc>
          <w:tcPr>
            <w:tcW w:w="4648" w:type="dxa"/>
          </w:tcPr>
          <w:p>
            <w:pPr>
              <w:pStyle w:val="TableParagraph"/>
              <w:spacing w:before="69"/>
              <w:ind w:left="200"/>
              <w:rPr>
                <w:sz w:val="24"/>
              </w:rPr>
            </w:pPr>
            <w:r>
              <w:rPr>
                <w:sz w:val="24"/>
              </w:rPr>
              <w:t>an</w:t>
            </w:r>
            <w:r>
              <w:rPr>
                <w:spacing w:val="-1"/>
                <w:sz w:val="24"/>
              </w:rPr>
              <w:t> </w:t>
            </w:r>
            <w:r>
              <w:rPr>
                <w:spacing w:val="-2"/>
                <w:sz w:val="24"/>
              </w:rPr>
              <w:t>adjective.</w:t>
            </w:r>
          </w:p>
        </w:tc>
        <w:tc>
          <w:tcPr>
            <w:tcW w:w="3525" w:type="dxa"/>
          </w:tcPr>
          <w:p>
            <w:pPr>
              <w:pStyle w:val="TableParagraph"/>
              <w:rPr>
                <w:rFonts w:ascii="Times New Roman"/>
                <w:sz w:val="24"/>
              </w:rPr>
            </w:pPr>
          </w:p>
        </w:tc>
      </w:tr>
      <w:tr>
        <w:trPr>
          <w:trHeight w:val="476" w:hRule="atLeast"/>
        </w:trPr>
        <w:tc>
          <w:tcPr>
            <w:tcW w:w="399" w:type="dxa"/>
          </w:tcPr>
          <w:p>
            <w:pPr>
              <w:pStyle w:val="TableParagraph"/>
              <w:spacing w:before="69"/>
              <w:ind w:left="50"/>
              <w:rPr>
                <w:sz w:val="24"/>
              </w:rPr>
            </w:pPr>
            <w:r>
              <w:rPr>
                <w:sz w:val="24"/>
              </w:rPr>
              <w:t>C</w:t>
            </w:r>
          </w:p>
        </w:tc>
        <w:tc>
          <w:tcPr>
            <w:tcW w:w="4648" w:type="dxa"/>
          </w:tcPr>
          <w:p>
            <w:pPr>
              <w:pStyle w:val="TableParagraph"/>
              <w:spacing w:before="69"/>
              <w:ind w:left="200"/>
              <w:rPr>
                <w:sz w:val="24"/>
              </w:rPr>
            </w:pPr>
            <w:r>
              <w:rPr>
                <w:sz w:val="24"/>
              </w:rPr>
              <w:t>a</w:t>
            </w:r>
            <w:r>
              <w:rPr>
                <w:spacing w:val="-1"/>
                <w:sz w:val="24"/>
              </w:rPr>
              <w:t> </w:t>
            </w:r>
            <w:r>
              <w:rPr>
                <w:spacing w:val="-4"/>
                <w:sz w:val="24"/>
              </w:rPr>
              <w:t>verb.</w:t>
            </w:r>
          </w:p>
        </w:tc>
        <w:tc>
          <w:tcPr>
            <w:tcW w:w="3525" w:type="dxa"/>
          </w:tcPr>
          <w:p>
            <w:pPr>
              <w:pStyle w:val="TableParagraph"/>
              <w:rPr>
                <w:rFonts w:ascii="Times New Roman"/>
                <w:sz w:val="24"/>
              </w:rPr>
            </w:pPr>
          </w:p>
        </w:tc>
      </w:tr>
      <w:tr>
        <w:trPr>
          <w:trHeight w:val="358" w:hRule="atLeast"/>
        </w:trPr>
        <w:tc>
          <w:tcPr>
            <w:tcW w:w="399" w:type="dxa"/>
          </w:tcPr>
          <w:p>
            <w:pPr>
              <w:pStyle w:val="TableParagraph"/>
              <w:spacing w:line="269" w:lineRule="exact" w:before="69"/>
              <w:ind w:left="50"/>
              <w:rPr>
                <w:sz w:val="24"/>
              </w:rPr>
            </w:pPr>
            <w:r>
              <w:rPr>
                <w:sz w:val="24"/>
              </w:rPr>
              <w:t>D</w:t>
            </w:r>
          </w:p>
        </w:tc>
        <w:tc>
          <w:tcPr>
            <w:tcW w:w="4648" w:type="dxa"/>
          </w:tcPr>
          <w:p>
            <w:pPr>
              <w:pStyle w:val="TableParagraph"/>
              <w:spacing w:line="269" w:lineRule="exact" w:before="69"/>
              <w:ind w:left="200"/>
              <w:rPr>
                <w:sz w:val="24"/>
              </w:rPr>
            </w:pPr>
            <w:r>
              <w:rPr>
                <w:sz w:val="24"/>
              </w:rPr>
              <w:t>a</w:t>
            </w:r>
            <w:r>
              <w:rPr>
                <w:spacing w:val="-1"/>
                <w:sz w:val="24"/>
              </w:rPr>
              <w:t> </w:t>
            </w:r>
            <w:r>
              <w:rPr>
                <w:spacing w:val="-4"/>
                <w:sz w:val="24"/>
              </w:rPr>
              <w:t>noun.</w:t>
            </w:r>
          </w:p>
        </w:tc>
        <w:tc>
          <w:tcPr>
            <w:tcW w:w="3525" w:type="dxa"/>
          </w:tcPr>
          <w:p>
            <w:pPr>
              <w:pStyle w:val="TableParagraph"/>
              <w:spacing w:line="269" w:lineRule="exact" w:before="69"/>
              <w:ind w:right="48"/>
              <w:jc w:val="right"/>
              <w:rPr>
                <w:sz w:val="24"/>
              </w:rPr>
            </w:pPr>
            <w:r>
              <w:rPr>
                <w:spacing w:val="-5"/>
                <w:sz w:val="24"/>
              </w:rPr>
              <w:t>(1)</w:t>
            </w:r>
          </w:p>
        </w:tc>
      </w:tr>
    </w:tbl>
    <w:p>
      <w:pPr>
        <w:spacing w:after="0" w:line="269" w:lineRule="exact"/>
        <w:jc w:val="right"/>
        <w:rPr>
          <w:sz w:val="24"/>
        </w:rPr>
        <w:sectPr>
          <w:pgSz w:w="11910" w:h="16840"/>
          <w:pgMar w:header="0" w:footer="729" w:top="1380" w:bottom="920" w:left="900" w:right="880"/>
        </w:sectPr>
      </w:pPr>
    </w:p>
    <w:p>
      <w:pPr>
        <w:pStyle w:val="BodyText"/>
        <w:spacing w:before="3"/>
        <w:rPr>
          <w:sz w:val="2"/>
        </w:rPr>
      </w:pPr>
      <w:r>
        <w:rPr/>
        <w:pict>
          <v:line style="position:absolute;mso-position-horizontal-relative:page;mso-position-vertical-relative:page;z-index:15745024" from="117.980003pt,285.148956pt" to="261.416010pt,285.148956pt" stroked="true" strokeweight=".77925pt" strokecolor="#000000">
            <v:stroke dashstyle="solid"/>
            <w10:wrap type="none"/>
          </v:line>
        </w:pict>
      </w:r>
    </w:p>
    <w:tbl>
      <w:tblPr>
        <w:tblW w:w="0" w:type="auto"/>
        <w:jc w:val="left"/>
        <w:tblInd w:w="6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8"/>
        <w:gridCol w:w="4582"/>
      </w:tblGrid>
      <w:tr>
        <w:trPr>
          <w:trHeight w:val="716" w:hRule="atLeast"/>
        </w:trPr>
        <w:tc>
          <w:tcPr>
            <w:tcW w:w="608" w:type="dxa"/>
          </w:tcPr>
          <w:p>
            <w:pPr>
              <w:pStyle w:val="TableParagraph"/>
              <w:spacing w:line="244" w:lineRule="exact"/>
              <w:ind w:left="50"/>
              <w:rPr>
                <w:sz w:val="24"/>
              </w:rPr>
            </w:pPr>
            <w:r>
              <w:rPr>
                <w:spacing w:val="-5"/>
                <w:sz w:val="24"/>
              </w:rPr>
              <w:t>4.4</w:t>
            </w:r>
          </w:p>
        </w:tc>
        <w:tc>
          <w:tcPr>
            <w:tcW w:w="4582" w:type="dxa"/>
          </w:tcPr>
          <w:p>
            <w:pPr>
              <w:pStyle w:val="TableParagraph"/>
              <w:spacing w:line="244" w:lineRule="exact"/>
              <w:ind w:left="253"/>
              <w:rPr>
                <w:b/>
                <w:sz w:val="24"/>
              </w:rPr>
            </w:pPr>
            <w:r>
              <w:rPr>
                <w:b/>
                <w:sz w:val="24"/>
              </w:rPr>
              <w:t>Reading</w:t>
            </w:r>
            <w:r>
              <w:rPr>
                <w:b/>
                <w:spacing w:val="-4"/>
                <w:sz w:val="24"/>
              </w:rPr>
              <w:t> </w:t>
            </w:r>
            <w:r>
              <w:rPr>
                <w:b/>
                <w:sz w:val="24"/>
              </w:rPr>
              <w:t>books</w:t>
            </w:r>
            <w:r>
              <w:rPr>
                <w:b/>
                <w:spacing w:val="-1"/>
                <w:sz w:val="24"/>
              </w:rPr>
              <w:t> </w:t>
            </w:r>
            <w:r>
              <w:rPr>
                <w:b/>
                <w:sz w:val="24"/>
              </w:rPr>
              <w:t>teaches</w:t>
            </w:r>
            <w:r>
              <w:rPr>
                <w:b/>
                <w:spacing w:val="-2"/>
                <w:sz w:val="24"/>
              </w:rPr>
              <w:t> </w:t>
            </w:r>
            <w:r>
              <w:rPr>
                <w:b/>
                <w:sz w:val="24"/>
              </w:rPr>
              <w:t>us</w:t>
            </w:r>
            <w:r>
              <w:rPr>
                <w:b/>
                <w:spacing w:val="-1"/>
                <w:sz w:val="24"/>
              </w:rPr>
              <w:t> </w:t>
            </w:r>
            <w:r>
              <w:rPr>
                <w:b/>
                <w:sz w:val="24"/>
              </w:rPr>
              <w:t>a</w:t>
            </w:r>
            <w:r>
              <w:rPr>
                <w:b/>
                <w:spacing w:val="-1"/>
                <w:sz w:val="24"/>
              </w:rPr>
              <w:t> </w:t>
            </w:r>
            <w:r>
              <w:rPr>
                <w:b/>
                <w:sz w:val="24"/>
              </w:rPr>
              <w:t>lot</w:t>
            </w:r>
            <w:r>
              <w:rPr>
                <w:b/>
                <w:spacing w:val="-2"/>
                <w:sz w:val="24"/>
              </w:rPr>
              <w:t> </w:t>
            </w:r>
            <w:r>
              <w:rPr>
                <w:b/>
                <w:sz w:val="24"/>
              </w:rPr>
              <w:t>of </w:t>
            </w:r>
            <w:r>
              <w:rPr>
                <w:b/>
                <w:spacing w:val="-2"/>
                <w:sz w:val="24"/>
              </w:rPr>
              <w:t>things.</w:t>
            </w:r>
          </w:p>
          <w:p>
            <w:pPr>
              <w:pStyle w:val="TableParagraph"/>
              <w:spacing w:line="269" w:lineRule="exact" w:before="183"/>
              <w:ind w:left="253"/>
              <w:rPr>
                <w:sz w:val="24"/>
              </w:rPr>
            </w:pPr>
            <w:r>
              <w:rPr>
                <w:sz w:val="24"/>
              </w:rPr>
              <w:t>Change</w:t>
            </w:r>
            <w:r>
              <w:rPr>
                <w:spacing w:val="-3"/>
                <w:sz w:val="24"/>
              </w:rPr>
              <w:t> </w:t>
            </w:r>
            <w:r>
              <w:rPr>
                <w:sz w:val="24"/>
              </w:rPr>
              <w:t>the</w:t>
            </w:r>
            <w:r>
              <w:rPr>
                <w:spacing w:val="-3"/>
                <w:sz w:val="24"/>
              </w:rPr>
              <w:t> </w:t>
            </w:r>
            <w:r>
              <w:rPr>
                <w:sz w:val="24"/>
              </w:rPr>
              <w:t>sentence</w:t>
            </w:r>
            <w:r>
              <w:rPr>
                <w:spacing w:val="-1"/>
                <w:sz w:val="24"/>
              </w:rPr>
              <w:t> </w:t>
            </w:r>
            <w:r>
              <w:rPr>
                <w:sz w:val="24"/>
              </w:rPr>
              <w:t>above</w:t>
            </w:r>
            <w:r>
              <w:rPr>
                <w:spacing w:val="-2"/>
                <w:sz w:val="24"/>
              </w:rPr>
              <w:t> </w:t>
            </w:r>
            <w:r>
              <w:rPr>
                <w:sz w:val="24"/>
              </w:rPr>
              <w:t>into</w:t>
            </w:r>
            <w:r>
              <w:rPr>
                <w:spacing w:val="-2"/>
                <w:sz w:val="24"/>
              </w:rPr>
              <w:t> </w:t>
            </w:r>
            <w:r>
              <w:rPr>
                <w:sz w:val="24"/>
              </w:rPr>
              <w:t>a</w:t>
            </w:r>
            <w:r>
              <w:rPr>
                <w:spacing w:val="-1"/>
                <w:sz w:val="24"/>
              </w:rPr>
              <w:t> </w:t>
            </w:r>
            <w:r>
              <w:rPr>
                <w:spacing w:val="-2"/>
                <w:sz w:val="24"/>
              </w:rPr>
              <w:t>question.</w:t>
            </w:r>
          </w:p>
        </w:tc>
      </w:tr>
    </w:tbl>
    <w:p>
      <w:pPr>
        <w:pStyle w:val="BodyText"/>
        <w:rPr>
          <w:sz w:val="20"/>
        </w:rPr>
      </w:pPr>
    </w:p>
    <w:p>
      <w:pPr>
        <w:pStyle w:val="BodyText"/>
        <w:spacing w:before="6"/>
        <w:rPr>
          <w:sz w:val="23"/>
        </w:rPr>
      </w:pPr>
    </w:p>
    <w:tbl>
      <w:tblPr>
        <w:tblW w:w="0" w:type="auto"/>
        <w:jc w:val="left"/>
        <w:tblInd w:w="14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537"/>
        <w:gridCol w:w="857"/>
      </w:tblGrid>
      <w:tr>
        <w:trPr>
          <w:trHeight w:val="240" w:hRule="atLeast"/>
        </w:trPr>
        <w:tc>
          <w:tcPr>
            <w:tcW w:w="7537" w:type="dxa"/>
          </w:tcPr>
          <w:p>
            <w:pPr>
              <w:pStyle w:val="TableParagraph"/>
              <w:tabs>
                <w:tab w:pos="7046" w:val="left" w:leader="none"/>
              </w:tabs>
              <w:spacing w:line="220" w:lineRule="exact"/>
              <w:ind w:left="50"/>
              <w:rPr>
                <w:sz w:val="24"/>
              </w:rPr>
            </w:pPr>
            <w:r>
              <w:rPr>
                <w:spacing w:val="-4"/>
                <w:sz w:val="24"/>
              </w:rPr>
              <w:t>Does</w:t>
            </w:r>
            <w:r>
              <w:rPr>
                <w:sz w:val="24"/>
                <w:u w:val="single"/>
              </w:rPr>
              <w:tab/>
            </w:r>
          </w:p>
        </w:tc>
        <w:tc>
          <w:tcPr>
            <w:tcW w:w="857" w:type="dxa"/>
          </w:tcPr>
          <w:p>
            <w:pPr>
              <w:pStyle w:val="TableParagraph"/>
              <w:spacing w:line="220" w:lineRule="exact"/>
              <w:ind w:left="540"/>
              <w:rPr>
                <w:sz w:val="24"/>
              </w:rPr>
            </w:pPr>
            <w:r>
              <w:rPr>
                <w:spacing w:val="-5"/>
                <w:sz w:val="24"/>
              </w:rPr>
              <w:t>(2)</w:t>
            </w:r>
          </w:p>
        </w:tc>
      </w:tr>
    </w:tbl>
    <w:p>
      <w:pPr>
        <w:pStyle w:val="BodyText"/>
        <w:rPr>
          <w:sz w:val="20"/>
        </w:rPr>
      </w:pPr>
    </w:p>
    <w:p>
      <w:pPr>
        <w:pStyle w:val="BodyText"/>
        <w:spacing w:before="4"/>
        <w:rPr>
          <w:sz w:val="23"/>
        </w:rPr>
      </w:pPr>
    </w:p>
    <w:tbl>
      <w:tblPr>
        <w:tblW w:w="0" w:type="auto"/>
        <w:jc w:val="left"/>
        <w:tblInd w:w="6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8"/>
        <w:gridCol w:w="6379"/>
        <w:gridCol w:w="2220"/>
      </w:tblGrid>
      <w:tr>
        <w:trPr>
          <w:trHeight w:val="357" w:hRule="atLeast"/>
        </w:trPr>
        <w:tc>
          <w:tcPr>
            <w:tcW w:w="608" w:type="dxa"/>
          </w:tcPr>
          <w:p>
            <w:pPr>
              <w:pStyle w:val="TableParagraph"/>
              <w:spacing w:line="244" w:lineRule="exact"/>
              <w:ind w:left="50"/>
              <w:rPr>
                <w:sz w:val="24"/>
              </w:rPr>
            </w:pPr>
            <w:r>
              <w:rPr>
                <w:spacing w:val="-5"/>
                <w:sz w:val="24"/>
              </w:rPr>
              <w:t>4.5</w:t>
            </w:r>
          </w:p>
        </w:tc>
        <w:tc>
          <w:tcPr>
            <w:tcW w:w="6379" w:type="dxa"/>
          </w:tcPr>
          <w:p>
            <w:pPr>
              <w:pStyle w:val="TableParagraph"/>
              <w:spacing w:line="244" w:lineRule="exact"/>
              <w:ind w:left="253"/>
              <w:rPr>
                <w:sz w:val="24"/>
              </w:rPr>
            </w:pPr>
            <w:r>
              <w:rPr>
                <w:sz w:val="24"/>
              </w:rPr>
              <w:t>Underline</w:t>
            </w:r>
            <w:r>
              <w:rPr>
                <w:spacing w:val="-2"/>
                <w:sz w:val="24"/>
              </w:rPr>
              <w:t> </w:t>
            </w:r>
            <w:r>
              <w:rPr>
                <w:sz w:val="24"/>
              </w:rPr>
              <w:t>the</w:t>
            </w:r>
            <w:r>
              <w:rPr>
                <w:spacing w:val="-2"/>
                <w:sz w:val="24"/>
              </w:rPr>
              <w:t> </w:t>
            </w:r>
            <w:r>
              <w:rPr>
                <w:sz w:val="24"/>
              </w:rPr>
              <w:t>correct</w:t>
            </w:r>
            <w:r>
              <w:rPr>
                <w:spacing w:val="-1"/>
                <w:sz w:val="24"/>
              </w:rPr>
              <w:t> </w:t>
            </w:r>
            <w:r>
              <w:rPr>
                <w:spacing w:val="-2"/>
                <w:sz w:val="24"/>
              </w:rPr>
              <w:t>verb.</w:t>
            </w:r>
          </w:p>
        </w:tc>
        <w:tc>
          <w:tcPr>
            <w:tcW w:w="2220" w:type="dxa"/>
          </w:tcPr>
          <w:p>
            <w:pPr>
              <w:pStyle w:val="TableParagraph"/>
              <w:rPr>
                <w:rFonts w:ascii="Times New Roman"/>
                <w:sz w:val="24"/>
              </w:rPr>
            </w:pPr>
          </w:p>
        </w:tc>
      </w:tr>
      <w:tr>
        <w:trPr>
          <w:trHeight w:val="357" w:hRule="atLeast"/>
        </w:trPr>
        <w:tc>
          <w:tcPr>
            <w:tcW w:w="608" w:type="dxa"/>
          </w:tcPr>
          <w:p>
            <w:pPr>
              <w:pStyle w:val="TableParagraph"/>
              <w:rPr>
                <w:rFonts w:ascii="Times New Roman"/>
                <w:sz w:val="24"/>
              </w:rPr>
            </w:pPr>
          </w:p>
        </w:tc>
        <w:tc>
          <w:tcPr>
            <w:tcW w:w="6379" w:type="dxa"/>
          </w:tcPr>
          <w:p>
            <w:pPr>
              <w:pStyle w:val="TableParagraph"/>
              <w:spacing w:line="269" w:lineRule="exact" w:before="69"/>
              <w:ind w:left="253"/>
              <w:rPr>
                <w:sz w:val="24"/>
              </w:rPr>
            </w:pPr>
            <w:r>
              <w:rPr>
                <w:sz w:val="24"/>
              </w:rPr>
              <w:t>The</w:t>
            </w:r>
            <w:r>
              <w:rPr>
                <w:spacing w:val="-4"/>
                <w:sz w:val="24"/>
              </w:rPr>
              <w:t> </w:t>
            </w:r>
            <w:r>
              <w:rPr>
                <w:sz w:val="24"/>
              </w:rPr>
              <w:t>book</w:t>
            </w:r>
            <w:r>
              <w:rPr>
                <w:spacing w:val="-2"/>
                <w:sz w:val="24"/>
              </w:rPr>
              <w:t> </w:t>
            </w:r>
            <w:r>
              <w:rPr>
                <w:b/>
                <w:sz w:val="24"/>
              </w:rPr>
              <w:t>was</w:t>
            </w:r>
            <w:r>
              <w:rPr>
                <w:b/>
                <w:spacing w:val="-2"/>
                <w:sz w:val="24"/>
              </w:rPr>
              <w:t> </w:t>
            </w:r>
            <w:r>
              <w:rPr>
                <w:b/>
                <w:sz w:val="24"/>
              </w:rPr>
              <w:t>/</w:t>
            </w:r>
            <w:r>
              <w:rPr>
                <w:b/>
                <w:spacing w:val="-1"/>
                <w:sz w:val="24"/>
              </w:rPr>
              <w:t> </w:t>
            </w:r>
            <w:r>
              <w:rPr>
                <w:b/>
                <w:sz w:val="24"/>
              </w:rPr>
              <w:t>were</w:t>
            </w:r>
            <w:r>
              <w:rPr>
                <w:b/>
                <w:spacing w:val="-2"/>
                <w:sz w:val="24"/>
              </w:rPr>
              <w:t> </w:t>
            </w:r>
            <w:r>
              <w:rPr>
                <w:sz w:val="24"/>
              </w:rPr>
              <w:t>enjoyed</w:t>
            </w:r>
            <w:r>
              <w:rPr>
                <w:spacing w:val="-2"/>
                <w:sz w:val="24"/>
              </w:rPr>
              <w:t> </w:t>
            </w:r>
            <w:r>
              <w:rPr>
                <w:sz w:val="24"/>
              </w:rPr>
              <w:t>by</w:t>
            </w:r>
            <w:r>
              <w:rPr>
                <w:spacing w:val="-2"/>
                <w:sz w:val="24"/>
              </w:rPr>
              <w:t> everyone.</w:t>
            </w:r>
          </w:p>
        </w:tc>
        <w:tc>
          <w:tcPr>
            <w:tcW w:w="2220" w:type="dxa"/>
          </w:tcPr>
          <w:p>
            <w:pPr>
              <w:pStyle w:val="TableParagraph"/>
              <w:spacing w:line="269" w:lineRule="exact" w:before="69"/>
              <w:ind w:right="48"/>
              <w:jc w:val="right"/>
              <w:rPr>
                <w:sz w:val="24"/>
              </w:rPr>
            </w:pPr>
            <w:r>
              <w:rPr>
                <w:spacing w:val="-5"/>
                <w:sz w:val="24"/>
              </w:rPr>
              <w:t>(1)</w:t>
            </w:r>
          </w:p>
        </w:tc>
      </w:tr>
    </w:tbl>
    <w:p>
      <w:pPr>
        <w:pStyle w:val="BodyText"/>
        <w:rPr>
          <w:sz w:val="20"/>
        </w:rPr>
      </w:pPr>
    </w:p>
    <w:p>
      <w:pPr>
        <w:pStyle w:val="BodyText"/>
        <w:rPr>
          <w:sz w:val="20"/>
        </w:rPr>
      </w:pPr>
    </w:p>
    <w:p>
      <w:pPr>
        <w:pStyle w:val="BodyText"/>
        <w:spacing w:before="6"/>
        <w:rPr>
          <w:sz w:val="18"/>
        </w:rPr>
      </w:pPr>
    </w:p>
    <w:tbl>
      <w:tblPr>
        <w:tblW w:w="0" w:type="auto"/>
        <w:jc w:val="left"/>
        <w:tblInd w:w="6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8"/>
        <w:gridCol w:w="7888"/>
        <w:gridCol w:w="710"/>
      </w:tblGrid>
      <w:tr>
        <w:trPr>
          <w:trHeight w:val="796" w:hRule="atLeast"/>
        </w:trPr>
        <w:tc>
          <w:tcPr>
            <w:tcW w:w="608" w:type="dxa"/>
          </w:tcPr>
          <w:p>
            <w:pPr>
              <w:pStyle w:val="TableParagraph"/>
              <w:spacing w:line="244" w:lineRule="exact"/>
              <w:ind w:left="50"/>
              <w:rPr>
                <w:sz w:val="24"/>
              </w:rPr>
            </w:pPr>
            <w:r>
              <w:rPr>
                <w:spacing w:val="-5"/>
                <w:sz w:val="24"/>
              </w:rPr>
              <w:t>4.6</w:t>
            </w:r>
          </w:p>
        </w:tc>
        <w:tc>
          <w:tcPr>
            <w:tcW w:w="7888" w:type="dxa"/>
          </w:tcPr>
          <w:p>
            <w:pPr>
              <w:pStyle w:val="TableParagraph"/>
              <w:spacing w:line="244" w:lineRule="exact"/>
              <w:ind w:left="253"/>
              <w:rPr>
                <w:sz w:val="24"/>
              </w:rPr>
            </w:pPr>
            <w:r>
              <w:rPr>
                <w:sz w:val="24"/>
              </w:rPr>
              <w:t>Identify</w:t>
            </w:r>
            <w:r>
              <w:rPr>
                <w:spacing w:val="-2"/>
                <w:sz w:val="24"/>
              </w:rPr>
              <w:t> </w:t>
            </w:r>
            <w:r>
              <w:rPr>
                <w:sz w:val="24"/>
              </w:rPr>
              <w:t>a</w:t>
            </w:r>
            <w:r>
              <w:rPr>
                <w:spacing w:val="-2"/>
                <w:sz w:val="24"/>
              </w:rPr>
              <w:t> </w:t>
            </w:r>
            <w:r>
              <w:rPr>
                <w:sz w:val="24"/>
              </w:rPr>
              <w:t>word</w:t>
            </w:r>
            <w:r>
              <w:rPr>
                <w:spacing w:val="-1"/>
                <w:sz w:val="24"/>
              </w:rPr>
              <w:t> </w:t>
            </w:r>
            <w:r>
              <w:rPr>
                <w:sz w:val="24"/>
              </w:rPr>
              <w:t>in</w:t>
            </w:r>
            <w:r>
              <w:rPr>
                <w:spacing w:val="-1"/>
                <w:sz w:val="24"/>
              </w:rPr>
              <w:t> </w:t>
            </w:r>
            <w:r>
              <w:rPr>
                <w:sz w:val="24"/>
              </w:rPr>
              <w:t>paragraph</w:t>
            </w:r>
            <w:r>
              <w:rPr>
                <w:spacing w:val="-1"/>
                <w:sz w:val="24"/>
              </w:rPr>
              <w:t> </w:t>
            </w:r>
            <w:r>
              <w:rPr>
                <w:sz w:val="24"/>
              </w:rPr>
              <w:t>1</w:t>
            </w:r>
            <w:r>
              <w:rPr>
                <w:spacing w:val="-1"/>
                <w:sz w:val="24"/>
              </w:rPr>
              <w:t> </w:t>
            </w:r>
            <w:r>
              <w:rPr>
                <w:sz w:val="24"/>
              </w:rPr>
              <w:t>that</w:t>
            </w:r>
            <w:r>
              <w:rPr>
                <w:spacing w:val="-1"/>
                <w:sz w:val="24"/>
              </w:rPr>
              <w:t> </w:t>
            </w:r>
            <w:r>
              <w:rPr>
                <w:sz w:val="24"/>
              </w:rPr>
              <w:t>means</w:t>
            </w:r>
            <w:r>
              <w:rPr>
                <w:spacing w:val="-2"/>
                <w:sz w:val="24"/>
              </w:rPr>
              <w:t> </w:t>
            </w:r>
            <w:r>
              <w:rPr>
                <w:sz w:val="24"/>
              </w:rPr>
              <w:t>the</w:t>
            </w:r>
            <w:r>
              <w:rPr>
                <w:spacing w:val="-1"/>
                <w:sz w:val="24"/>
              </w:rPr>
              <w:t> </w:t>
            </w:r>
            <w:r>
              <w:rPr>
                <w:sz w:val="24"/>
              </w:rPr>
              <w:t>same</w:t>
            </w:r>
            <w:r>
              <w:rPr>
                <w:spacing w:val="-2"/>
                <w:sz w:val="24"/>
              </w:rPr>
              <w:t> </w:t>
            </w:r>
            <w:r>
              <w:rPr>
                <w:sz w:val="24"/>
              </w:rPr>
              <w:t>as</w:t>
            </w:r>
            <w:r>
              <w:rPr>
                <w:spacing w:val="-2"/>
                <w:sz w:val="24"/>
              </w:rPr>
              <w:t> </w:t>
            </w:r>
            <w:r>
              <w:rPr>
                <w:sz w:val="24"/>
              </w:rPr>
              <w:t>mother</w:t>
            </w:r>
            <w:r>
              <w:rPr>
                <w:spacing w:val="-1"/>
                <w:sz w:val="24"/>
              </w:rPr>
              <w:t> </w:t>
            </w:r>
            <w:r>
              <w:rPr>
                <w:sz w:val="24"/>
              </w:rPr>
              <w:t>and</w:t>
            </w:r>
            <w:r>
              <w:rPr>
                <w:spacing w:val="-2"/>
                <w:sz w:val="24"/>
              </w:rPr>
              <w:t> father.</w:t>
            </w:r>
          </w:p>
        </w:tc>
        <w:tc>
          <w:tcPr>
            <w:tcW w:w="710" w:type="dxa"/>
          </w:tcPr>
          <w:p>
            <w:pPr>
              <w:pStyle w:val="TableParagraph"/>
              <w:spacing w:line="244" w:lineRule="exact"/>
              <w:ind w:left="393"/>
              <w:rPr>
                <w:sz w:val="24"/>
              </w:rPr>
            </w:pPr>
            <w:r>
              <w:rPr>
                <w:spacing w:val="-5"/>
                <w:sz w:val="24"/>
              </w:rPr>
              <w:t>(1)</w:t>
            </w:r>
          </w:p>
        </w:tc>
      </w:tr>
    </w:tbl>
    <w:p>
      <w:pPr>
        <w:pStyle w:val="BodyText"/>
        <w:rPr>
          <w:sz w:val="20"/>
        </w:rPr>
      </w:pPr>
    </w:p>
    <w:p>
      <w:pPr>
        <w:pStyle w:val="BodyText"/>
        <w:rPr>
          <w:sz w:val="20"/>
        </w:rPr>
      </w:pPr>
    </w:p>
    <w:p>
      <w:pPr>
        <w:pStyle w:val="BodyText"/>
        <w:spacing w:before="2"/>
        <w:rPr>
          <w:sz w:val="16"/>
        </w:rPr>
      </w:pPr>
    </w:p>
    <w:tbl>
      <w:tblPr>
        <w:tblW w:w="0" w:type="auto"/>
        <w:jc w:val="left"/>
        <w:tblInd w:w="6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60"/>
        <w:gridCol w:w="275"/>
        <w:gridCol w:w="6778"/>
        <w:gridCol w:w="1413"/>
      </w:tblGrid>
      <w:tr>
        <w:trPr>
          <w:trHeight w:val="834" w:hRule="atLeast"/>
        </w:trPr>
        <w:tc>
          <w:tcPr>
            <w:tcW w:w="760" w:type="dxa"/>
          </w:tcPr>
          <w:p>
            <w:pPr>
              <w:pStyle w:val="TableParagraph"/>
              <w:spacing w:line="244" w:lineRule="exact"/>
              <w:ind w:left="50"/>
              <w:rPr>
                <w:sz w:val="24"/>
              </w:rPr>
            </w:pPr>
            <w:r>
              <w:rPr>
                <w:spacing w:val="-5"/>
                <w:sz w:val="24"/>
              </w:rPr>
              <w:t>4.7</w:t>
            </w:r>
          </w:p>
        </w:tc>
        <w:tc>
          <w:tcPr>
            <w:tcW w:w="275" w:type="dxa"/>
          </w:tcPr>
          <w:p>
            <w:pPr>
              <w:pStyle w:val="TableParagraph"/>
              <w:spacing w:line="244" w:lineRule="exact"/>
              <w:ind w:left="101" w:right="-101"/>
              <w:rPr>
                <w:sz w:val="24"/>
              </w:rPr>
            </w:pPr>
            <w:r>
              <w:rPr>
                <w:spacing w:val="-5"/>
                <w:sz w:val="24"/>
              </w:rPr>
              <w:t>Na</w:t>
            </w:r>
          </w:p>
          <w:p>
            <w:pPr>
              <w:pStyle w:val="TableParagraph"/>
              <w:spacing w:before="183"/>
              <w:ind w:left="101" w:right="-72"/>
              <w:rPr>
                <w:b/>
                <w:sz w:val="24"/>
              </w:rPr>
            </w:pPr>
            <w:r>
              <w:rPr>
                <w:b/>
                <w:spacing w:val="-5"/>
                <w:sz w:val="24"/>
              </w:rPr>
              <w:t>So</w:t>
            </w:r>
          </w:p>
        </w:tc>
        <w:tc>
          <w:tcPr>
            <w:tcW w:w="6778" w:type="dxa"/>
          </w:tcPr>
          <w:p>
            <w:pPr>
              <w:pStyle w:val="TableParagraph"/>
              <w:spacing w:line="244" w:lineRule="exact"/>
              <w:ind w:left="96"/>
              <w:rPr>
                <w:sz w:val="24"/>
              </w:rPr>
            </w:pPr>
            <w:r>
              <w:rPr>
                <w:sz w:val="24"/>
              </w:rPr>
              <w:t>tional</w:t>
            </w:r>
            <w:r>
              <w:rPr>
                <w:spacing w:val="-6"/>
                <w:sz w:val="24"/>
              </w:rPr>
              <w:t> </w:t>
            </w:r>
            <w:r>
              <w:rPr>
                <w:sz w:val="24"/>
              </w:rPr>
              <w:t>Book</w:t>
            </w:r>
            <w:r>
              <w:rPr>
                <w:spacing w:val="-3"/>
                <w:sz w:val="24"/>
              </w:rPr>
              <w:t> </w:t>
            </w:r>
            <w:r>
              <w:rPr>
                <w:sz w:val="24"/>
              </w:rPr>
              <w:t>Week</w:t>
            </w:r>
            <w:r>
              <w:rPr>
                <w:spacing w:val="-3"/>
                <w:sz w:val="24"/>
              </w:rPr>
              <w:t> </w:t>
            </w:r>
            <w:r>
              <w:rPr>
                <w:sz w:val="24"/>
              </w:rPr>
              <w:t>shows</w:t>
            </w:r>
            <w:r>
              <w:rPr>
                <w:spacing w:val="-2"/>
                <w:sz w:val="24"/>
              </w:rPr>
              <w:t> </w:t>
            </w:r>
            <w:r>
              <w:rPr>
                <w:sz w:val="24"/>
                <w:u w:val="single"/>
              </w:rPr>
              <w:t>South</w:t>
            </w:r>
            <w:r>
              <w:rPr>
                <w:spacing w:val="-4"/>
                <w:sz w:val="24"/>
                <w:u w:val="single"/>
              </w:rPr>
              <w:t> </w:t>
            </w:r>
            <w:r>
              <w:rPr>
                <w:sz w:val="24"/>
                <w:u w:val="single"/>
              </w:rPr>
              <w:t>Africans</w:t>
            </w:r>
            <w:r>
              <w:rPr>
                <w:spacing w:val="-1"/>
                <w:sz w:val="24"/>
              </w:rPr>
              <w:t> </w:t>
            </w:r>
            <w:r>
              <w:rPr>
                <w:sz w:val="24"/>
              </w:rPr>
              <w:t>the</w:t>
            </w:r>
            <w:r>
              <w:rPr>
                <w:spacing w:val="-3"/>
                <w:sz w:val="24"/>
              </w:rPr>
              <w:t> </w:t>
            </w:r>
            <w:r>
              <w:rPr>
                <w:sz w:val="24"/>
              </w:rPr>
              <w:t>importance</w:t>
            </w:r>
            <w:r>
              <w:rPr>
                <w:spacing w:val="-3"/>
                <w:sz w:val="24"/>
              </w:rPr>
              <w:t> </w:t>
            </w:r>
            <w:r>
              <w:rPr>
                <w:sz w:val="24"/>
              </w:rPr>
              <w:t>of</w:t>
            </w:r>
            <w:r>
              <w:rPr>
                <w:spacing w:val="-3"/>
                <w:sz w:val="24"/>
              </w:rPr>
              <w:t> </w:t>
            </w:r>
            <w:r>
              <w:rPr>
                <w:spacing w:val="-2"/>
                <w:sz w:val="24"/>
              </w:rPr>
              <w:t>books.</w:t>
            </w:r>
          </w:p>
          <w:p>
            <w:pPr>
              <w:pStyle w:val="TableParagraph"/>
              <w:spacing w:before="183"/>
              <w:ind w:left="69"/>
              <w:rPr>
                <w:sz w:val="24"/>
              </w:rPr>
            </w:pPr>
            <w:r>
              <w:rPr>
                <w:b/>
                <w:sz w:val="24"/>
              </w:rPr>
              <w:t>uths</w:t>
            </w:r>
            <w:r>
              <w:rPr>
                <w:b/>
                <w:spacing w:val="-4"/>
                <w:sz w:val="24"/>
              </w:rPr>
              <w:t> </w:t>
            </w:r>
            <w:r>
              <w:rPr>
                <w:b/>
                <w:sz w:val="24"/>
              </w:rPr>
              <w:t>Africa</w:t>
            </w:r>
            <w:r>
              <w:rPr>
                <w:b/>
                <w:spacing w:val="-1"/>
                <w:sz w:val="24"/>
              </w:rPr>
              <w:t> </w:t>
            </w:r>
            <w:r>
              <w:rPr>
                <w:sz w:val="24"/>
              </w:rPr>
              <w:t>is</w:t>
            </w:r>
            <w:r>
              <w:rPr>
                <w:spacing w:val="-2"/>
                <w:sz w:val="24"/>
              </w:rPr>
              <w:t> </w:t>
            </w:r>
            <w:r>
              <w:rPr>
                <w:sz w:val="24"/>
              </w:rPr>
              <w:t>an</w:t>
            </w:r>
            <w:r>
              <w:rPr>
                <w:spacing w:val="-2"/>
                <w:sz w:val="24"/>
              </w:rPr>
              <w:t> </w:t>
            </w:r>
            <w:r>
              <w:rPr>
                <w:sz w:val="24"/>
              </w:rPr>
              <w:t>example</w:t>
            </w:r>
            <w:r>
              <w:rPr>
                <w:spacing w:val="-2"/>
                <w:sz w:val="24"/>
              </w:rPr>
              <w:t> </w:t>
            </w:r>
            <w:r>
              <w:rPr>
                <w:sz w:val="24"/>
              </w:rPr>
              <w:t>of</w:t>
            </w:r>
            <w:r>
              <w:rPr>
                <w:spacing w:val="-2"/>
                <w:sz w:val="24"/>
              </w:rPr>
              <w:t> </w:t>
            </w:r>
            <w:r>
              <w:rPr>
                <w:spacing w:val="-5"/>
                <w:sz w:val="24"/>
              </w:rPr>
              <w:t>a…</w:t>
            </w:r>
          </w:p>
        </w:tc>
        <w:tc>
          <w:tcPr>
            <w:tcW w:w="1413" w:type="dxa"/>
          </w:tcPr>
          <w:p>
            <w:pPr>
              <w:pStyle w:val="TableParagraph"/>
              <w:rPr>
                <w:rFonts w:ascii="Times New Roman"/>
                <w:sz w:val="24"/>
              </w:rPr>
            </w:pPr>
          </w:p>
        </w:tc>
      </w:tr>
      <w:tr>
        <w:trPr>
          <w:trHeight w:val="476" w:hRule="atLeast"/>
        </w:trPr>
        <w:tc>
          <w:tcPr>
            <w:tcW w:w="760" w:type="dxa"/>
          </w:tcPr>
          <w:p>
            <w:pPr>
              <w:pStyle w:val="TableParagraph"/>
              <w:spacing w:before="69"/>
              <w:ind w:right="-72"/>
              <w:jc w:val="right"/>
              <w:rPr>
                <w:sz w:val="24"/>
              </w:rPr>
            </w:pPr>
            <w:r>
              <w:rPr>
                <w:sz w:val="24"/>
              </w:rPr>
              <w:t>A</w:t>
            </w:r>
          </w:p>
        </w:tc>
        <w:tc>
          <w:tcPr>
            <w:tcW w:w="275" w:type="dxa"/>
          </w:tcPr>
          <w:p>
            <w:pPr>
              <w:pStyle w:val="TableParagraph"/>
              <w:rPr>
                <w:rFonts w:ascii="Times New Roman"/>
                <w:sz w:val="24"/>
              </w:rPr>
            </w:pPr>
          </w:p>
        </w:tc>
        <w:tc>
          <w:tcPr>
            <w:tcW w:w="6778" w:type="dxa"/>
          </w:tcPr>
          <w:p>
            <w:pPr>
              <w:pStyle w:val="TableParagraph"/>
              <w:spacing w:before="69"/>
              <w:ind w:left="199"/>
              <w:rPr>
                <w:sz w:val="24"/>
              </w:rPr>
            </w:pPr>
            <w:r>
              <w:rPr>
                <w:sz w:val="24"/>
              </w:rPr>
              <w:t>possessive</w:t>
            </w:r>
            <w:r>
              <w:rPr>
                <w:spacing w:val="-8"/>
                <w:sz w:val="24"/>
              </w:rPr>
              <w:t> </w:t>
            </w:r>
            <w:r>
              <w:rPr>
                <w:spacing w:val="-2"/>
                <w:sz w:val="24"/>
              </w:rPr>
              <w:t>noun.</w:t>
            </w:r>
          </w:p>
        </w:tc>
        <w:tc>
          <w:tcPr>
            <w:tcW w:w="1413" w:type="dxa"/>
          </w:tcPr>
          <w:p>
            <w:pPr>
              <w:pStyle w:val="TableParagraph"/>
              <w:rPr>
                <w:rFonts w:ascii="Times New Roman"/>
                <w:sz w:val="24"/>
              </w:rPr>
            </w:pPr>
          </w:p>
        </w:tc>
      </w:tr>
      <w:tr>
        <w:trPr>
          <w:trHeight w:val="476" w:hRule="atLeast"/>
        </w:trPr>
        <w:tc>
          <w:tcPr>
            <w:tcW w:w="760" w:type="dxa"/>
          </w:tcPr>
          <w:p>
            <w:pPr>
              <w:pStyle w:val="TableParagraph"/>
              <w:spacing w:before="70"/>
              <w:ind w:right="-58"/>
              <w:jc w:val="right"/>
              <w:rPr>
                <w:sz w:val="24"/>
              </w:rPr>
            </w:pPr>
            <w:r>
              <w:rPr>
                <w:sz w:val="24"/>
              </w:rPr>
              <w:t>B</w:t>
            </w:r>
          </w:p>
        </w:tc>
        <w:tc>
          <w:tcPr>
            <w:tcW w:w="275" w:type="dxa"/>
          </w:tcPr>
          <w:p>
            <w:pPr>
              <w:pStyle w:val="TableParagraph"/>
              <w:rPr>
                <w:rFonts w:ascii="Times New Roman"/>
                <w:sz w:val="24"/>
              </w:rPr>
            </w:pPr>
          </w:p>
        </w:tc>
        <w:tc>
          <w:tcPr>
            <w:tcW w:w="6778" w:type="dxa"/>
          </w:tcPr>
          <w:p>
            <w:pPr>
              <w:pStyle w:val="TableParagraph"/>
              <w:spacing w:before="70"/>
              <w:ind w:left="199"/>
              <w:rPr>
                <w:sz w:val="24"/>
              </w:rPr>
            </w:pPr>
            <w:r>
              <w:rPr>
                <w:spacing w:val="-2"/>
                <w:sz w:val="24"/>
              </w:rPr>
              <w:t>pronoun.</w:t>
            </w:r>
          </w:p>
        </w:tc>
        <w:tc>
          <w:tcPr>
            <w:tcW w:w="1413" w:type="dxa"/>
          </w:tcPr>
          <w:p>
            <w:pPr>
              <w:pStyle w:val="TableParagraph"/>
              <w:rPr>
                <w:rFonts w:ascii="Times New Roman"/>
                <w:sz w:val="24"/>
              </w:rPr>
            </w:pPr>
          </w:p>
        </w:tc>
      </w:tr>
      <w:tr>
        <w:trPr>
          <w:trHeight w:val="475" w:hRule="atLeast"/>
        </w:trPr>
        <w:tc>
          <w:tcPr>
            <w:tcW w:w="760" w:type="dxa"/>
          </w:tcPr>
          <w:p>
            <w:pPr>
              <w:pStyle w:val="TableParagraph"/>
              <w:spacing w:before="69"/>
              <w:ind w:right="-58"/>
              <w:jc w:val="right"/>
              <w:rPr>
                <w:sz w:val="24"/>
              </w:rPr>
            </w:pPr>
            <w:r>
              <w:rPr>
                <w:sz w:val="24"/>
              </w:rPr>
              <w:t>C</w:t>
            </w:r>
          </w:p>
        </w:tc>
        <w:tc>
          <w:tcPr>
            <w:tcW w:w="275" w:type="dxa"/>
          </w:tcPr>
          <w:p>
            <w:pPr>
              <w:pStyle w:val="TableParagraph"/>
              <w:rPr>
                <w:rFonts w:ascii="Times New Roman"/>
                <w:sz w:val="24"/>
              </w:rPr>
            </w:pPr>
          </w:p>
        </w:tc>
        <w:tc>
          <w:tcPr>
            <w:tcW w:w="6778" w:type="dxa"/>
          </w:tcPr>
          <w:p>
            <w:pPr>
              <w:pStyle w:val="TableParagraph"/>
              <w:spacing w:before="69"/>
              <w:ind w:left="199"/>
              <w:rPr>
                <w:sz w:val="24"/>
              </w:rPr>
            </w:pPr>
            <w:r>
              <w:rPr>
                <w:sz w:val="24"/>
              </w:rPr>
              <w:t>collective</w:t>
            </w:r>
            <w:r>
              <w:rPr>
                <w:spacing w:val="-1"/>
                <w:sz w:val="24"/>
              </w:rPr>
              <w:t> </w:t>
            </w:r>
            <w:r>
              <w:rPr>
                <w:spacing w:val="-2"/>
                <w:sz w:val="24"/>
              </w:rPr>
              <w:t>noun.</w:t>
            </w:r>
          </w:p>
        </w:tc>
        <w:tc>
          <w:tcPr>
            <w:tcW w:w="1413" w:type="dxa"/>
          </w:tcPr>
          <w:p>
            <w:pPr>
              <w:pStyle w:val="TableParagraph"/>
              <w:rPr>
                <w:rFonts w:ascii="Times New Roman"/>
                <w:sz w:val="24"/>
              </w:rPr>
            </w:pPr>
          </w:p>
        </w:tc>
      </w:tr>
      <w:tr>
        <w:trPr>
          <w:trHeight w:val="714" w:hRule="atLeast"/>
        </w:trPr>
        <w:tc>
          <w:tcPr>
            <w:tcW w:w="760" w:type="dxa"/>
          </w:tcPr>
          <w:p>
            <w:pPr>
              <w:pStyle w:val="TableParagraph"/>
              <w:spacing w:before="69"/>
              <w:ind w:right="-87"/>
              <w:jc w:val="right"/>
              <w:rPr>
                <w:sz w:val="24"/>
              </w:rPr>
            </w:pPr>
            <w:r>
              <w:rPr>
                <w:sz w:val="24"/>
              </w:rPr>
              <w:t>D</w:t>
            </w:r>
          </w:p>
        </w:tc>
        <w:tc>
          <w:tcPr>
            <w:tcW w:w="275" w:type="dxa"/>
          </w:tcPr>
          <w:p>
            <w:pPr>
              <w:pStyle w:val="TableParagraph"/>
              <w:rPr>
                <w:rFonts w:ascii="Times New Roman"/>
                <w:sz w:val="24"/>
              </w:rPr>
            </w:pPr>
          </w:p>
        </w:tc>
        <w:tc>
          <w:tcPr>
            <w:tcW w:w="6778" w:type="dxa"/>
          </w:tcPr>
          <w:p>
            <w:pPr>
              <w:pStyle w:val="TableParagraph"/>
              <w:spacing w:before="69"/>
              <w:ind w:left="199"/>
              <w:rPr>
                <w:sz w:val="24"/>
              </w:rPr>
            </w:pPr>
            <w:r>
              <w:rPr>
                <w:sz w:val="24"/>
              </w:rPr>
              <w:t>proper</w:t>
            </w:r>
            <w:r>
              <w:rPr>
                <w:spacing w:val="-4"/>
                <w:sz w:val="24"/>
              </w:rPr>
              <w:t> </w:t>
            </w:r>
            <w:r>
              <w:rPr>
                <w:spacing w:val="-2"/>
                <w:sz w:val="24"/>
              </w:rPr>
              <w:t>noun.</w:t>
            </w:r>
          </w:p>
        </w:tc>
        <w:tc>
          <w:tcPr>
            <w:tcW w:w="1413" w:type="dxa"/>
          </w:tcPr>
          <w:p>
            <w:pPr>
              <w:pStyle w:val="TableParagraph"/>
              <w:spacing w:before="69"/>
              <w:ind w:right="67"/>
              <w:jc w:val="right"/>
              <w:rPr>
                <w:sz w:val="24"/>
              </w:rPr>
            </w:pPr>
            <w:r>
              <w:rPr>
                <w:spacing w:val="-5"/>
                <w:sz w:val="24"/>
              </w:rPr>
              <w:t>(1)</w:t>
            </w:r>
          </w:p>
        </w:tc>
      </w:tr>
      <w:tr>
        <w:trPr>
          <w:trHeight w:val="714" w:hRule="atLeast"/>
        </w:trPr>
        <w:tc>
          <w:tcPr>
            <w:tcW w:w="760" w:type="dxa"/>
          </w:tcPr>
          <w:p>
            <w:pPr>
              <w:pStyle w:val="TableParagraph"/>
              <w:spacing w:before="2"/>
              <w:rPr>
                <w:sz w:val="25"/>
              </w:rPr>
            </w:pPr>
          </w:p>
          <w:p>
            <w:pPr>
              <w:pStyle w:val="TableParagraph"/>
              <w:ind w:left="50"/>
              <w:rPr>
                <w:sz w:val="24"/>
              </w:rPr>
            </w:pPr>
            <w:r>
              <w:rPr>
                <w:spacing w:val="-5"/>
                <w:sz w:val="24"/>
              </w:rPr>
              <w:t>4.8</w:t>
            </w:r>
          </w:p>
        </w:tc>
        <w:tc>
          <w:tcPr>
            <w:tcW w:w="7053" w:type="dxa"/>
            <w:gridSpan w:val="2"/>
          </w:tcPr>
          <w:p>
            <w:pPr>
              <w:pStyle w:val="TableParagraph"/>
              <w:spacing w:before="2"/>
              <w:rPr>
                <w:sz w:val="25"/>
              </w:rPr>
            </w:pPr>
          </w:p>
          <w:p>
            <w:pPr>
              <w:pStyle w:val="TableParagraph"/>
              <w:ind w:left="101"/>
              <w:rPr>
                <w:sz w:val="24"/>
              </w:rPr>
            </w:pPr>
            <w:r>
              <w:rPr>
                <w:sz w:val="24"/>
              </w:rPr>
              <w:t>Join</w:t>
            </w:r>
            <w:r>
              <w:rPr>
                <w:spacing w:val="-4"/>
                <w:sz w:val="24"/>
              </w:rPr>
              <w:t> </w:t>
            </w:r>
            <w:r>
              <w:rPr>
                <w:sz w:val="24"/>
              </w:rPr>
              <w:t>the</w:t>
            </w:r>
            <w:r>
              <w:rPr>
                <w:spacing w:val="-3"/>
                <w:sz w:val="24"/>
              </w:rPr>
              <w:t> </w:t>
            </w:r>
            <w:r>
              <w:rPr>
                <w:sz w:val="24"/>
              </w:rPr>
              <w:t>following</w:t>
            </w:r>
            <w:r>
              <w:rPr>
                <w:spacing w:val="-4"/>
                <w:sz w:val="24"/>
              </w:rPr>
              <w:t> </w:t>
            </w:r>
            <w:r>
              <w:rPr>
                <w:sz w:val="24"/>
              </w:rPr>
              <w:t>sentence</w:t>
            </w:r>
            <w:r>
              <w:rPr>
                <w:spacing w:val="-2"/>
                <w:sz w:val="24"/>
              </w:rPr>
              <w:t> </w:t>
            </w:r>
            <w:r>
              <w:rPr>
                <w:sz w:val="24"/>
              </w:rPr>
              <w:t>using</w:t>
            </w:r>
            <w:r>
              <w:rPr>
                <w:spacing w:val="-4"/>
                <w:sz w:val="24"/>
              </w:rPr>
              <w:t> </w:t>
            </w:r>
            <w:r>
              <w:rPr>
                <w:sz w:val="24"/>
              </w:rPr>
              <w:t>the</w:t>
            </w:r>
            <w:r>
              <w:rPr>
                <w:spacing w:val="-3"/>
                <w:sz w:val="24"/>
              </w:rPr>
              <w:t> </w:t>
            </w:r>
            <w:r>
              <w:rPr>
                <w:sz w:val="24"/>
              </w:rPr>
              <w:t>conjunctions</w:t>
            </w:r>
            <w:r>
              <w:rPr>
                <w:spacing w:val="-3"/>
                <w:sz w:val="24"/>
              </w:rPr>
              <w:t> </w:t>
            </w:r>
            <w:r>
              <w:rPr>
                <w:sz w:val="24"/>
              </w:rPr>
              <w:t>in</w:t>
            </w:r>
            <w:r>
              <w:rPr>
                <w:spacing w:val="-4"/>
                <w:sz w:val="24"/>
              </w:rPr>
              <w:t> </w:t>
            </w:r>
            <w:r>
              <w:rPr>
                <w:spacing w:val="-2"/>
                <w:sz w:val="24"/>
              </w:rPr>
              <w:t>brackets</w:t>
            </w:r>
          </w:p>
        </w:tc>
        <w:tc>
          <w:tcPr>
            <w:tcW w:w="1413" w:type="dxa"/>
          </w:tcPr>
          <w:p>
            <w:pPr>
              <w:pStyle w:val="TableParagraph"/>
              <w:rPr>
                <w:rFonts w:ascii="Times New Roman"/>
                <w:sz w:val="24"/>
              </w:rPr>
            </w:pPr>
          </w:p>
        </w:tc>
      </w:tr>
      <w:tr>
        <w:trPr>
          <w:trHeight w:val="991" w:hRule="atLeast"/>
        </w:trPr>
        <w:tc>
          <w:tcPr>
            <w:tcW w:w="9226" w:type="dxa"/>
            <w:gridSpan w:val="4"/>
          </w:tcPr>
          <w:p>
            <w:pPr>
              <w:pStyle w:val="TableParagraph"/>
              <w:spacing w:before="69"/>
              <w:ind w:left="861"/>
              <w:rPr>
                <w:sz w:val="24"/>
              </w:rPr>
            </w:pPr>
            <w:r>
              <w:rPr>
                <w:sz w:val="24"/>
              </w:rPr>
              <w:t>I</w:t>
            </w:r>
            <w:r>
              <w:rPr>
                <w:spacing w:val="-3"/>
                <w:sz w:val="24"/>
              </w:rPr>
              <w:t> </w:t>
            </w:r>
            <w:r>
              <w:rPr>
                <w:sz w:val="24"/>
              </w:rPr>
              <w:t>love</w:t>
            </w:r>
            <w:r>
              <w:rPr>
                <w:spacing w:val="-2"/>
                <w:sz w:val="24"/>
              </w:rPr>
              <w:t> </w:t>
            </w:r>
            <w:r>
              <w:rPr>
                <w:sz w:val="24"/>
              </w:rPr>
              <w:t>reading.</w:t>
            </w:r>
            <w:r>
              <w:rPr>
                <w:spacing w:val="-1"/>
                <w:sz w:val="24"/>
              </w:rPr>
              <w:t> </w:t>
            </w:r>
            <w:r>
              <w:rPr>
                <w:sz w:val="24"/>
              </w:rPr>
              <w:t>I</w:t>
            </w:r>
            <w:r>
              <w:rPr>
                <w:spacing w:val="-1"/>
                <w:sz w:val="24"/>
              </w:rPr>
              <w:t> </w:t>
            </w:r>
            <w:r>
              <w:rPr>
                <w:sz w:val="24"/>
              </w:rPr>
              <w:t>love</w:t>
            </w:r>
            <w:r>
              <w:rPr>
                <w:spacing w:val="-2"/>
                <w:sz w:val="24"/>
              </w:rPr>
              <w:t> </w:t>
            </w:r>
            <w:r>
              <w:rPr>
                <w:sz w:val="24"/>
              </w:rPr>
              <w:t>learning</w:t>
            </w:r>
            <w:r>
              <w:rPr>
                <w:spacing w:val="-1"/>
                <w:sz w:val="24"/>
              </w:rPr>
              <w:t> </w:t>
            </w:r>
            <w:r>
              <w:rPr>
                <w:sz w:val="24"/>
              </w:rPr>
              <w:t>about</w:t>
            </w:r>
            <w:r>
              <w:rPr>
                <w:spacing w:val="-2"/>
                <w:sz w:val="24"/>
              </w:rPr>
              <w:t> </w:t>
            </w:r>
            <w:r>
              <w:rPr>
                <w:sz w:val="24"/>
              </w:rPr>
              <w:t>faraway</w:t>
            </w:r>
            <w:r>
              <w:rPr>
                <w:spacing w:val="-1"/>
                <w:sz w:val="24"/>
              </w:rPr>
              <w:t> </w:t>
            </w:r>
            <w:r>
              <w:rPr>
                <w:spacing w:val="-2"/>
                <w:sz w:val="24"/>
              </w:rPr>
              <w:t>places.</w:t>
            </w:r>
          </w:p>
          <w:p>
            <w:pPr>
              <w:pStyle w:val="TableParagraph"/>
              <w:spacing w:before="183"/>
              <w:ind w:left="861"/>
              <w:rPr>
                <w:sz w:val="24"/>
              </w:rPr>
            </w:pPr>
            <w:r>
              <w:rPr>
                <w:spacing w:val="-2"/>
                <w:sz w:val="24"/>
              </w:rPr>
              <w:t>(because)</w:t>
            </w:r>
          </w:p>
        </w:tc>
      </w:tr>
      <w:tr>
        <w:trPr>
          <w:trHeight w:val="864" w:hRule="atLeast"/>
        </w:trPr>
        <w:tc>
          <w:tcPr>
            <w:tcW w:w="760" w:type="dxa"/>
          </w:tcPr>
          <w:p>
            <w:pPr>
              <w:pStyle w:val="TableParagraph"/>
              <w:rPr>
                <w:rFonts w:ascii="Times New Roman"/>
                <w:sz w:val="24"/>
              </w:rPr>
            </w:pPr>
          </w:p>
        </w:tc>
        <w:tc>
          <w:tcPr>
            <w:tcW w:w="7053" w:type="dxa"/>
            <w:gridSpan w:val="2"/>
            <w:tcBorders>
              <w:bottom w:val="single" w:sz="8" w:space="0" w:color="000000"/>
            </w:tcBorders>
          </w:tcPr>
          <w:p>
            <w:pPr>
              <w:pStyle w:val="TableParagraph"/>
              <w:rPr>
                <w:sz w:val="20"/>
              </w:rPr>
            </w:pPr>
          </w:p>
          <w:p>
            <w:pPr>
              <w:pStyle w:val="TableParagraph"/>
              <w:spacing w:before="7"/>
              <w:rPr>
                <w:sz w:val="10"/>
              </w:rPr>
            </w:pPr>
          </w:p>
          <w:p>
            <w:pPr>
              <w:pStyle w:val="TableParagraph"/>
              <w:spacing w:line="20" w:lineRule="exact"/>
              <w:ind w:left="-1" w:right="-58"/>
              <w:rPr>
                <w:sz w:val="2"/>
              </w:rPr>
            </w:pPr>
            <w:r>
              <w:rPr>
                <w:sz w:val="2"/>
              </w:rPr>
              <w:pict>
                <v:group style="width:352.6pt;height:.8pt;mso-position-horizontal-relative:char;mso-position-vertical-relative:line" id="docshapegroup44" coordorigin="0,0" coordsize="7052,16">
                  <v:line style="position:absolute" from="0,8" to="7051,8" stroked="true" strokeweight=".77925pt" strokecolor="#000000">
                    <v:stroke dashstyle="solid"/>
                  </v:line>
                </v:group>
              </w:pict>
            </w:r>
            <w:r>
              <w:rPr>
                <w:sz w:val="2"/>
              </w:rPr>
            </w:r>
          </w:p>
        </w:tc>
        <w:tc>
          <w:tcPr>
            <w:tcW w:w="1413" w:type="dxa"/>
          </w:tcPr>
          <w:p>
            <w:pPr>
              <w:pStyle w:val="TableParagraph"/>
              <w:rPr>
                <w:sz w:val="24"/>
              </w:rPr>
            </w:pPr>
          </w:p>
          <w:p>
            <w:pPr>
              <w:pStyle w:val="TableParagraph"/>
              <w:rPr>
                <w:sz w:val="24"/>
              </w:rPr>
            </w:pPr>
          </w:p>
          <w:p>
            <w:pPr>
              <w:pStyle w:val="TableParagraph"/>
              <w:spacing w:line="259" w:lineRule="exact"/>
              <w:ind w:right="50"/>
              <w:jc w:val="right"/>
              <w:rPr>
                <w:sz w:val="24"/>
              </w:rPr>
            </w:pPr>
            <w:r>
              <w:rPr>
                <w:spacing w:val="-5"/>
                <w:sz w:val="24"/>
              </w:rPr>
              <w:t>(1)</w:t>
            </w:r>
          </w:p>
        </w:tc>
      </w:tr>
      <w:tr>
        <w:trPr>
          <w:trHeight w:val="1418" w:hRule="atLeast"/>
        </w:trPr>
        <w:tc>
          <w:tcPr>
            <w:tcW w:w="760" w:type="dxa"/>
          </w:tcPr>
          <w:p>
            <w:pPr>
              <w:pStyle w:val="TableParagraph"/>
              <w:rPr>
                <w:sz w:val="24"/>
              </w:rPr>
            </w:pPr>
          </w:p>
          <w:p>
            <w:pPr>
              <w:pStyle w:val="TableParagraph"/>
              <w:spacing w:before="6"/>
              <w:rPr>
                <w:sz w:val="29"/>
              </w:rPr>
            </w:pPr>
          </w:p>
          <w:p>
            <w:pPr>
              <w:pStyle w:val="TableParagraph"/>
              <w:ind w:left="50"/>
              <w:rPr>
                <w:sz w:val="24"/>
              </w:rPr>
            </w:pPr>
            <w:r>
              <w:rPr>
                <w:spacing w:val="-5"/>
                <w:sz w:val="24"/>
              </w:rPr>
              <w:t>4.9</w:t>
            </w:r>
          </w:p>
        </w:tc>
        <w:tc>
          <w:tcPr>
            <w:tcW w:w="7053" w:type="dxa"/>
            <w:gridSpan w:val="2"/>
            <w:tcBorders>
              <w:top w:val="single" w:sz="8" w:space="0" w:color="000000"/>
            </w:tcBorders>
          </w:tcPr>
          <w:p>
            <w:pPr>
              <w:pStyle w:val="TableParagraph"/>
              <w:rPr>
                <w:sz w:val="24"/>
              </w:rPr>
            </w:pPr>
          </w:p>
          <w:p>
            <w:pPr>
              <w:pStyle w:val="TableParagraph"/>
              <w:spacing w:line="470" w:lineRule="atLeast" w:before="190"/>
              <w:ind w:left="-1" w:right="466"/>
              <w:rPr>
                <w:sz w:val="24"/>
              </w:rPr>
            </w:pPr>
            <w:r>
              <w:rPr>
                <w:sz w:val="24"/>
              </w:rPr>
              <w:t>Fill</w:t>
            </w:r>
            <w:r>
              <w:rPr>
                <w:spacing w:val="-4"/>
                <w:sz w:val="24"/>
              </w:rPr>
              <w:t> </w:t>
            </w:r>
            <w:r>
              <w:rPr>
                <w:sz w:val="24"/>
              </w:rPr>
              <w:t>in</w:t>
            </w:r>
            <w:r>
              <w:rPr>
                <w:spacing w:val="-3"/>
                <w:sz w:val="24"/>
              </w:rPr>
              <w:t> </w:t>
            </w:r>
            <w:r>
              <w:rPr>
                <w:sz w:val="24"/>
              </w:rPr>
              <w:t>the</w:t>
            </w:r>
            <w:r>
              <w:rPr>
                <w:spacing w:val="-3"/>
                <w:sz w:val="24"/>
              </w:rPr>
              <w:t> </w:t>
            </w:r>
            <w:r>
              <w:rPr>
                <w:sz w:val="24"/>
              </w:rPr>
              <w:t>apostrophe</w:t>
            </w:r>
            <w:r>
              <w:rPr>
                <w:spacing w:val="-4"/>
                <w:sz w:val="24"/>
              </w:rPr>
              <w:t> </w:t>
            </w:r>
            <w:r>
              <w:rPr>
                <w:sz w:val="24"/>
              </w:rPr>
              <w:t>in</w:t>
            </w:r>
            <w:r>
              <w:rPr>
                <w:spacing w:val="-4"/>
                <w:sz w:val="24"/>
              </w:rPr>
              <w:t> </w:t>
            </w:r>
            <w:r>
              <w:rPr>
                <w:sz w:val="24"/>
              </w:rPr>
              <w:t>the</w:t>
            </w:r>
            <w:r>
              <w:rPr>
                <w:spacing w:val="-3"/>
                <w:sz w:val="24"/>
              </w:rPr>
              <w:t> </w:t>
            </w:r>
            <w:r>
              <w:rPr>
                <w:sz w:val="24"/>
              </w:rPr>
              <w:t>correct</w:t>
            </w:r>
            <w:r>
              <w:rPr>
                <w:spacing w:val="-3"/>
                <w:sz w:val="24"/>
              </w:rPr>
              <w:t> </w:t>
            </w:r>
            <w:r>
              <w:rPr>
                <w:sz w:val="24"/>
              </w:rPr>
              <w:t>place</w:t>
            </w:r>
            <w:r>
              <w:rPr>
                <w:spacing w:val="-3"/>
                <w:sz w:val="24"/>
              </w:rPr>
              <w:t> </w:t>
            </w:r>
            <w:r>
              <w:rPr>
                <w:sz w:val="24"/>
              </w:rPr>
              <w:t>in</w:t>
            </w:r>
            <w:r>
              <w:rPr>
                <w:spacing w:val="-3"/>
                <w:sz w:val="24"/>
              </w:rPr>
              <w:t> </w:t>
            </w:r>
            <w:r>
              <w:rPr>
                <w:sz w:val="24"/>
              </w:rPr>
              <w:t>the</w:t>
            </w:r>
            <w:r>
              <w:rPr>
                <w:spacing w:val="-4"/>
                <w:sz w:val="24"/>
              </w:rPr>
              <w:t> </w:t>
            </w:r>
            <w:r>
              <w:rPr>
                <w:sz w:val="24"/>
              </w:rPr>
              <w:t>following</w:t>
            </w:r>
            <w:r>
              <w:rPr>
                <w:spacing w:val="-3"/>
                <w:sz w:val="24"/>
              </w:rPr>
              <w:t> </w:t>
            </w:r>
            <w:r>
              <w:rPr>
                <w:sz w:val="24"/>
              </w:rPr>
              <w:t>sentence: I love our schools library.</w:t>
            </w:r>
          </w:p>
        </w:tc>
        <w:tc>
          <w:tcPr>
            <w:tcW w:w="1413" w:type="dxa"/>
          </w:tcPr>
          <w:p>
            <w:pPr>
              <w:pStyle w:val="TableParagraph"/>
              <w:rPr>
                <w:sz w:val="24"/>
              </w:rPr>
            </w:pPr>
          </w:p>
          <w:p>
            <w:pPr>
              <w:pStyle w:val="TableParagraph"/>
              <w:spacing w:before="6"/>
              <w:rPr>
                <w:sz w:val="29"/>
              </w:rPr>
            </w:pPr>
          </w:p>
          <w:p>
            <w:pPr>
              <w:pStyle w:val="TableParagraph"/>
              <w:ind w:right="50"/>
              <w:jc w:val="right"/>
              <w:rPr>
                <w:sz w:val="24"/>
              </w:rPr>
            </w:pPr>
            <w:r>
              <w:rPr>
                <w:spacing w:val="-5"/>
                <w:sz w:val="24"/>
              </w:rPr>
              <w:t>(1)</w:t>
            </w:r>
          </w:p>
        </w:tc>
      </w:tr>
    </w:tbl>
    <w:p>
      <w:pPr>
        <w:pStyle w:val="BodyText"/>
        <w:rPr>
          <w:sz w:val="20"/>
        </w:rPr>
      </w:pPr>
    </w:p>
    <w:p>
      <w:pPr>
        <w:pStyle w:val="BodyText"/>
        <w:spacing w:before="7"/>
        <w:rPr>
          <w:sz w:val="15"/>
        </w:rPr>
      </w:pPr>
    </w:p>
    <w:p>
      <w:pPr>
        <w:tabs>
          <w:tab w:pos="1864" w:val="left" w:leader="none"/>
        </w:tabs>
        <w:spacing w:before="51"/>
        <w:ind w:left="0" w:right="558" w:firstLine="0"/>
        <w:jc w:val="right"/>
        <w:rPr>
          <w:b/>
          <w:sz w:val="24"/>
        </w:rPr>
      </w:pPr>
      <w:r>
        <w:rPr>
          <w:b/>
          <w:sz w:val="24"/>
        </w:rPr>
        <w:t>Total</w:t>
      </w:r>
      <w:r>
        <w:rPr>
          <w:b/>
          <w:spacing w:val="-6"/>
          <w:sz w:val="24"/>
        </w:rPr>
        <w:t> </w:t>
      </w:r>
      <w:r>
        <w:rPr>
          <w:b/>
          <w:sz w:val="24"/>
        </w:rPr>
        <w:t>Question</w:t>
      </w:r>
      <w:r>
        <w:rPr>
          <w:b/>
          <w:spacing w:val="-6"/>
          <w:sz w:val="24"/>
        </w:rPr>
        <w:t> </w:t>
      </w:r>
      <w:r>
        <w:rPr>
          <w:b/>
          <w:spacing w:val="-10"/>
          <w:sz w:val="24"/>
        </w:rPr>
        <w:t>4</w:t>
      </w:r>
      <w:r>
        <w:rPr>
          <w:b/>
          <w:sz w:val="24"/>
        </w:rPr>
        <w:tab/>
      </w:r>
      <w:r>
        <w:rPr>
          <w:b/>
          <w:spacing w:val="-5"/>
          <w:sz w:val="24"/>
        </w:rPr>
        <w:t>10</w:t>
      </w:r>
    </w:p>
    <w:p>
      <w:pPr>
        <w:pStyle w:val="BodyText"/>
        <w:rPr>
          <w:b/>
        </w:rPr>
      </w:pPr>
    </w:p>
    <w:p>
      <w:pPr>
        <w:spacing w:before="0"/>
        <w:ind w:left="0" w:right="558" w:firstLine="0"/>
        <w:jc w:val="right"/>
        <w:rPr>
          <w:b/>
          <w:sz w:val="24"/>
        </w:rPr>
      </w:pPr>
      <w:r>
        <w:rPr>
          <w:b/>
          <w:sz w:val="24"/>
        </w:rPr>
        <w:t>Grand</w:t>
      </w:r>
      <w:r>
        <w:rPr>
          <w:b/>
          <w:spacing w:val="-3"/>
          <w:sz w:val="24"/>
        </w:rPr>
        <w:t> </w:t>
      </w:r>
      <w:r>
        <w:rPr>
          <w:b/>
          <w:sz w:val="24"/>
        </w:rPr>
        <w:t>Total</w:t>
      </w:r>
      <w:r>
        <w:rPr>
          <w:b/>
          <w:spacing w:val="75"/>
          <w:w w:val="150"/>
          <w:sz w:val="24"/>
        </w:rPr>
        <w:t> </w:t>
      </w:r>
      <w:r>
        <w:rPr>
          <w:b/>
          <w:spacing w:val="-7"/>
          <w:sz w:val="24"/>
        </w:rPr>
        <w:t>40</w:t>
      </w:r>
    </w:p>
    <w:p>
      <w:pPr>
        <w:spacing w:after="0"/>
        <w:jc w:val="right"/>
        <w:rPr>
          <w:sz w:val="24"/>
        </w:rPr>
        <w:sectPr>
          <w:pgSz w:w="11910" w:h="16840"/>
          <w:pgMar w:header="0" w:footer="729" w:top="1440" w:bottom="920" w:left="900" w:right="880"/>
        </w:sectPr>
      </w:pPr>
    </w:p>
    <w:p>
      <w:pPr>
        <w:spacing w:line="360" w:lineRule="auto" w:before="40"/>
        <w:ind w:left="540" w:right="6509" w:firstLine="0"/>
        <w:jc w:val="left"/>
        <w:rPr>
          <w:b/>
          <w:sz w:val="24"/>
        </w:rPr>
      </w:pPr>
      <w:r>
        <w:rPr>
          <w:b/>
          <w:sz w:val="24"/>
        </w:rPr>
        <w:t>TASK</w:t>
      </w:r>
      <w:r>
        <w:rPr>
          <w:b/>
          <w:spacing w:val="-8"/>
          <w:sz w:val="24"/>
        </w:rPr>
        <w:t> </w:t>
      </w:r>
      <w:r>
        <w:rPr>
          <w:b/>
          <w:sz w:val="24"/>
        </w:rPr>
        <w:t>9:</w:t>
      </w:r>
      <w:r>
        <w:rPr>
          <w:b/>
          <w:spacing w:val="-7"/>
          <w:sz w:val="24"/>
        </w:rPr>
        <w:t> </w:t>
      </w:r>
      <w:r>
        <w:rPr>
          <w:b/>
          <w:sz w:val="24"/>
        </w:rPr>
        <w:t>RESPONSE</w:t>
      </w:r>
      <w:r>
        <w:rPr>
          <w:b/>
          <w:spacing w:val="-7"/>
          <w:sz w:val="24"/>
        </w:rPr>
        <w:t> </w:t>
      </w:r>
      <w:r>
        <w:rPr>
          <w:b/>
          <w:sz w:val="24"/>
        </w:rPr>
        <w:t>TO</w:t>
      </w:r>
      <w:r>
        <w:rPr>
          <w:b/>
          <w:spacing w:val="-8"/>
          <w:sz w:val="24"/>
        </w:rPr>
        <w:t> </w:t>
      </w:r>
      <w:r>
        <w:rPr>
          <w:b/>
          <w:sz w:val="24"/>
        </w:rPr>
        <w:t>TEXTS EXEMPLAR TASK</w:t>
      </w:r>
    </w:p>
    <w:p>
      <w:pPr>
        <w:spacing w:before="0"/>
        <w:ind w:left="540" w:right="0" w:firstLine="0"/>
        <w:jc w:val="left"/>
        <w:rPr>
          <w:b/>
          <w:sz w:val="24"/>
        </w:rPr>
      </w:pPr>
      <w:r>
        <w:rPr>
          <w:b/>
          <w:sz w:val="24"/>
        </w:rPr>
        <w:t>MARKING</w:t>
      </w:r>
      <w:r>
        <w:rPr>
          <w:b/>
          <w:spacing w:val="-7"/>
          <w:sz w:val="24"/>
        </w:rPr>
        <w:t> </w:t>
      </w:r>
      <w:r>
        <w:rPr>
          <w:b/>
          <w:spacing w:val="-2"/>
          <w:sz w:val="24"/>
        </w:rPr>
        <w:t>GUIDELINES</w:t>
      </w:r>
    </w:p>
    <w:p>
      <w:pPr>
        <w:spacing w:before="147"/>
        <w:ind w:left="540" w:right="0" w:firstLine="0"/>
        <w:jc w:val="left"/>
        <w:rPr>
          <w:b/>
          <w:sz w:val="24"/>
        </w:rPr>
      </w:pPr>
      <w:r>
        <w:rPr>
          <w:b/>
          <w:sz w:val="24"/>
        </w:rPr>
        <w:t>Marks: </w:t>
      </w:r>
      <w:r>
        <w:rPr>
          <w:b/>
          <w:spacing w:val="-5"/>
          <w:sz w:val="24"/>
        </w:rPr>
        <w:t>40</w:t>
      </w:r>
    </w:p>
    <w:p>
      <w:pPr>
        <w:pStyle w:val="BodyText"/>
        <w:rPr>
          <w:b/>
          <w:sz w:val="20"/>
        </w:rPr>
      </w:pPr>
    </w:p>
    <w:p>
      <w:pPr>
        <w:pStyle w:val="BodyText"/>
        <w:rPr>
          <w:b/>
          <w:sz w:val="28"/>
        </w:rPr>
      </w:pPr>
    </w:p>
    <w:tbl>
      <w:tblPr>
        <w:tblW w:w="0" w:type="auto"/>
        <w:jc w:val="left"/>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271"/>
        <w:gridCol w:w="4127"/>
        <w:gridCol w:w="933"/>
        <w:gridCol w:w="1601"/>
        <w:gridCol w:w="1706"/>
      </w:tblGrid>
      <w:tr>
        <w:trPr>
          <w:trHeight w:val="827" w:hRule="atLeast"/>
        </w:trPr>
        <w:tc>
          <w:tcPr>
            <w:tcW w:w="1271" w:type="dxa"/>
            <w:shd w:val="clear" w:color="auto" w:fill="D9D9D9"/>
          </w:tcPr>
          <w:p>
            <w:pPr>
              <w:pStyle w:val="TableParagraph"/>
              <w:spacing w:line="292" w:lineRule="exact"/>
              <w:ind w:left="203" w:right="194"/>
              <w:jc w:val="center"/>
              <w:rPr>
                <w:b/>
                <w:sz w:val="24"/>
              </w:rPr>
            </w:pPr>
            <w:r>
              <w:rPr>
                <w:b/>
                <w:sz w:val="24"/>
              </w:rPr>
              <w:t>Item</w:t>
            </w:r>
            <w:r>
              <w:rPr>
                <w:b/>
                <w:spacing w:val="-2"/>
                <w:sz w:val="24"/>
              </w:rPr>
              <w:t> </w:t>
            </w:r>
            <w:r>
              <w:rPr>
                <w:b/>
                <w:spacing w:val="-5"/>
                <w:sz w:val="24"/>
              </w:rPr>
              <w:t>no.</w:t>
            </w:r>
          </w:p>
        </w:tc>
        <w:tc>
          <w:tcPr>
            <w:tcW w:w="4127" w:type="dxa"/>
            <w:shd w:val="clear" w:color="auto" w:fill="D9D9D9"/>
          </w:tcPr>
          <w:p>
            <w:pPr>
              <w:pStyle w:val="TableParagraph"/>
              <w:spacing w:line="292" w:lineRule="exact"/>
              <w:ind w:left="1250"/>
              <w:rPr>
                <w:b/>
                <w:sz w:val="24"/>
              </w:rPr>
            </w:pPr>
            <w:r>
              <w:rPr>
                <w:b/>
                <w:sz w:val="24"/>
              </w:rPr>
              <w:t>Possible</w:t>
            </w:r>
            <w:r>
              <w:rPr>
                <w:b/>
                <w:spacing w:val="-8"/>
                <w:sz w:val="24"/>
              </w:rPr>
              <w:t> </w:t>
            </w:r>
            <w:r>
              <w:rPr>
                <w:b/>
                <w:spacing w:val="-2"/>
                <w:sz w:val="24"/>
              </w:rPr>
              <w:t>Answer</w:t>
            </w:r>
          </w:p>
        </w:tc>
        <w:tc>
          <w:tcPr>
            <w:tcW w:w="933" w:type="dxa"/>
            <w:shd w:val="clear" w:color="auto" w:fill="D9D9D9"/>
          </w:tcPr>
          <w:p>
            <w:pPr>
              <w:pStyle w:val="TableParagraph"/>
              <w:spacing w:line="292" w:lineRule="exact"/>
              <w:ind w:left="189" w:right="180"/>
              <w:jc w:val="center"/>
              <w:rPr>
                <w:b/>
                <w:sz w:val="24"/>
              </w:rPr>
            </w:pPr>
            <w:r>
              <w:rPr>
                <w:b/>
                <w:spacing w:val="-4"/>
                <w:sz w:val="24"/>
              </w:rPr>
              <w:t>Mark</w:t>
            </w:r>
          </w:p>
        </w:tc>
        <w:tc>
          <w:tcPr>
            <w:tcW w:w="1601" w:type="dxa"/>
            <w:shd w:val="clear" w:color="auto" w:fill="D9D9D9"/>
          </w:tcPr>
          <w:p>
            <w:pPr>
              <w:pStyle w:val="TableParagraph"/>
              <w:spacing w:line="259" w:lineRule="auto"/>
              <w:ind w:left="359" w:firstLine="54"/>
              <w:rPr>
                <w:b/>
                <w:sz w:val="24"/>
              </w:rPr>
            </w:pPr>
            <w:r>
              <w:rPr>
                <w:b/>
                <w:sz w:val="24"/>
              </w:rPr>
              <w:t>Level of </w:t>
            </w:r>
            <w:r>
              <w:rPr>
                <w:b/>
                <w:spacing w:val="-2"/>
                <w:sz w:val="24"/>
              </w:rPr>
              <w:t>difficulty</w:t>
            </w:r>
          </w:p>
        </w:tc>
        <w:tc>
          <w:tcPr>
            <w:tcW w:w="1706" w:type="dxa"/>
            <w:shd w:val="clear" w:color="auto" w:fill="D9D9D9"/>
          </w:tcPr>
          <w:p>
            <w:pPr>
              <w:pStyle w:val="TableParagraph"/>
              <w:spacing w:line="292" w:lineRule="exact"/>
              <w:ind w:left="111" w:right="97"/>
              <w:jc w:val="center"/>
              <w:rPr>
                <w:b/>
                <w:sz w:val="24"/>
              </w:rPr>
            </w:pPr>
            <w:r>
              <w:rPr>
                <w:b/>
                <w:sz w:val="24"/>
              </w:rPr>
              <w:t>Cognitive</w:t>
            </w:r>
            <w:r>
              <w:rPr>
                <w:b/>
                <w:spacing w:val="-5"/>
                <w:sz w:val="24"/>
              </w:rPr>
              <w:t> </w:t>
            </w:r>
            <w:r>
              <w:rPr>
                <w:b/>
                <w:spacing w:val="-2"/>
                <w:sz w:val="24"/>
              </w:rPr>
              <w:t>level</w:t>
            </w:r>
          </w:p>
        </w:tc>
      </w:tr>
      <w:tr>
        <w:trPr>
          <w:trHeight w:val="450" w:hRule="atLeast"/>
        </w:trPr>
        <w:tc>
          <w:tcPr>
            <w:tcW w:w="1271" w:type="dxa"/>
            <w:shd w:val="clear" w:color="auto" w:fill="D9D9D9"/>
          </w:tcPr>
          <w:p>
            <w:pPr>
              <w:pStyle w:val="TableParagraph"/>
              <w:rPr>
                <w:rFonts w:ascii="Times New Roman"/>
                <w:sz w:val="22"/>
              </w:rPr>
            </w:pPr>
          </w:p>
        </w:tc>
        <w:tc>
          <w:tcPr>
            <w:tcW w:w="4127" w:type="dxa"/>
            <w:shd w:val="clear" w:color="auto" w:fill="D9D9D9"/>
          </w:tcPr>
          <w:p>
            <w:pPr>
              <w:pStyle w:val="TableParagraph"/>
              <w:spacing w:before="1"/>
              <w:ind w:left="108"/>
              <w:rPr>
                <w:b/>
                <w:sz w:val="22"/>
              </w:rPr>
            </w:pPr>
            <w:r>
              <w:rPr>
                <w:b/>
                <w:sz w:val="22"/>
              </w:rPr>
              <w:t>Question</w:t>
            </w:r>
            <w:r>
              <w:rPr>
                <w:b/>
                <w:spacing w:val="-6"/>
                <w:sz w:val="22"/>
              </w:rPr>
              <w:t> </w:t>
            </w:r>
            <w:r>
              <w:rPr>
                <w:b/>
                <w:sz w:val="22"/>
              </w:rPr>
              <w:t>1:</w:t>
            </w:r>
            <w:r>
              <w:rPr>
                <w:b/>
                <w:spacing w:val="-5"/>
                <w:sz w:val="22"/>
              </w:rPr>
              <w:t> </w:t>
            </w:r>
            <w:r>
              <w:rPr>
                <w:b/>
                <w:spacing w:val="-2"/>
                <w:sz w:val="22"/>
              </w:rPr>
              <w:t>Comprehension</w:t>
            </w:r>
          </w:p>
        </w:tc>
        <w:tc>
          <w:tcPr>
            <w:tcW w:w="933" w:type="dxa"/>
            <w:shd w:val="clear" w:color="auto" w:fill="D9D9D9"/>
          </w:tcPr>
          <w:p>
            <w:pPr>
              <w:pStyle w:val="TableParagraph"/>
              <w:rPr>
                <w:rFonts w:ascii="Times New Roman"/>
                <w:sz w:val="22"/>
              </w:rPr>
            </w:pPr>
          </w:p>
        </w:tc>
        <w:tc>
          <w:tcPr>
            <w:tcW w:w="1601" w:type="dxa"/>
            <w:shd w:val="clear" w:color="auto" w:fill="D9D9D9"/>
          </w:tcPr>
          <w:p>
            <w:pPr>
              <w:pStyle w:val="TableParagraph"/>
              <w:rPr>
                <w:rFonts w:ascii="Times New Roman"/>
                <w:sz w:val="22"/>
              </w:rPr>
            </w:pPr>
          </w:p>
        </w:tc>
        <w:tc>
          <w:tcPr>
            <w:tcW w:w="1706" w:type="dxa"/>
            <w:shd w:val="clear" w:color="auto" w:fill="D9D9D9"/>
          </w:tcPr>
          <w:p>
            <w:pPr>
              <w:pStyle w:val="TableParagraph"/>
              <w:rPr>
                <w:rFonts w:ascii="Times New Roman"/>
                <w:sz w:val="22"/>
              </w:rPr>
            </w:pPr>
          </w:p>
        </w:tc>
      </w:tr>
      <w:tr>
        <w:trPr>
          <w:trHeight w:val="768" w:hRule="atLeast"/>
        </w:trPr>
        <w:tc>
          <w:tcPr>
            <w:tcW w:w="1271" w:type="dxa"/>
          </w:tcPr>
          <w:p>
            <w:pPr>
              <w:pStyle w:val="TableParagraph"/>
              <w:ind w:left="202" w:right="194"/>
              <w:jc w:val="center"/>
              <w:rPr>
                <w:sz w:val="22"/>
              </w:rPr>
            </w:pPr>
            <w:r>
              <w:rPr>
                <w:spacing w:val="-5"/>
                <w:sz w:val="22"/>
              </w:rPr>
              <w:t>1.1</w:t>
            </w:r>
          </w:p>
        </w:tc>
        <w:tc>
          <w:tcPr>
            <w:tcW w:w="4127" w:type="dxa"/>
          </w:tcPr>
          <w:p>
            <w:pPr>
              <w:pStyle w:val="TableParagraph"/>
              <w:spacing w:line="259" w:lineRule="auto"/>
              <w:ind w:left="108" w:right="181"/>
              <w:rPr>
                <w:rFonts w:ascii="Segoe UI Symbol" w:hAnsi="Segoe UI Symbol"/>
                <w:b/>
                <w:sz w:val="22"/>
              </w:rPr>
            </w:pPr>
            <w:r>
              <w:rPr>
                <w:sz w:val="22"/>
              </w:rPr>
              <w:t>The</w:t>
            </w:r>
            <w:r>
              <w:rPr>
                <w:spacing w:val="-6"/>
                <w:sz w:val="22"/>
              </w:rPr>
              <w:t> </w:t>
            </w:r>
            <w:r>
              <w:rPr>
                <w:sz w:val="22"/>
              </w:rPr>
              <w:t>title</w:t>
            </w:r>
            <w:r>
              <w:rPr>
                <w:spacing w:val="-6"/>
                <w:sz w:val="22"/>
              </w:rPr>
              <w:t> </w:t>
            </w:r>
            <w:r>
              <w:rPr>
                <w:sz w:val="22"/>
              </w:rPr>
              <w:t>of</w:t>
            </w:r>
            <w:r>
              <w:rPr>
                <w:spacing w:val="-6"/>
                <w:sz w:val="22"/>
              </w:rPr>
              <w:t> </w:t>
            </w:r>
            <w:r>
              <w:rPr>
                <w:sz w:val="22"/>
              </w:rPr>
              <w:t>the</w:t>
            </w:r>
            <w:r>
              <w:rPr>
                <w:spacing w:val="-5"/>
                <w:sz w:val="22"/>
              </w:rPr>
              <w:t> </w:t>
            </w:r>
            <w:r>
              <w:rPr>
                <w:sz w:val="22"/>
              </w:rPr>
              <w:t>story</w:t>
            </w:r>
            <w:r>
              <w:rPr>
                <w:spacing w:val="-6"/>
                <w:sz w:val="22"/>
              </w:rPr>
              <w:t> </w:t>
            </w:r>
            <w:r>
              <w:rPr>
                <w:sz w:val="22"/>
              </w:rPr>
              <w:t>is</w:t>
            </w:r>
            <w:r>
              <w:rPr>
                <w:spacing w:val="-5"/>
                <w:sz w:val="22"/>
              </w:rPr>
              <w:t> </w:t>
            </w:r>
            <w:r>
              <w:rPr>
                <w:sz w:val="22"/>
              </w:rPr>
              <w:t>Tilly,</w:t>
            </w:r>
            <w:r>
              <w:rPr>
                <w:spacing w:val="-5"/>
                <w:sz w:val="22"/>
              </w:rPr>
              <w:t> </w:t>
            </w:r>
            <w:r>
              <w:rPr>
                <w:sz w:val="22"/>
              </w:rPr>
              <w:t>the</w:t>
            </w:r>
            <w:r>
              <w:rPr>
                <w:spacing w:val="-6"/>
                <w:sz w:val="22"/>
              </w:rPr>
              <w:t> </w:t>
            </w:r>
            <w:r>
              <w:rPr>
                <w:sz w:val="22"/>
              </w:rPr>
              <w:t>Brownie Fairy </w:t>
            </w:r>
            <w:r>
              <w:rPr>
                <w:rFonts w:ascii="Segoe UI Symbol" w:hAnsi="Segoe UI Symbol"/>
                <w:b/>
                <w:sz w:val="22"/>
              </w:rPr>
              <w:t>✔</w:t>
            </w:r>
          </w:p>
        </w:tc>
        <w:tc>
          <w:tcPr>
            <w:tcW w:w="933" w:type="dxa"/>
          </w:tcPr>
          <w:p>
            <w:pPr>
              <w:pStyle w:val="TableParagraph"/>
              <w:ind w:left="9"/>
              <w:jc w:val="center"/>
              <w:rPr>
                <w:sz w:val="22"/>
              </w:rPr>
            </w:pPr>
            <w:r>
              <w:rPr>
                <w:w w:val="99"/>
                <w:sz w:val="22"/>
              </w:rPr>
              <w:t>1</w:t>
            </w:r>
          </w:p>
        </w:tc>
        <w:tc>
          <w:tcPr>
            <w:tcW w:w="1601" w:type="dxa"/>
          </w:tcPr>
          <w:p>
            <w:pPr>
              <w:pStyle w:val="TableParagraph"/>
              <w:ind w:left="10"/>
              <w:jc w:val="center"/>
              <w:rPr>
                <w:sz w:val="22"/>
              </w:rPr>
            </w:pPr>
            <w:r>
              <w:rPr>
                <w:w w:val="99"/>
                <w:sz w:val="22"/>
              </w:rPr>
              <w:t>E</w:t>
            </w:r>
          </w:p>
        </w:tc>
        <w:tc>
          <w:tcPr>
            <w:tcW w:w="1706" w:type="dxa"/>
          </w:tcPr>
          <w:p>
            <w:pPr>
              <w:pStyle w:val="TableParagraph"/>
              <w:ind w:left="108" w:right="97"/>
              <w:jc w:val="center"/>
              <w:rPr>
                <w:sz w:val="22"/>
              </w:rPr>
            </w:pPr>
            <w:r>
              <w:rPr>
                <w:spacing w:val="-2"/>
                <w:sz w:val="22"/>
              </w:rPr>
              <w:t>Literal</w:t>
            </w:r>
          </w:p>
        </w:tc>
      </w:tr>
      <w:tr>
        <w:trPr>
          <w:trHeight w:val="479" w:hRule="atLeast"/>
        </w:trPr>
        <w:tc>
          <w:tcPr>
            <w:tcW w:w="1271" w:type="dxa"/>
          </w:tcPr>
          <w:p>
            <w:pPr>
              <w:pStyle w:val="TableParagraph"/>
              <w:ind w:left="202" w:right="194"/>
              <w:jc w:val="center"/>
              <w:rPr>
                <w:sz w:val="22"/>
              </w:rPr>
            </w:pPr>
            <w:r>
              <w:rPr>
                <w:spacing w:val="-5"/>
                <w:sz w:val="22"/>
              </w:rPr>
              <w:t>1.2</w:t>
            </w:r>
          </w:p>
        </w:tc>
        <w:tc>
          <w:tcPr>
            <w:tcW w:w="4127" w:type="dxa"/>
          </w:tcPr>
          <w:p>
            <w:pPr>
              <w:pStyle w:val="TableParagraph"/>
              <w:ind w:left="108"/>
              <w:rPr>
                <w:rFonts w:ascii="Segoe UI Symbol" w:hAnsi="Segoe UI Symbol"/>
                <w:sz w:val="22"/>
              </w:rPr>
            </w:pPr>
            <w:r>
              <w:rPr>
                <w:sz w:val="22"/>
              </w:rPr>
              <w:t>C</w:t>
            </w:r>
            <w:r>
              <w:rPr>
                <w:spacing w:val="-3"/>
                <w:sz w:val="22"/>
              </w:rPr>
              <w:t> </w:t>
            </w:r>
            <w:r>
              <w:rPr>
                <w:sz w:val="22"/>
              </w:rPr>
              <w:t>-</w:t>
            </w:r>
            <w:r>
              <w:rPr>
                <w:spacing w:val="-3"/>
                <w:sz w:val="22"/>
              </w:rPr>
              <w:t> </w:t>
            </w:r>
            <w:r>
              <w:rPr>
                <w:sz w:val="22"/>
              </w:rPr>
              <w:t>in</w:t>
            </w:r>
            <w:r>
              <w:rPr>
                <w:spacing w:val="-2"/>
                <w:sz w:val="22"/>
              </w:rPr>
              <w:t> </w:t>
            </w:r>
            <w:r>
              <w:rPr>
                <w:sz w:val="22"/>
              </w:rPr>
              <w:t>the</w:t>
            </w:r>
            <w:r>
              <w:rPr>
                <w:spacing w:val="-2"/>
                <w:sz w:val="22"/>
              </w:rPr>
              <w:t> forest</w:t>
            </w:r>
            <w:r>
              <w:rPr>
                <w:rFonts w:ascii="Segoe UI Symbol" w:hAnsi="Segoe UI Symbol"/>
                <w:spacing w:val="-2"/>
                <w:sz w:val="22"/>
              </w:rPr>
              <w:t>✔</w:t>
            </w:r>
          </w:p>
        </w:tc>
        <w:tc>
          <w:tcPr>
            <w:tcW w:w="933" w:type="dxa"/>
          </w:tcPr>
          <w:p>
            <w:pPr>
              <w:pStyle w:val="TableParagraph"/>
              <w:ind w:left="9"/>
              <w:jc w:val="center"/>
              <w:rPr>
                <w:sz w:val="22"/>
              </w:rPr>
            </w:pPr>
            <w:r>
              <w:rPr>
                <w:w w:val="99"/>
                <w:sz w:val="22"/>
              </w:rPr>
              <w:t>1</w:t>
            </w:r>
          </w:p>
        </w:tc>
        <w:tc>
          <w:tcPr>
            <w:tcW w:w="1601" w:type="dxa"/>
          </w:tcPr>
          <w:p>
            <w:pPr>
              <w:pStyle w:val="TableParagraph"/>
              <w:ind w:left="10"/>
              <w:jc w:val="center"/>
              <w:rPr>
                <w:sz w:val="22"/>
              </w:rPr>
            </w:pPr>
            <w:r>
              <w:rPr>
                <w:w w:val="99"/>
                <w:sz w:val="22"/>
              </w:rPr>
              <w:t>E</w:t>
            </w:r>
          </w:p>
        </w:tc>
        <w:tc>
          <w:tcPr>
            <w:tcW w:w="1706" w:type="dxa"/>
          </w:tcPr>
          <w:p>
            <w:pPr>
              <w:pStyle w:val="TableParagraph"/>
              <w:ind w:left="108" w:right="97"/>
              <w:jc w:val="center"/>
              <w:rPr>
                <w:sz w:val="22"/>
              </w:rPr>
            </w:pPr>
            <w:r>
              <w:rPr>
                <w:spacing w:val="-2"/>
                <w:sz w:val="22"/>
              </w:rPr>
              <w:t>Literal</w:t>
            </w:r>
          </w:p>
        </w:tc>
      </w:tr>
      <w:tr>
        <w:trPr>
          <w:trHeight w:val="479" w:hRule="atLeast"/>
        </w:trPr>
        <w:tc>
          <w:tcPr>
            <w:tcW w:w="1271" w:type="dxa"/>
          </w:tcPr>
          <w:p>
            <w:pPr>
              <w:pStyle w:val="TableParagraph"/>
              <w:ind w:left="201" w:right="194"/>
              <w:jc w:val="center"/>
              <w:rPr>
                <w:sz w:val="22"/>
              </w:rPr>
            </w:pPr>
            <w:r>
              <w:rPr>
                <w:spacing w:val="-5"/>
                <w:sz w:val="22"/>
              </w:rPr>
              <w:t>1.3</w:t>
            </w:r>
          </w:p>
        </w:tc>
        <w:tc>
          <w:tcPr>
            <w:tcW w:w="4127" w:type="dxa"/>
          </w:tcPr>
          <w:p>
            <w:pPr>
              <w:pStyle w:val="TableParagraph"/>
              <w:ind w:left="108"/>
              <w:rPr>
                <w:rFonts w:ascii="Segoe UI Symbol" w:hAnsi="Segoe UI Symbol"/>
                <w:sz w:val="22"/>
              </w:rPr>
            </w:pPr>
            <w:r>
              <w:rPr>
                <w:sz w:val="22"/>
              </w:rPr>
              <w:t>“Once</w:t>
            </w:r>
            <w:r>
              <w:rPr>
                <w:spacing w:val="-7"/>
                <w:sz w:val="22"/>
              </w:rPr>
              <w:t> </w:t>
            </w:r>
            <w:r>
              <w:rPr>
                <w:sz w:val="22"/>
              </w:rPr>
              <w:t>upon</w:t>
            </w:r>
            <w:r>
              <w:rPr>
                <w:spacing w:val="-6"/>
                <w:sz w:val="22"/>
              </w:rPr>
              <w:t> </w:t>
            </w:r>
            <w:r>
              <w:rPr>
                <w:sz w:val="22"/>
              </w:rPr>
              <w:t>a</w:t>
            </w:r>
            <w:r>
              <w:rPr>
                <w:spacing w:val="-7"/>
                <w:sz w:val="22"/>
              </w:rPr>
              <w:t> </w:t>
            </w:r>
            <w:r>
              <w:rPr>
                <w:spacing w:val="-2"/>
                <w:sz w:val="22"/>
              </w:rPr>
              <w:t>time”</w:t>
            </w:r>
            <w:r>
              <w:rPr>
                <w:rFonts w:ascii="Segoe UI Symbol" w:hAnsi="Segoe UI Symbol"/>
                <w:spacing w:val="-2"/>
                <w:sz w:val="22"/>
              </w:rPr>
              <w:t>✔</w:t>
            </w:r>
          </w:p>
        </w:tc>
        <w:tc>
          <w:tcPr>
            <w:tcW w:w="933" w:type="dxa"/>
          </w:tcPr>
          <w:p>
            <w:pPr>
              <w:pStyle w:val="TableParagraph"/>
              <w:ind w:left="9"/>
              <w:jc w:val="center"/>
              <w:rPr>
                <w:sz w:val="22"/>
              </w:rPr>
            </w:pPr>
            <w:r>
              <w:rPr>
                <w:w w:val="99"/>
                <w:sz w:val="22"/>
              </w:rPr>
              <w:t>1</w:t>
            </w:r>
          </w:p>
        </w:tc>
        <w:tc>
          <w:tcPr>
            <w:tcW w:w="1601" w:type="dxa"/>
          </w:tcPr>
          <w:p>
            <w:pPr>
              <w:pStyle w:val="TableParagraph"/>
              <w:ind w:left="11"/>
              <w:jc w:val="center"/>
              <w:rPr>
                <w:sz w:val="22"/>
              </w:rPr>
            </w:pPr>
            <w:r>
              <w:rPr>
                <w:w w:val="99"/>
                <w:sz w:val="22"/>
              </w:rPr>
              <w:t>M</w:t>
            </w:r>
          </w:p>
        </w:tc>
        <w:tc>
          <w:tcPr>
            <w:tcW w:w="1706" w:type="dxa"/>
          </w:tcPr>
          <w:p>
            <w:pPr>
              <w:pStyle w:val="TableParagraph"/>
              <w:ind w:left="110" w:right="97"/>
              <w:jc w:val="center"/>
              <w:rPr>
                <w:sz w:val="22"/>
              </w:rPr>
            </w:pPr>
            <w:r>
              <w:rPr>
                <w:spacing w:val="-2"/>
                <w:sz w:val="22"/>
              </w:rPr>
              <w:t>Inference</w:t>
            </w:r>
          </w:p>
        </w:tc>
      </w:tr>
      <w:tr>
        <w:trPr>
          <w:trHeight w:val="621" w:hRule="atLeast"/>
        </w:trPr>
        <w:tc>
          <w:tcPr>
            <w:tcW w:w="1271" w:type="dxa"/>
          </w:tcPr>
          <w:p>
            <w:pPr>
              <w:pStyle w:val="TableParagraph"/>
              <w:spacing w:before="1"/>
              <w:ind w:left="201" w:right="194"/>
              <w:jc w:val="center"/>
              <w:rPr>
                <w:sz w:val="22"/>
              </w:rPr>
            </w:pPr>
            <w:r>
              <w:rPr>
                <w:spacing w:val="-5"/>
                <w:sz w:val="22"/>
              </w:rPr>
              <w:t>1.4</w:t>
            </w:r>
          </w:p>
        </w:tc>
        <w:tc>
          <w:tcPr>
            <w:tcW w:w="4127" w:type="dxa"/>
          </w:tcPr>
          <w:p>
            <w:pPr>
              <w:pStyle w:val="TableParagraph"/>
              <w:spacing w:before="1"/>
              <w:ind w:left="108"/>
              <w:rPr>
                <w:rFonts w:ascii="Segoe UI Symbol" w:hAnsi="Segoe UI Symbol"/>
                <w:sz w:val="22"/>
              </w:rPr>
            </w:pPr>
            <w:r>
              <w:rPr>
                <w:sz w:val="22"/>
              </w:rPr>
              <w:t>It</w:t>
            </w:r>
            <w:r>
              <w:rPr>
                <w:spacing w:val="-4"/>
                <w:sz w:val="22"/>
              </w:rPr>
              <w:t> </w:t>
            </w:r>
            <w:r>
              <w:rPr>
                <w:sz w:val="22"/>
              </w:rPr>
              <w:t>is</w:t>
            </w:r>
            <w:r>
              <w:rPr>
                <w:spacing w:val="-2"/>
                <w:sz w:val="22"/>
              </w:rPr>
              <w:t> </w:t>
            </w:r>
            <w:r>
              <w:rPr>
                <w:sz w:val="22"/>
              </w:rPr>
              <w:t>a</w:t>
            </w:r>
            <w:r>
              <w:rPr>
                <w:spacing w:val="-1"/>
                <w:sz w:val="22"/>
              </w:rPr>
              <w:t> </w:t>
            </w:r>
            <w:r>
              <w:rPr>
                <w:sz w:val="22"/>
              </w:rPr>
              <w:t>type</w:t>
            </w:r>
            <w:r>
              <w:rPr>
                <w:spacing w:val="-3"/>
                <w:sz w:val="22"/>
              </w:rPr>
              <w:t> </w:t>
            </w:r>
            <w:r>
              <w:rPr>
                <w:sz w:val="22"/>
              </w:rPr>
              <w:t>of</w:t>
            </w:r>
            <w:r>
              <w:rPr>
                <w:spacing w:val="-2"/>
                <w:sz w:val="22"/>
              </w:rPr>
              <w:t> fairy</w:t>
            </w:r>
            <w:r>
              <w:rPr>
                <w:rFonts w:ascii="Segoe UI Symbol" w:hAnsi="Segoe UI Symbol"/>
                <w:spacing w:val="-2"/>
                <w:sz w:val="22"/>
              </w:rPr>
              <w:t>✔</w:t>
            </w:r>
          </w:p>
        </w:tc>
        <w:tc>
          <w:tcPr>
            <w:tcW w:w="933" w:type="dxa"/>
          </w:tcPr>
          <w:p>
            <w:pPr>
              <w:pStyle w:val="TableParagraph"/>
              <w:spacing w:before="1"/>
              <w:ind w:left="9"/>
              <w:jc w:val="center"/>
              <w:rPr>
                <w:sz w:val="22"/>
              </w:rPr>
            </w:pPr>
            <w:r>
              <w:rPr>
                <w:w w:val="99"/>
                <w:sz w:val="22"/>
              </w:rPr>
              <w:t>1</w:t>
            </w:r>
          </w:p>
        </w:tc>
        <w:tc>
          <w:tcPr>
            <w:tcW w:w="1601" w:type="dxa"/>
          </w:tcPr>
          <w:p>
            <w:pPr>
              <w:pStyle w:val="TableParagraph"/>
              <w:spacing w:before="1"/>
              <w:ind w:left="11"/>
              <w:jc w:val="center"/>
              <w:rPr>
                <w:sz w:val="22"/>
              </w:rPr>
            </w:pPr>
            <w:r>
              <w:rPr>
                <w:w w:val="99"/>
                <w:sz w:val="22"/>
              </w:rPr>
              <w:t>M</w:t>
            </w:r>
          </w:p>
        </w:tc>
        <w:tc>
          <w:tcPr>
            <w:tcW w:w="1706" w:type="dxa"/>
          </w:tcPr>
          <w:p>
            <w:pPr>
              <w:pStyle w:val="TableParagraph"/>
              <w:spacing w:before="1"/>
              <w:ind w:left="110" w:right="97"/>
              <w:jc w:val="center"/>
              <w:rPr>
                <w:sz w:val="22"/>
              </w:rPr>
            </w:pPr>
            <w:r>
              <w:rPr>
                <w:spacing w:val="-2"/>
                <w:sz w:val="22"/>
              </w:rPr>
              <w:t>Inference</w:t>
            </w:r>
          </w:p>
        </w:tc>
      </w:tr>
      <w:tr>
        <w:trPr>
          <w:trHeight w:val="479" w:hRule="atLeast"/>
        </w:trPr>
        <w:tc>
          <w:tcPr>
            <w:tcW w:w="1271" w:type="dxa"/>
          </w:tcPr>
          <w:p>
            <w:pPr>
              <w:pStyle w:val="TableParagraph"/>
              <w:ind w:left="201" w:right="194"/>
              <w:jc w:val="center"/>
              <w:rPr>
                <w:sz w:val="22"/>
              </w:rPr>
            </w:pPr>
            <w:r>
              <w:rPr>
                <w:spacing w:val="-5"/>
                <w:sz w:val="22"/>
              </w:rPr>
              <w:t>1.5</w:t>
            </w:r>
          </w:p>
        </w:tc>
        <w:tc>
          <w:tcPr>
            <w:tcW w:w="4127" w:type="dxa"/>
          </w:tcPr>
          <w:p>
            <w:pPr>
              <w:pStyle w:val="TableParagraph"/>
              <w:ind w:left="108"/>
              <w:rPr>
                <w:rFonts w:ascii="Segoe UI Symbol" w:hAnsi="Segoe UI Symbol"/>
                <w:sz w:val="22"/>
              </w:rPr>
            </w:pPr>
            <w:r>
              <w:rPr>
                <w:sz w:val="22"/>
              </w:rPr>
              <w:t>Tilly</w:t>
            </w:r>
            <w:r>
              <w:rPr>
                <w:spacing w:val="-6"/>
                <w:sz w:val="22"/>
              </w:rPr>
              <w:t> </w:t>
            </w:r>
            <w:r>
              <w:rPr>
                <w:sz w:val="22"/>
              </w:rPr>
              <w:t>lived</w:t>
            </w:r>
            <w:r>
              <w:rPr>
                <w:spacing w:val="-4"/>
                <w:sz w:val="22"/>
              </w:rPr>
              <w:t> </w:t>
            </w:r>
            <w:r>
              <w:rPr>
                <w:sz w:val="22"/>
              </w:rPr>
              <w:t>in</w:t>
            </w:r>
            <w:r>
              <w:rPr>
                <w:spacing w:val="-4"/>
                <w:sz w:val="22"/>
              </w:rPr>
              <w:t> </w:t>
            </w:r>
            <w:r>
              <w:rPr>
                <w:sz w:val="22"/>
              </w:rPr>
              <w:t>a</w:t>
            </w:r>
            <w:r>
              <w:rPr>
                <w:spacing w:val="-3"/>
                <w:sz w:val="22"/>
              </w:rPr>
              <w:t> </w:t>
            </w:r>
            <w:r>
              <w:rPr>
                <w:sz w:val="22"/>
              </w:rPr>
              <w:t>tree.</w:t>
            </w:r>
            <w:r>
              <w:rPr>
                <w:spacing w:val="-3"/>
                <w:sz w:val="22"/>
              </w:rPr>
              <w:t> </w:t>
            </w:r>
            <w:r>
              <w:rPr>
                <w:rFonts w:ascii="Segoe UI Symbol" w:hAnsi="Segoe UI Symbol"/>
                <w:spacing w:val="-10"/>
                <w:sz w:val="22"/>
              </w:rPr>
              <w:t>✔</w:t>
            </w:r>
          </w:p>
        </w:tc>
        <w:tc>
          <w:tcPr>
            <w:tcW w:w="933" w:type="dxa"/>
          </w:tcPr>
          <w:p>
            <w:pPr>
              <w:pStyle w:val="TableParagraph"/>
              <w:ind w:left="9"/>
              <w:jc w:val="center"/>
              <w:rPr>
                <w:sz w:val="22"/>
              </w:rPr>
            </w:pPr>
            <w:r>
              <w:rPr>
                <w:w w:val="99"/>
                <w:sz w:val="22"/>
              </w:rPr>
              <w:t>1</w:t>
            </w:r>
          </w:p>
        </w:tc>
        <w:tc>
          <w:tcPr>
            <w:tcW w:w="1601" w:type="dxa"/>
          </w:tcPr>
          <w:p>
            <w:pPr>
              <w:pStyle w:val="TableParagraph"/>
              <w:ind w:left="10"/>
              <w:jc w:val="center"/>
              <w:rPr>
                <w:sz w:val="22"/>
              </w:rPr>
            </w:pPr>
            <w:r>
              <w:rPr>
                <w:w w:val="99"/>
                <w:sz w:val="22"/>
              </w:rPr>
              <w:t>E</w:t>
            </w:r>
          </w:p>
        </w:tc>
        <w:tc>
          <w:tcPr>
            <w:tcW w:w="1706" w:type="dxa"/>
          </w:tcPr>
          <w:p>
            <w:pPr>
              <w:pStyle w:val="TableParagraph"/>
              <w:ind w:left="108" w:right="97"/>
              <w:jc w:val="center"/>
              <w:rPr>
                <w:sz w:val="22"/>
              </w:rPr>
            </w:pPr>
            <w:r>
              <w:rPr>
                <w:spacing w:val="-2"/>
                <w:sz w:val="22"/>
              </w:rPr>
              <w:t>Literal</w:t>
            </w:r>
          </w:p>
        </w:tc>
      </w:tr>
      <w:tr>
        <w:trPr>
          <w:trHeight w:val="479" w:hRule="atLeast"/>
        </w:trPr>
        <w:tc>
          <w:tcPr>
            <w:tcW w:w="1271" w:type="dxa"/>
          </w:tcPr>
          <w:p>
            <w:pPr>
              <w:pStyle w:val="TableParagraph"/>
              <w:ind w:left="201" w:right="194"/>
              <w:jc w:val="center"/>
              <w:rPr>
                <w:sz w:val="22"/>
              </w:rPr>
            </w:pPr>
            <w:r>
              <w:rPr>
                <w:spacing w:val="-5"/>
                <w:sz w:val="22"/>
              </w:rPr>
              <w:t>1.6</w:t>
            </w:r>
          </w:p>
        </w:tc>
        <w:tc>
          <w:tcPr>
            <w:tcW w:w="4127" w:type="dxa"/>
          </w:tcPr>
          <w:p>
            <w:pPr>
              <w:pStyle w:val="TableParagraph"/>
              <w:ind w:left="108"/>
              <w:rPr>
                <w:rFonts w:ascii="Segoe UI Symbol" w:hAnsi="Segoe UI Symbol"/>
                <w:sz w:val="22"/>
              </w:rPr>
            </w:pPr>
            <w:r>
              <w:rPr>
                <w:sz w:val="22"/>
              </w:rPr>
              <w:t>They</w:t>
            </w:r>
            <w:r>
              <w:rPr>
                <w:spacing w:val="-7"/>
                <w:sz w:val="22"/>
              </w:rPr>
              <w:t> </w:t>
            </w:r>
            <w:r>
              <w:rPr>
                <w:sz w:val="22"/>
              </w:rPr>
              <w:t>were</w:t>
            </w:r>
            <w:r>
              <w:rPr>
                <w:spacing w:val="-5"/>
                <w:sz w:val="22"/>
              </w:rPr>
              <w:t> </w:t>
            </w:r>
            <w:r>
              <w:rPr>
                <w:sz w:val="22"/>
              </w:rPr>
              <w:t>playing</w:t>
            </w:r>
            <w:r>
              <w:rPr>
                <w:spacing w:val="-7"/>
                <w:sz w:val="22"/>
              </w:rPr>
              <w:t> </w:t>
            </w:r>
            <w:r>
              <w:rPr>
                <w:sz w:val="22"/>
              </w:rPr>
              <w:t>hide</w:t>
            </w:r>
            <w:r>
              <w:rPr>
                <w:spacing w:val="-4"/>
                <w:sz w:val="22"/>
              </w:rPr>
              <w:t> </w:t>
            </w:r>
            <w:r>
              <w:rPr>
                <w:sz w:val="22"/>
              </w:rPr>
              <w:t>and</w:t>
            </w:r>
            <w:r>
              <w:rPr>
                <w:spacing w:val="-7"/>
                <w:sz w:val="22"/>
              </w:rPr>
              <w:t> </w:t>
            </w:r>
            <w:r>
              <w:rPr>
                <w:sz w:val="22"/>
              </w:rPr>
              <w:t>seek</w:t>
            </w:r>
            <w:r>
              <w:rPr>
                <w:spacing w:val="-6"/>
                <w:sz w:val="22"/>
              </w:rPr>
              <w:t> </w:t>
            </w:r>
            <w:r>
              <w:rPr>
                <w:spacing w:val="-2"/>
                <w:sz w:val="22"/>
              </w:rPr>
              <w:t>game</w:t>
            </w:r>
            <w:r>
              <w:rPr>
                <w:rFonts w:ascii="Segoe UI Symbol" w:hAnsi="Segoe UI Symbol"/>
                <w:spacing w:val="-2"/>
                <w:sz w:val="22"/>
              </w:rPr>
              <w:t>✔</w:t>
            </w:r>
          </w:p>
        </w:tc>
        <w:tc>
          <w:tcPr>
            <w:tcW w:w="933" w:type="dxa"/>
          </w:tcPr>
          <w:p>
            <w:pPr>
              <w:pStyle w:val="TableParagraph"/>
              <w:ind w:left="9"/>
              <w:jc w:val="center"/>
              <w:rPr>
                <w:sz w:val="22"/>
              </w:rPr>
            </w:pPr>
            <w:r>
              <w:rPr>
                <w:w w:val="99"/>
                <w:sz w:val="22"/>
              </w:rPr>
              <w:t>1</w:t>
            </w:r>
          </w:p>
        </w:tc>
        <w:tc>
          <w:tcPr>
            <w:tcW w:w="1601" w:type="dxa"/>
          </w:tcPr>
          <w:p>
            <w:pPr>
              <w:pStyle w:val="TableParagraph"/>
              <w:ind w:left="10"/>
              <w:jc w:val="center"/>
              <w:rPr>
                <w:sz w:val="22"/>
              </w:rPr>
            </w:pPr>
            <w:r>
              <w:rPr>
                <w:w w:val="99"/>
                <w:sz w:val="22"/>
              </w:rPr>
              <w:t>E</w:t>
            </w:r>
          </w:p>
        </w:tc>
        <w:tc>
          <w:tcPr>
            <w:tcW w:w="1706" w:type="dxa"/>
          </w:tcPr>
          <w:p>
            <w:pPr>
              <w:pStyle w:val="TableParagraph"/>
              <w:ind w:left="108" w:right="97"/>
              <w:jc w:val="center"/>
              <w:rPr>
                <w:sz w:val="22"/>
              </w:rPr>
            </w:pPr>
            <w:r>
              <w:rPr>
                <w:spacing w:val="-2"/>
                <w:sz w:val="22"/>
              </w:rPr>
              <w:t>Literal</w:t>
            </w:r>
          </w:p>
        </w:tc>
      </w:tr>
      <w:tr>
        <w:trPr>
          <w:trHeight w:val="479" w:hRule="atLeast"/>
        </w:trPr>
        <w:tc>
          <w:tcPr>
            <w:tcW w:w="1271" w:type="dxa"/>
          </w:tcPr>
          <w:p>
            <w:pPr>
              <w:pStyle w:val="TableParagraph"/>
              <w:ind w:left="201" w:right="194"/>
              <w:jc w:val="center"/>
              <w:rPr>
                <w:sz w:val="22"/>
              </w:rPr>
            </w:pPr>
            <w:r>
              <w:rPr>
                <w:spacing w:val="-5"/>
                <w:sz w:val="22"/>
              </w:rPr>
              <w:t>1.7</w:t>
            </w:r>
          </w:p>
        </w:tc>
        <w:tc>
          <w:tcPr>
            <w:tcW w:w="4127" w:type="dxa"/>
          </w:tcPr>
          <w:p>
            <w:pPr>
              <w:pStyle w:val="TableParagraph"/>
              <w:ind w:left="108"/>
              <w:rPr>
                <w:rFonts w:ascii="Segoe UI Symbol" w:hAnsi="Segoe UI Symbol"/>
                <w:sz w:val="22"/>
              </w:rPr>
            </w:pPr>
            <w:r>
              <w:rPr>
                <w:sz w:val="22"/>
              </w:rPr>
              <w:t>B</w:t>
            </w:r>
            <w:r>
              <w:rPr>
                <w:spacing w:val="-2"/>
                <w:sz w:val="22"/>
              </w:rPr>
              <w:t> </w:t>
            </w:r>
            <w:r>
              <w:rPr>
                <w:sz w:val="22"/>
              </w:rPr>
              <w:t>–</w:t>
            </w:r>
            <w:r>
              <w:rPr>
                <w:spacing w:val="-2"/>
                <w:sz w:val="22"/>
              </w:rPr>
              <w:t> cause</w:t>
            </w:r>
            <w:r>
              <w:rPr>
                <w:rFonts w:ascii="Segoe UI Symbol" w:hAnsi="Segoe UI Symbol"/>
                <w:spacing w:val="-2"/>
                <w:sz w:val="22"/>
              </w:rPr>
              <w:t>✔</w:t>
            </w:r>
          </w:p>
        </w:tc>
        <w:tc>
          <w:tcPr>
            <w:tcW w:w="933" w:type="dxa"/>
          </w:tcPr>
          <w:p>
            <w:pPr>
              <w:pStyle w:val="TableParagraph"/>
              <w:ind w:left="9"/>
              <w:jc w:val="center"/>
              <w:rPr>
                <w:sz w:val="22"/>
              </w:rPr>
            </w:pPr>
            <w:r>
              <w:rPr>
                <w:w w:val="99"/>
                <w:sz w:val="22"/>
              </w:rPr>
              <w:t>1</w:t>
            </w:r>
          </w:p>
        </w:tc>
        <w:tc>
          <w:tcPr>
            <w:tcW w:w="1601" w:type="dxa"/>
          </w:tcPr>
          <w:p>
            <w:pPr>
              <w:pStyle w:val="TableParagraph"/>
              <w:ind w:left="11"/>
              <w:jc w:val="center"/>
              <w:rPr>
                <w:sz w:val="22"/>
              </w:rPr>
            </w:pPr>
            <w:r>
              <w:rPr>
                <w:w w:val="99"/>
                <w:sz w:val="22"/>
              </w:rPr>
              <w:t>M</w:t>
            </w:r>
          </w:p>
        </w:tc>
        <w:tc>
          <w:tcPr>
            <w:tcW w:w="1706" w:type="dxa"/>
          </w:tcPr>
          <w:p>
            <w:pPr>
              <w:pStyle w:val="TableParagraph"/>
              <w:ind w:left="110" w:right="97"/>
              <w:jc w:val="center"/>
              <w:rPr>
                <w:sz w:val="22"/>
              </w:rPr>
            </w:pPr>
            <w:r>
              <w:rPr>
                <w:spacing w:val="-2"/>
                <w:sz w:val="22"/>
              </w:rPr>
              <w:t>Inference</w:t>
            </w:r>
          </w:p>
        </w:tc>
      </w:tr>
      <w:tr>
        <w:trPr>
          <w:trHeight w:val="479" w:hRule="atLeast"/>
        </w:trPr>
        <w:tc>
          <w:tcPr>
            <w:tcW w:w="1271" w:type="dxa"/>
          </w:tcPr>
          <w:p>
            <w:pPr>
              <w:pStyle w:val="TableParagraph"/>
              <w:ind w:left="202" w:right="194"/>
              <w:jc w:val="center"/>
              <w:rPr>
                <w:sz w:val="22"/>
              </w:rPr>
            </w:pPr>
            <w:r>
              <w:rPr>
                <w:spacing w:val="-5"/>
                <w:sz w:val="22"/>
              </w:rPr>
              <w:t>1.8</w:t>
            </w:r>
          </w:p>
        </w:tc>
        <w:tc>
          <w:tcPr>
            <w:tcW w:w="4127" w:type="dxa"/>
          </w:tcPr>
          <w:p>
            <w:pPr>
              <w:pStyle w:val="TableParagraph"/>
              <w:ind w:left="108"/>
              <w:rPr>
                <w:rFonts w:ascii="Segoe UI Symbol" w:hAnsi="Segoe UI Symbol"/>
                <w:sz w:val="22"/>
              </w:rPr>
            </w:pPr>
            <w:r>
              <w:rPr>
                <w:sz w:val="22"/>
              </w:rPr>
              <w:t>D</w:t>
            </w:r>
            <w:r>
              <w:rPr>
                <w:spacing w:val="-4"/>
                <w:sz w:val="22"/>
              </w:rPr>
              <w:t> </w:t>
            </w:r>
            <w:r>
              <w:rPr>
                <w:sz w:val="22"/>
              </w:rPr>
              <w:t>-</w:t>
            </w:r>
            <w:r>
              <w:rPr>
                <w:spacing w:val="-3"/>
                <w:sz w:val="22"/>
              </w:rPr>
              <w:t> </w:t>
            </w:r>
            <w:r>
              <w:rPr>
                <w:sz w:val="22"/>
              </w:rPr>
              <w:t>The</w:t>
            </w:r>
            <w:r>
              <w:rPr>
                <w:spacing w:val="-2"/>
                <w:sz w:val="22"/>
              </w:rPr>
              <w:t> fairy</w:t>
            </w:r>
            <w:r>
              <w:rPr>
                <w:rFonts w:ascii="Segoe UI Symbol" w:hAnsi="Segoe UI Symbol"/>
                <w:spacing w:val="-2"/>
                <w:sz w:val="22"/>
              </w:rPr>
              <w:t>✔</w:t>
            </w:r>
          </w:p>
        </w:tc>
        <w:tc>
          <w:tcPr>
            <w:tcW w:w="933" w:type="dxa"/>
          </w:tcPr>
          <w:p>
            <w:pPr>
              <w:pStyle w:val="TableParagraph"/>
              <w:ind w:left="9"/>
              <w:jc w:val="center"/>
              <w:rPr>
                <w:sz w:val="22"/>
              </w:rPr>
            </w:pPr>
            <w:r>
              <w:rPr>
                <w:w w:val="99"/>
                <w:sz w:val="22"/>
              </w:rPr>
              <w:t>1</w:t>
            </w:r>
          </w:p>
        </w:tc>
        <w:tc>
          <w:tcPr>
            <w:tcW w:w="1601" w:type="dxa"/>
          </w:tcPr>
          <w:p>
            <w:pPr>
              <w:pStyle w:val="TableParagraph"/>
              <w:ind w:left="10"/>
              <w:jc w:val="center"/>
              <w:rPr>
                <w:sz w:val="22"/>
              </w:rPr>
            </w:pPr>
            <w:r>
              <w:rPr>
                <w:w w:val="99"/>
                <w:sz w:val="22"/>
              </w:rPr>
              <w:t>E</w:t>
            </w:r>
          </w:p>
        </w:tc>
        <w:tc>
          <w:tcPr>
            <w:tcW w:w="1706" w:type="dxa"/>
          </w:tcPr>
          <w:p>
            <w:pPr>
              <w:pStyle w:val="TableParagraph"/>
              <w:ind w:left="108" w:right="97"/>
              <w:jc w:val="center"/>
              <w:rPr>
                <w:sz w:val="22"/>
              </w:rPr>
            </w:pPr>
            <w:r>
              <w:rPr>
                <w:spacing w:val="-2"/>
                <w:sz w:val="22"/>
              </w:rPr>
              <w:t>Literal</w:t>
            </w:r>
          </w:p>
        </w:tc>
      </w:tr>
      <w:tr>
        <w:trPr>
          <w:trHeight w:val="899" w:hRule="atLeast"/>
        </w:trPr>
        <w:tc>
          <w:tcPr>
            <w:tcW w:w="1271" w:type="dxa"/>
          </w:tcPr>
          <w:p>
            <w:pPr>
              <w:pStyle w:val="TableParagraph"/>
              <w:spacing w:before="1"/>
              <w:ind w:left="201" w:right="194"/>
              <w:jc w:val="center"/>
              <w:rPr>
                <w:sz w:val="22"/>
              </w:rPr>
            </w:pPr>
            <w:r>
              <w:rPr>
                <w:spacing w:val="-5"/>
                <w:sz w:val="22"/>
              </w:rPr>
              <w:t>1.9</w:t>
            </w:r>
          </w:p>
        </w:tc>
        <w:tc>
          <w:tcPr>
            <w:tcW w:w="4127" w:type="dxa"/>
          </w:tcPr>
          <w:p>
            <w:pPr>
              <w:pStyle w:val="TableParagraph"/>
              <w:spacing w:before="1"/>
              <w:ind w:left="108"/>
              <w:rPr>
                <w:rFonts w:ascii="Segoe UI Symbol" w:hAnsi="Segoe UI Symbol"/>
                <w:sz w:val="22"/>
              </w:rPr>
            </w:pPr>
            <w:r>
              <w:rPr>
                <w:sz w:val="22"/>
              </w:rPr>
              <w:t>C</w:t>
            </w:r>
            <w:r>
              <w:rPr>
                <w:spacing w:val="-2"/>
                <w:sz w:val="22"/>
              </w:rPr>
              <w:t> </w:t>
            </w:r>
            <w:r>
              <w:rPr>
                <w:sz w:val="22"/>
              </w:rPr>
              <w:t>-</w:t>
            </w:r>
            <w:r>
              <w:rPr>
                <w:spacing w:val="-2"/>
                <w:sz w:val="22"/>
              </w:rPr>
              <w:t> playful</w:t>
            </w:r>
            <w:r>
              <w:rPr>
                <w:rFonts w:ascii="Segoe UI Symbol" w:hAnsi="Segoe UI Symbol"/>
                <w:spacing w:val="-2"/>
                <w:sz w:val="22"/>
              </w:rPr>
              <w:t>✔</w:t>
            </w:r>
          </w:p>
        </w:tc>
        <w:tc>
          <w:tcPr>
            <w:tcW w:w="933" w:type="dxa"/>
          </w:tcPr>
          <w:p>
            <w:pPr>
              <w:pStyle w:val="TableParagraph"/>
              <w:spacing w:before="1"/>
              <w:ind w:left="9"/>
              <w:jc w:val="center"/>
              <w:rPr>
                <w:sz w:val="22"/>
              </w:rPr>
            </w:pPr>
            <w:r>
              <w:rPr>
                <w:w w:val="99"/>
                <w:sz w:val="22"/>
              </w:rPr>
              <w:t>1</w:t>
            </w:r>
          </w:p>
        </w:tc>
        <w:tc>
          <w:tcPr>
            <w:tcW w:w="1601" w:type="dxa"/>
          </w:tcPr>
          <w:p>
            <w:pPr>
              <w:pStyle w:val="TableParagraph"/>
              <w:spacing w:before="1"/>
              <w:ind w:left="11"/>
              <w:jc w:val="center"/>
              <w:rPr>
                <w:sz w:val="22"/>
              </w:rPr>
            </w:pPr>
            <w:r>
              <w:rPr>
                <w:w w:val="99"/>
                <w:sz w:val="22"/>
              </w:rPr>
              <w:t>M</w:t>
            </w:r>
          </w:p>
        </w:tc>
        <w:tc>
          <w:tcPr>
            <w:tcW w:w="1706" w:type="dxa"/>
          </w:tcPr>
          <w:p>
            <w:pPr>
              <w:pStyle w:val="TableParagraph"/>
              <w:spacing w:before="1"/>
              <w:ind w:left="110" w:right="97"/>
              <w:jc w:val="center"/>
              <w:rPr>
                <w:sz w:val="22"/>
              </w:rPr>
            </w:pPr>
            <w:r>
              <w:rPr>
                <w:spacing w:val="-2"/>
                <w:sz w:val="22"/>
              </w:rPr>
              <w:t>Inference</w:t>
            </w:r>
          </w:p>
        </w:tc>
      </w:tr>
      <w:tr>
        <w:trPr>
          <w:trHeight w:val="1640" w:hRule="atLeast"/>
        </w:trPr>
        <w:tc>
          <w:tcPr>
            <w:tcW w:w="1271" w:type="dxa"/>
          </w:tcPr>
          <w:p>
            <w:pPr>
              <w:pStyle w:val="TableParagraph"/>
              <w:spacing w:before="1"/>
              <w:ind w:left="202" w:right="194"/>
              <w:jc w:val="center"/>
              <w:rPr>
                <w:sz w:val="22"/>
              </w:rPr>
            </w:pPr>
            <w:r>
              <w:rPr>
                <w:spacing w:val="-4"/>
                <w:sz w:val="22"/>
              </w:rPr>
              <w:t>1.10</w:t>
            </w:r>
          </w:p>
        </w:tc>
        <w:tc>
          <w:tcPr>
            <w:tcW w:w="4127" w:type="dxa"/>
          </w:tcPr>
          <w:p>
            <w:pPr>
              <w:pStyle w:val="TableParagraph"/>
              <w:spacing w:before="1"/>
              <w:ind w:left="108"/>
              <w:rPr>
                <w:b/>
                <w:sz w:val="22"/>
              </w:rPr>
            </w:pPr>
            <w:r>
              <w:rPr>
                <w:b/>
                <w:sz w:val="22"/>
              </w:rPr>
              <w:t>Open-ended,</w:t>
            </w:r>
            <w:r>
              <w:rPr>
                <w:b/>
                <w:spacing w:val="-12"/>
                <w:sz w:val="22"/>
              </w:rPr>
              <w:t> </w:t>
            </w:r>
            <w:r>
              <w:rPr>
                <w:b/>
                <w:sz w:val="22"/>
              </w:rPr>
              <w:t>accept</w:t>
            </w:r>
            <w:r>
              <w:rPr>
                <w:b/>
                <w:spacing w:val="-12"/>
                <w:sz w:val="22"/>
              </w:rPr>
              <w:t> </w:t>
            </w:r>
            <w:r>
              <w:rPr>
                <w:b/>
                <w:sz w:val="22"/>
              </w:rPr>
              <w:t>learners</w:t>
            </w:r>
            <w:r>
              <w:rPr>
                <w:b/>
                <w:spacing w:val="-11"/>
                <w:sz w:val="22"/>
              </w:rPr>
              <w:t> </w:t>
            </w:r>
            <w:r>
              <w:rPr>
                <w:b/>
                <w:spacing w:val="-2"/>
                <w:sz w:val="22"/>
              </w:rPr>
              <w:t>‘responses</w:t>
            </w:r>
          </w:p>
          <w:p>
            <w:pPr>
              <w:pStyle w:val="TableParagraph"/>
              <w:spacing w:line="403" w:lineRule="auto" w:before="21"/>
              <w:ind w:left="108" w:right="1198"/>
              <w:rPr>
                <w:b/>
                <w:sz w:val="22"/>
              </w:rPr>
            </w:pPr>
            <w:r>
              <w:rPr>
                <w:b/>
                <w:sz w:val="22"/>
              </w:rPr>
              <w:t>that</w:t>
            </w:r>
            <w:r>
              <w:rPr>
                <w:b/>
                <w:spacing w:val="-13"/>
                <w:sz w:val="22"/>
              </w:rPr>
              <w:t> </w:t>
            </w:r>
            <w:r>
              <w:rPr>
                <w:b/>
                <w:sz w:val="22"/>
              </w:rPr>
              <w:t>express</w:t>
            </w:r>
            <w:r>
              <w:rPr>
                <w:b/>
                <w:spacing w:val="-12"/>
                <w:sz w:val="22"/>
              </w:rPr>
              <w:t> </w:t>
            </w:r>
            <w:r>
              <w:rPr>
                <w:b/>
                <w:sz w:val="22"/>
              </w:rPr>
              <w:t>feelings. </w:t>
            </w:r>
            <w:r>
              <w:rPr>
                <w:b/>
                <w:spacing w:val="-2"/>
                <w:sz w:val="22"/>
              </w:rPr>
              <w:t>Suggestions</w:t>
            </w:r>
          </w:p>
          <w:p>
            <w:pPr>
              <w:pStyle w:val="TableParagraph"/>
              <w:spacing w:line="266" w:lineRule="exact"/>
              <w:ind w:left="108"/>
              <w:rPr>
                <w:sz w:val="22"/>
              </w:rPr>
            </w:pPr>
            <w:r>
              <w:rPr>
                <w:sz w:val="22"/>
              </w:rPr>
              <w:t>I</w:t>
            </w:r>
            <w:r>
              <w:rPr>
                <w:spacing w:val="-5"/>
                <w:sz w:val="22"/>
              </w:rPr>
              <w:t> </w:t>
            </w:r>
            <w:r>
              <w:rPr>
                <w:sz w:val="22"/>
              </w:rPr>
              <w:t>feel</w:t>
            </w:r>
            <w:r>
              <w:rPr>
                <w:spacing w:val="-3"/>
                <w:sz w:val="22"/>
              </w:rPr>
              <w:t> </w:t>
            </w:r>
            <w:r>
              <w:rPr>
                <w:spacing w:val="-2"/>
                <w:sz w:val="22"/>
              </w:rPr>
              <w:t>happy/scared</w:t>
            </w:r>
          </w:p>
        </w:tc>
        <w:tc>
          <w:tcPr>
            <w:tcW w:w="933" w:type="dxa"/>
          </w:tcPr>
          <w:p>
            <w:pPr>
              <w:pStyle w:val="TableParagraph"/>
              <w:spacing w:before="1"/>
              <w:ind w:left="9"/>
              <w:jc w:val="center"/>
              <w:rPr>
                <w:sz w:val="22"/>
              </w:rPr>
            </w:pPr>
            <w:r>
              <w:rPr>
                <w:w w:val="99"/>
                <w:sz w:val="22"/>
              </w:rPr>
              <w:t>1</w:t>
            </w:r>
          </w:p>
        </w:tc>
        <w:tc>
          <w:tcPr>
            <w:tcW w:w="1601" w:type="dxa"/>
          </w:tcPr>
          <w:p>
            <w:pPr>
              <w:pStyle w:val="TableParagraph"/>
              <w:spacing w:before="1"/>
              <w:ind w:left="12"/>
              <w:jc w:val="center"/>
              <w:rPr>
                <w:sz w:val="22"/>
              </w:rPr>
            </w:pPr>
            <w:r>
              <w:rPr>
                <w:w w:val="99"/>
                <w:sz w:val="22"/>
              </w:rPr>
              <w:t>D</w:t>
            </w:r>
          </w:p>
        </w:tc>
        <w:tc>
          <w:tcPr>
            <w:tcW w:w="1706" w:type="dxa"/>
          </w:tcPr>
          <w:p>
            <w:pPr>
              <w:pStyle w:val="TableParagraph"/>
              <w:spacing w:before="1"/>
              <w:ind w:left="109" w:right="97"/>
              <w:jc w:val="center"/>
              <w:rPr>
                <w:sz w:val="22"/>
              </w:rPr>
            </w:pPr>
            <w:r>
              <w:rPr>
                <w:spacing w:val="-2"/>
                <w:sz w:val="22"/>
              </w:rPr>
              <w:t>Appreciation</w:t>
            </w:r>
          </w:p>
        </w:tc>
      </w:tr>
      <w:tr>
        <w:trPr>
          <w:trHeight w:val="3467" w:hRule="atLeast"/>
        </w:trPr>
        <w:tc>
          <w:tcPr>
            <w:tcW w:w="1271" w:type="dxa"/>
          </w:tcPr>
          <w:p>
            <w:pPr>
              <w:pStyle w:val="TableParagraph"/>
              <w:ind w:left="202" w:right="194"/>
              <w:jc w:val="center"/>
              <w:rPr>
                <w:sz w:val="22"/>
              </w:rPr>
            </w:pPr>
            <w:r>
              <w:rPr>
                <w:spacing w:val="-4"/>
                <w:sz w:val="22"/>
              </w:rPr>
              <w:t>1.11</w:t>
            </w:r>
          </w:p>
        </w:tc>
        <w:tc>
          <w:tcPr>
            <w:tcW w:w="4127" w:type="dxa"/>
          </w:tcPr>
          <w:p>
            <w:pPr>
              <w:pStyle w:val="TableParagraph"/>
              <w:spacing w:line="259" w:lineRule="auto"/>
              <w:ind w:left="108" w:right="181"/>
              <w:rPr>
                <w:rFonts w:ascii="Segoe UI Symbol" w:hAnsi="Segoe UI Symbol"/>
                <w:sz w:val="22"/>
              </w:rPr>
            </w:pPr>
            <w:r>
              <w:rPr>
                <w:sz w:val="22"/>
              </w:rPr>
              <w:t>False-</w:t>
            </w:r>
            <w:r>
              <w:rPr>
                <w:spacing w:val="-7"/>
                <w:sz w:val="22"/>
              </w:rPr>
              <w:t> </w:t>
            </w:r>
            <w:r>
              <w:rPr>
                <w:sz w:val="22"/>
              </w:rPr>
              <w:t>They</w:t>
            </w:r>
            <w:r>
              <w:rPr>
                <w:spacing w:val="-6"/>
                <w:sz w:val="22"/>
              </w:rPr>
              <w:t> </w:t>
            </w:r>
            <w:r>
              <w:rPr>
                <w:sz w:val="22"/>
              </w:rPr>
              <w:t>went</w:t>
            </w:r>
            <w:r>
              <w:rPr>
                <w:spacing w:val="-6"/>
                <w:sz w:val="22"/>
              </w:rPr>
              <w:t> </w:t>
            </w:r>
            <w:r>
              <w:rPr>
                <w:sz w:val="22"/>
              </w:rPr>
              <w:t>back</w:t>
            </w:r>
            <w:r>
              <w:rPr>
                <w:spacing w:val="-6"/>
                <w:sz w:val="22"/>
              </w:rPr>
              <w:t> </w:t>
            </w:r>
            <w:r>
              <w:rPr>
                <w:sz w:val="22"/>
              </w:rPr>
              <w:t>at</w:t>
            </w:r>
            <w:r>
              <w:rPr>
                <w:spacing w:val="-7"/>
                <w:sz w:val="22"/>
              </w:rPr>
              <w:t> </w:t>
            </w:r>
            <w:r>
              <w:rPr>
                <w:sz w:val="22"/>
              </w:rPr>
              <w:t>sun</w:t>
            </w:r>
            <w:r>
              <w:rPr>
                <w:spacing w:val="-7"/>
                <w:sz w:val="22"/>
              </w:rPr>
              <w:t> </w:t>
            </w:r>
            <w:r>
              <w:rPr>
                <w:sz w:val="22"/>
              </w:rPr>
              <w:t>began</w:t>
            </w:r>
            <w:r>
              <w:rPr>
                <w:spacing w:val="-6"/>
                <w:sz w:val="22"/>
              </w:rPr>
              <w:t> </w:t>
            </w:r>
            <w:r>
              <w:rPr>
                <w:sz w:val="22"/>
              </w:rPr>
              <w:t>to </w:t>
            </w:r>
            <w:r>
              <w:rPr>
                <w:spacing w:val="-2"/>
                <w:sz w:val="22"/>
              </w:rPr>
              <w:t>set.</w:t>
            </w:r>
            <w:r>
              <w:rPr>
                <w:rFonts w:ascii="Segoe UI Symbol" w:hAnsi="Segoe UI Symbol"/>
                <w:spacing w:val="-2"/>
                <w:sz w:val="22"/>
              </w:rPr>
              <w:t>✔✔</w:t>
            </w:r>
          </w:p>
          <w:p>
            <w:pPr>
              <w:pStyle w:val="TableParagraph"/>
              <w:spacing w:before="159"/>
              <w:ind w:left="108"/>
              <w:rPr>
                <w:sz w:val="22"/>
              </w:rPr>
            </w:pPr>
            <w:r>
              <w:rPr>
                <w:spacing w:val="-5"/>
                <w:sz w:val="22"/>
              </w:rPr>
              <w:t>OR</w:t>
            </w:r>
          </w:p>
          <w:p>
            <w:pPr>
              <w:pStyle w:val="TableParagraph"/>
              <w:spacing w:line="259" w:lineRule="auto" w:before="182"/>
              <w:ind w:left="108" w:right="181"/>
              <w:rPr>
                <w:rFonts w:ascii="Segoe UI Symbol" w:hAnsi="Segoe UI Symbol"/>
                <w:sz w:val="22"/>
              </w:rPr>
            </w:pPr>
            <w:r>
              <w:rPr>
                <w:sz w:val="22"/>
              </w:rPr>
              <w:t>False</w:t>
            </w:r>
            <w:r>
              <w:rPr>
                <w:spacing w:val="-6"/>
                <w:sz w:val="22"/>
              </w:rPr>
              <w:t> </w:t>
            </w:r>
            <w:r>
              <w:rPr>
                <w:sz w:val="22"/>
              </w:rPr>
              <w:t>–</w:t>
            </w:r>
            <w:r>
              <w:rPr>
                <w:spacing w:val="-5"/>
                <w:sz w:val="22"/>
              </w:rPr>
              <w:t> </w:t>
            </w:r>
            <w:r>
              <w:rPr>
                <w:sz w:val="22"/>
              </w:rPr>
              <w:t>they</w:t>
            </w:r>
            <w:r>
              <w:rPr>
                <w:spacing w:val="-4"/>
                <w:sz w:val="22"/>
              </w:rPr>
              <w:t> </w:t>
            </w:r>
            <w:r>
              <w:rPr>
                <w:sz w:val="22"/>
              </w:rPr>
              <w:t>went</w:t>
            </w:r>
            <w:r>
              <w:rPr>
                <w:spacing w:val="-6"/>
                <w:sz w:val="22"/>
              </w:rPr>
              <w:t> </w:t>
            </w:r>
            <w:r>
              <w:rPr>
                <w:sz w:val="22"/>
              </w:rPr>
              <w:t>back</w:t>
            </w:r>
            <w:r>
              <w:rPr>
                <w:spacing w:val="-6"/>
                <w:sz w:val="22"/>
              </w:rPr>
              <w:t> </w:t>
            </w:r>
            <w:r>
              <w:rPr>
                <w:sz w:val="22"/>
              </w:rPr>
              <w:t>home</w:t>
            </w:r>
            <w:r>
              <w:rPr>
                <w:spacing w:val="-6"/>
                <w:sz w:val="22"/>
              </w:rPr>
              <w:t> </w:t>
            </w:r>
            <w:r>
              <w:rPr>
                <w:sz w:val="22"/>
              </w:rPr>
              <w:t>at</w:t>
            </w:r>
            <w:r>
              <w:rPr>
                <w:spacing w:val="-4"/>
                <w:sz w:val="22"/>
              </w:rPr>
              <w:t> </w:t>
            </w:r>
            <w:r>
              <w:rPr>
                <w:sz w:val="22"/>
              </w:rPr>
              <w:t>sunset/</w:t>
            </w:r>
            <w:r>
              <w:rPr>
                <w:spacing w:val="-6"/>
                <w:sz w:val="22"/>
              </w:rPr>
              <w:t> </w:t>
            </w:r>
            <w:r>
              <w:rPr>
                <w:sz w:val="22"/>
              </w:rPr>
              <w:t>in the evening. </w:t>
            </w:r>
            <w:r>
              <w:rPr>
                <w:rFonts w:ascii="Segoe UI Symbol" w:hAnsi="Segoe UI Symbol"/>
                <w:sz w:val="22"/>
              </w:rPr>
              <w:t>✔✔</w:t>
            </w:r>
          </w:p>
          <w:p>
            <w:pPr>
              <w:pStyle w:val="TableParagraph"/>
              <w:rPr>
                <w:b/>
                <w:sz w:val="28"/>
              </w:rPr>
            </w:pPr>
          </w:p>
          <w:p>
            <w:pPr>
              <w:pStyle w:val="TableParagraph"/>
              <w:spacing w:before="11"/>
              <w:rPr>
                <w:b/>
                <w:sz w:val="21"/>
              </w:rPr>
            </w:pPr>
          </w:p>
          <w:p>
            <w:pPr>
              <w:pStyle w:val="TableParagraph"/>
              <w:spacing w:line="259" w:lineRule="auto"/>
              <w:ind w:left="108"/>
              <w:rPr>
                <w:b/>
                <w:sz w:val="22"/>
              </w:rPr>
            </w:pPr>
            <w:r>
              <w:rPr>
                <w:b/>
                <w:sz w:val="22"/>
              </w:rPr>
              <w:t>(Award full marks only when False is motivated</w:t>
            </w:r>
            <w:r>
              <w:rPr>
                <w:b/>
                <w:spacing w:val="-8"/>
                <w:sz w:val="22"/>
              </w:rPr>
              <w:t> </w:t>
            </w:r>
            <w:r>
              <w:rPr>
                <w:b/>
                <w:sz w:val="22"/>
              </w:rPr>
              <w:t>correctly-</w:t>
            </w:r>
            <w:r>
              <w:rPr>
                <w:b/>
                <w:spacing w:val="-7"/>
                <w:sz w:val="22"/>
              </w:rPr>
              <w:t> </w:t>
            </w:r>
            <w:r>
              <w:rPr>
                <w:b/>
                <w:sz w:val="22"/>
              </w:rPr>
              <w:t>do</w:t>
            </w:r>
            <w:r>
              <w:rPr>
                <w:b/>
                <w:spacing w:val="-7"/>
                <w:sz w:val="22"/>
              </w:rPr>
              <w:t> </w:t>
            </w:r>
            <w:r>
              <w:rPr>
                <w:b/>
                <w:sz w:val="22"/>
              </w:rPr>
              <w:t>not</w:t>
            </w:r>
            <w:r>
              <w:rPr>
                <w:b/>
                <w:spacing w:val="-7"/>
                <w:sz w:val="22"/>
              </w:rPr>
              <w:t> </w:t>
            </w:r>
            <w:r>
              <w:rPr>
                <w:b/>
                <w:sz w:val="22"/>
              </w:rPr>
              <w:t>award</w:t>
            </w:r>
            <w:r>
              <w:rPr>
                <w:b/>
                <w:spacing w:val="-7"/>
                <w:sz w:val="22"/>
              </w:rPr>
              <w:t> </w:t>
            </w:r>
            <w:r>
              <w:rPr>
                <w:b/>
                <w:sz w:val="22"/>
              </w:rPr>
              <w:t>a</w:t>
            </w:r>
            <w:r>
              <w:rPr>
                <w:b/>
                <w:spacing w:val="-7"/>
                <w:sz w:val="22"/>
              </w:rPr>
              <w:t> </w:t>
            </w:r>
            <w:r>
              <w:rPr>
                <w:b/>
                <w:sz w:val="22"/>
              </w:rPr>
              <w:t>mark for False only)</w:t>
            </w:r>
          </w:p>
        </w:tc>
        <w:tc>
          <w:tcPr>
            <w:tcW w:w="933" w:type="dxa"/>
          </w:tcPr>
          <w:p>
            <w:pPr>
              <w:pStyle w:val="TableParagraph"/>
              <w:ind w:left="9"/>
              <w:jc w:val="center"/>
              <w:rPr>
                <w:sz w:val="22"/>
              </w:rPr>
            </w:pPr>
            <w:r>
              <w:rPr>
                <w:w w:val="99"/>
                <w:sz w:val="22"/>
              </w:rPr>
              <w:t>2</w:t>
            </w:r>
          </w:p>
        </w:tc>
        <w:tc>
          <w:tcPr>
            <w:tcW w:w="1601" w:type="dxa"/>
          </w:tcPr>
          <w:p>
            <w:pPr>
              <w:pStyle w:val="TableParagraph"/>
              <w:ind w:left="11"/>
              <w:jc w:val="center"/>
              <w:rPr>
                <w:sz w:val="22"/>
              </w:rPr>
            </w:pPr>
            <w:r>
              <w:rPr>
                <w:w w:val="99"/>
                <w:sz w:val="22"/>
              </w:rPr>
              <w:t>M</w:t>
            </w:r>
          </w:p>
        </w:tc>
        <w:tc>
          <w:tcPr>
            <w:tcW w:w="1706" w:type="dxa"/>
          </w:tcPr>
          <w:p>
            <w:pPr>
              <w:pStyle w:val="TableParagraph"/>
              <w:ind w:left="108" w:right="97"/>
              <w:jc w:val="center"/>
              <w:rPr>
                <w:sz w:val="22"/>
              </w:rPr>
            </w:pPr>
            <w:r>
              <w:rPr>
                <w:spacing w:val="-2"/>
                <w:sz w:val="22"/>
              </w:rPr>
              <w:t>Literal</w:t>
            </w:r>
          </w:p>
        </w:tc>
      </w:tr>
    </w:tbl>
    <w:p>
      <w:pPr>
        <w:spacing w:after="0"/>
        <w:jc w:val="center"/>
        <w:rPr>
          <w:sz w:val="22"/>
        </w:rPr>
        <w:sectPr>
          <w:pgSz w:w="11910" w:h="16840"/>
          <w:pgMar w:header="0" w:footer="729" w:top="1380" w:bottom="920" w:left="900" w:right="880"/>
        </w:sectPr>
      </w:pPr>
    </w:p>
    <w:tbl>
      <w:tblPr>
        <w:tblW w:w="0" w:type="auto"/>
        <w:jc w:val="left"/>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271"/>
        <w:gridCol w:w="4127"/>
        <w:gridCol w:w="933"/>
        <w:gridCol w:w="1601"/>
        <w:gridCol w:w="1706"/>
      </w:tblGrid>
      <w:tr>
        <w:trPr>
          <w:trHeight w:val="4047" w:hRule="atLeast"/>
        </w:trPr>
        <w:tc>
          <w:tcPr>
            <w:tcW w:w="1271" w:type="dxa"/>
          </w:tcPr>
          <w:p>
            <w:pPr>
              <w:pStyle w:val="TableParagraph"/>
              <w:ind w:right="429"/>
              <w:jc w:val="right"/>
              <w:rPr>
                <w:sz w:val="22"/>
              </w:rPr>
            </w:pPr>
            <w:r>
              <w:rPr>
                <w:spacing w:val="-4"/>
                <w:sz w:val="22"/>
              </w:rPr>
              <w:t>1.12</w:t>
            </w:r>
          </w:p>
        </w:tc>
        <w:tc>
          <w:tcPr>
            <w:tcW w:w="4127" w:type="dxa"/>
          </w:tcPr>
          <w:p>
            <w:pPr>
              <w:pStyle w:val="TableParagraph"/>
              <w:ind w:left="108"/>
              <w:rPr>
                <w:b/>
                <w:sz w:val="22"/>
              </w:rPr>
            </w:pPr>
            <w:r>
              <w:rPr>
                <w:b/>
                <w:sz w:val="22"/>
              </w:rPr>
              <w:t>Open-ended,</w:t>
            </w:r>
            <w:r>
              <w:rPr>
                <w:b/>
                <w:spacing w:val="-12"/>
                <w:sz w:val="22"/>
              </w:rPr>
              <w:t> </w:t>
            </w:r>
            <w:r>
              <w:rPr>
                <w:b/>
                <w:sz w:val="22"/>
              </w:rPr>
              <w:t>accept</w:t>
            </w:r>
            <w:r>
              <w:rPr>
                <w:b/>
                <w:spacing w:val="-12"/>
                <w:sz w:val="22"/>
              </w:rPr>
              <w:t> </w:t>
            </w:r>
            <w:r>
              <w:rPr>
                <w:b/>
                <w:sz w:val="22"/>
              </w:rPr>
              <w:t>learners</w:t>
            </w:r>
            <w:r>
              <w:rPr>
                <w:b/>
                <w:spacing w:val="-12"/>
                <w:sz w:val="22"/>
              </w:rPr>
              <w:t> </w:t>
            </w:r>
            <w:r>
              <w:rPr>
                <w:b/>
                <w:spacing w:val="-2"/>
                <w:sz w:val="22"/>
              </w:rPr>
              <w:t>‘responses</w:t>
            </w:r>
          </w:p>
          <w:p>
            <w:pPr>
              <w:pStyle w:val="TableParagraph"/>
              <w:spacing w:before="22"/>
              <w:ind w:left="108"/>
              <w:rPr>
                <w:b/>
                <w:sz w:val="22"/>
              </w:rPr>
            </w:pPr>
            <w:r>
              <w:rPr>
                <w:b/>
                <w:sz w:val="22"/>
              </w:rPr>
              <w:t>that</w:t>
            </w:r>
            <w:r>
              <w:rPr>
                <w:b/>
                <w:spacing w:val="-6"/>
                <w:sz w:val="22"/>
              </w:rPr>
              <w:t> </w:t>
            </w:r>
            <w:r>
              <w:rPr>
                <w:b/>
                <w:sz w:val="22"/>
              </w:rPr>
              <w:t>have</w:t>
            </w:r>
            <w:r>
              <w:rPr>
                <w:b/>
                <w:spacing w:val="-6"/>
                <w:sz w:val="22"/>
              </w:rPr>
              <w:t> </w:t>
            </w:r>
            <w:r>
              <w:rPr>
                <w:b/>
                <w:sz w:val="22"/>
              </w:rPr>
              <w:t>a</w:t>
            </w:r>
            <w:r>
              <w:rPr>
                <w:b/>
                <w:spacing w:val="-6"/>
                <w:sz w:val="22"/>
              </w:rPr>
              <w:t> </w:t>
            </w:r>
            <w:r>
              <w:rPr>
                <w:b/>
                <w:sz w:val="22"/>
              </w:rPr>
              <w:t>relevant</w:t>
            </w:r>
            <w:r>
              <w:rPr>
                <w:b/>
                <w:spacing w:val="-7"/>
                <w:sz w:val="22"/>
              </w:rPr>
              <w:t> </w:t>
            </w:r>
            <w:r>
              <w:rPr>
                <w:b/>
                <w:spacing w:val="-2"/>
                <w:sz w:val="22"/>
              </w:rPr>
              <w:t>motivation).</w:t>
            </w:r>
          </w:p>
          <w:p>
            <w:pPr>
              <w:pStyle w:val="TableParagraph"/>
              <w:spacing w:line="259" w:lineRule="auto" w:before="181"/>
              <w:ind w:left="108" w:right="181"/>
              <w:rPr>
                <w:rFonts w:ascii="Segoe UI Symbol" w:hAnsi="Segoe UI Symbol"/>
                <w:b/>
                <w:sz w:val="22"/>
              </w:rPr>
            </w:pPr>
            <w:r>
              <w:rPr>
                <w:sz w:val="22"/>
              </w:rPr>
              <w:t>Yes</w:t>
            </w:r>
            <w:r>
              <w:rPr>
                <w:spacing w:val="-6"/>
                <w:sz w:val="22"/>
              </w:rPr>
              <w:t> </w:t>
            </w:r>
            <w:r>
              <w:rPr>
                <w:sz w:val="22"/>
              </w:rPr>
              <w:t>I</w:t>
            </w:r>
            <w:r>
              <w:rPr>
                <w:spacing w:val="-6"/>
                <w:sz w:val="22"/>
              </w:rPr>
              <w:t> </w:t>
            </w:r>
            <w:r>
              <w:rPr>
                <w:sz w:val="22"/>
              </w:rPr>
              <w:t>would</w:t>
            </w:r>
            <w:r>
              <w:rPr>
                <w:spacing w:val="-5"/>
                <w:sz w:val="22"/>
              </w:rPr>
              <w:t> </w:t>
            </w:r>
            <w:r>
              <w:rPr>
                <w:sz w:val="22"/>
              </w:rPr>
              <w:t>go</w:t>
            </w:r>
            <w:r>
              <w:rPr>
                <w:spacing w:val="-5"/>
                <w:sz w:val="22"/>
              </w:rPr>
              <w:t> </w:t>
            </w:r>
            <w:r>
              <w:rPr>
                <w:sz w:val="22"/>
              </w:rPr>
              <w:t>back</w:t>
            </w:r>
            <w:r>
              <w:rPr>
                <w:spacing w:val="-6"/>
                <w:sz w:val="22"/>
              </w:rPr>
              <w:t> </w:t>
            </w:r>
            <w:r>
              <w:rPr>
                <w:sz w:val="22"/>
              </w:rPr>
              <w:t>because</w:t>
            </w:r>
            <w:r>
              <w:rPr>
                <w:spacing w:val="-6"/>
                <w:sz w:val="22"/>
              </w:rPr>
              <w:t> </w:t>
            </w:r>
            <w:r>
              <w:rPr>
                <w:sz w:val="22"/>
              </w:rPr>
              <w:t>the</w:t>
            </w:r>
            <w:r>
              <w:rPr>
                <w:spacing w:val="-6"/>
                <w:sz w:val="22"/>
              </w:rPr>
              <w:t> </w:t>
            </w:r>
            <w:r>
              <w:rPr>
                <w:sz w:val="22"/>
              </w:rPr>
              <w:t>fairy/Tilly is a happy/funny/lovely/ fairy to play with.</w:t>
            </w:r>
            <w:r>
              <w:rPr>
                <w:rFonts w:ascii="Segoe UI Symbol" w:hAnsi="Segoe UI Symbol"/>
                <w:sz w:val="22"/>
              </w:rPr>
              <w:t>✔</w:t>
            </w:r>
            <w:r>
              <w:rPr>
                <w:rFonts w:ascii="Segoe UI Symbol" w:hAnsi="Segoe UI Symbol"/>
                <w:spacing w:val="-2"/>
                <w:sz w:val="22"/>
              </w:rPr>
              <w:t> </w:t>
            </w:r>
            <w:r>
              <w:rPr>
                <w:rFonts w:ascii="Segoe UI Symbol" w:hAnsi="Segoe UI Symbol"/>
                <w:b/>
                <w:sz w:val="22"/>
              </w:rPr>
              <w:t>✔</w:t>
            </w:r>
          </w:p>
          <w:p>
            <w:pPr>
              <w:pStyle w:val="TableParagraph"/>
              <w:spacing w:before="159"/>
              <w:ind w:left="108"/>
              <w:rPr>
                <w:b/>
                <w:sz w:val="22"/>
              </w:rPr>
            </w:pPr>
            <w:r>
              <w:rPr>
                <w:b/>
                <w:spacing w:val="-5"/>
                <w:sz w:val="22"/>
              </w:rPr>
              <w:t>OR</w:t>
            </w:r>
          </w:p>
          <w:p>
            <w:pPr>
              <w:pStyle w:val="TableParagraph"/>
              <w:spacing w:line="259" w:lineRule="auto" w:before="182"/>
              <w:ind w:left="108" w:right="292"/>
              <w:jc w:val="both"/>
              <w:rPr>
                <w:rFonts w:ascii="Segoe UI Symbol" w:hAnsi="Segoe UI Symbol"/>
                <w:sz w:val="22"/>
              </w:rPr>
            </w:pPr>
            <w:r>
              <w:rPr>
                <w:sz w:val="22"/>
              </w:rPr>
              <w:t>No</w:t>
            </w:r>
            <w:r>
              <w:rPr>
                <w:spacing w:val="-4"/>
                <w:sz w:val="22"/>
              </w:rPr>
              <w:t> </w:t>
            </w:r>
            <w:r>
              <w:rPr>
                <w:sz w:val="22"/>
              </w:rPr>
              <w:t>I</w:t>
            </w:r>
            <w:r>
              <w:rPr>
                <w:spacing w:val="-5"/>
                <w:sz w:val="22"/>
              </w:rPr>
              <w:t> </w:t>
            </w:r>
            <w:r>
              <w:rPr>
                <w:sz w:val="22"/>
              </w:rPr>
              <w:t>would</w:t>
            </w:r>
            <w:r>
              <w:rPr>
                <w:spacing w:val="-5"/>
                <w:sz w:val="22"/>
              </w:rPr>
              <w:t> </w:t>
            </w:r>
            <w:r>
              <w:rPr>
                <w:sz w:val="22"/>
              </w:rPr>
              <w:t>not</w:t>
            </w:r>
            <w:r>
              <w:rPr>
                <w:spacing w:val="-5"/>
                <w:sz w:val="22"/>
              </w:rPr>
              <w:t> </w:t>
            </w:r>
            <w:r>
              <w:rPr>
                <w:sz w:val="22"/>
              </w:rPr>
              <w:t>go</w:t>
            </w:r>
            <w:r>
              <w:rPr>
                <w:spacing w:val="-4"/>
                <w:sz w:val="22"/>
              </w:rPr>
              <w:t> </w:t>
            </w:r>
            <w:r>
              <w:rPr>
                <w:sz w:val="22"/>
              </w:rPr>
              <w:t>because</w:t>
            </w:r>
            <w:r>
              <w:rPr>
                <w:spacing w:val="-4"/>
                <w:sz w:val="22"/>
              </w:rPr>
              <w:t> </w:t>
            </w:r>
            <w:r>
              <w:rPr>
                <w:sz w:val="22"/>
              </w:rPr>
              <w:t>I</w:t>
            </w:r>
            <w:r>
              <w:rPr>
                <w:spacing w:val="-5"/>
                <w:sz w:val="22"/>
              </w:rPr>
              <w:t> </w:t>
            </w:r>
            <w:r>
              <w:rPr>
                <w:sz w:val="22"/>
              </w:rPr>
              <w:t>do</w:t>
            </w:r>
            <w:r>
              <w:rPr>
                <w:spacing w:val="-5"/>
                <w:sz w:val="22"/>
              </w:rPr>
              <w:t> </w:t>
            </w:r>
            <w:r>
              <w:rPr>
                <w:sz w:val="22"/>
              </w:rPr>
              <w:t>not</w:t>
            </w:r>
            <w:r>
              <w:rPr>
                <w:spacing w:val="-4"/>
                <w:sz w:val="22"/>
              </w:rPr>
              <w:t> </w:t>
            </w:r>
            <w:r>
              <w:rPr>
                <w:sz w:val="22"/>
              </w:rPr>
              <w:t>like</w:t>
            </w:r>
            <w:r>
              <w:rPr>
                <w:spacing w:val="-4"/>
                <w:sz w:val="22"/>
              </w:rPr>
              <w:t> </w:t>
            </w:r>
            <w:r>
              <w:rPr>
                <w:sz w:val="22"/>
              </w:rPr>
              <w:t>to play</w:t>
            </w:r>
            <w:r>
              <w:rPr>
                <w:spacing w:val="-5"/>
                <w:sz w:val="22"/>
              </w:rPr>
              <w:t> </w:t>
            </w:r>
            <w:r>
              <w:rPr>
                <w:sz w:val="22"/>
              </w:rPr>
              <w:t>tricks/</w:t>
            </w:r>
            <w:r>
              <w:rPr>
                <w:spacing w:val="-4"/>
                <w:sz w:val="22"/>
              </w:rPr>
              <w:t> </w:t>
            </w:r>
            <w:r>
              <w:rPr>
                <w:sz w:val="22"/>
              </w:rPr>
              <w:t>to</w:t>
            </w:r>
            <w:r>
              <w:rPr>
                <w:spacing w:val="-4"/>
                <w:sz w:val="22"/>
              </w:rPr>
              <w:t> </w:t>
            </w:r>
            <w:r>
              <w:rPr>
                <w:sz w:val="22"/>
              </w:rPr>
              <w:t>be</w:t>
            </w:r>
            <w:r>
              <w:rPr>
                <w:spacing w:val="-5"/>
                <w:sz w:val="22"/>
              </w:rPr>
              <w:t> </w:t>
            </w:r>
            <w:r>
              <w:rPr>
                <w:sz w:val="22"/>
              </w:rPr>
              <w:t>pranked/</w:t>
            </w:r>
            <w:r>
              <w:rPr>
                <w:spacing w:val="-4"/>
                <w:sz w:val="22"/>
              </w:rPr>
              <w:t> </w:t>
            </w:r>
            <w:r>
              <w:rPr>
                <w:sz w:val="22"/>
              </w:rPr>
              <w:t>I</w:t>
            </w:r>
            <w:r>
              <w:rPr>
                <w:spacing w:val="-5"/>
                <w:sz w:val="22"/>
              </w:rPr>
              <w:t> </w:t>
            </w:r>
            <w:r>
              <w:rPr>
                <w:sz w:val="22"/>
              </w:rPr>
              <w:t>do</w:t>
            </w:r>
            <w:r>
              <w:rPr>
                <w:spacing w:val="-4"/>
                <w:sz w:val="22"/>
              </w:rPr>
              <w:t> </w:t>
            </w:r>
            <w:r>
              <w:rPr>
                <w:sz w:val="22"/>
              </w:rPr>
              <w:t>not</w:t>
            </w:r>
            <w:r>
              <w:rPr>
                <w:spacing w:val="-4"/>
                <w:sz w:val="22"/>
              </w:rPr>
              <w:t> </w:t>
            </w:r>
            <w:r>
              <w:rPr>
                <w:sz w:val="22"/>
              </w:rPr>
              <w:t>like</w:t>
            </w:r>
            <w:r>
              <w:rPr>
                <w:spacing w:val="-4"/>
                <w:sz w:val="22"/>
              </w:rPr>
              <w:t> </w:t>
            </w:r>
            <w:r>
              <w:rPr>
                <w:sz w:val="22"/>
              </w:rPr>
              <w:t>to play with fairies. .</w:t>
            </w:r>
            <w:r>
              <w:rPr>
                <w:rFonts w:ascii="Segoe UI Symbol" w:hAnsi="Segoe UI Symbol"/>
                <w:sz w:val="22"/>
              </w:rPr>
              <w:t>✔ ✔</w:t>
            </w:r>
          </w:p>
          <w:p>
            <w:pPr>
              <w:pStyle w:val="TableParagraph"/>
              <w:spacing w:line="259" w:lineRule="auto" w:before="159"/>
              <w:ind w:left="108"/>
              <w:rPr>
                <w:b/>
                <w:sz w:val="22"/>
              </w:rPr>
            </w:pPr>
            <w:r>
              <w:rPr>
                <w:b/>
                <w:sz w:val="22"/>
              </w:rPr>
              <w:t>(No</w:t>
            </w:r>
            <w:r>
              <w:rPr>
                <w:b/>
                <w:spacing w:val="-6"/>
                <w:sz w:val="22"/>
              </w:rPr>
              <w:t> </w:t>
            </w:r>
            <w:r>
              <w:rPr>
                <w:b/>
                <w:sz w:val="22"/>
              </w:rPr>
              <w:t>mark</w:t>
            </w:r>
            <w:r>
              <w:rPr>
                <w:b/>
                <w:spacing w:val="-6"/>
                <w:sz w:val="22"/>
              </w:rPr>
              <w:t> </w:t>
            </w:r>
            <w:r>
              <w:rPr>
                <w:b/>
                <w:sz w:val="22"/>
              </w:rPr>
              <w:t>for</w:t>
            </w:r>
            <w:r>
              <w:rPr>
                <w:b/>
                <w:spacing w:val="-5"/>
                <w:sz w:val="22"/>
              </w:rPr>
              <w:t> </w:t>
            </w:r>
            <w:r>
              <w:rPr>
                <w:b/>
                <w:sz w:val="22"/>
              </w:rPr>
              <w:t>yes</w:t>
            </w:r>
            <w:r>
              <w:rPr>
                <w:b/>
                <w:spacing w:val="-5"/>
                <w:sz w:val="22"/>
              </w:rPr>
              <w:t> </w:t>
            </w:r>
            <w:r>
              <w:rPr>
                <w:b/>
                <w:sz w:val="22"/>
              </w:rPr>
              <w:t>or</w:t>
            </w:r>
            <w:r>
              <w:rPr>
                <w:b/>
                <w:spacing w:val="-5"/>
                <w:sz w:val="22"/>
              </w:rPr>
              <w:t> </w:t>
            </w:r>
            <w:r>
              <w:rPr>
                <w:b/>
                <w:sz w:val="22"/>
              </w:rPr>
              <w:t>no</w:t>
            </w:r>
            <w:r>
              <w:rPr>
                <w:b/>
                <w:spacing w:val="-5"/>
                <w:sz w:val="22"/>
              </w:rPr>
              <w:t> </w:t>
            </w:r>
            <w:r>
              <w:rPr>
                <w:b/>
                <w:sz w:val="22"/>
              </w:rPr>
              <w:t>without</w:t>
            </w:r>
            <w:r>
              <w:rPr>
                <w:b/>
                <w:spacing w:val="-5"/>
                <w:sz w:val="22"/>
              </w:rPr>
              <w:t> </w:t>
            </w:r>
            <w:r>
              <w:rPr>
                <w:b/>
                <w:sz w:val="22"/>
              </w:rPr>
              <w:t>a</w:t>
            </w:r>
            <w:r>
              <w:rPr>
                <w:b/>
                <w:spacing w:val="-6"/>
                <w:sz w:val="22"/>
              </w:rPr>
              <w:t> </w:t>
            </w:r>
            <w:r>
              <w:rPr>
                <w:b/>
                <w:sz w:val="22"/>
              </w:rPr>
              <w:t>valid </w:t>
            </w:r>
            <w:r>
              <w:rPr>
                <w:b/>
                <w:spacing w:val="-2"/>
                <w:sz w:val="22"/>
              </w:rPr>
              <w:t>motivation)</w:t>
            </w:r>
          </w:p>
        </w:tc>
        <w:tc>
          <w:tcPr>
            <w:tcW w:w="933" w:type="dxa"/>
          </w:tcPr>
          <w:p>
            <w:pPr>
              <w:pStyle w:val="TableParagraph"/>
              <w:ind w:right="399"/>
              <w:jc w:val="right"/>
              <w:rPr>
                <w:sz w:val="22"/>
              </w:rPr>
            </w:pPr>
            <w:r>
              <w:rPr>
                <w:w w:val="99"/>
                <w:sz w:val="22"/>
              </w:rPr>
              <w:t>2</w:t>
            </w:r>
          </w:p>
        </w:tc>
        <w:tc>
          <w:tcPr>
            <w:tcW w:w="1601" w:type="dxa"/>
          </w:tcPr>
          <w:p>
            <w:pPr>
              <w:pStyle w:val="TableParagraph"/>
              <w:ind w:left="12"/>
              <w:jc w:val="center"/>
              <w:rPr>
                <w:sz w:val="22"/>
              </w:rPr>
            </w:pPr>
            <w:r>
              <w:rPr>
                <w:w w:val="99"/>
                <w:sz w:val="22"/>
              </w:rPr>
              <w:t>D</w:t>
            </w:r>
          </w:p>
        </w:tc>
        <w:tc>
          <w:tcPr>
            <w:tcW w:w="1706" w:type="dxa"/>
          </w:tcPr>
          <w:p>
            <w:pPr>
              <w:pStyle w:val="TableParagraph"/>
              <w:ind w:left="107" w:right="97"/>
              <w:jc w:val="center"/>
              <w:rPr>
                <w:sz w:val="22"/>
              </w:rPr>
            </w:pPr>
            <w:r>
              <w:rPr>
                <w:spacing w:val="-2"/>
                <w:sz w:val="22"/>
              </w:rPr>
              <w:t>Evaluation</w:t>
            </w:r>
          </w:p>
        </w:tc>
      </w:tr>
      <w:tr>
        <w:trPr>
          <w:trHeight w:val="1657" w:hRule="atLeast"/>
        </w:trPr>
        <w:tc>
          <w:tcPr>
            <w:tcW w:w="1271" w:type="dxa"/>
          </w:tcPr>
          <w:p>
            <w:pPr>
              <w:pStyle w:val="TableParagraph"/>
              <w:spacing w:before="1"/>
              <w:ind w:right="429"/>
              <w:jc w:val="right"/>
              <w:rPr>
                <w:sz w:val="22"/>
              </w:rPr>
            </w:pPr>
            <w:r>
              <w:rPr>
                <w:spacing w:val="-4"/>
                <w:sz w:val="22"/>
              </w:rPr>
              <w:t>1.13</w:t>
            </w:r>
          </w:p>
        </w:tc>
        <w:tc>
          <w:tcPr>
            <w:tcW w:w="4127" w:type="dxa"/>
          </w:tcPr>
          <w:p>
            <w:pPr>
              <w:pStyle w:val="TableParagraph"/>
              <w:spacing w:before="1"/>
              <w:ind w:left="108"/>
              <w:rPr>
                <w:rFonts w:ascii="Segoe UI Symbol" w:hAnsi="Segoe UI Symbol"/>
                <w:sz w:val="22"/>
              </w:rPr>
            </w:pPr>
            <w:r>
              <w:rPr>
                <w:sz w:val="22"/>
              </w:rPr>
              <w:t>Honey</w:t>
            </w:r>
            <w:r>
              <w:rPr>
                <w:spacing w:val="-10"/>
                <w:sz w:val="22"/>
              </w:rPr>
              <w:t> </w:t>
            </w:r>
            <w:r>
              <w:rPr>
                <w:rFonts w:ascii="Segoe UI Symbol" w:hAnsi="Segoe UI Symbol"/>
                <w:spacing w:val="-10"/>
                <w:sz w:val="22"/>
              </w:rPr>
              <w:t>✔</w:t>
            </w:r>
          </w:p>
          <w:p>
            <w:pPr>
              <w:pStyle w:val="TableParagraph"/>
              <w:spacing w:before="182"/>
              <w:ind w:left="108"/>
              <w:rPr>
                <w:rFonts w:ascii="Segoe UI Symbol" w:hAnsi="Segoe UI Symbol"/>
                <w:sz w:val="22"/>
              </w:rPr>
            </w:pPr>
            <w:r>
              <w:rPr>
                <w:spacing w:val="-2"/>
                <w:sz w:val="22"/>
              </w:rPr>
              <w:t>berries</w:t>
            </w:r>
            <w:r>
              <w:rPr>
                <w:rFonts w:ascii="Segoe UI Symbol" w:hAnsi="Segoe UI Symbol"/>
                <w:spacing w:val="-2"/>
                <w:sz w:val="22"/>
              </w:rPr>
              <w:t>✔</w:t>
            </w:r>
          </w:p>
          <w:p>
            <w:pPr>
              <w:pStyle w:val="TableParagraph"/>
              <w:spacing w:before="184"/>
              <w:ind w:left="108"/>
              <w:rPr>
                <w:sz w:val="22"/>
              </w:rPr>
            </w:pPr>
            <w:r>
              <w:rPr>
                <w:sz w:val="22"/>
              </w:rPr>
              <w:t>(any</w:t>
            </w:r>
            <w:r>
              <w:rPr>
                <w:spacing w:val="-5"/>
                <w:sz w:val="22"/>
              </w:rPr>
              <w:t> </w:t>
            </w:r>
            <w:r>
              <w:rPr>
                <w:sz w:val="22"/>
              </w:rPr>
              <w:t>of</w:t>
            </w:r>
            <w:r>
              <w:rPr>
                <w:spacing w:val="-4"/>
                <w:sz w:val="22"/>
              </w:rPr>
              <w:t> </w:t>
            </w:r>
            <w:r>
              <w:rPr>
                <w:sz w:val="22"/>
              </w:rPr>
              <w:t>the</w:t>
            </w:r>
            <w:r>
              <w:rPr>
                <w:spacing w:val="-3"/>
                <w:sz w:val="22"/>
              </w:rPr>
              <w:t> </w:t>
            </w:r>
            <w:r>
              <w:rPr>
                <w:spacing w:val="-4"/>
                <w:sz w:val="22"/>
              </w:rPr>
              <w:t>two)</w:t>
            </w:r>
          </w:p>
        </w:tc>
        <w:tc>
          <w:tcPr>
            <w:tcW w:w="933" w:type="dxa"/>
          </w:tcPr>
          <w:p>
            <w:pPr>
              <w:pStyle w:val="TableParagraph"/>
              <w:spacing w:before="1"/>
              <w:ind w:right="399"/>
              <w:jc w:val="right"/>
              <w:rPr>
                <w:sz w:val="22"/>
              </w:rPr>
            </w:pPr>
            <w:r>
              <w:rPr>
                <w:w w:val="99"/>
                <w:sz w:val="22"/>
              </w:rPr>
              <w:t>1</w:t>
            </w:r>
          </w:p>
        </w:tc>
        <w:tc>
          <w:tcPr>
            <w:tcW w:w="1601" w:type="dxa"/>
          </w:tcPr>
          <w:p>
            <w:pPr>
              <w:pStyle w:val="TableParagraph"/>
              <w:spacing w:before="1"/>
              <w:ind w:left="10"/>
              <w:jc w:val="center"/>
              <w:rPr>
                <w:sz w:val="22"/>
              </w:rPr>
            </w:pPr>
            <w:r>
              <w:rPr>
                <w:w w:val="99"/>
                <w:sz w:val="22"/>
              </w:rPr>
              <w:t>E</w:t>
            </w:r>
          </w:p>
        </w:tc>
        <w:tc>
          <w:tcPr>
            <w:tcW w:w="1706" w:type="dxa"/>
          </w:tcPr>
          <w:p>
            <w:pPr>
              <w:pStyle w:val="TableParagraph"/>
              <w:spacing w:before="1"/>
              <w:ind w:left="108" w:right="97"/>
              <w:jc w:val="center"/>
              <w:rPr>
                <w:sz w:val="22"/>
              </w:rPr>
            </w:pPr>
            <w:r>
              <w:rPr>
                <w:spacing w:val="-2"/>
                <w:sz w:val="22"/>
              </w:rPr>
              <w:t>Literal</w:t>
            </w:r>
          </w:p>
        </w:tc>
      </w:tr>
      <w:tr>
        <w:trPr>
          <w:trHeight w:val="557" w:hRule="atLeast"/>
        </w:trPr>
        <w:tc>
          <w:tcPr>
            <w:tcW w:w="1271" w:type="dxa"/>
            <w:shd w:val="clear" w:color="auto" w:fill="F1F1F1"/>
          </w:tcPr>
          <w:p>
            <w:pPr>
              <w:pStyle w:val="TableParagraph"/>
              <w:rPr>
                <w:rFonts w:ascii="Times New Roman"/>
                <w:sz w:val="20"/>
              </w:rPr>
            </w:pPr>
          </w:p>
        </w:tc>
        <w:tc>
          <w:tcPr>
            <w:tcW w:w="4127" w:type="dxa"/>
            <w:shd w:val="clear" w:color="auto" w:fill="F1F1F1"/>
          </w:tcPr>
          <w:p>
            <w:pPr>
              <w:pStyle w:val="TableParagraph"/>
              <w:spacing w:before="1"/>
              <w:ind w:left="2506"/>
              <w:rPr>
                <w:b/>
                <w:sz w:val="22"/>
              </w:rPr>
            </w:pPr>
            <w:r>
              <w:rPr>
                <w:b/>
                <w:sz w:val="22"/>
              </w:rPr>
              <w:t>Total</w:t>
            </w:r>
            <w:r>
              <w:rPr>
                <w:b/>
                <w:spacing w:val="-12"/>
                <w:sz w:val="22"/>
              </w:rPr>
              <w:t> </w:t>
            </w:r>
            <w:r>
              <w:rPr>
                <w:b/>
                <w:sz w:val="22"/>
              </w:rPr>
              <w:t>Question</w:t>
            </w:r>
            <w:r>
              <w:rPr>
                <w:b/>
                <w:spacing w:val="-9"/>
                <w:sz w:val="22"/>
              </w:rPr>
              <w:t> </w:t>
            </w:r>
            <w:r>
              <w:rPr>
                <w:b/>
                <w:spacing w:val="-10"/>
                <w:sz w:val="22"/>
              </w:rPr>
              <w:t>1</w:t>
            </w:r>
          </w:p>
        </w:tc>
        <w:tc>
          <w:tcPr>
            <w:tcW w:w="933" w:type="dxa"/>
            <w:shd w:val="clear" w:color="auto" w:fill="F1F1F1"/>
          </w:tcPr>
          <w:p>
            <w:pPr>
              <w:pStyle w:val="TableParagraph"/>
              <w:spacing w:before="1"/>
              <w:ind w:right="342"/>
              <w:jc w:val="right"/>
              <w:rPr>
                <w:b/>
                <w:sz w:val="22"/>
              </w:rPr>
            </w:pPr>
            <w:r>
              <w:rPr>
                <w:b/>
                <w:spacing w:val="-5"/>
                <w:sz w:val="22"/>
              </w:rPr>
              <w:t>15</w:t>
            </w:r>
          </w:p>
        </w:tc>
        <w:tc>
          <w:tcPr>
            <w:tcW w:w="1601" w:type="dxa"/>
            <w:shd w:val="clear" w:color="auto" w:fill="F1F1F1"/>
          </w:tcPr>
          <w:p>
            <w:pPr>
              <w:pStyle w:val="TableParagraph"/>
              <w:rPr>
                <w:rFonts w:ascii="Times New Roman"/>
                <w:sz w:val="20"/>
              </w:rPr>
            </w:pPr>
          </w:p>
        </w:tc>
        <w:tc>
          <w:tcPr>
            <w:tcW w:w="1706" w:type="dxa"/>
            <w:shd w:val="clear" w:color="auto" w:fill="F1F1F1"/>
          </w:tcPr>
          <w:p>
            <w:pPr>
              <w:pStyle w:val="TableParagraph"/>
              <w:rPr>
                <w:rFonts w:ascii="Times New Roman"/>
                <w:sz w:val="20"/>
              </w:rPr>
            </w:pPr>
          </w:p>
        </w:tc>
      </w:tr>
      <w:tr>
        <w:trPr>
          <w:trHeight w:val="450" w:hRule="atLeast"/>
        </w:trPr>
        <w:tc>
          <w:tcPr>
            <w:tcW w:w="1271" w:type="dxa"/>
            <w:shd w:val="clear" w:color="auto" w:fill="D9D9D9"/>
          </w:tcPr>
          <w:p>
            <w:pPr>
              <w:pStyle w:val="TableParagraph"/>
              <w:rPr>
                <w:rFonts w:ascii="Times New Roman"/>
                <w:sz w:val="20"/>
              </w:rPr>
            </w:pPr>
          </w:p>
        </w:tc>
        <w:tc>
          <w:tcPr>
            <w:tcW w:w="4127" w:type="dxa"/>
            <w:shd w:val="clear" w:color="auto" w:fill="D9D9D9"/>
          </w:tcPr>
          <w:p>
            <w:pPr>
              <w:pStyle w:val="TableParagraph"/>
              <w:ind w:left="108"/>
              <w:rPr>
                <w:b/>
                <w:sz w:val="22"/>
              </w:rPr>
            </w:pPr>
            <w:r>
              <w:rPr>
                <w:b/>
                <w:sz w:val="22"/>
              </w:rPr>
              <w:t>Question</w:t>
            </w:r>
            <w:r>
              <w:rPr>
                <w:b/>
                <w:spacing w:val="-7"/>
                <w:sz w:val="22"/>
              </w:rPr>
              <w:t> </w:t>
            </w:r>
            <w:r>
              <w:rPr>
                <w:b/>
                <w:sz w:val="22"/>
              </w:rPr>
              <w:t>2:</w:t>
            </w:r>
            <w:r>
              <w:rPr>
                <w:b/>
                <w:spacing w:val="-7"/>
                <w:sz w:val="22"/>
              </w:rPr>
              <w:t> </w:t>
            </w:r>
            <w:r>
              <w:rPr>
                <w:b/>
                <w:sz w:val="22"/>
              </w:rPr>
              <w:t>Visual</w:t>
            </w:r>
            <w:r>
              <w:rPr>
                <w:b/>
                <w:spacing w:val="-6"/>
                <w:sz w:val="22"/>
              </w:rPr>
              <w:t> </w:t>
            </w:r>
            <w:r>
              <w:rPr>
                <w:b/>
                <w:spacing w:val="-2"/>
                <w:sz w:val="22"/>
              </w:rPr>
              <w:t>Literacy</w:t>
            </w:r>
          </w:p>
        </w:tc>
        <w:tc>
          <w:tcPr>
            <w:tcW w:w="933" w:type="dxa"/>
            <w:shd w:val="clear" w:color="auto" w:fill="D9D9D9"/>
          </w:tcPr>
          <w:p>
            <w:pPr>
              <w:pStyle w:val="TableParagraph"/>
              <w:rPr>
                <w:rFonts w:ascii="Times New Roman"/>
                <w:sz w:val="20"/>
              </w:rPr>
            </w:pPr>
          </w:p>
        </w:tc>
        <w:tc>
          <w:tcPr>
            <w:tcW w:w="1601" w:type="dxa"/>
            <w:shd w:val="clear" w:color="auto" w:fill="D9D9D9"/>
          </w:tcPr>
          <w:p>
            <w:pPr>
              <w:pStyle w:val="TableParagraph"/>
              <w:rPr>
                <w:rFonts w:ascii="Times New Roman"/>
                <w:sz w:val="20"/>
              </w:rPr>
            </w:pPr>
          </w:p>
        </w:tc>
        <w:tc>
          <w:tcPr>
            <w:tcW w:w="1706" w:type="dxa"/>
            <w:shd w:val="clear" w:color="auto" w:fill="D9D9D9"/>
          </w:tcPr>
          <w:p>
            <w:pPr>
              <w:pStyle w:val="TableParagraph"/>
              <w:rPr>
                <w:rFonts w:ascii="Times New Roman"/>
                <w:sz w:val="20"/>
              </w:rPr>
            </w:pPr>
          </w:p>
        </w:tc>
      </w:tr>
      <w:tr>
        <w:trPr>
          <w:trHeight w:val="479" w:hRule="atLeast"/>
        </w:trPr>
        <w:tc>
          <w:tcPr>
            <w:tcW w:w="1271" w:type="dxa"/>
          </w:tcPr>
          <w:p>
            <w:pPr>
              <w:pStyle w:val="TableParagraph"/>
              <w:ind w:left="107"/>
              <w:rPr>
                <w:b/>
                <w:sz w:val="22"/>
              </w:rPr>
            </w:pPr>
            <w:r>
              <w:rPr>
                <w:b/>
                <w:spacing w:val="-5"/>
                <w:sz w:val="22"/>
              </w:rPr>
              <w:t>2.1</w:t>
            </w:r>
          </w:p>
        </w:tc>
        <w:tc>
          <w:tcPr>
            <w:tcW w:w="4127" w:type="dxa"/>
          </w:tcPr>
          <w:p>
            <w:pPr>
              <w:pStyle w:val="TableParagraph"/>
              <w:ind w:left="108"/>
              <w:rPr>
                <w:rFonts w:ascii="Segoe UI Symbol" w:hAnsi="Segoe UI Symbol"/>
                <w:sz w:val="22"/>
              </w:rPr>
            </w:pPr>
            <w:r>
              <w:rPr>
                <w:sz w:val="22"/>
              </w:rPr>
              <w:t>D</w:t>
            </w:r>
            <w:r>
              <w:rPr>
                <w:spacing w:val="-5"/>
                <w:sz w:val="22"/>
              </w:rPr>
              <w:t> </w:t>
            </w:r>
            <w:r>
              <w:rPr>
                <w:sz w:val="22"/>
              </w:rPr>
              <w:t>-</w:t>
            </w:r>
            <w:r>
              <w:rPr>
                <w:spacing w:val="-2"/>
                <w:sz w:val="22"/>
              </w:rPr>
              <w:t>Funnyworld</w:t>
            </w:r>
            <w:r>
              <w:rPr>
                <w:rFonts w:ascii="Segoe UI Symbol" w:hAnsi="Segoe UI Symbol"/>
                <w:spacing w:val="-2"/>
                <w:sz w:val="22"/>
              </w:rPr>
              <w:t>✔</w:t>
            </w:r>
          </w:p>
        </w:tc>
        <w:tc>
          <w:tcPr>
            <w:tcW w:w="933" w:type="dxa"/>
          </w:tcPr>
          <w:p>
            <w:pPr>
              <w:pStyle w:val="TableParagraph"/>
              <w:ind w:left="108"/>
              <w:rPr>
                <w:sz w:val="22"/>
              </w:rPr>
            </w:pPr>
            <w:r>
              <w:rPr>
                <w:w w:val="99"/>
                <w:sz w:val="22"/>
              </w:rPr>
              <w:t>1</w:t>
            </w:r>
          </w:p>
        </w:tc>
        <w:tc>
          <w:tcPr>
            <w:tcW w:w="1601" w:type="dxa"/>
          </w:tcPr>
          <w:p>
            <w:pPr>
              <w:pStyle w:val="TableParagraph"/>
              <w:ind w:left="10"/>
              <w:jc w:val="center"/>
              <w:rPr>
                <w:sz w:val="22"/>
              </w:rPr>
            </w:pPr>
            <w:r>
              <w:rPr>
                <w:w w:val="99"/>
                <w:sz w:val="22"/>
              </w:rPr>
              <w:t>E</w:t>
            </w:r>
          </w:p>
        </w:tc>
        <w:tc>
          <w:tcPr>
            <w:tcW w:w="1706" w:type="dxa"/>
          </w:tcPr>
          <w:p>
            <w:pPr>
              <w:pStyle w:val="TableParagraph"/>
              <w:ind w:left="108" w:right="97"/>
              <w:jc w:val="center"/>
              <w:rPr>
                <w:sz w:val="22"/>
              </w:rPr>
            </w:pPr>
            <w:r>
              <w:rPr>
                <w:spacing w:val="-2"/>
                <w:sz w:val="22"/>
              </w:rPr>
              <w:t>Literal</w:t>
            </w:r>
          </w:p>
        </w:tc>
      </w:tr>
      <w:tr>
        <w:trPr>
          <w:trHeight w:val="1439" w:hRule="atLeast"/>
        </w:trPr>
        <w:tc>
          <w:tcPr>
            <w:tcW w:w="1271" w:type="dxa"/>
          </w:tcPr>
          <w:p>
            <w:pPr>
              <w:pStyle w:val="TableParagraph"/>
              <w:ind w:left="107"/>
              <w:rPr>
                <w:b/>
                <w:sz w:val="22"/>
              </w:rPr>
            </w:pPr>
            <w:r>
              <w:rPr>
                <w:b/>
                <w:spacing w:val="-5"/>
                <w:sz w:val="22"/>
              </w:rPr>
              <w:t>2.2</w:t>
            </w:r>
          </w:p>
        </w:tc>
        <w:tc>
          <w:tcPr>
            <w:tcW w:w="4127" w:type="dxa"/>
          </w:tcPr>
          <w:p>
            <w:pPr>
              <w:pStyle w:val="TableParagraph"/>
              <w:numPr>
                <w:ilvl w:val="2"/>
                <w:numId w:val="76"/>
              </w:numPr>
              <w:tabs>
                <w:tab w:pos="603" w:val="left" w:leader="none"/>
              </w:tabs>
              <w:spacing w:line="240" w:lineRule="auto" w:before="0" w:after="0"/>
              <w:ind w:left="602" w:right="0" w:hanging="495"/>
              <w:jc w:val="left"/>
              <w:rPr>
                <w:rFonts w:ascii="Segoe UI Symbol" w:hAnsi="Segoe UI Symbol"/>
                <w:sz w:val="22"/>
              </w:rPr>
            </w:pPr>
            <w:r>
              <w:rPr>
                <w:sz w:val="22"/>
              </w:rPr>
              <w:t>snakes</w:t>
            </w:r>
            <w:r>
              <w:rPr>
                <w:spacing w:val="-9"/>
                <w:sz w:val="22"/>
              </w:rPr>
              <w:t> </w:t>
            </w:r>
            <w:r>
              <w:rPr>
                <w:rFonts w:ascii="Segoe UI Symbol" w:hAnsi="Segoe UI Symbol"/>
                <w:spacing w:val="-10"/>
                <w:sz w:val="22"/>
              </w:rPr>
              <w:t>✔</w:t>
            </w:r>
          </w:p>
          <w:p>
            <w:pPr>
              <w:pStyle w:val="TableParagraph"/>
              <w:numPr>
                <w:ilvl w:val="2"/>
                <w:numId w:val="76"/>
              </w:numPr>
              <w:tabs>
                <w:tab w:pos="603" w:val="left" w:leader="none"/>
              </w:tabs>
              <w:spacing w:line="480" w:lineRule="atLeast" w:before="0" w:after="0"/>
              <w:ind w:left="108" w:right="2133" w:firstLine="0"/>
              <w:jc w:val="left"/>
              <w:rPr>
                <w:b/>
                <w:sz w:val="22"/>
              </w:rPr>
            </w:pPr>
            <w:r>
              <w:rPr>
                <w:spacing w:val="-2"/>
                <w:sz w:val="22"/>
              </w:rPr>
              <w:t>crocodiles</w:t>
            </w:r>
            <w:r>
              <w:rPr>
                <w:rFonts w:ascii="Segoe UI Symbol" w:hAnsi="Segoe UI Symbol"/>
                <w:spacing w:val="-2"/>
                <w:sz w:val="22"/>
              </w:rPr>
              <w:t>✔ </w:t>
            </w:r>
            <w:r>
              <w:rPr>
                <w:sz w:val="22"/>
              </w:rPr>
              <w:t>lizards</w:t>
            </w:r>
            <w:r>
              <w:rPr>
                <w:rFonts w:ascii="Segoe UI Symbol" w:hAnsi="Segoe UI Symbol"/>
                <w:sz w:val="22"/>
              </w:rPr>
              <w:t>✔✔</w:t>
            </w:r>
            <w:r>
              <w:rPr>
                <w:rFonts w:ascii="Segoe UI Symbol" w:hAnsi="Segoe UI Symbol"/>
                <w:spacing w:val="-16"/>
                <w:sz w:val="22"/>
              </w:rPr>
              <w:t> </w:t>
            </w:r>
            <w:r>
              <w:rPr>
                <w:b/>
                <w:sz w:val="22"/>
              </w:rPr>
              <w:t>(Any</w:t>
            </w:r>
            <w:r>
              <w:rPr>
                <w:b/>
                <w:spacing w:val="-12"/>
                <w:sz w:val="22"/>
              </w:rPr>
              <w:t> </w:t>
            </w:r>
            <w:r>
              <w:rPr>
                <w:b/>
                <w:sz w:val="22"/>
              </w:rPr>
              <w:t>two)</w:t>
            </w:r>
          </w:p>
        </w:tc>
        <w:tc>
          <w:tcPr>
            <w:tcW w:w="933" w:type="dxa"/>
          </w:tcPr>
          <w:p>
            <w:pPr>
              <w:pStyle w:val="TableParagraph"/>
              <w:ind w:left="108"/>
              <w:rPr>
                <w:sz w:val="22"/>
              </w:rPr>
            </w:pPr>
            <w:r>
              <w:rPr>
                <w:w w:val="99"/>
                <w:sz w:val="22"/>
              </w:rPr>
              <w:t>2</w:t>
            </w:r>
          </w:p>
        </w:tc>
        <w:tc>
          <w:tcPr>
            <w:tcW w:w="1601" w:type="dxa"/>
          </w:tcPr>
          <w:p>
            <w:pPr>
              <w:pStyle w:val="TableParagraph"/>
              <w:ind w:left="10"/>
              <w:jc w:val="center"/>
              <w:rPr>
                <w:sz w:val="22"/>
              </w:rPr>
            </w:pPr>
            <w:r>
              <w:rPr>
                <w:w w:val="99"/>
                <w:sz w:val="22"/>
              </w:rPr>
              <w:t>E</w:t>
            </w:r>
          </w:p>
        </w:tc>
        <w:tc>
          <w:tcPr>
            <w:tcW w:w="1706" w:type="dxa"/>
          </w:tcPr>
          <w:p>
            <w:pPr>
              <w:pStyle w:val="TableParagraph"/>
              <w:ind w:left="108" w:right="97"/>
              <w:jc w:val="center"/>
              <w:rPr>
                <w:sz w:val="22"/>
              </w:rPr>
            </w:pPr>
            <w:r>
              <w:rPr>
                <w:spacing w:val="-2"/>
                <w:sz w:val="22"/>
              </w:rPr>
              <w:t>Literal</w:t>
            </w:r>
          </w:p>
        </w:tc>
      </w:tr>
      <w:tr>
        <w:trPr>
          <w:trHeight w:val="479" w:hRule="atLeast"/>
        </w:trPr>
        <w:tc>
          <w:tcPr>
            <w:tcW w:w="1271" w:type="dxa"/>
          </w:tcPr>
          <w:p>
            <w:pPr>
              <w:pStyle w:val="TableParagraph"/>
              <w:ind w:left="107"/>
              <w:rPr>
                <w:b/>
                <w:sz w:val="22"/>
              </w:rPr>
            </w:pPr>
            <w:r>
              <w:rPr>
                <w:b/>
                <w:spacing w:val="-5"/>
                <w:sz w:val="22"/>
              </w:rPr>
              <w:t>2.3</w:t>
            </w:r>
          </w:p>
        </w:tc>
        <w:tc>
          <w:tcPr>
            <w:tcW w:w="4127" w:type="dxa"/>
          </w:tcPr>
          <w:p>
            <w:pPr>
              <w:pStyle w:val="TableParagraph"/>
              <w:ind w:left="108"/>
              <w:rPr>
                <w:rFonts w:ascii="Segoe UI Symbol" w:hAnsi="Segoe UI Symbol"/>
                <w:sz w:val="22"/>
              </w:rPr>
            </w:pPr>
            <w:r>
              <w:rPr>
                <w:sz w:val="22"/>
              </w:rPr>
              <w:t>3</w:t>
            </w:r>
            <w:r>
              <w:rPr>
                <w:spacing w:val="-7"/>
                <w:sz w:val="22"/>
              </w:rPr>
              <w:t> </w:t>
            </w:r>
            <w:r>
              <w:rPr>
                <w:sz w:val="22"/>
              </w:rPr>
              <w:t>pm/</w:t>
            </w:r>
            <w:r>
              <w:rPr>
                <w:spacing w:val="-6"/>
                <w:sz w:val="22"/>
              </w:rPr>
              <w:t> </w:t>
            </w:r>
            <w:r>
              <w:rPr>
                <w:sz w:val="22"/>
              </w:rPr>
              <w:t>3</w:t>
            </w:r>
            <w:r>
              <w:rPr>
                <w:spacing w:val="-6"/>
                <w:sz w:val="22"/>
              </w:rPr>
              <w:t> </w:t>
            </w:r>
            <w:r>
              <w:rPr>
                <w:sz w:val="22"/>
              </w:rPr>
              <w:t>o’clock/</w:t>
            </w:r>
            <w:r>
              <w:rPr>
                <w:spacing w:val="-6"/>
                <w:sz w:val="22"/>
              </w:rPr>
              <w:t> </w:t>
            </w:r>
            <w:r>
              <w:rPr>
                <w:sz w:val="22"/>
              </w:rPr>
              <w:t>15h00</w:t>
            </w:r>
            <w:r>
              <w:rPr>
                <w:spacing w:val="-3"/>
                <w:sz w:val="22"/>
              </w:rPr>
              <w:t> </w:t>
            </w:r>
            <w:r>
              <w:rPr>
                <w:rFonts w:ascii="Segoe UI Symbol" w:hAnsi="Segoe UI Symbol"/>
                <w:spacing w:val="-10"/>
                <w:sz w:val="22"/>
              </w:rPr>
              <w:t>✔</w:t>
            </w:r>
          </w:p>
        </w:tc>
        <w:tc>
          <w:tcPr>
            <w:tcW w:w="933" w:type="dxa"/>
          </w:tcPr>
          <w:p>
            <w:pPr>
              <w:pStyle w:val="TableParagraph"/>
              <w:ind w:left="108"/>
              <w:rPr>
                <w:sz w:val="22"/>
              </w:rPr>
            </w:pPr>
            <w:r>
              <w:rPr>
                <w:w w:val="99"/>
                <w:sz w:val="22"/>
              </w:rPr>
              <w:t>1</w:t>
            </w:r>
          </w:p>
        </w:tc>
        <w:tc>
          <w:tcPr>
            <w:tcW w:w="1601" w:type="dxa"/>
          </w:tcPr>
          <w:p>
            <w:pPr>
              <w:pStyle w:val="TableParagraph"/>
              <w:ind w:left="10"/>
              <w:jc w:val="center"/>
              <w:rPr>
                <w:sz w:val="22"/>
              </w:rPr>
            </w:pPr>
            <w:r>
              <w:rPr>
                <w:w w:val="99"/>
                <w:sz w:val="22"/>
              </w:rPr>
              <w:t>E</w:t>
            </w:r>
          </w:p>
        </w:tc>
        <w:tc>
          <w:tcPr>
            <w:tcW w:w="1706" w:type="dxa"/>
          </w:tcPr>
          <w:p>
            <w:pPr>
              <w:pStyle w:val="TableParagraph"/>
              <w:ind w:left="108" w:right="97"/>
              <w:jc w:val="center"/>
              <w:rPr>
                <w:sz w:val="22"/>
              </w:rPr>
            </w:pPr>
            <w:r>
              <w:rPr>
                <w:spacing w:val="-2"/>
                <w:sz w:val="22"/>
              </w:rPr>
              <w:t>Literal</w:t>
            </w:r>
          </w:p>
        </w:tc>
      </w:tr>
      <w:tr>
        <w:trPr>
          <w:trHeight w:val="538" w:hRule="atLeast"/>
        </w:trPr>
        <w:tc>
          <w:tcPr>
            <w:tcW w:w="1271" w:type="dxa"/>
          </w:tcPr>
          <w:p>
            <w:pPr>
              <w:pStyle w:val="TableParagraph"/>
              <w:ind w:left="107"/>
              <w:rPr>
                <w:b/>
                <w:sz w:val="22"/>
              </w:rPr>
            </w:pPr>
            <w:r>
              <w:rPr>
                <w:b/>
                <w:spacing w:val="-5"/>
                <w:sz w:val="22"/>
              </w:rPr>
              <w:t>2.4</w:t>
            </w:r>
          </w:p>
        </w:tc>
        <w:tc>
          <w:tcPr>
            <w:tcW w:w="4127" w:type="dxa"/>
          </w:tcPr>
          <w:p>
            <w:pPr>
              <w:pStyle w:val="TableParagraph"/>
              <w:ind w:left="108"/>
              <w:rPr>
                <w:sz w:val="22"/>
              </w:rPr>
            </w:pPr>
            <w:r>
              <w:rPr>
                <w:sz w:val="22"/>
              </w:rPr>
              <w:t>R10</w:t>
            </w:r>
            <w:r>
              <w:rPr>
                <w:spacing w:val="-4"/>
                <w:sz w:val="22"/>
              </w:rPr>
              <w:t> </w:t>
            </w:r>
            <w:r>
              <w:rPr>
                <w:sz w:val="22"/>
              </w:rPr>
              <w:t>/</w:t>
            </w:r>
            <w:r>
              <w:rPr>
                <w:spacing w:val="-4"/>
                <w:sz w:val="22"/>
              </w:rPr>
              <w:t> </w:t>
            </w:r>
            <w:r>
              <w:rPr>
                <w:sz w:val="22"/>
              </w:rPr>
              <w:t>Ten</w:t>
            </w:r>
            <w:r>
              <w:rPr>
                <w:spacing w:val="-2"/>
                <w:sz w:val="22"/>
              </w:rPr>
              <w:t> </w:t>
            </w:r>
            <w:r>
              <w:rPr>
                <w:spacing w:val="-4"/>
                <w:sz w:val="22"/>
              </w:rPr>
              <w:t>Rand</w:t>
            </w:r>
          </w:p>
        </w:tc>
        <w:tc>
          <w:tcPr>
            <w:tcW w:w="933" w:type="dxa"/>
          </w:tcPr>
          <w:p>
            <w:pPr>
              <w:pStyle w:val="TableParagraph"/>
              <w:ind w:left="108"/>
              <w:rPr>
                <w:sz w:val="22"/>
              </w:rPr>
            </w:pPr>
            <w:r>
              <w:rPr>
                <w:w w:val="99"/>
                <w:sz w:val="22"/>
              </w:rPr>
              <w:t>1</w:t>
            </w:r>
          </w:p>
        </w:tc>
        <w:tc>
          <w:tcPr>
            <w:tcW w:w="1601" w:type="dxa"/>
          </w:tcPr>
          <w:p>
            <w:pPr>
              <w:pStyle w:val="TableParagraph"/>
              <w:ind w:left="11"/>
              <w:jc w:val="center"/>
              <w:rPr>
                <w:sz w:val="22"/>
              </w:rPr>
            </w:pPr>
            <w:r>
              <w:rPr>
                <w:w w:val="99"/>
                <w:sz w:val="22"/>
              </w:rPr>
              <w:t>M</w:t>
            </w:r>
          </w:p>
        </w:tc>
        <w:tc>
          <w:tcPr>
            <w:tcW w:w="1706" w:type="dxa"/>
          </w:tcPr>
          <w:p>
            <w:pPr>
              <w:pStyle w:val="TableParagraph"/>
              <w:ind w:left="110" w:right="97"/>
              <w:jc w:val="center"/>
              <w:rPr>
                <w:sz w:val="22"/>
              </w:rPr>
            </w:pPr>
            <w:r>
              <w:rPr>
                <w:spacing w:val="-2"/>
                <w:sz w:val="22"/>
              </w:rPr>
              <w:t>Inference</w:t>
            </w:r>
          </w:p>
        </w:tc>
      </w:tr>
      <w:tr>
        <w:trPr>
          <w:trHeight w:val="2248" w:hRule="atLeast"/>
        </w:trPr>
        <w:tc>
          <w:tcPr>
            <w:tcW w:w="1271" w:type="dxa"/>
          </w:tcPr>
          <w:p>
            <w:pPr>
              <w:pStyle w:val="TableParagraph"/>
              <w:ind w:left="107"/>
              <w:rPr>
                <w:b/>
                <w:sz w:val="22"/>
              </w:rPr>
            </w:pPr>
            <w:r>
              <w:rPr>
                <w:b/>
                <w:spacing w:val="-5"/>
                <w:sz w:val="22"/>
              </w:rPr>
              <w:t>2.5</w:t>
            </w:r>
          </w:p>
        </w:tc>
        <w:tc>
          <w:tcPr>
            <w:tcW w:w="4127" w:type="dxa"/>
          </w:tcPr>
          <w:p>
            <w:pPr>
              <w:pStyle w:val="TableParagraph"/>
              <w:spacing w:line="259" w:lineRule="auto"/>
              <w:ind w:left="108" w:right="256"/>
              <w:jc w:val="both"/>
              <w:rPr>
                <w:rFonts w:ascii="Segoe UI Symbol" w:hAnsi="Segoe UI Symbol"/>
                <w:sz w:val="22"/>
              </w:rPr>
            </w:pPr>
            <w:r>
              <w:rPr>
                <w:sz w:val="22"/>
              </w:rPr>
              <w:t>No,</w:t>
            </w:r>
            <w:r>
              <w:rPr>
                <w:spacing w:val="-2"/>
                <w:sz w:val="22"/>
              </w:rPr>
              <w:t> </w:t>
            </w:r>
            <w:r>
              <w:rPr>
                <w:sz w:val="22"/>
              </w:rPr>
              <w:t>I</w:t>
            </w:r>
            <w:r>
              <w:rPr>
                <w:spacing w:val="-4"/>
                <w:sz w:val="22"/>
              </w:rPr>
              <w:t> </w:t>
            </w:r>
            <w:r>
              <w:rPr>
                <w:sz w:val="22"/>
              </w:rPr>
              <w:t>would</w:t>
            </w:r>
            <w:r>
              <w:rPr>
                <w:spacing w:val="-2"/>
                <w:sz w:val="22"/>
              </w:rPr>
              <w:t> </w:t>
            </w:r>
            <w:r>
              <w:rPr>
                <w:sz w:val="22"/>
              </w:rPr>
              <w:t>not</w:t>
            </w:r>
            <w:r>
              <w:rPr>
                <w:spacing w:val="-3"/>
                <w:sz w:val="22"/>
              </w:rPr>
              <w:t> </w:t>
            </w:r>
            <w:r>
              <w:rPr>
                <w:sz w:val="22"/>
              </w:rPr>
              <w:t>be</w:t>
            </w:r>
            <w:r>
              <w:rPr>
                <w:spacing w:val="-2"/>
                <w:sz w:val="22"/>
              </w:rPr>
              <w:t> </w:t>
            </w:r>
            <w:r>
              <w:rPr>
                <w:sz w:val="22"/>
              </w:rPr>
              <w:t>able</w:t>
            </w:r>
            <w:r>
              <w:rPr>
                <w:spacing w:val="-3"/>
                <w:sz w:val="22"/>
              </w:rPr>
              <w:t> </w:t>
            </w:r>
            <w:r>
              <w:rPr>
                <w:sz w:val="22"/>
              </w:rPr>
              <w:t>to</w:t>
            </w:r>
            <w:r>
              <w:rPr>
                <w:spacing w:val="-1"/>
                <w:sz w:val="22"/>
              </w:rPr>
              <w:t> </w:t>
            </w:r>
            <w:r>
              <w:rPr>
                <w:sz w:val="22"/>
              </w:rPr>
              <w:t>have</w:t>
            </w:r>
            <w:r>
              <w:rPr>
                <w:spacing w:val="-2"/>
                <w:sz w:val="22"/>
              </w:rPr>
              <w:t> </w:t>
            </w:r>
            <w:r>
              <w:rPr>
                <w:sz w:val="22"/>
              </w:rPr>
              <w:t>a</w:t>
            </w:r>
            <w:r>
              <w:rPr>
                <w:spacing w:val="-3"/>
                <w:sz w:val="22"/>
              </w:rPr>
              <w:t> </w:t>
            </w:r>
            <w:r>
              <w:rPr>
                <w:sz w:val="22"/>
              </w:rPr>
              <w:t>meal</w:t>
            </w:r>
            <w:r>
              <w:rPr>
                <w:spacing w:val="-1"/>
                <w:sz w:val="22"/>
              </w:rPr>
              <w:t> </w:t>
            </w:r>
            <w:r>
              <w:rPr>
                <w:sz w:val="22"/>
              </w:rPr>
              <w:t>on Mondays</w:t>
            </w:r>
            <w:r>
              <w:rPr>
                <w:spacing w:val="-8"/>
                <w:sz w:val="22"/>
              </w:rPr>
              <w:t> </w:t>
            </w:r>
            <w:r>
              <w:rPr>
                <w:sz w:val="22"/>
              </w:rPr>
              <w:t>because</w:t>
            </w:r>
            <w:r>
              <w:rPr>
                <w:spacing w:val="-8"/>
                <w:sz w:val="22"/>
              </w:rPr>
              <w:t> </w:t>
            </w:r>
            <w:r>
              <w:rPr>
                <w:sz w:val="22"/>
              </w:rPr>
              <w:t>the</w:t>
            </w:r>
            <w:r>
              <w:rPr>
                <w:spacing w:val="-8"/>
                <w:sz w:val="22"/>
              </w:rPr>
              <w:t> </w:t>
            </w:r>
            <w:r>
              <w:rPr>
                <w:sz w:val="22"/>
              </w:rPr>
              <w:t>restaurant</w:t>
            </w:r>
            <w:r>
              <w:rPr>
                <w:spacing w:val="-10"/>
                <w:sz w:val="22"/>
              </w:rPr>
              <w:t> </w:t>
            </w:r>
            <w:r>
              <w:rPr>
                <w:sz w:val="22"/>
              </w:rPr>
              <w:t>is</w:t>
            </w:r>
            <w:r>
              <w:rPr>
                <w:spacing w:val="-8"/>
                <w:sz w:val="22"/>
              </w:rPr>
              <w:t> </w:t>
            </w:r>
            <w:r>
              <w:rPr>
                <w:sz w:val="22"/>
              </w:rPr>
              <w:t>closed on Mondays. </w:t>
            </w:r>
            <w:r>
              <w:rPr>
                <w:rFonts w:ascii="Segoe UI Symbol" w:hAnsi="Segoe UI Symbol"/>
                <w:sz w:val="22"/>
              </w:rPr>
              <w:t>✔✔</w:t>
            </w:r>
          </w:p>
          <w:p>
            <w:pPr>
              <w:pStyle w:val="TableParagraph"/>
              <w:spacing w:before="160"/>
              <w:ind w:left="108"/>
              <w:jc w:val="both"/>
              <w:rPr>
                <w:b/>
                <w:sz w:val="22"/>
              </w:rPr>
            </w:pPr>
            <w:r>
              <w:rPr>
                <w:b/>
                <w:sz w:val="22"/>
              </w:rPr>
              <w:t>(Accept</w:t>
            </w:r>
            <w:r>
              <w:rPr>
                <w:b/>
                <w:spacing w:val="-11"/>
                <w:sz w:val="22"/>
              </w:rPr>
              <w:t> </w:t>
            </w:r>
            <w:r>
              <w:rPr>
                <w:b/>
                <w:sz w:val="22"/>
              </w:rPr>
              <w:t>learners</w:t>
            </w:r>
            <w:r>
              <w:rPr>
                <w:b/>
                <w:spacing w:val="-10"/>
                <w:sz w:val="22"/>
              </w:rPr>
              <w:t> </w:t>
            </w:r>
            <w:r>
              <w:rPr>
                <w:b/>
                <w:sz w:val="22"/>
              </w:rPr>
              <w:t>‘responses</w:t>
            </w:r>
            <w:r>
              <w:rPr>
                <w:b/>
                <w:spacing w:val="-10"/>
                <w:sz w:val="22"/>
              </w:rPr>
              <w:t> </w:t>
            </w:r>
            <w:r>
              <w:rPr>
                <w:b/>
                <w:sz w:val="22"/>
              </w:rPr>
              <w:t>that</w:t>
            </w:r>
            <w:r>
              <w:rPr>
                <w:b/>
                <w:spacing w:val="-9"/>
                <w:sz w:val="22"/>
              </w:rPr>
              <w:t> </w:t>
            </w:r>
            <w:r>
              <w:rPr>
                <w:b/>
                <w:spacing w:val="-5"/>
                <w:sz w:val="22"/>
              </w:rPr>
              <w:t>are</w:t>
            </w:r>
          </w:p>
          <w:p>
            <w:pPr>
              <w:pStyle w:val="TableParagraph"/>
              <w:spacing w:before="22"/>
              <w:ind w:left="108"/>
              <w:jc w:val="both"/>
              <w:rPr>
                <w:b/>
                <w:sz w:val="22"/>
              </w:rPr>
            </w:pPr>
            <w:r>
              <w:rPr>
                <w:b/>
                <w:sz w:val="22"/>
              </w:rPr>
              <w:t>correctly</w:t>
            </w:r>
            <w:r>
              <w:rPr>
                <w:b/>
                <w:spacing w:val="-6"/>
                <w:sz w:val="22"/>
              </w:rPr>
              <w:t> </w:t>
            </w:r>
            <w:r>
              <w:rPr>
                <w:b/>
                <w:sz w:val="22"/>
              </w:rPr>
              <w:t>motivated.</w:t>
            </w:r>
            <w:r>
              <w:rPr>
                <w:b/>
                <w:spacing w:val="-6"/>
                <w:sz w:val="22"/>
              </w:rPr>
              <w:t> </w:t>
            </w:r>
            <w:r>
              <w:rPr>
                <w:b/>
                <w:sz w:val="22"/>
              </w:rPr>
              <w:t>No</w:t>
            </w:r>
            <w:r>
              <w:rPr>
                <w:b/>
                <w:spacing w:val="-5"/>
                <w:sz w:val="22"/>
              </w:rPr>
              <w:t> </w:t>
            </w:r>
            <w:r>
              <w:rPr>
                <w:b/>
                <w:sz w:val="22"/>
              </w:rPr>
              <w:t>mark</w:t>
            </w:r>
            <w:r>
              <w:rPr>
                <w:b/>
                <w:spacing w:val="-7"/>
                <w:sz w:val="22"/>
              </w:rPr>
              <w:t> </w:t>
            </w:r>
            <w:r>
              <w:rPr>
                <w:b/>
                <w:sz w:val="22"/>
              </w:rPr>
              <w:t>for</w:t>
            </w:r>
            <w:r>
              <w:rPr>
                <w:b/>
                <w:spacing w:val="-7"/>
                <w:sz w:val="22"/>
              </w:rPr>
              <w:t> </w:t>
            </w:r>
            <w:r>
              <w:rPr>
                <w:b/>
                <w:sz w:val="22"/>
              </w:rPr>
              <w:t>No</w:t>
            </w:r>
            <w:r>
              <w:rPr>
                <w:b/>
                <w:spacing w:val="-5"/>
                <w:sz w:val="22"/>
              </w:rPr>
              <w:t> </w:t>
            </w:r>
            <w:r>
              <w:rPr>
                <w:b/>
                <w:spacing w:val="-2"/>
                <w:sz w:val="22"/>
              </w:rPr>
              <w:t>only)</w:t>
            </w:r>
          </w:p>
        </w:tc>
        <w:tc>
          <w:tcPr>
            <w:tcW w:w="933" w:type="dxa"/>
          </w:tcPr>
          <w:p>
            <w:pPr>
              <w:pStyle w:val="TableParagraph"/>
              <w:ind w:left="108"/>
              <w:rPr>
                <w:sz w:val="22"/>
              </w:rPr>
            </w:pPr>
            <w:r>
              <w:rPr>
                <w:w w:val="99"/>
                <w:sz w:val="22"/>
              </w:rPr>
              <w:t>2</w:t>
            </w:r>
          </w:p>
        </w:tc>
        <w:tc>
          <w:tcPr>
            <w:tcW w:w="1601" w:type="dxa"/>
          </w:tcPr>
          <w:p>
            <w:pPr>
              <w:pStyle w:val="TableParagraph"/>
              <w:ind w:left="11"/>
              <w:jc w:val="center"/>
              <w:rPr>
                <w:sz w:val="22"/>
              </w:rPr>
            </w:pPr>
            <w:r>
              <w:rPr>
                <w:w w:val="99"/>
                <w:sz w:val="22"/>
              </w:rPr>
              <w:t>M</w:t>
            </w:r>
          </w:p>
        </w:tc>
        <w:tc>
          <w:tcPr>
            <w:tcW w:w="1706" w:type="dxa"/>
          </w:tcPr>
          <w:p>
            <w:pPr>
              <w:pStyle w:val="TableParagraph"/>
              <w:ind w:left="110" w:right="97"/>
              <w:jc w:val="center"/>
              <w:rPr>
                <w:sz w:val="22"/>
              </w:rPr>
            </w:pPr>
            <w:r>
              <w:rPr>
                <w:spacing w:val="-2"/>
                <w:sz w:val="22"/>
              </w:rPr>
              <w:t>Inference</w:t>
            </w:r>
          </w:p>
        </w:tc>
      </w:tr>
      <w:tr>
        <w:trPr>
          <w:trHeight w:val="1510" w:hRule="atLeast"/>
        </w:trPr>
        <w:tc>
          <w:tcPr>
            <w:tcW w:w="1271" w:type="dxa"/>
          </w:tcPr>
          <w:p>
            <w:pPr>
              <w:pStyle w:val="TableParagraph"/>
              <w:spacing w:before="1"/>
              <w:ind w:left="107"/>
              <w:rPr>
                <w:b/>
                <w:sz w:val="22"/>
              </w:rPr>
            </w:pPr>
            <w:r>
              <w:rPr>
                <w:b/>
                <w:spacing w:val="-5"/>
                <w:sz w:val="22"/>
              </w:rPr>
              <w:t>2.6</w:t>
            </w:r>
          </w:p>
        </w:tc>
        <w:tc>
          <w:tcPr>
            <w:tcW w:w="4127" w:type="dxa"/>
          </w:tcPr>
          <w:p>
            <w:pPr>
              <w:pStyle w:val="TableParagraph"/>
              <w:spacing w:line="259" w:lineRule="auto" w:before="1"/>
              <w:ind w:left="108"/>
              <w:rPr>
                <w:rFonts w:ascii="Segoe UI Symbol" w:hAnsi="Segoe UI Symbol"/>
                <w:sz w:val="22"/>
              </w:rPr>
            </w:pPr>
            <w:r>
              <w:rPr>
                <w:sz w:val="22"/>
              </w:rPr>
              <w:t>Children/</w:t>
            </w:r>
            <w:r>
              <w:rPr>
                <w:spacing w:val="-11"/>
                <w:sz w:val="22"/>
              </w:rPr>
              <w:t> </w:t>
            </w:r>
            <w:r>
              <w:rPr>
                <w:sz w:val="22"/>
              </w:rPr>
              <w:t>schools/</w:t>
            </w:r>
            <w:r>
              <w:rPr>
                <w:spacing w:val="-10"/>
                <w:sz w:val="22"/>
              </w:rPr>
              <w:t> </w:t>
            </w:r>
            <w:r>
              <w:rPr>
                <w:sz w:val="22"/>
              </w:rPr>
              <w:t>parents</w:t>
            </w:r>
            <w:r>
              <w:rPr>
                <w:spacing w:val="-11"/>
                <w:sz w:val="22"/>
              </w:rPr>
              <w:t> </w:t>
            </w:r>
            <w:r>
              <w:rPr>
                <w:sz w:val="22"/>
              </w:rPr>
              <w:t>with</w:t>
            </w:r>
            <w:r>
              <w:rPr>
                <w:spacing w:val="-10"/>
                <w:sz w:val="22"/>
              </w:rPr>
              <w:t> </w:t>
            </w:r>
            <w:r>
              <w:rPr>
                <w:sz w:val="22"/>
              </w:rPr>
              <w:t>young children/people who like reptiles</w:t>
            </w:r>
            <w:r>
              <w:rPr>
                <w:rFonts w:ascii="Segoe UI Symbol" w:hAnsi="Segoe UI Symbol"/>
                <w:sz w:val="22"/>
              </w:rPr>
              <w:t>✔</w:t>
            </w:r>
          </w:p>
          <w:p>
            <w:pPr>
              <w:pStyle w:val="TableParagraph"/>
              <w:spacing w:line="259" w:lineRule="auto" w:before="159"/>
              <w:ind w:left="108" w:right="181"/>
              <w:rPr>
                <w:b/>
                <w:sz w:val="22"/>
              </w:rPr>
            </w:pPr>
            <w:r>
              <w:rPr>
                <w:b/>
                <w:sz w:val="22"/>
              </w:rPr>
              <w:t>(Any</w:t>
            </w:r>
            <w:r>
              <w:rPr>
                <w:b/>
                <w:spacing w:val="-7"/>
                <w:sz w:val="22"/>
              </w:rPr>
              <w:t> </w:t>
            </w:r>
            <w:r>
              <w:rPr>
                <w:b/>
                <w:sz w:val="22"/>
              </w:rPr>
              <w:t>response</w:t>
            </w:r>
            <w:r>
              <w:rPr>
                <w:b/>
                <w:spacing w:val="-8"/>
                <w:sz w:val="22"/>
              </w:rPr>
              <w:t> </w:t>
            </w:r>
            <w:r>
              <w:rPr>
                <w:b/>
                <w:sz w:val="22"/>
              </w:rPr>
              <w:t>that</w:t>
            </w:r>
            <w:r>
              <w:rPr>
                <w:b/>
                <w:spacing w:val="-7"/>
                <w:sz w:val="22"/>
              </w:rPr>
              <w:t> </w:t>
            </w:r>
            <w:r>
              <w:rPr>
                <w:b/>
                <w:sz w:val="22"/>
              </w:rPr>
              <w:t>is</w:t>
            </w:r>
            <w:r>
              <w:rPr>
                <w:b/>
                <w:spacing w:val="-7"/>
                <w:sz w:val="22"/>
              </w:rPr>
              <w:t> </w:t>
            </w:r>
            <w:r>
              <w:rPr>
                <w:b/>
                <w:sz w:val="22"/>
              </w:rPr>
              <w:t>relevant</w:t>
            </w:r>
            <w:r>
              <w:rPr>
                <w:b/>
                <w:spacing w:val="-8"/>
                <w:sz w:val="22"/>
              </w:rPr>
              <w:t> </w:t>
            </w:r>
            <w:r>
              <w:rPr>
                <w:b/>
                <w:sz w:val="22"/>
              </w:rPr>
              <w:t>to</w:t>
            </w:r>
            <w:r>
              <w:rPr>
                <w:b/>
                <w:spacing w:val="-7"/>
                <w:sz w:val="22"/>
              </w:rPr>
              <w:t> </w:t>
            </w:r>
            <w:r>
              <w:rPr>
                <w:b/>
                <w:sz w:val="22"/>
              </w:rPr>
              <w:t>the </w:t>
            </w:r>
            <w:r>
              <w:rPr>
                <w:b/>
                <w:spacing w:val="-2"/>
                <w:sz w:val="22"/>
              </w:rPr>
              <w:t>poster)</w:t>
            </w:r>
          </w:p>
        </w:tc>
        <w:tc>
          <w:tcPr>
            <w:tcW w:w="933" w:type="dxa"/>
          </w:tcPr>
          <w:p>
            <w:pPr>
              <w:pStyle w:val="TableParagraph"/>
              <w:spacing w:before="1"/>
              <w:ind w:left="108"/>
              <w:rPr>
                <w:sz w:val="22"/>
              </w:rPr>
            </w:pPr>
            <w:r>
              <w:rPr>
                <w:w w:val="99"/>
                <w:sz w:val="22"/>
              </w:rPr>
              <w:t>1</w:t>
            </w:r>
          </w:p>
        </w:tc>
        <w:tc>
          <w:tcPr>
            <w:tcW w:w="1601" w:type="dxa"/>
          </w:tcPr>
          <w:p>
            <w:pPr>
              <w:pStyle w:val="TableParagraph"/>
              <w:spacing w:before="1"/>
              <w:ind w:left="11"/>
              <w:jc w:val="center"/>
              <w:rPr>
                <w:sz w:val="22"/>
              </w:rPr>
            </w:pPr>
            <w:r>
              <w:rPr>
                <w:w w:val="99"/>
                <w:sz w:val="22"/>
              </w:rPr>
              <w:t>M</w:t>
            </w:r>
          </w:p>
        </w:tc>
        <w:tc>
          <w:tcPr>
            <w:tcW w:w="1706" w:type="dxa"/>
          </w:tcPr>
          <w:p>
            <w:pPr>
              <w:pStyle w:val="TableParagraph"/>
              <w:spacing w:before="1"/>
              <w:ind w:left="110" w:right="97"/>
              <w:jc w:val="center"/>
              <w:rPr>
                <w:sz w:val="22"/>
              </w:rPr>
            </w:pPr>
            <w:r>
              <w:rPr>
                <w:spacing w:val="-2"/>
                <w:sz w:val="22"/>
              </w:rPr>
              <w:t>Inference</w:t>
            </w:r>
          </w:p>
        </w:tc>
      </w:tr>
    </w:tbl>
    <w:p>
      <w:pPr>
        <w:spacing w:after="0"/>
        <w:jc w:val="center"/>
        <w:rPr>
          <w:sz w:val="22"/>
        </w:rPr>
        <w:sectPr>
          <w:type w:val="continuous"/>
          <w:pgSz w:w="11910" w:h="16840"/>
          <w:pgMar w:header="0" w:footer="729" w:top="1400" w:bottom="920" w:left="900" w:right="880"/>
        </w:sectPr>
      </w:pPr>
    </w:p>
    <w:tbl>
      <w:tblPr>
        <w:tblW w:w="0" w:type="auto"/>
        <w:jc w:val="left"/>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271"/>
        <w:gridCol w:w="4127"/>
        <w:gridCol w:w="933"/>
        <w:gridCol w:w="1601"/>
        <w:gridCol w:w="1706"/>
      </w:tblGrid>
      <w:tr>
        <w:trPr>
          <w:trHeight w:val="3017" w:hRule="atLeast"/>
        </w:trPr>
        <w:tc>
          <w:tcPr>
            <w:tcW w:w="1271" w:type="dxa"/>
          </w:tcPr>
          <w:p>
            <w:pPr>
              <w:pStyle w:val="TableParagraph"/>
              <w:ind w:left="107"/>
              <w:rPr>
                <w:b/>
                <w:sz w:val="22"/>
              </w:rPr>
            </w:pPr>
            <w:r>
              <w:rPr>
                <w:b/>
                <w:spacing w:val="-5"/>
                <w:sz w:val="22"/>
              </w:rPr>
              <w:t>2.7</w:t>
            </w:r>
          </w:p>
        </w:tc>
        <w:tc>
          <w:tcPr>
            <w:tcW w:w="4127" w:type="dxa"/>
          </w:tcPr>
          <w:p>
            <w:pPr>
              <w:pStyle w:val="TableParagraph"/>
              <w:spacing w:line="259" w:lineRule="auto"/>
              <w:ind w:left="108" w:right="181"/>
              <w:rPr>
                <w:rFonts w:ascii="Segoe UI Symbol" w:hAnsi="Segoe UI Symbol"/>
                <w:sz w:val="22"/>
              </w:rPr>
            </w:pPr>
            <w:r>
              <w:rPr>
                <w:sz w:val="22"/>
              </w:rPr>
              <w:t>Yes</w:t>
            </w:r>
            <w:r>
              <w:rPr>
                <w:spacing w:val="-6"/>
                <w:sz w:val="22"/>
              </w:rPr>
              <w:t> </w:t>
            </w:r>
            <w:r>
              <w:rPr>
                <w:sz w:val="22"/>
              </w:rPr>
              <w:t>I</w:t>
            </w:r>
            <w:r>
              <w:rPr>
                <w:spacing w:val="-6"/>
                <w:sz w:val="22"/>
              </w:rPr>
              <w:t> </w:t>
            </w:r>
            <w:r>
              <w:rPr>
                <w:sz w:val="22"/>
              </w:rPr>
              <w:t>would</w:t>
            </w:r>
            <w:r>
              <w:rPr>
                <w:spacing w:val="-5"/>
                <w:sz w:val="22"/>
              </w:rPr>
              <w:t> </w:t>
            </w:r>
            <w:r>
              <w:rPr>
                <w:sz w:val="22"/>
              </w:rPr>
              <w:t>go</w:t>
            </w:r>
            <w:r>
              <w:rPr>
                <w:spacing w:val="-5"/>
                <w:sz w:val="22"/>
              </w:rPr>
              <w:t> </w:t>
            </w:r>
            <w:r>
              <w:rPr>
                <w:sz w:val="22"/>
              </w:rPr>
              <w:t>because</w:t>
            </w:r>
            <w:r>
              <w:rPr>
                <w:spacing w:val="-4"/>
                <w:sz w:val="22"/>
              </w:rPr>
              <w:t> </w:t>
            </w:r>
            <w:r>
              <w:rPr>
                <w:sz w:val="22"/>
              </w:rPr>
              <w:t>I</w:t>
            </w:r>
            <w:r>
              <w:rPr>
                <w:spacing w:val="-7"/>
                <w:sz w:val="22"/>
              </w:rPr>
              <w:t> </w:t>
            </w:r>
            <w:r>
              <w:rPr>
                <w:sz w:val="22"/>
              </w:rPr>
              <w:t>love</w:t>
            </w:r>
            <w:r>
              <w:rPr>
                <w:spacing w:val="-5"/>
                <w:sz w:val="22"/>
              </w:rPr>
              <w:t> </w:t>
            </w:r>
            <w:r>
              <w:rPr>
                <w:sz w:val="22"/>
              </w:rPr>
              <w:t>reptiles</w:t>
            </w:r>
            <w:r>
              <w:rPr>
                <w:spacing w:val="-5"/>
                <w:sz w:val="22"/>
              </w:rPr>
              <w:t> </w:t>
            </w:r>
            <w:r>
              <w:rPr>
                <w:sz w:val="22"/>
              </w:rPr>
              <w:t>/It will be fun to have an outing.</w:t>
            </w:r>
            <w:r>
              <w:rPr>
                <w:rFonts w:ascii="Segoe UI Symbol" w:hAnsi="Segoe UI Symbol"/>
                <w:sz w:val="22"/>
              </w:rPr>
              <w:t>✔✔</w:t>
            </w:r>
          </w:p>
          <w:p>
            <w:pPr>
              <w:pStyle w:val="TableParagraph"/>
              <w:spacing w:before="160"/>
              <w:ind w:left="108"/>
              <w:rPr>
                <w:sz w:val="22"/>
              </w:rPr>
            </w:pPr>
            <w:r>
              <w:rPr>
                <w:spacing w:val="-5"/>
                <w:sz w:val="22"/>
              </w:rPr>
              <w:t>OR</w:t>
            </w:r>
          </w:p>
          <w:p>
            <w:pPr>
              <w:pStyle w:val="TableParagraph"/>
              <w:spacing w:line="259" w:lineRule="auto" w:before="181"/>
              <w:ind w:left="108"/>
              <w:rPr>
                <w:rFonts w:ascii="Segoe UI Symbol" w:hAnsi="Segoe UI Symbol"/>
                <w:sz w:val="22"/>
              </w:rPr>
            </w:pPr>
            <w:r>
              <w:rPr>
                <w:sz w:val="22"/>
              </w:rPr>
              <w:t>No,</w:t>
            </w:r>
            <w:r>
              <w:rPr>
                <w:spacing w:val="-5"/>
                <w:sz w:val="22"/>
              </w:rPr>
              <w:t> </w:t>
            </w:r>
            <w:r>
              <w:rPr>
                <w:sz w:val="22"/>
              </w:rPr>
              <w:t>I</w:t>
            </w:r>
            <w:r>
              <w:rPr>
                <w:spacing w:val="-7"/>
                <w:sz w:val="22"/>
              </w:rPr>
              <w:t> </w:t>
            </w:r>
            <w:r>
              <w:rPr>
                <w:sz w:val="22"/>
              </w:rPr>
              <w:t>would</w:t>
            </w:r>
            <w:r>
              <w:rPr>
                <w:spacing w:val="-5"/>
                <w:sz w:val="22"/>
              </w:rPr>
              <w:t> </w:t>
            </w:r>
            <w:r>
              <w:rPr>
                <w:sz w:val="22"/>
              </w:rPr>
              <w:t>not</w:t>
            </w:r>
            <w:r>
              <w:rPr>
                <w:spacing w:val="-6"/>
                <w:sz w:val="22"/>
              </w:rPr>
              <w:t> </w:t>
            </w:r>
            <w:r>
              <w:rPr>
                <w:sz w:val="22"/>
              </w:rPr>
              <w:t>go</w:t>
            </w:r>
            <w:r>
              <w:rPr>
                <w:spacing w:val="-5"/>
                <w:sz w:val="22"/>
              </w:rPr>
              <w:t> </w:t>
            </w:r>
            <w:r>
              <w:rPr>
                <w:sz w:val="22"/>
              </w:rPr>
              <w:t>because</w:t>
            </w:r>
            <w:r>
              <w:rPr>
                <w:spacing w:val="-5"/>
                <w:sz w:val="22"/>
              </w:rPr>
              <w:t> </w:t>
            </w:r>
            <w:r>
              <w:rPr>
                <w:sz w:val="22"/>
              </w:rPr>
              <w:t>I</w:t>
            </w:r>
            <w:r>
              <w:rPr>
                <w:spacing w:val="-6"/>
                <w:sz w:val="22"/>
              </w:rPr>
              <w:t> </w:t>
            </w:r>
            <w:r>
              <w:rPr>
                <w:sz w:val="22"/>
              </w:rPr>
              <w:t>am</w:t>
            </w:r>
            <w:r>
              <w:rPr>
                <w:spacing w:val="-6"/>
                <w:sz w:val="22"/>
              </w:rPr>
              <w:t> </w:t>
            </w:r>
            <w:r>
              <w:rPr>
                <w:sz w:val="22"/>
              </w:rPr>
              <w:t>scared</w:t>
            </w:r>
            <w:r>
              <w:rPr>
                <w:spacing w:val="-4"/>
                <w:sz w:val="22"/>
              </w:rPr>
              <w:t> </w:t>
            </w:r>
            <w:r>
              <w:rPr>
                <w:sz w:val="22"/>
              </w:rPr>
              <w:t>of snakes/ crocodiles/lizards/reptiles. </w:t>
            </w:r>
            <w:r>
              <w:rPr>
                <w:rFonts w:ascii="Segoe UI Symbol" w:hAnsi="Segoe UI Symbol"/>
                <w:sz w:val="22"/>
              </w:rPr>
              <w:t>✔✔</w:t>
            </w:r>
          </w:p>
          <w:p>
            <w:pPr>
              <w:pStyle w:val="TableParagraph"/>
              <w:spacing w:line="259" w:lineRule="auto" w:before="161"/>
              <w:ind w:left="108" w:right="181"/>
              <w:rPr>
                <w:b/>
                <w:sz w:val="22"/>
              </w:rPr>
            </w:pPr>
            <w:r>
              <w:rPr>
                <w:b/>
                <w:sz w:val="22"/>
              </w:rPr>
              <w:t>(Open ended question-accept learners, responses that have a relevant motivation.</w:t>
            </w:r>
            <w:r>
              <w:rPr>
                <w:b/>
                <w:spacing w:val="-6"/>
                <w:sz w:val="22"/>
              </w:rPr>
              <w:t> </w:t>
            </w:r>
            <w:r>
              <w:rPr>
                <w:b/>
                <w:sz w:val="22"/>
              </w:rPr>
              <w:t>No</w:t>
            </w:r>
            <w:r>
              <w:rPr>
                <w:b/>
                <w:spacing w:val="-6"/>
                <w:sz w:val="22"/>
              </w:rPr>
              <w:t> </w:t>
            </w:r>
            <w:r>
              <w:rPr>
                <w:b/>
                <w:sz w:val="22"/>
              </w:rPr>
              <w:t>mark</w:t>
            </w:r>
            <w:r>
              <w:rPr>
                <w:b/>
                <w:spacing w:val="-6"/>
                <w:sz w:val="22"/>
              </w:rPr>
              <w:t> </w:t>
            </w:r>
            <w:r>
              <w:rPr>
                <w:b/>
                <w:sz w:val="22"/>
              </w:rPr>
              <w:t>for</w:t>
            </w:r>
            <w:r>
              <w:rPr>
                <w:b/>
                <w:spacing w:val="-6"/>
                <w:sz w:val="22"/>
              </w:rPr>
              <w:t> </w:t>
            </w:r>
            <w:r>
              <w:rPr>
                <w:b/>
                <w:sz w:val="22"/>
              </w:rPr>
              <w:t>Yes</w:t>
            </w:r>
            <w:r>
              <w:rPr>
                <w:b/>
                <w:spacing w:val="-6"/>
                <w:sz w:val="22"/>
              </w:rPr>
              <w:t> </w:t>
            </w:r>
            <w:r>
              <w:rPr>
                <w:b/>
                <w:sz w:val="22"/>
              </w:rPr>
              <w:t>or</w:t>
            </w:r>
            <w:r>
              <w:rPr>
                <w:b/>
                <w:spacing w:val="-7"/>
                <w:sz w:val="22"/>
              </w:rPr>
              <w:t> </w:t>
            </w:r>
            <w:r>
              <w:rPr>
                <w:b/>
                <w:sz w:val="22"/>
              </w:rPr>
              <w:t>No</w:t>
            </w:r>
            <w:r>
              <w:rPr>
                <w:b/>
                <w:spacing w:val="-6"/>
                <w:sz w:val="22"/>
              </w:rPr>
              <w:t> </w:t>
            </w:r>
            <w:r>
              <w:rPr>
                <w:b/>
                <w:sz w:val="22"/>
              </w:rPr>
              <w:t>only)</w:t>
            </w:r>
          </w:p>
        </w:tc>
        <w:tc>
          <w:tcPr>
            <w:tcW w:w="933" w:type="dxa"/>
          </w:tcPr>
          <w:p>
            <w:pPr>
              <w:pStyle w:val="TableParagraph"/>
              <w:ind w:left="108"/>
              <w:rPr>
                <w:sz w:val="22"/>
              </w:rPr>
            </w:pPr>
            <w:r>
              <w:rPr>
                <w:w w:val="99"/>
                <w:sz w:val="22"/>
              </w:rPr>
              <w:t>2</w:t>
            </w:r>
          </w:p>
        </w:tc>
        <w:tc>
          <w:tcPr>
            <w:tcW w:w="1601" w:type="dxa"/>
          </w:tcPr>
          <w:p>
            <w:pPr>
              <w:pStyle w:val="TableParagraph"/>
              <w:ind w:left="12"/>
              <w:jc w:val="center"/>
              <w:rPr>
                <w:sz w:val="22"/>
              </w:rPr>
            </w:pPr>
            <w:r>
              <w:rPr>
                <w:w w:val="99"/>
                <w:sz w:val="22"/>
              </w:rPr>
              <w:t>D</w:t>
            </w:r>
          </w:p>
        </w:tc>
        <w:tc>
          <w:tcPr>
            <w:tcW w:w="1706" w:type="dxa"/>
          </w:tcPr>
          <w:p>
            <w:pPr>
              <w:pStyle w:val="TableParagraph"/>
              <w:ind w:left="109" w:right="97"/>
              <w:jc w:val="center"/>
              <w:rPr>
                <w:sz w:val="22"/>
              </w:rPr>
            </w:pPr>
            <w:r>
              <w:rPr>
                <w:spacing w:val="-2"/>
                <w:sz w:val="22"/>
              </w:rPr>
              <w:t>Appreciation</w:t>
            </w:r>
          </w:p>
        </w:tc>
      </w:tr>
      <w:tr>
        <w:trPr>
          <w:trHeight w:val="450" w:hRule="atLeast"/>
        </w:trPr>
        <w:tc>
          <w:tcPr>
            <w:tcW w:w="1271" w:type="dxa"/>
            <w:shd w:val="clear" w:color="auto" w:fill="F1F1F1"/>
          </w:tcPr>
          <w:p>
            <w:pPr>
              <w:pStyle w:val="TableParagraph"/>
              <w:spacing w:before="1"/>
              <w:ind w:right="96"/>
              <w:jc w:val="right"/>
              <w:rPr>
                <w:b/>
                <w:sz w:val="22"/>
              </w:rPr>
            </w:pPr>
            <w:r>
              <w:rPr>
                <w:b/>
                <w:w w:val="99"/>
                <w:sz w:val="22"/>
              </w:rPr>
              <w:t>.</w:t>
            </w:r>
          </w:p>
        </w:tc>
        <w:tc>
          <w:tcPr>
            <w:tcW w:w="4127" w:type="dxa"/>
            <w:shd w:val="clear" w:color="auto" w:fill="F1F1F1"/>
          </w:tcPr>
          <w:p>
            <w:pPr>
              <w:pStyle w:val="TableParagraph"/>
              <w:spacing w:before="1"/>
              <w:ind w:right="97"/>
              <w:jc w:val="right"/>
              <w:rPr>
                <w:b/>
                <w:sz w:val="22"/>
              </w:rPr>
            </w:pPr>
            <w:r>
              <w:rPr>
                <w:b/>
                <w:sz w:val="22"/>
              </w:rPr>
              <w:t>TOTAL</w:t>
            </w:r>
            <w:r>
              <w:rPr>
                <w:b/>
                <w:spacing w:val="-11"/>
                <w:sz w:val="22"/>
              </w:rPr>
              <w:t> </w:t>
            </w:r>
            <w:r>
              <w:rPr>
                <w:b/>
                <w:sz w:val="22"/>
              </w:rPr>
              <w:t>QUESTION</w:t>
            </w:r>
            <w:r>
              <w:rPr>
                <w:b/>
                <w:spacing w:val="-9"/>
                <w:sz w:val="22"/>
              </w:rPr>
              <w:t> </w:t>
            </w:r>
            <w:r>
              <w:rPr>
                <w:b/>
                <w:spacing w:val="-10"/>
                <w:sz w:val="22"/>
              </w:rPr>
              <w:t>2</w:t>
            </w:r>
          </w:p>
        </w:tc>
        <w:tc>
          <w:tcPr>
            <w:tcW w:w="933" w:type="dxa"/>
            <w:shd w:val="clear" w:color="auto" w:fill="F1F1F1"/>
          </w:tcPr>
          <w:p>
            <w:pPr>
              <w:pStyle w:val="TableParagraph"/>
              <w:spacing w:before="1"/>
              <w:ind w:left="108"/>
              <w:rPr>
                <w:b/>
                <w:sz w:val="22"/>
              </w:rPr>
            </w:pPr>
            <w:r>
              <w:rPr>
                <w:b/>
                <w:spacing w:val="-5"/>
                <w:sz w:val="22"/>
              </w:rPr>
              <w:t>10</w:t>
            </w:r>
          </w:p>
        </w:tc>
        <w:tc>
          <w:tcPr>
            <w:tcW w:w="1601" w:type="dxa"/>
            <w:shd w:val="clear" w:color="auto" w:fill="F1F1F1"/>
          </w:tcPr>
          <w:p>
            <w:pPr>
              <w:pStyle w:val="TableParagraph"/>
              <w:rPr>
                <w:rFonts w:ascii="Times New Roman"/>
                <w:sz w:val="20"/>
              </w:rPr>
            </w:pPr>
          </w:p>
        </w:tc>
        <w:tc>
          <w:tcPr>
            <w:tcW w:w="1706" w:type="dxa"/>
            <w:shd w:val="clear" w:color="auto" w:fill="F1F1F1"/>
          </w:tcPr>
          <w:p>
            <w:pPr>
              <w:pStyle w:val="TableParagraph"/>
              <w:rPr>
                <w:rFonts w:ascii="Times New Roman"/>
                <w:sz w:val="20"/>
              </w:rPr>
            </w:pPr>
          </w:p>
        </w:tc>
      </w:tr>
      <w:tr>
        <w:trPr>
          <w:trHeight w:val="449" w:hRule="atLeast"/>
        </w:trPr>
        <w:tc>
          <w:tcPr>
            <w:tcW w:w="1271" w:type="dxa"/>
            <w:shd w:val="clear" w:color="auto" w:fill="D9D9D9"/>
          </w:tcPr>
          <w:p>
            <w:pPr>
              <w:pStyle w:val="TableParagraph"/>
              <w:rPr>
                <w:rFonts w:ascii="Times New Roman"/>
                <w:sz w:val="20"/>
              </w:rPr>
            </w:pPr>
          </w:p>
        </w:tc>
        <w:tc>
          <w:tcPr>
            <w:tcW w:w="4127" w:type="dxa"/>
            <w:shd w:val="clear" w:color="auto" w:fill="D9D9D9"/>
          </w:tcPr>
          <w:p>
            <w:pPr>
              <w:pStyle w:val="TableParagraph"/>
              <w:ind w:left="108"/>
              <w:rPr>
                <w:b/>
                <w:sz w:val="22"/>
              </w:rPr>
            </w:pPr>
            <w:r>
              <w:rPr>
                <w:b/>
                <w:sz w:val="22"/>
              </w:rPr>
              <w:t>Question</w:t>
            </w:r>
            <w:r>
              <w:rPr>
                <w:b/>
                <w:spacing w:val="-6"/>
                <w:sz w:val="22"/>
              </w:rPr>
              <w:t> </w:t>
            </w:r>
            <w:r>
              <w:rPr>
                <w:b/>
                <w:sz w:val="22"/>
              </w:rPr>
              <w:t>3:</w:t>
            </w:r>
            <w:r>
              <w:rPr>
                <w:b/>
                <w:spacing w:val="-5"/>
                <w:sz w:val="22"/>
              </w:rPr>
              <w:t> </w:t>
            </w:r>
            <w:r>
              <w:rPr>
                <w:b/>
                <w:spacing w:val="-2"/>
                <w:sz w:val="22"/>
              </w:rPr>
              <w:t>Summary</w:t>
            </w:r>
          </w:p>
        </w:tc>
        <w:tc>
          <w:tcPr>
            <w:tcW w:w="933" w:type="dxa"/>
            <w:shd w:val="clear" w:color="auto" w:fill="D9D9D9"/>
          </w:tcPr>
          <w:p>
            <w:pPr>
              <w:pStyle w:val="TableParagraph"/>
              <w:rPr>
                <w:rFonts w:ascii="Times New Roman"/>
                <w:sz w:val="20"/>
              </w:rPr>
            </w:pPr>
          </w:p>
        </w:tc>
        <w:tc>
          <w:tcPr>
            <w:tcW w:w="1601" w:type="dxa"/>
            <w:shd w:val="clear" w:color="auto" w:fill="D9D9D9"/>
          </w:tcPr>
          <w:p>
            <w:pPr>
              <w:pStyle w:val="TableParagraph"/>
              <w:rPr>
                <w:rFonts w:ascii="Times New Roman"/>
                <w:sz w:val="20"/>
              </w:rPr>
            </w:pPr>
          </w:p>
        </w:tc>
        <w:tc>
          <w:tcPr>
            <w:tcW w:w="1706" w:type="dxa"/>
            <w:shd w:val="clear" w:color="auto" w:fill="D9D9D9"/>
          </w:tcPr>
          <w:p>
            <w:pPr>
              <w:pStyle w:val="TableParagraph"/>
              <w:rPr>
                <w:rFonts w:ascii="Times New Roman"/>
                <w:sz w:val="20"/>
              </w:rPr>
            </w:pPr>
          </w:p>
        </w:tc>
      </w:tr>
      <w:tr>
        <w:trPr>
          <w:trHeight w:val="7197" w:hRule="atLeast"/>
        </w:trPr>
        <w:tc>
          <w:tcPr>
            <w:tcW w:w="1271" w:type="dxa"/>
          </w:tcPr>
          <w:p>
            <w:pPr>
              <w:pStyle w:val="TableParagraph"/>
              <w:rPr>
                <w:rFonts w:ascii="Times New Roman"/>
                <w:sz w:val="20"/>
              </w:rPr>
            </w:pPr>
          </w:p>
        </w:tc>
        <w:tc>
          <w:tcPr>
            <w:tcW w:w="4127" w:type="dxa"/>
          </w:tcPr>
          <w:p>
            <w:pPr>
              <w:pStyle w:val="TableParagraph"/>
              <w:numPr>
                <w:ilvl w:val="1"/>
                <w:numId w:val="77"/>
              </w:numPr>
              <w:tabs>
                <w:tab w:pos="436" w:val="left" w:leader="none"/>
                <w:tab w:pos="1547" w:val="left" w:leader="none"/>
              </w:tabs>
              <w:spacing w:line="400" w:lineRule="auto" w:before="0" w:after="0"/>
              <w:ind w:left="454" w:right="558" w:hanging="347"/>
              <w:jc w:val="left"/>
              <w:rPr>
                <w:rFonts w:ascii="Segoe UI Symbol" w:hAnsi="Segoe UI Symbol"/>
                <w:sz w:val="22"/>
              </w:rPr>
            </w:pPr>
            <w:r>
              <w:rPr>
                <w:sz w:val="22"/>
              </w:rPr>
              <w:t>A</w:t>
            </w:r>
            <w:r>
              <w:rPr>
                <w:spacing w:val="-6"/>
                <w:sz w:val="22"/>
              </w:rPr>
              <w:t> </w:t>
            </w:r>
            <w:r>
              <w:rPr>
                <w:sz w:val="22"/>
              </w:rPr>
              <w:t>donkey</w:t>
            </w:r>
            <w:r>
              <w:rPr>
                <w:spacing w:val="-6"/>
                <w:sz w:val="22"/>
              </w:rPr>
              <w:t> </w:t>
            </w:r>
            <w:r>
              <w:rPr>
                <w:sz w:val="22"/>
              </w:rPr>
              <w:t>is</w:t>
            </w:r>
            <w:r>
              <w:rPr>
                <w:spacing w:val="-6"/>
                <w:sz w:val="22"/>
              </w:rPr>
              <w:t> </w:t>
            </w:r>
            <w:r>
              <w:rPr>
                <w:sz w:val="22"/>
              </w:rPr>
              <w:t>a</w:t>
            </w:r>
            <w:r>
              <w:rPr>
                <w:spacing w:val="-7"/>
                <w:sz w:val="22"/>
              </w:rPr>
              <w:t> </w:t>
            </w:r>
            <w:r>
              <w:rPr>
                <w:sz w:val="22"/>
              </w:rPr>
              <w:t>member</w:t>
            </w:r>
            <w:r>
              <w:rPr>
                <w:spacing w:val="-7"/>
                <w:sz w:val="22"/>
              </w:rPr>
              <w:t> </w:t>
            </w:r>
            <w:r>
              <w:rPr>
                <w:sz w:val="22"/>
              </w:rPr>
              <w:t>of</w:t>
            </w:r>
            <w:r>
              <w:rPr>
                <w:spacing w:val="-7"/>
                <w:sz w:val="22"/>
              </w:rPr>
              <w:t> </w:t>
            </w:r>
            <w:r>
              <w:rPr>
                <w:sz w:val="22"/>
              </w:rPr>
              <w:t>the</w:t>
            </w:r>
            <w:r>
              <w:rPr>
                <w:spacing w:val="-6"/>
                <w:sz w:val="22"/>
              </w:rPr>
              <w:t> </w:t>
            </w:r>
            <w:r>
              <w:rPr>
                <w:sz w:val="22"/>
              </w:rPr>
              <w:t>horse </w:t>
            </w:r>
            <w:r>
              <w:rPr>
                <w:spacing w:val="-2"/>
                <w:sz w:val="22"/>
              </w:rPr>
              <w:t>family.</w:t>
            </w:r>
            <w:r>
              <w:rPr>
                <w:sz w:val="22"/>
              </w:rPr>
              <w:tab/>
            </w:r>
            <w:r>
              <w:rPr>
                <w:rFonts w:ascii="Segoe UI Symbol" w:hAnsi="Segoe UI Symbol"/>
                <w:spacing w:val="-10"/>
                <w:sz w:val="22"/>
              </w:rPr>
              <w:t>✔</w:t>
            </w:r>
          </w:p>
          <w:p>
            <w:pPr>
              <w:pStyle w:val="TableParagraph"/>
              <w:numPr>
                <w:ilvl w:val="1"/>
                <w:numId w:val="77"/>
              </w:numPr>
              <w:tabs>
                <w:tab w:pos="436" w:val="left" w:leader="none"/>
              </w:tabs>
              <w:spacing w:line="285" w:lineRule="exact" w:before="0" w:after="0"/>
              <w:ind w:left="435" w:right="0" w:hanging="328"/>
              <w:jc w:val="left"/>
              <w:rPr>
                <w:rFonts w:ascii="Segoe UI Symbol" w:hAnsi="Segoe UI Symbol"/>
                <w:sz w:val="22"/>
              </w:rPr>
            </w:pPr>
            <w:r>
              <w:rPr>
                <w:sz w:val="22"/>
              </w:rPr>
              <w:t>Donkeys</w:t>
            </w:r>
            <w:r>
              <w:rPr>
                <w:spacing w:val="-7"/>
                <w:sz w:val="22"/>
              </w:rPr>
              <w:t> </w:t>
            </w:r>
            <w:r>
              <w:rPr>
                <w:sz w:val="22"/>
              </w:rPr>
              <w:t>live</w:t>
            </w:r>
            <w:r>
              <w:rPr>
                <w:spacing w:val="-5"/>
                <w:sz w:val="22"/>
              </w:rPr>
              <w:t> </w:t>
            </w:r>
            <w:r>
              <w:rPr>
                <w:sz w:val="22"/>
              </w:rPr>
              <w:t>for</w:t>
            </w:r>
            <w:r>
              <w:rPr>
                <w:spacing w:val="-5"/>
                <w:sz w:val="22"/>
              </w:rPr>
              <w:t> </w:t>
            </w:r>
            <w:r>
              <w:rPr>
                <w:sz w:val="22"/>
              </w:rPr>
              <w:t>30</w:t>
            </w:r>
            <w:r>
              <w:rPr>
                <w:spacing w:val="-6"/>
                <w:sz w:val="22"/>
              </w:rPr>
              <w:t> </w:t>
            </w:r>
            <w:r>
              <w:rPr>
                <w:sz w:val="22"/>
              </w:rPr>
              <w:t>-50</w:t>
            </w:r>
            <w:r>
              <w:rPr>
                <w:spacing w:val="-4"/>
                <w:sz w:val="22"/>
              </w:rPr>
              <w:t> </w:t>
            </w:r>
            <w:r>
              <w:rPr>
                <w:sz w:val="22"/>
              </w:rPr>
              <w:t>years.</w:t>
            </w:r>
            <w:r>
              <w:rPr>
                <w:spacing w:val="-6"/>
                <w:sz w:val="22"/>
              </w:rPr>
              <w:t> </w:t>
            </w:r>
            <w:r>
              <w:rPr>
                <w:rFonts w:ascii="Segoe UI Symbol" w:hAnsi="Segoe UI Symbol"/>
                <w:spacing w:val="-10"/>
                <w:sz w:val="22"/>
              </w:rPr>
              <w:t>✔</w:t>
            </w:r>
          </w:p>
          <w:p>
            <w:pPr>
              <w:pStyle w:val="TableParagraph"/>
              <w:numPr>
                <w:ilvl w:val="1"/>
                <w:numId w:val="77"/>
              </w:numPr>
              <w:tabs>
                <w:tab w:pos="436" w:val="left" w:leader="none"/>
              </w:tabs>
              <w:spacing w:line="240" w:lineRule="auto" w:before="182" w:after="0"/>
              <w:ind w:left="435" w:right="0" w:hanging="328"/>
              <w:jc w:val="left"/>
              <w:rPr>
                <w:rFonts w:ascii="Segoe UI Symbol" w:hAnsi="Segoe UI Symbol"/>
                <w:sz w:val="22"/>
              </w:rPr>
            </w:pPr>
            <w:r>
              <w:rPr>
                <w:sz w:val="22"/>
              </w:rPr>
              <w:t>Their</w:t>
            </w:r>
            <w:r>
              <w:rPr>
                <w:spacing w:val="-7"/>
                <w:sz w:val="22"/>
              </w:rPr>
              <w:t> </w:t>
            </w:r>
            <w:r>
              <w:rPr>
                <w:sz w:val="22"/>
              </w:rPr>
              <w:t>shoulders</w:t>
            </w:r>
            <w:r>
              <w:rPr>
                <w:spacing w:val="-7"/>
                <w:sz w:val="22"/>
              </w:rPr>
              <w:t> </w:t>
            </w:r>
            <w:r>
              <w:rPr>
                <w:sz w:val="22"/>
              </w:rPr>
              <w:t>are</w:t>
            </w:r>
            <w:r>
              <w:rPr>
                <w:spacing w:val="-7"/>
                <w:sz w:val="22"/>
              </w:rPr>
              <w:t> </w:t>
            </w:r>
            <w:r>
              <w:rPr>
                <w:sz w:val="22"/>
              </w:rPr>
              <w:t>97-147</w:t>
            </w:r>
            <w:r>
              <w:rPr>
                <w:spacing w:val="-7"/>
                <w:sz w:val="22"/>
              </w:rPr>
              <w:t> </w:t>
            </w:r>
            <w:r>
              <w:rPr>
                <w:sz w:val="22"/>
              </w:rPr>
              <w:t>cm</w:t>
            </w:r>
            <w:r>
              <w:rPr>
                <w:spacing w:val="-6"/>
                <w:sz w:val="22"/>
              </w:rPr>
              <w:t> </w:t>
            </w:r>
            <w:r>
              <w:rPr>
                <w:sz w:val="22"/>
              </w:rPr>
              <w:t>tall.</w:t>
            </w:r>
            <w:r>
              <w:rPr>
                <w:spacing w:val="-5"/>
                <w:sz w:val="22"/>
              </w:rPr>
              <w:t> </w:t>
            </w:r>
            <w:r>
              <w:rPr>
                <w:rFonts w:ascii="Segoe UI Symbol" w:hAnsi="Segoe UI Symbol"/>
                <w:spacing w:val="-10"/>
                <w:sz w:val="22"/>
              </w:rPr>
              <w:t>✔</w:t>
            </w:r>
          </w:p>
          <w:p>
            <w:pPr>
              <w:pStyle w:val="TableParagraph"/>
              <w:numPr>
                <w:ilvl w:val="1"/>
                <w:numId w:val="77"/>
              </w:numPr>
              <w:tabs>
                <w:tab w:pos="436" w:val="left" w:leader="none"/>
              </w:tabs>
              <w:spacing w:line="240" w:lineRule="auto" w:before="184" w:after="0"/>
              <w:ind w:left="435" w:right="0" w:hanging="328"/>
              <w:jc w:val="left"/>
              <w:rPr>
                <w:rFonts w:ascii="Segoe UI Symbol" w:hAnsi="Segoe UI Symbol"/>
                <w:sz w:val="22"/>
              </w:rPr>
            </w:pPr>
            <w:r>
              <w:rPr>
                <w:sz w:val="22"/>
              </w:rPr>
              <w:t>Donkeys</w:t>
            </w:r>
            <w:r>
              <w:rPr>
                <w:spacing w:val="-7"/>
                <w:sz w:val="22"/>
              </w:rPr>
              <w:t> </w:t>
            </w:r>
            <w:r>
              <w:rPr>
                <w:sz w:val="22"/>
              </w:rPr>
              <w:t>eat</w:t>
            </w:r>
            <w:r>
              <w:rPr>
                <w:spacing w:val="-7"/>
                <w:sz w:val="22"/>
              </w:rPr>
              <w:t> </w:t>
            </w:r>
            <w:r>
              <w:rPr>
                <w:sz w:val="22"/>
              </w:rPr>
              <w:t>straw</w:t>
            </w:r>
            <w:r>
              <w:rPr>
                <w:spacing w:val="-7"/>
                <w:sz w:val="22"/>
              </w:rPr>
              <w:t> </w:t>
            </w:r>
            <w:r>
              <w:rPr>
                <w:sz w:val="22"/>
              </w:rPr>
              <w:t>and</w:t>
            </w:r>
            <w:r>
              <w:rPr>
                <w:spacing w:val="-7"/>
                <w:sz w:val="22"/>
              </w:rPr>
              <w:t> </w:t>
            </w:r>
            <w:r>
              <w:rPr>
                <w:sz w:val="22"/>
              </w:rPr>
              <w:t>grass.</w:t>
            </w:r>
            <w:r>
              <w:rPr>
                <w:spacing w:val="-5"/>
                <w:sz w:val="22"/>
              </w:rPr>
              <w:t> </w:t>
            </w:r>
            <w:r>
              <w:rPr>
                <w:rFonts w:ascii="Segoe UI Symbol" w:hAnsi="Segoe UI Symbol"/>
                <w:spacing w:val="-10"/>
                <w:sz w:val="22"/>
              </w:rPr>
              <w:t>✔</w:t>
            </w:r>
          </w:p>
          <w:p>
            <w:pPr>
              <w:pStyle w:val="TableParagraph"/>
              <w:numPr>
                <w:ilvl w:val="1"/>
                <w:numId w:val="77"/>
              </w:numPr>
              <w:tabs>
                <w:tab w:pos="436" w:val="left" w:leader="none"/>
              </w:tabs>
              <w:spacing w:line="240" w:lineRule="auto" w:before="184" w:after="0"/>
              <w:ind w:left="435" w:right="0" w:hanging="328"/>
              <w:jc w:val="left"/>
              <w:rPr>
                <w:rFonts w:ascii="Segoe UI Symbol" w:hAnsi="Segoe UI Symbol"/>
                <w:sz w:val="22"/>
              </w:rPr>
            </w:pPr>
            <w:r>
              <w:rPr>
                <w:sz w:val="22"/>
              </w:rPr>
              <w:t>Donkeys</w:t>
            </w:r>
            <w:r>
              <w:rPr>
                <w:spacing w:val="-9"/>
                <w:sz w:val="22"/>
              </w:rPr>
              <w:t> </w:t>
            </w:r>
            <w:r>
              <w:rPr>
                <w:sz w:val="22"/>
              </w:rPr>
              <w:t>have</w:t>
            </w:r>
            <w:r>
              <w:rPr>
                <w:spacing w:val="-8"/>
                <w:sz w:val="22"/>
              </w:rPr>
              <w:t> </w:t>
            </w:r>
            <w:r>
              <w:rPr>
                <w:sz w:val="22"/>
              </w:rPr>
              <w:t>sharp</w:t>
            </w:r>
            <w:r>
              <w:rPr>
                <w:spacing w:val="-10"/>
                <w:sz w:val="22"/>
              </w:rPr>
              <w:t> </w:t>
            </w:r>
            <w:r>
              <w:rPr>
                <w:sz w:val="22"/>
              </w:rPr>
              <w:t>hooves.</w:t>
            </w:r>
            <w:r>
              <w:rPr>
                <w:spacing w:val="-7"/>
                <w:sz w:val="22"/>
              </w:rPr>
              <w:t> </w:t>
            </w:r>
            <w:r>
              <w:rPr>
                <w:rFonts w:ascii="Segoe UI Symbol" w:hAnsi="Segoe UI Symbol"/>
                <w:spacing w:val="-10"/>
                <w:sz w:val="22"/>
              </w:rPr>
              <w:t>✔</w:t>
            </w:r>
          </w:p>
          <w:p>
            <w:pPr>
              <w:pStyle w:val="TableParagraph"/>
              <w:spacing w:before="184"/>
              <w:ind w:left="157"/>
              <w:rPr>
                <w:sz w:val="22"/>
              </w:rPr>
            </w:pPr>
            <w:r>
              <w:rPr>
                <w:sz w:val="22"/>
              </w:rPr>
              <w:t>Donkeys</w:t>
            </w:r>
            <w:r>
              <w:rPr>
                <w:spacing w:val="-7"/>
                <w:sz w:val="22"/>
              </w:rPr>
              <w:t> </w:t>
            </w:r>
            <w:r>
              <w:rPr>
                <w:sz w:val="22"/>
              </w:rPr>
              <w:t>want</w:t>
            </w:r>
            <w:r>
              <w:rPr>
                <w:spacing w:val="-6"/>
                <w:sz w:val="22"/>
              </w:rPr>
              <w:t> </w:t>
            </w:r>
            <w:r>
              <w:rPr>
                <w:sz w:val="22"/>
              </w:rPr>
              <w:t>to</w:t>
            </w:r>
            <w:r>
              <w:rPr>
                <w:spacing w:val="-7"/>
                <w:sz w:val="22"/>
              </w:rPr>
              <w:t> </w:t>
            </w:r>
            <w:r>
              <w:rPr>
                <w:sz w:val="22"/>
              </w:rPr>
              <w:t>stay</w:t>
            </w:r>
            <w:r>
              <w:rPr>
                <w:spacing w:val="-6"/>
                <w:sz w:val="22"/>
              </w:rPr>
              <w:t> </w:t>
            </w:r>
            <w:r>
              <w:rPr>
                <w:spacing w:val="-4"/>
                <w:sz w:val="22"/>
              </w:rPr>
              <w:t>dry.</w:t>
            </w:r>
          </w:p>
          <w:p>
            <w:pPr>
              <w:pStyle w:val="TableParagraph"/>
              <w:spacing w:line="403" w:lineRule="auto" w:before="180"/>
              <w:ind w:left="157" w:right="1198"/>
              <w:rPr>
                <w:sz w:val="22"/>
              </w:rPr>
            </w:pPr>
            <w:r>
              <w:rPr>
                <w:sz w:val="22"/>
              </w:rPr>
              <w:t>A</w:t>
            </w:r>
            <w:r>
              <w:rPr>
                <w:spacing w:val="-7"/>
                <w:sz w:val="22"/>
              </w:rPr>
              <w:t> </w:t>
            </w:r>
            <w:r>
              <w:rPr>
                <w:sz w:val="22"/>
              </w:rPr>
              <w:t>male</w:t>
            </w:r>
            <w:r>
              <w:rPr>
                <w:spacing w:val="-7"/>
                <w:sz w:val="22"/>
              </w:rPr>
              <w:t> </w:t>
            </w:r>
            <w:r>
              <w:rPr>
                <w:sz w:val="22"/>
              </w:rPr>
              <w:t>donkey</w:t>
            </w:r>
            <w:r>
              <w:rPr>
                <w:spacing w:val="-7"/>
                <w:sz w:val="22"/>
              </w:rPr>
              <w:t> </w:t>
            </w:r>
            <w:r>
              <w:rPr>
                <w:sz w:val="22"/>
              </w:rPr>
              <w:t>is</w:t>
            </w:r>
            <w:r>
              <w:rPr>
                <w:spacing w:val="-7"/>
                <w:sz w:val="22"/>
              </w:rPr>
              <w:t> </w:t>
            </w:r>
            <w:r>
              <w:rPr>
                <w:sz w:val="22"/>
              </w:rPr>
              <w:t>called</w:t>
            </w:r>
            <w:r>
              <w:rPr>
                <w:spacing w:val="-8"/>
                <w:sz w:val="22"/>
              </w:rPr>
              <w:t> </w:t>
            </w:r>
            <w:r>
              <w:rPr>
                <w:sz w:val="22"/>
              </w:rPr>
              <w:t>a</w:t>
            </w:r>
            <w:r>
              <w:rPr>
                <w:spacing w:val="-6"/>
                <w:sz w:val="22"/>
              </w:rPr>
              <w:t> </w:t>
            </w:r>
            <w:r>
              <w:rPr>
                <w:sz w:val="22"/>
              </w:rPr>
              <w:t>jack. A female donkey is a jenny.</w:t>
            </w:r>
          </w:p>
          <w:p>
            <w:pPr>
              <w:pStyle w:val="TableParagraph"/>
              <w:spacing w:line="403" w:lineRule="auto"/>
              <w:ind w:left="157" w:right="266"/>
              <w:rPr>
                <w:sz w:val="22"/>
              </w:rPr>
            </w:pPr>
            <w:r>
              <w:rPr>
                <w:sz w:val="22"/>
              </w:rPr>
              <w:t>Donkeys</w:t>
            </w:r>
            <w:r>
              <w:rPr>
                <w:spacing w:val="-8"/>
                <w:sz w:val="22"/>
              </w:rPr>
              <w:t> </w:t>
            </w:r>
            <w:r>
              <w:rPr>
                <w:sz w:val="22"/>
              </w:rPr>
              <w:t>get</w:t>
            </w:r>
            <w:r>
              <w:rPr>
                <w:spacing w:val="-7"/>
                <w:sz w:val="22"/>
              </w:rPr>
              <w:t> </w:t>
            </w:r>
            <w:r>
              <w:rPr>
                <w:sz w:val="22"/>
              </w:rPr>
              <w:t>pregnant</w:t>
            </w:r>
            <w:r>
              <w:rPr>
                <w:spacing w:val="-8"/>
                <w:sz w:val="22"/>
              </w:rPr>
              <w:t> </w:t>
            </w:r>
            <w:r>
              <w:rPr>
                <w:sz w:val="22"/>
              </w:rPr>
              <w:t>for</w:t>
            </w:r>
            <w:r>
              <w:rPr>
                <w:spacing w:val="-7"/>
                <w:sz w:val="22"/>
              </w:rPr>
              <w:t> </w:t>
            </w:r>
            <w:r>
              <w:rPr>
                <w:sz w:val="22"/>
              </w:rPr>
              <w:t>11-14</w:t>
            </w:r>
            <w:r>
              <w:rPr>
                <w:spacing w:val="-8"/>
                <w:sz w:val="22"/>
              </w:rPr>
              <w:t> </w:t>
            </w:r>
            <w:r>
              <w:rPr>
                <w:sz w:val="22"/>
              </w:rPr>
              <w:t>months. A baby donkey is called a foal.</w:t>
            </w:r>
          </w:p>
          <w:p>
            <w:pPr>
              <w:pStyle w:val="TableParagraph"/>
              <w:spacing w:line="259" w:lineRule="auto"/>
              <w:ind w:left="108" w:right="181"/>
              <w:rPr>
                <w:b/>
                <w:sz w:val="22"/>
              </w:rPr>
            </w:pPr>
            <w:r>
              <w:rPr>
                <w:b/>
                <w:sz w:val="22"/>
              </w:rPr>
              <w:t>(Award</w:t>
            </w:r>
            <w:r>
              <w:rPr>
                <w:b/>
                <w:spacing w:val="-7"/>
                <w:sz w:val="22"/>
              </w:rPr>
              <w:t> </w:t>
            </w:r>
            <w:r>
              <w:rPr>
                <w:b/>
                <w:sz w:val="22"/>
              </w:rPr>
              <w:t>1</w:t>
            </w:r>
            <w:r>
              <w:rPr>
                <w:b/>
                <w:spacing w:val="-5"/>
                <w:sz w:val="22"/>
              </w:rPr>
              <w:t> </w:t>
            </w:r>
            <w:r>
              <w:rPr>
                <w:b/>
                <w:sz w:val="22"/>
              </w:rPr>
              <w:t>mark</w:t>
            </w:r>
            <w:r>
              <w:rPr>
                <w:b/>
                <w:spacing w:val="-6"/>
                <w:sz w:val="22"/>
              </w:rPr>
              <w:t> </w:t>
            </w:r>
            <w:r>
              <w:rPr>
                <w:b/>
                <w:sz w:val="22"/>
              </w:rPr>
              <w:t>for</w:t>
            </w:r>
            <w:r>
              <w:rPr>
                <w:b/>
                <w:spacing w:val="-6"/>
                <w:sz w:val="22"/>
              </w:rPr>
              <w:t> </w:t>
            </w:r>
            <w:r>
              <w:rPr>
                <w:b/>
                <w:sz w:val="22"/>
              </w:rPr>
              <w:t>each</w:t>
            </w:r>
            <w:r>
              <w:rPr>
                <w:b/>
                <w:spacing w:val="-6"/>
                <w:sz w:val="22"/>
              </w:rPr>
              <w:t> </w:t>
            </w:r>
            <w:r>
              <w:rPr>
                <w:b/>
                <w:sz w:val="22"/>
              </w:rPr>
              <w:t>correct</w:t>
            </w:r>
            <w:r>
              <w:rPr>
                <w:b/>
                <w:spacing w:val="-6"/>
                <w:sz w:val="22"/>
              </w:rPr>
              <w:t> </w:t>
            </w:r>
            <w:r>
              <w:rPr>
                <w:b/>
                <w:sz w:val="22"/>
              </w:rPr>
              <w:t>fact.</w:t>
            </w:r>
            <w:r>
              <w:rPr>
                <w:b/>
                <w:spacing w:val="-7"/>
                <w:sz w:val="22"/>
              </w:rPr>
              <w:t> </w:t>
            </w:r>
            <w:r>
              <w:rPr>
                <w:b/>
                <w:sz w:val="22"/>
              </w:rPr>
              <w:t>Any FIVE of the above facts are correct but note that learners may use different </w:t>
            </w:r>
            <w:r>
              <w:rPr>
                <w:b/>
                <w:spacing w:val="-2"/>
                <w:sz w:val="22"/>
              </w:rPr>
              <w:t>words.)</w:t>
            </w:r>
          </w:p>
        </w:tc>
        <w:tc>
          <w:tcPr>
            <w:tcW w:w="933" w:type="dxa"/>
          </w:tcPr>
          <w:p>
            <w:pPr>
              <w:pStyle w:val="TableParagraph"/>
              <w:rPr>
                <w:b/>
                <w:sz w:val="22"/>
              </w:rPr>
            </w:pPr>
          </w:p>
          <w:p>
            <w:pPr>
              <w:pStyle w:val="TableParagraph"/>
              <w:spacing w:before="181"/>
              <w:ind w:left="108"/>
              <w:rPr>
                <w:b/>
                <w:sz w:val="22"/>
              </w:rPr>
            </w:pPr>
            <w:r>
              <w:rPr>
                <w:b/>
                <w:w w:val="99"/>
                <w:sz w:val="22"/>
              </w:rPr>
              <w:t>1</w:t>
            </w:r>
          </w:p>
          <w:p>
            <w:pPr>
              <w:pStyle w:val="TableParagraph"/>
              <w:rPr>
                <w:b/>
                <w:sz w:val="22"/>
              </w:rPr>
            </w:pPr>
          </w:p>
          <w:p>
            <w:pPr>
              <w:pStyle w:val="TableParagraph"/>
              <w:rPr>
                <w:b/>
                <w:sz w:val="22"/>
              </w:rPr>
            </w:pPr>
          </w:p>
          <w:p>
            <w:pPr>
              <w:pStyle w:val="TableParagraph"/>
              <w:rPr>
                <w:b/>
                <w:sz w:val="22"/>
              </w:rPr>
            </w:pPr>
          </w:p>
          <w:p>
            <w:pPr>
              <w:pStyle w:val="TableParagraph"/>
              <w:spacing w:before="8"/>
              <w:rPr>
                <w:b/>
                <w:sz w:val="22"/>
              </w:rPr>
            </w:pPr>
          </w:p>
          <w:p>
            <w:pPr>
              <w:pStyle w:val="TableParagraph"/>
              <w:ind w:left="108"/>
              <w:rPr>
                <w:b/>
                <w:sz w:val="22"/>
              </w:rPr>
            </w:pPr>
            <w:r>
              <w:rPr>
                <w:b/>
                <w:w w:val="99"/>
                <w:sz w:val="22"/>
              </w:rPr>
              <w:t>1</w:t>
            </w:r>
          </w:p>
          <w:p>
            <w:pPr>
              <w:pStyle w:val="TableParagraph"/>
              <w:rPr>
                <w:b/>
                <w:sz w:val="22"/>
              </w:rPr>
            </w:pPr>
          </w:p>
          <w:p>
            <w:pPr>
              <w:pStyle w:val="TableParagraph"/>
              <w:rPr>
                <w:b/>
                <w:sz w:val="22"/>
              </w:rPr>
            </w:pPr>
          </w:p>
          <w:p>
            <w:pPr>
              <w:pStyle w:val="TableParagraph"/>
              <w:rPr>
                <w:b/>
                <w:sz w:val="22"/>
              </w:rPr>
            </w:pPr>
          </w:p>
          <w:p>
            <w:pPr>
              <w:pStyle w:val="TableParagraph"/>
              <w:spacing w:before="6"/>
              <w:rPr>
                <w:b/>
                <w:sz w:val="22"/>
              </w:rPr>
            </w:pPr>
          </w:p>
          <w:p>
            <w:pPr>
              <w:pStyle w:val="TableParagraph"/>
              <w:ind w:left="108"/>
              <w:rPr>
                <w:b/>
                <w:sz w:val="22"/>
              </w:rPr>
            </w:pPr>
            <w:r>
              <w:rPr>
                <w:b/>
                <w:w w:val="99"/>
                <w:sz w:val="22"/>
              </w:rPr>
              <w:t>1</w:t>
            </w:r>
          </w:p>
          <w:p>
            <w:pPr>
              <w:pStyle w:val="TableParagraph"/>
              <w:spacing w:before="182"/>
              <w:ind w:left="108"/>
              <w:rPr>
                <w:b/>
                <w:sz w:val="22"/>
              </w:rPr>
            </w:pPr>
            <w:r>
              <w:rPr>
                <w:b/>
                <w:w w:val="99"/>
                <w:sz w:val="22"/>
              </w:rPr>
              <w:t>1</w:t>
            </w:r>
          </w:p>
          <w:p>
            <w:pPr>
              <w:pStyle w:val="TableParagraph"/>
              <w:rPr>
                <w:b/>
                <w:sz w:val="22"/>
              </w:rPr>
            </w:pPr>
          </w:p>
          <w:p>
            <w:pPr>
              <w:pStyle w:val="TableParagraph"/>
              <w:spacing w:before="8"/>
              <w:rPr>
                <w:b/>
                <w:sz w:val="29"/>
              </w:rPr>
            </w:pPr>
          </w:p>
          <w:p>
            <w:pPr>
              <w:pStyle w:val="TableParagraph"/>
              <w:ind w:left="108"/>
              <w:rPr>
                <w:b/>
                <w:sz w:val="22"/>
              </w:rPr>
            </w:pPr>
            <w:r>
              <w:rPr>
                <w:b/>
                <w:w w:val="99"/>
                <w:sz w:val="22"/>
              </w:rPr>
              <w:t>1</w:t>
            </w:r>
          </w:p>
        </w:tc>
        <w:tc>
          <w:tcPr>
            <w:tcW w:w="1601" w:type="dxa"/>
          </w:tcPr>
          <w:p>
            <w:pPr>
              <w:pStyle w:val="TableParagraph"/>
              <w:ind w:left="12"/>
              <w:jc w:val="center"/>
              <w:rPr>
                <w:b/>
                <w:sz w:val="22"/>
              </w:rPr>
            </w:pPr>
            <w:r>
              <w:rPr>
                <w:b/>
                <w:w w:val="99"/>
                <w:sz w:val="22"/>
              </w:rPr>
              <w:t>E</w:t>
            </w:r>
          </w:p>
        </w:tc>
        <w:tc>
          <w:tcPr>
            <w:tcW w:w="1706" w:type="dxa"/>
          </w:tcPr>
          <w:p>
            <w:pPr>
              <w:pStyle w:val="TableParagraph"/>
              <w:ind w:left="108" w:right="97"/>
              <w:jc w:val="center"/>
              <w:rPr>
                <w:b/>
                <w:sz w:val="22"/>
              </w:rPr>
            </w:pPr>
            <w:r>
              <w:rPr>
                <w:b/>
                <w:spacing w:val="-2"/>
                <w:sz w:val="22"/>
              </w:rPr>
              <w:t>Reorganisation</w:t>
            </w:r>
          </w:p>
        </w:tc>
      </w:tr>
      <w:tr>
        <w:trPr>
          <w:trHeight w:val="449" w:hRule="atLeast"/>
        </w:trPr>
        <w:tc>
          <w:tcPr>
            <w:tcW w:w="1271" w:type="dxa"/>
            <w:shd w:val="clear" w:color="auto" w:fill="F1F1F1"/>
          </w:tcPr>
          <w:p>
            <w:pPr>
              <w:pStyle w:val="TableParagraph"/>
              <w:rPr>
                <w:rFonts w:ascii="Times New Roman"/>
                <w:sz w:val="20"/>
              </w:rPr>
            </w:pPr>
          </w:p>
        </w:tc>
        <w:tc>
          <w:tcPr>
            <w:tcW w:w="4127" w:type="dxa"/>
            <w:shd w:val="clear" w:color="auto" w:fill="F1F1F1"/>
          </w:tcPr>
          <w:p>
            <w:pPr>
              <w:pStyle w:val="TableParagraph"/>
              <w:ind w:right="99"/>
              <w:jc w:val="right"/>
              <w:rPr>
                <w:b/>
                <w:sz w:val="22"/>
              </w:rPr>
            </w:pPr>
            <w:r>
              <w:rPr>
                <w:b/>
                <w:sz w:val="22"/>
              </w:rPr>
              <w:t>Total</w:t>
            </w:r>
            <w:r>
              <w:rPr>
                <w:b/>
                <w:spacing w:val="-12"/>
                <w:sz w:val="22"/>
              </w:rPr>
              <w:t> </w:t>
            </w:r>
            <w:r>
              <w:rPr>
                <w:b/>
                <w:sz w:val="22"/>
              </w:rPr>
              <w:t>Question</w:t>
            </w:r>
            <w:r>
              <w:rPr>
                <w:b/>
                <w:spacing w:val="-9"/>
                <w:sz w:val="22"/>
              </w:rPr>
              <w:t> </w:t>
            </w:r>
            <w:r>
              <w:rPr>
                <w:b/>
                <w:spacing w:val="-10"/>
                <w:sz w:val="22"/>
              </w:rPr>
              <w:t>3</w:t>
            </w:r>
          </w:p>
        </w:tc>
        <w:tc>
          <w:tcPr>
            <w:tcW w:w="933" w:type="dxa"/>
            <w:shd w:val="clear" w:color="auto" w:fill="F1F1F1"/>
          </w:tcPr>
          <w:p>
            <w:pPr>
              <w:pStyle w:val="TableParagraph"/>
              <w:ind w:left="108"/>
              <w:rPr>
                <w:b/>
                <w:sz w:val="22"/>
              </w:rPr>
            </w:pPr>
            <w:r>
              <w:rPr>
                <w:b/>
                <w:w w:val="99"/>
                <w:sz w:val="22"/>
              </w:rPr>
              <w:t>5</w:t>
            </w:r>
          </w:p>
        </w:tc>
        <w:tc>
          <w:tcPr>
            <w:tcW w:w="1601" w:type="dxa"/>
            <w:shd w:val="clear" w:color="auto" w:fill="F1F1F1"/>
          </w:tcPr>
          <w:p>
            <w:pPr>
              <w:pStyle w:val="TableParagraph"/>
              <w:rPr>
                <w:rFonts w:ascii="Times New Roman"/>
                <w:sz w:val="20"/>
              </w:rPr>
            </w:pPr>
          </w:p>
        </w:tc>
        <w:tc>
          <w:tcPr>
            <w:tcW w:w="1706" w:type="dxa"/>
            <w:shd w:val="clear" w:color="auto" w:fill="F1F1F1"/>
          </w:tcPr>
          <w:p>
            <w:pPr>
              <w:pStyle w:val="TableParagraph"/>
              <w:rPr>
                <w:rFonts w:ascii="Times New Roman"/>
                <w:sz w:val="20"/>
              </w:rPr>
            </w:pPr>
          </w:p>
        </w:tc>
      </w:tr>
    </w:tbl>
    <w:p>
      <w:pPr>
        <w:spacing w:after="0"/>
        <w:rPr>
          <w:rFonts w:ascii="Times New Roman"/>
          <w:sz w:val="20"/>
        </w:rPr>
        <w:sectPr>
          <w:type w:val="continuous"/>
          <w:pgSz w:w="11910" w:h="16840"/>
          <w:pgMar w:header="0" w:footer="729" w:top="1400" w:bottom="920" w:left="900" w:right="880"/>
        </w:sectPr>
      </w:pPr>
    </w:p>
    <w:tbl>
      <w:tblPr>
        <w:tblW w:w="0" w:type="auto"/>
        <w:jc w:val="left"/>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271"/>
        <w:gridCol w:w="4127"/>
        <w:gridCol w:w="933"/>
        <w:gridCol w:w="1601"/>
        <w:gridCol w:w="1706"/>
      </w:tblGrid>
      <w:tr>
        <w:trPr>
          <w:trHeight w:val="740" w:hRule="atLeast"/>
        </w:trPr>
        <w:tc>
          <w:tcPr>
            <w:tcW w:w="1271" w:type="dxa"/>
            <w:shd w:val="clear" w:color="auto" w:fill="D9D9D9"/>
          </w:tcPr>
          <w:p>
            <w:pPr>
              <w:pStyle w:val="TableParagraph"/>
              <w:rPr>
                <w:rFonts w:ascii="Times New Roman"/>
                <w:sz w:val="20"/>
              </w:rPr>
            </w:pPr>
          </w:p>
        </w:tc>
        <w:tc>
          <w:tcPr>
            <w:tcW w:w="4127" w:type="dxa"/>
            <w:shd w:val="clear" w:color="auto" w:fill="D9D9D9"/>
          </w:tcPr>
          <w:p>
            <w:pPr>
              <w:pStyle w:val="TableParagraph"/>
              <w:spacing w:line="259" w:lineRule="auto"/>
              <w:ind w:left="108"/>
              <w:rPr>
                <w:b/>
                <w:sz w:val="22"/>
              </w:rPr>
            </w:pPr>
            <w:r>
              <w:rPr>
                <w:b/>
                <w:sz w:val="22"/>
              </w:rPr>
              <w:t>Question</w:t>
            </w:r>
            <w:r>
              <w:rPr>
                <w:b/>
                <w:spacing w:val="-9"/>
                <w:sz w:val="22"/>
              </w:rPr>
              <w:t> </w:t>
            </w:r>
            <w:r>
              <w:rPr>
                <w:b/>
                <w:sz w:val="22"/>
              </w:rPr>
              <w:t>4:</w:t>
            </w:r>
            <w:r>
              <w:rPr>
                <w:b/>
                <w:spacing w:val="33"/>
                <w:sz w:val="22"/>
              </w:rPr>
              <w:t> </w:t>
            </w:r>
            <w:r>
              <w:rPr>
                <w:b/>
                <w:sz w:val="22"/>
              </w:rPr>
              <w:t>Language</w:t>
            </w:r>
            <w:r>
              <w:rPr>
                <w:b/>
                <w:spacing w:val="-8"/>
                <w:sz w:val="22"/>
              </w:rPr>
              <w:t> </w:t>
            </w:r>
            <w:r>
              <w:rPr>
                <w:b/>
                <w:sz w:val="22"/>
              </w:rPr>
              <w:t>Structures</w:t>
            </w:r>
            <w:r>
              <w:rPr>
                <w:b/>
                <w:spacing w:val="-8"/>
                <w:sz w:val="22"/>
              </w:rPr>
              <w:t> </w:t>
            </w:r>
            <w:r>
              <w:rPr>
                <w:b/>
                <w:sz w:val="22"/>
              </w:rPr>
              <w:t>and </w:t>
            </w:r>
            <w:r>
              <w:rPr>
                <w:b/>
                <w:spacing w:val="-2"/>
                <w:sz w:val="22"/>
              </w:rPr>
              <w:t>Conventions</w:t>
            </w:r>
          </w:p>
        </w:tc>
        <w:tc>
          <w:tcPr>
            <w:tcW w:w="933" w:type="dxa"/>
            <w:shd w:val="clear" w:color="auto" w:fill="D9D9D9"/>
          </w:tcPr>
          <w:p>
            <w:pPr>
              <w:pStyle w:val="TableParagraph"/>
              <w:rPr>
                <w:rFonts w:ascii="Times New Roman"/>
                <w:sz w:val="20"/>
              </w:rPr>
            </w:pPr>
          </w:p>
        </w:tc>
        <w:tc>
          <w:tcPr>
            <w:tcW w:w="1601" w:type="dxa"/>
            <w:shd w:val="clear" w:color="auto" w:fill="D9D9D9"/>
          </w:tcPr>
          <w:p>
            <w:pPr>
              <w:pStyle w:val="TableParagraph"/>
              <w:rPr>
                <w:rFonts w:ascii="Times New Roman"/>
                <w:sz w:val="20"/>
              </w:rPr>
            </w:pPr>
          </w:p>
        </w:tc>
        <w:tc>
          <w:tcPr>
            <w:tcW w:w="1706" w:type="dxa"/>
            <w:shd w:val="clear" w:color="auto" w:fill="D9D9D9"/>
          </w:tcPr>
          <w:p>
            <w:pPr>
              <w:pStyle w:val="TableParagraph"/>
              <w:rPr>
                <w:rFonts w:ascii="Times New Roman"/>
                <w:sz w:val="20"/>
              </w:rPr>
            </w:pPr>
          </w:p>
        </w:tc>
      </w:tr>
      <w:tr>
        <w:trPr>
          <w:trHeight w:val="480" w:hRule="atLeast"/>
        </w:trPr>
        <w:tc>
          <w:tcPr>
            <w:tcW w:w="1271" w:type="dxa"/>
          </w:tcPr>
          <w:p>
            <w:pPr>
              <w:pStyle w:val="TableParagraph"/>
              <w:ind w:left="107"/>
              <w:rPr>
                <w:b/>
                <w:sz w:val="22"/>
              </w:rPr>
            </w:pPr>
            <w:r>
              <w:rPr>
                <w:b/>
                <w:spacing w:val="-5"/>
                <w:sz w:val="22"/>
              </w:rPr>
              <w:t>4.1</w:t>
            </w:r>
          </w:p>
        </w:tc>
        <w:tc>
          <w:tcPr>
            <w:tcW w:w="4127" w:type="dxa"/>
          </w:tcPr>
          <w:p>
            <w:pPr>
              <w:pStyle w:val="TableParagraph"/>
              <w:ind w:left="108"/>
              <w:rPr>
                <w:rFonts w:ascii="Segoe UI Symbol" w:hAnsi="Segoe UI Symbol"/>
                <w:sz w:val="22"/>
              </w:rPr>
            </w:pPr>
            <w:r>
              <w:rPr>
                <w:sz w:val="22"/>
              </w:rPr>
              <w:t>C</w:t>
            </w:r>
            <w:r>
              <w:rPr>
                <w:spacing w:val="-2"/>
                <w:sz w:val="22"/>
              </w:rPr>
              <w:t> </w:t>
            </w:r>
            <w:r>
              <w:rPr>
                <w:sz w:val="22"/>
              </w:rPr>
              <w:t>-</w:t>
            </w:r>
            <w:r>
              <w:rPr>
                <w:spacing w:val="-2"/>
                <w:sz w:val="22"/>
              </w:rPr>
              <w:t> enemies</w:t>
            </w:r>
            <w:r>
              <w:rPr>
                <w:rFonts w:ascii="Segoe UI Symbol" w:hAnsi="Segoe UI Symbol"/>
                <w:spacing w:val="-2"/>
                <w:sz w:val="22"/>
              </w:rPr>
              <w:t>✔</w:t>
            </w:r>
          </w:p>
        </w:tc>
        <w:tc>
          <w:tcPr>
            <w:tcW w:w="933" w:type="dxa"/>
          </w:tcPr>
          <w:p>
            <w:pPr>
              <w:pStyle w:val="TableParagraph"/>
              <w:ind w:left="108"/>
              <w:rPr>
                <w:b/>
                <w:sz w:val="22"/>
              </w:rPr>
            </w:pPr>
            <w:r>
              <w:rPr>
                <w:b/>
                <w:w w:val="99"/>
                <w:sz w:val="22"/>
              </w:rPr>
              <w:t>1</w:t>
            </w:r>
          </w:p>
        </w:tc>
        <w:tc>
          <w:tcPr>
            <w:tcW w:w="1601" w:type="dxa"/>
          </w:tcPr>
          <w:p>
            <w:pPr>
              <w:pStyle w:val="TableParagraph"/>
              <w:ind w:left="12"/>
              <w:jc w:val="center"/>
              <w:rPr>
                <w:b/>
                <w:sz w:val="22"/>
              </w:rPr>
            </w:pPr>
            <w:r>
              <w:rPr>
                <w:b/>
                <w:w w:val="99"/>
                <w:sz w:val="22"/>
              </w:rPr>
              <w:t>E</w:t>
            </w:r>
          </w:p>
        </w:tc>
        <w:tc>
          <w:tcPr>
            <w:tcW w:w="1706" w:type="dxa"/>
          </w:tcPr>
          <w:p>
            <w:pPr>
              <w:pStyle w:val="TableParagraph"/>
              <w:ind w:left="108" w:right="97"/>
              <w:jc w:val="center"/>
              <w:rPr>
                <w:b/>
                <w:sz w:val="22"/>
              </w:rPr>
            </w:pPr>
            <w:r>
              <w:rPr>
                <w:b/>
                <w:spacing w:val="-2"/>
                <w:sz w:val="22"/>
              </w:rPr>
              <w:t>Knowledge</w:t>
            </w:r>
          </w:p>
        </w:tc>
      </w:tr>
      <w:tr>
        <w:trPr>
          <w:trHeight w:val="1349" w:hRule="atLeast"/>
        </w:trPr>
        <w:tc>
          <w:tcPr>
            <w:tcW w:w="1271" w:type="dxa"/>
          </w:tcPr>
          <w:p>
            <w:pPr>
              <w:pStyle w:val="TableParagraph"/>
              <w:ind w:left="107"/>
              <w:rPr>
                <w:b/>
                <w:sz w:val="22"/>
              </w:rPr>
            </w:pPr>
            <w:r>
              <w:rPr>
                <w:b/>
                <w:spacing w:val="-5"/>
                <w:sz w:val="22"/>
              </w:rPr>
              <w:t>4.2</w:t>
            </w:r>
          </w:p>
        </w:tc>
        <w:tc>
          <w:tcPr>
            <w:tcW w:w="4127" w:type="dxa"/>
          </w:tcPr>
          <w:p>
            <w:pPr>
              <w:pStyle w:val="TableParagraph"/>
              <w:spacing w:line="259" w:lineRule="auto"/>
              <w:ind w:left="108"/>
              <w:rPr>
                <w:rFonts w:ascii="Segoe UI Symbol" w:hAnsi="Segoe UI Symbol"/>
                <w:sz w:val="22"/>
              </w:rPr>
            </w:pPr>
            <w:r>
              <w:rPr>
                <w:sz w:val="22"/>
              </w:rPr>
              <w:t>National</w:t>
            </w:r>
            <w:r>
              <w:rPr>
                <w:spacing w:val="-8"/>
                <w:sz w:val="22"/>
              </w:rPr>
              <w:t> </w:t>
            </w:r>
            <w:r>
              <w:rPr>
                <w:sz w:val="22"/>
              </w:rPr>
              <w:t>Book</w:t>
            </w:r>
            <w:r>
              <w:rPr>
                <w:spacing w:val="-9"/>
                <w:sz w:val="22"/>
              </w:rPr>
              <w:t> </w:t>
            </w:r>
            <w:r>
              <w:rPr>
                <w:sz w:val="22"/>
              </w:rPr>
              <w:t>Week</w:t>
            </w:r>
            <w:r>
              <w:rPr>
                <w:spacing w:val="-9"/>
                <w:sz w:val="22"/>
              </w:rPr>
              <w:t> </w:t>
            </w:r>
            <w:r>
              <w:rPr>
                <w:sz w:val="22"/>
              </w:rPr>
              <w:t>was</w:t>
            </w:r>
            <w:r>
              <w:rPr>
                <w:spacing w:val="-8"/>
                <w:sz w:val="22"/>
              </w:rPr>
              <w:t> </w:t>
            </w:r>
            <w:r>
              <w:rPr>
                <w:sz w:val="22"/>
              </w:rPr>
              <w:t>an</w:t>
            </w:r>
            <w:r>
              <w:rPr>
                <w:spacing w:val="-9"/>
                <w:sz w:val="22"/>
              </w:rPr>
              <w:t> </w:t>
            </w:r>
            <w:r>
              <w:rPr>
                <w:sz w:val="22"/>
              </w:rPr>
              <w:t>important </w:t>
            </w:r>
            <w:r>
              <w:rPr>
                <w:spacing w:val="-2"/>
                <w:sz w:val="22"/>
              </w:rPr>
              <w:t>event.</w:t>
            </w:r>
            <w:r>
              <w:rPr>
                <w:rFonts w:ascii="Segoe UI Symbol" w:hAnsi="Segoe UI Symbol"/>
                <w:spacing w:val="-2"/>
                <w:sz w:val="22"/>
              </w:rPr>
              <w:t>✔</w:t>
            </w:r>
          </w:p>
        </w:tc>
        <w:tc>
          <w:tcPr>
            <w:tcW w:w="933" w:type="dxa"/>
          </w:tcPr>
          <w:p>
            <w:pPr>
              <w:pStyle w:val="TableParagraph"/>
              <w:ind w:left="108"/>
              <w:rPr>
                <w:b/>
                <w:sz w:val="22"/>
              </w:rPr>
            </w:pPr>
            <w:r>
              <w:rPr>
                <w:b/>
                <w:w w:val="99"/>
                <w:sz w:val="22"/>
              </w:rPr>
              <w:t>1</w:t>
            </w:r>
          </w:p>
        </w:tc>
        <w:tc>
          <w:tcPr>
            <w:tcW w:w="1601" w:type="dxa"/>
          </w:tcPr>
          <w:p>
            <w:pPr>
              <w:pStyle w:val="TableParagraph"/>
              <w:ind w:left="10"/>
              <w:jc w:val="center"/>
              <w:rPr>
                <w:b/>
                <w:sz w:val="22"/>
              </w:rPr>
            </w:pPr>
            <w:r>
              <w:rPr>
                <w:b/>
                <w:w w:val="99"/>
                <w:sz w:val="22"/>
              </w:rPr>
              <w:t>D</w:t>
            </w:r>
          </w:p>
        </w:tc>
        <w:tc>
          <w:tcPr>
            <w:tcW w:w="1706" w:type="dxa"/>
          </w:tcPr>
          <w:p>
            <w:pPr>
              <w:pStyle w:val="TableParagraph"/>
              <w:ind w:left="108" w:right="97"/>
              <w:jc w:val="center"/>
              <w:rPr>
                <w:b/>
                <w:sz w:val="22"/>
              </w:rPr>
            </w:pPr>
            <w:r>
              <w:rPr>
                <w:b/>
                <w:spacing w:val="-2"/>
                <w:sz w:val="22"/>
              </w:rPr>
              <w:t>Application</w:t>
            </w:r>
          </w:p>
        </w:tc>
      </w:tr>
      <w:tr>
        <w:trPr>
          <w:trHeight w:val="449" w:hRule="atLeast"/>
        </w:trPr>
        <w:tc>
          <w:tcPr>
            <w:tcW w:w="1271" w:type="dxa"/>
          </w:tcPr>
          <w:p>
            <w:pPr>
              <w:pStyle w:val="TableParagraph"/>
              <w:ind w:left="107"/>
              <w:rPr>
                <w:b/>
                <w:sz w:val="22"/>
              </w:rPr>
            </w:pPr>
            <w:r>
              <w:rPr>
                <w:b/>
                <w:spacing w:val="-5"/>
                <w:sz w:val="22"/>
              </w:rPr>
              <w:t>4.3</w:t>
            </w:r>
          </w:p>
        </w:tc>
        <w:tc>
          <w:tcPr>
            <w:tcW w:w="4127" w:type="dxa"/>
          </w:tcPr>
          <w:p>
            <w:pPr>
              <w:pStyle w:val="TableParagraph"/>
              <w:ind w:left="108"/>
              <w:rPr>
                <w:sz w:val="22"/>
              </w:rPr>
            </w:pPr>
            <w:r>
              <w:rPr>
                <w:sz w:val="22"/>
              </w:rPr>
              <w:t>B</w:t>
            </w:r>
            <w:r>
              <w:rPr>
                <w:spacing w:val="-2"/>
                <w:sz w:val="22"/>
              </w:rPr>
              <w:t> </w:t>
            </w:r>
            <w:r>
              <w:rPr>
                <w:sz w:val="22"/>
              </w:rPr>
              <w:t>-</w:t>
            </w:r>
            <w:r>
              <w:rPr>
                <w:spacing w:val="-2"/>
                <w:sz w:val="22"/>
              </w:rPr>
              <w:t> </w:t>
            </w:r>
            <w:r>
              <w:rPr>
                <w:sz w:val="22"/>
              </w:rPr>
              <w:t>an</w:t>
            </w:r>
            <w:r>
              <w:rPr>
                <w:spacing w:val="-3"/>
                <w:sz w:val="22"/>
              </w:rPr>
              <w:t> </w:t>
            </w:r>
            <w:r>
              <w:rPr>
                <w:spacing w:val="-2"/>
                <w:sz w:val="22"/>
              </w:rPr>
              <w:t>adjective.</w:t>
            </w:r>
          </w:p>
        </w:tc>
        <w:tc>
          <w:tcPr>
            <w:tcW w:w="933" w:type="dxa"/>
          </w:tcPr>
          <w:p>
            <w:pPr>
              <w:pStyle w:val="TableParagraph"/>
              <w:ind w:left="108"/>
              <w:rPr>
                <w:b/>
                <w:sz w:val="22"/>
              </w:rPr>
            </w:pPr>
            <w:r>
              <w:rPr>
                <w:b/>
                <w:w w:val="99"/>
                <w:sz w:val="22"/>
              </w:rPr>
              <w:t>1</w:t>
            </w:r>
          </w:p>
        </w:tc>
        <w:tc>
          <w:tcPr>
            <w:tcW w:w="1601" w:type="dxa"/>
          </w:tcPr>
          <w:p>
            <w:pPr>
              <w:pStyle w:val="TableParagraph"/>
              <w:ind w:left="12"/>
              <w:jc w:val="center"/>
              <w:rPr>
                <w:b/>
                <w:sz w:val="22"/>
              </w:rPr>
            </w:pPr>
            <w:r>
              <w:rPr>
                <w:b/>
                <w:w w:val="99"/>
                <w:sz w:val="22"/>
              </w:rPr>
              <w:t>E</w:t>
            </w:r>
          </w:p>
        </w:tc>
        <w:tc>
          <w:tcPr>
            <w:tcW w:w="1706" w:type="dxa"/>
          </w:tcPr>
          <w:p>
            <w:pPr>
              <w:pStyle w:val="TableParagraph"/>
              <w:ind w:left="108" w:right="97"/>
              <w:jc w:val="center"/>
              <w:rPr>
                <w:b/>
                <w:sz w:val="22"/>
              </w:rPr>
            </w:pPr>
            <w:r>
              <w:rPr>
                <w:b/>
                <w:spacing w:val="-2"/>
                <w:sz w:val="22"/>
              </w:rPr>
              <w:t>Knowledge</w:t>
            </w:r>
          </w:p>
        </w:tc>
      </w:tr>
      <w:tr>
        <w:trPr>
          <w:trHeight w:val="798" w:hRule="atLeast"/>
        </w:trPr>
        <w:tc>
          <w:tcPr>
            <w:tcW w:w="1271" w:type="dxa"/>
          </w:tcPr>
          <w:p>
            <w:pPr>
              <w:pStyle w:val="TableParagraph"/>
              <w:ind w:left="107"/>
              <w:rPr>
                <w:b/>
                <w:sz w:val="22"/>
              </w:rPr>
            </w:pPr>
            <w:r>
              <w:rPr>
                <w:b/>
                <w:spacing w:val="-5"/>
                <w:sz w:val="22"/>
              </w:rPr>
              <w:t>4.4</w:t>
            </w:r>
          </w:p>
        </w:tc>
        <w:tc>
          <w:tcPr>
            <w:tcW w:w="4127" w:type="dxa"/>
          </w:tcPr>
          <w:p>
            <w:pPr>
              <w:pStyle w:val="TableParagraph"/>
              <w:spacing w:line="259" w:lineRule="auto"/>
              <w:ind w:left="108" w:right="181"/>
              <w:rPr>
                <w:rFonts w:ascii="Segoe UI Symbol" w:hAnsi="Segoe UI Symbol"/>
                <w:sz w:val="22"/>
              </w:rPr>
            </w:pPr>
            <w:r>
              <w:rPr>
                <w:sz w:val="22"/>
              </w:rPr>
              <w:t>Does</w:t>
            </w:r>
            <w:r>
              <w:rPr>
                <w:spacing w:val="-8"/>
                <w:sz w:val="22"/>
              </w:rPr>
              <w:t> </w:t>
            </w:r>
            <w:r>
              <w:rPr>
                <w:sz w:val="22"/>
              </w:rPr>
              <w:t>reading</w:t>
            </w:r>
            <w:r>
              <w:rPr>
                <w:spacing w:val="-6"/>
                <w:sz w:val="22"/>
              </w:rPr>
              <w:t> </w:t>
            </w:r>
            <w:r>
              <w:rPr>
                <w:sz w:val="22"/>
              </w:rPr>
              <w:t>books</w:t>
            </w:r>
            <w:r>
              <w:rPr>
                <w:spacing w:val="-6"/>
                <w:sz w:val="22"/>
              </w:rPr>
              <w:t> </w:t>
            </w:r>
            <w:r>
              <w:rPr>
                <w:sz w:val="22"/>
              </w:rPr>
              <w:t>teach</w:t>
            </w:r>
            <w:r>
              <w:rPr>
                <w:rFonts w:ascii="Segoe UI Symbol" w:hAnsi="Segoe UI Symbol"/>
                <w:sz w:val="22"/>
              </w:rPr>
              <w:t>✔</w:t>
            </w:r>
            <w:r>
              <w:rPr>
                <w:rFonts w:ascii="Segoe UI Symbol" w:hAnsi="Segoe UI Symbol"/>
                <w:spacing w:val="-16"/>
                <w:sz w:val="22"/>
              </w:rPr>
              <w:t> </w:t>
            </w:r>
            <w:r>
              <w:rPr>
                <w:sz w:val="22"/>
              </w:rPr>
              <w:t>us</w:t>
            </w:r>
            <w:r>
              <w:rPr>
                <w:spacing w:val="-6"/>
                <w:sz w:val="22"/>
              </w:rPr>
              <w:t> </w:t>
            </w:r>
            <w:r>
              <w:rPr>
                <w:sz w:val="22"/>
              </w:rPr>
              <w:t>a</w:t>
            </w:r>
            <w:r>
              <w:rPr>
                <w:spacing w:val="-7"/>
                <w:sz w:val="22"/>
              </w:rPr>
              <w:t> </w:t>
            </w:r>
            <w:r>
              <w:rPr>
                <w:sz w:val="22"/>
              </w:rPr>
              <w:t>lot</w:t>
            </w:r>
            <w:r>
              <w:rPr>
                <w:spacing w:val="-5"/>
                <w:sz w:val="22"/>
              </w:rPr>
              <w:t> </w:t>
            </w:r>
            <w:r>
              <w:rPr>
                <w:sz w:val="22"/>
              </w:rPr>
              <w:t>of things? </w:t>
            </w:r>
            <w:r>
              <w:rPr>
                <w:rFonts w:ascii="Segoe UI Symbol" w:hAnsi="Segoe UI Symbol"/>
                <w:sz w:val="22"/>
              </w:rPr>
              <w:t>✔</w:t>
            </w:r>
          </w:p>
        </w:tc>
        <w:tc>
          <w:tcPr>
            <w:tcW w:w="933" w:type="dxa"/>
          </w:tcPr>
          <w:p>
            <w:pPr>
              <w:pStyle w:val="TableParagraph"/>
              <w:ind w:left="108"/>
              <w:rPr>
                <w:b/>
                <w:sz w:val="22"/>
              </w:rPr>
            </w:pPr>
            <w:r>
              <w:rPr>
                <w:b/>
                <w:w w:val="99"/>
                <w:sz w:val="22"/>
              </w:rPr>
              <w:t>2</w:t>
            </w:r>
          </w:p>
        </w:tc>
        <w:tc>
          <w:tcPr>
            <w:tcW w:w="1601" w:type="dxa"/>
          </w:tcPr>
          <w:p>
            <w:pPr>
              <w:pStyle w:val="TableParagraph"/>
              <w:ind w:left="10"/>
              <w:jc w:val="center"/>
              <w:rPr>
                <w:b/>
                <w:sz w:val="22"/>
              </w:rPr>
            </w:pPr>
            <w:r>
              <w:rPr>
                <w:b/>
                <w:w w:val="99"/>
                <w:sz w:val="22"/>
              </w:rPr>
              <w:t>D</w:t>
            </w:r>
          </w:p>
        </w:tc>
        <w:tc>
          <w:tcPr>
            <w:tcW w:w="1706" w:type="dxa"/>
          </w:tcPr>
          <w:p>
            <w:pPr>
              <w:pStyle w:val="TableParagraph"/>
              <w:ind w:left="108" w:right="97"/>
              <w:jc w:val="center"/>
              <w:rPr>
                <w:b/>
                <w:sz w:val="22"/>
              </w:rPr>
            </w:pPr>
            <w:r>
              <w:rPr>
                <w:b/>
                <w:spacing w:val="-2"/>
                <w:sz w:val="22"/>
              </w:rPr>
              <w:t>Application</w:t>
            </w:r>
          </w:p>
        </w:tc>
      </w:tr>
      <w:tr>
        <w:trPr>
          <w:trHeight w:val="766" w:hRule="atLeast"/>
        </w:trPr>
        <w:tc>
          <w:tcPr>
            <w:tcW w:w="1271" w:type="dxa"/>
          </w:tcPr>
          <w:p>
            <w:pPr>
              <w:pStyle w:val="TableParagraph"/>
              <w:spacing w:before="1"/>
              <w:ind w:left="107"/>
              <w:rPr>
                <w:b/>
                <w:sz w:val="22"/>
              </w:rPr>
            </w:pPr>
            <w:r>
              <w:rPr>
                <w:b/>
                <w:spacing w:val="-5"/>
                <w:sz w:val="22"/>
              </w:rPr>
              <w:t>4.5</w:t>
            </w:r>
          </w:p>
        </w:tc>
        <w:tc>
          <w:tcPr>
            <w:tcW w:w="4127" w:type="dxa"/>
          </w:tcPr>
          <w:p>
            <w:pPr>
              <w:pStyle w:val="TableParagraph"/>
              <w:spacing w:before="1"/>
              <w:ind w:left="108"/>
              <w:rPr>
                <w:sz w:val="22"/>
              </w:rPr>
            </w:pPr>
            <w:r>
              <w:rPr>
                <w:sz w:val="22"/>
              </w:rPr>
              <w:t>The</w:t>
            </w:r>
            <w:r>
              <w:rPr>
                <w:spacing w:val="-8"/>
                <w:sz w:val="22"/>
              </w:rPr>
              <w:t> </w:t>
            </w:r>
            <w:r>
              <w:rPr>
                <w:sz w:val="22"/>
              </w:rPr>
              <w:t>book</w:t>
            </w:r>
            <w:r>
              <w:rPr>
                <w:spacing w:val="-7"/>
                <w:sz w:val="22"/>
              </w:rPr>
              <w:t> </w:t>
            </w:r>
            <w:r>
              <w:rPr>
                <w:b/>
                <w:sz w:val="22"/>
                <w:u w:val="single"/>
              </w:rPr>
              <w:t>was</w:t>
            </w:r>
            <w:r>
              <w:rPr>
                <w:sz w:val="22"/>
              </w:rPr>
              <w:t>/were</w:t>
            </w:r>
            <w:r>
              <w:rPr>
                <w:spacing w:val="-7"/>
                <w:sz w:val="22"/>
              </w:rPr>
              <w:t> </w:t>
            </w:r>
            <w:r>
              <w:rPr>
                <w:sz w:val="22"/>
              </w:rPr>
              <w:t>enjoyed</w:t>
            </w:r>
            <w:r>
              <w:rPr>
                <w:spacing w:val="-8"/>
                <w:sz w:val="22"/>
              </w:rPr>
              <w:t> </w:t>
            </w:r>
            <w:r>
              <w:rPr>
                <w:sz w:val="22"/>
              </w:rPr>
              <w:t>by</w:t>
            </w:r>
            <w:r>
              <w:rPr>
                <w:spacing w:val="-7"/>
                <w:sz w:val="22"/>
              </w:rPr>
              <w:t> </w:t>
            </w:r>
            <w:r>
              <w:rPr>
                <w:spacing w:val="-2"/>
                <w:sz w:val="22"/>
              </w:rPr>
              <w:t>everyone.</w:t>
            </w:r>
          </w:p>
          <w:p>
            <w:pPr>
              <w:pStyle w:val="TableParagraph"/>
              <w:spacing w:before="21"/>
              <w:ind w:left="108"/>
              <w:rPr>
                <w:rFonts w:ascii="Segoe UI Symbol" w:hAnsi="Segoe UI Symbol"/>
                <w:sz w:val="22"/>
              </w:rPr>
            </w:pPr>
            <w:r>
              <w:rPr>
                <w:rFonts w:ascii="Segoe UI Symbol" w:hAnsi="Segoe UI Symbol"/>
                <w:w w:val="99"/>
                <w:sz w:val="22"/>
              </w:rPr>
              <w:t>✔</w:t>
            </w:r>
          </w:p>
        </w:tc>
        <w:tc>
          <w:tcPr>
            <w:tcW w:w="933" w:type="dxa"/>
          </w:tcPr>
          <w:p>
            <w:pPr>
              <w:pStyle w:val="TableParagraph"/>
              <w:spacing w:before="1"/>
              <w:ind w:left="108"/>
              <w:rPr>
                <w:b/>
                <w:sz w:val="22"/>
              </w:rPr>
            </w:pPr>
            <w:r>
              <w:rPr>
                <w:b/>
                <w:w w:val="99"/>
                <w:sz w:val="22"/>
              </w:rPr>
              <w:t>1</w:t>
            </w:r>
          </w:p>
        </w:tc>
        <w:tc>
          <w:tcPr>
            <w:tcW w:w="1601" w:type="dxa"/>
          </w:tcPr>
          <w:p>
            <w:pPr>
              <w:pStyle w:val="TableParagraph"/>
              <w:spacing w:before="1"/>
              <w:ind w:left="12"/>
              <w:jc w:val="center"/>
              <w:rPr>
                <w:b/>
                <w:sz w:val="22"/>
              </w:rPr>
            </w:pPr>
            <w:r>
              <w:rPr>
                <w:b/>
                <w:w w:val="99"/>
                <w:sz w:val="22"/>
              </w:rPr>
              <w:t>E</w:t>
            </w:r>
          </w:p>
        </w:tc>
        <w:tc>
          <w:tcPr>
            <w:tcW w:w="1706" w:type="dxa"/>
          </w:tcPr>
          <w:p>
            <w:pPr>
              <w:pStyle w:val="TableParagraph"/>
              <w:spacing w:before="1"/>
              <w:ind w:left="108" w:right="97"/>
              <w:jc w:val="center"/>
              <w:rPr>
                <w:b/>
                <w:sz w:val="22"/>
              </w:rPr>
            </w:pPr>
            <w:r>
              <w:rPr>
                <w:b/>
                <w:spacing w:val="-2"/>
                <w:sz w:val="22"/>
              </w:rPr>
              <w:t>Knowledge</w:t>
            </w:r>
          </w:p>
        </w:tc>
      </w:tr>
      <w:tr>
        <w:trPr>
          <w:trHeight w:val="479" w:hRule="atLeast"/>
        </w:trPr>
        <w:tc>
          <w:tcPr>
            <w:tcW w:w="1271" w:type="dxa"/>
          </w:tcPr>
          <w:p>
            <w:pPr>
              <w:pStyle w:val="TableParagraph"/>
              <w:ind w:left="107"/>
              <w:rPr>
                <w:b/>
                <w:sz w:val="22"/>
              </w:rPr>
            </w:pPr>
            <w:r>
              <w:rPr>
                <w:b/>
                <w:spacing w:val="-5"/>
                <w:sz w:val="22"/>
              </w:rPr>
              <w:t>4.6</w:t>
            </w:r>
          </w:p>
        </w:tc>
        <w:tc>
          <w:tcPr>
            <w:tcW w:w="4127" w:type="dxa"/>
          </w:tcPr>
          <w:p>
            <w:pPr>
              <w:pStyle w:val="TableParagraph"/>
              <w:ind w:left="108"/>
              <w:rPr>
                <w:sz w:val="22"/>
              </w:rPr>
            </w:pPr>
            <w:r>
              <w:rPr>
                <w:sz w:val="22"/>
                <w:u w:val="single"/>
              </w:rPr>
              <w:t>Parent</w:t>
            </w:r>
            <w:r>
              <w:rPr>
                <w:spacing w:val="-8"/>
                <w:sz w:val="22"/>
                <w:u w:val="single"/>
              </w:rPr>
              <w:t> </w:t>
            </w:r>
            <w:r>
              <w:rPr>
                <w:rFonts w:ascii="Segoe UI Symbol" w:hAnsi="Segoe UI Symbol"/>
                <w:spacing w:val="-5"/>
                <w:sz w:val="22"/>
                <w:u w:val="single"/>
              </w:rPr>
              <w:t>✔</w:t>
            </w:r>
            <w:r>
              <w:rPr>
                <w:spacing w:val="-5"/>
                <w:sz w:val="22"/>
              </w:rPr>
              <w:t>,</w:t>
            </w:r>
          </w:p>
        </w:tc>
        <w:tc>
          <w:tcPr>
            <w:tcW w:w="933" w:type="dxa"/>
          </w:tcPr>
          <w:p>
            <w:pPr>
              <w:pStyle w:val="TableParagraph"/>
              <w:ind w:left="108"/>
              <w:rPr>
                <w:b/>
                <w:sz w:val="22"/>
              </w:rPr>
            </w:pPr>
            <w:r>
              <w:rPr>
                <w:b/>
                <w:w w:val="99"/>
                <w:sz w:val="22"/>
              </w:rPr>
              <w:t>1</w:t>
            </w:r>
          </w:p>
        </w:tc>
        <w:tc>
          <w:tcPr>
            <w:tcW w:w="1601" w:type="dxa"/>
          </w:tcPr>
          <w:p>
            <w:pPr>
              <w:pStyle w:val="TableParagraph"/>
              <w:ind w:left="11"/>
              <w:jc w:val="center"/>
              <w:rPr>
                <w:b/>
                <w:sz w:val="22"/>
              </w:rPr>
            </w:pPr>
            <w:r>
              <w:rPr>
                <w:b/>
                <w:w w:val="99"/>
                <w:sz w:val="22"/>
              </w:rPr>
              <w:t>M</w:t>
            </w:r>
          </w:p>
        </w:tc>
        <w:tc>
          <w:tcPr>
            <w:tcW w:w="1706" w:type="dxa"/>
          </w:tcPr>
          <w:p>
            <w:pPr>
              <w:pStyle w:val="TableParagraph"/>
              <w:ind w:left="108" w:right="97"/>
              <w:jc w:val="center"/>
              <w:rPr>
                <w:b/>
                <w:sz w:val="22"/>
              </w:rPr>
            </w:pPr>
            <w:r>
              <w:rPr>
                <w:b/>
                <w:spacing w:val="-2"/>
                <w:sz w:val="22"/>
              </w:rPr>
              <w:t>Concept</w:t>
            </w:r>
          </w:p>
        </w:tc>
      </w:tr>
      <w:tr>
        <w:trPr>
          <w:trHeight w:val="479" w:hRule="atLeast"/>
        </w:trPr>
        <w:tc>
          <w:tcPr>
            <w:tcW w:w="1271" w:type="dxa"/>
          </w:tcPr>
          <w:p>
            <w:pPr>
              <w:pStyle w:val="TableParagraph"/>
              <w:ind w:left="107"/>
              <w:rPr>
                <w:b/>
                <w:sz w:val="22"/>
              </w:rPr>
            </w:pPr>
            <w:r>
              <w:rPr>
                <w:b/>
                <w:spacing w:val="-5"/>
                <w:sz w:val="22"/>
              </w:rPr>
              <w:t>4.7</w:t>
            </w:r>
          </w:p>
        </w:tc>
        <w:tc>
          <w:tcPr>
            <w:tcW w:w="4127" w:type="dxa"/>
          </w:tcPr>
          <w:p>
            <w:pPr>
              <w:pStyle w:val="TableParagraph"/>
              <w:ind w:left="108"/>
              <w:rPr>
                <w:rFonts w:ascii="Segoe UI Symbol" w:hAnsi="Segoe UI Symbol"/>
                <w:sz w:val="22"/>
              </w:rPr>
            </w:pPr>
            <w:r>
              <w:rPr>
                <w:sz w:val="22"/>
              </w:rPr>
              <w:t>D</w:t>
            </w:r>
            <w:r>
              <w:rPr>
                <w:spacing w:val="-8"/>
                <w:sz w:val="22"/>
              </w:rPr>
              <w:t> </w:t>
            </w:r>
            <w:r>
              <w:rPr>
                <w:sz w:val="22"/>
              </w:rPr>
              <w:t>–proper</w:t>
            </w:r>
            <w:r>
              <w:rPr>
                <w:spacing w:val="-7"/>
                <w:sz w:val="22"/>
              </w:rPr>
              <w:t> </w:t>
            </w:r>
            <w:r>
              <w:rPr>
                <w:sz w:val="22"/>
              </w:rPr>
              <w:t>noun</w:t>
            </w:r>
            <w:r>
              <w:rPr>
                <w:spacing w:val="-7"/>
                <w:sz w:val="22"/>
              </w:rPr>
              <w:t> </w:t>
            </w:r>
            <w:r>
              <w:rPr>
                <w:rFonts w:ascii="Segoe UI Symbol" w:hAnsi="Segoe UI Symbol"/>
                <w:spacing w:val="-10"/>
                <w:sz w:val="22"/>
              </w:rPr>
              <w:t>✔</w:t>
            </w:r>
          </w:p>
        </w:tc>
        <w:tc>
          <w:tcPr>
            <w:tcW w:w="933" w:type="dxa"/>
          </w:tcPr>
          <w:p>
            <w:pPr>
              <w:pStyle w:val="TableParagraph"/>
              <w:ind w:left="108"/>
              <w:rPr>
                <w:b/>
                <w:sz w:val="22"/>
              </w:rPr>
            </w:pPr>
            <w:r>
              <w:rPr>
                <w:b/>
                <w:w w:val="99"/>
                <w:sz w:val="22"/>
              </w:rPr>
              <w:t>1</w:t>
            </w:r>
          </w:p>
        </w:tc>
        <w:tc>
          <w:tcPr>
            <w:tcW w:w="1601" w:type="dxa"/>
          </w:tcPr>
          <w:p>
            <w:pPr>
              <w:pStyle w:val="TableParagraph"/>
              <w:ind w:left="11"/>
              <w:jc w:val="center"/>
              <w:rPr>
                <w:b/>
                <w:sz w:val="22"/>
              </w:rPr>
            </w:pPr>
            <w:r>
              <w:rPr>
                <w:b/>
                <w:w w:val="99"/>
                <w:sz w:val="22"/>
              </w:rPr>
              <w:t>M</w:t>
            </w:r>
          </w:p>
        </w:tc>
        <w:tc>
          <w:tcPr>
            <w:tcW w:w="1706" w:type="dxa"/>
          </w:tcPr>
          <w:p>
            <w:pPr>
              <w:pStyle w:val="TableParagraph"/>
              <w:ind w:left="108" w:right="97"/>
              <w:jc w:val="center"/>
              <w:rPr>
                <w:b/>
                <w:sz w:val="22"/>
              </w:rPr>
            </w:pPr>
            <w:r>
              <w:rPr>
                <w:b/>
                <w:spacing w:val="-2"/>
                <w:sz w:val="22"/>
              </w:rPr>
              <w:t>Concept</w:t>
            </w:r>
          </w:p>
        </w:tc>
      </w:tr>
      <w:tr>
        <w:trPr>
          <w:trHeight w:val="769" w:hRule="atLeast"/>
        </w:trPr>
        <w:tc>
          <w:tcPr>
            <w:tcW w:w="1271" w:type="dxa"/>
          </w:tcPr>
          <w:p>
            <w:pPr>
              <w:pStyle w:val="TableParagraph"/>
              <w:ind w:left="107"/>
              <w:rPr>
                <w:b/>
                <w:sz w:val="22"/>
              </w:rPr>
            </w:pPr>
            <w:r>
              <w:rPr>
                <w:b/>
                <w:spacing w:val="-5"/>
                <w:sz w:val="22"/>
              </w:rPr>
              <w:t>4.8</w:t>
            </w:r>
          </w:p>
        </w:tc>
        <w:tc>
          <w:tcPr>
            <w:tcW w:w="4127" w:type="dxa"/>
          </w:tcPr>
          <w:p>
            <w:pPr>
              <w:pStyle w:val="TableParagraph"/>
              <w:spacing w:line="259" w:lineRule="auto"/>
              <w:ind w:left="108"/>
              <w:rPr>
                <w:rFonts w:ascii="Segoe UI Symbol" w:hAnsi="Segoe UI Symbol"/>
                <w:sz w:val="22"/>
              </w:rPr>
            </w:pPr>
            <w:r>
              <w:rPr>
                <w:sz w:val="22"/>
              </w:rPr>
              <w:t>I</w:t>
            </w:r>
            <w:r>
              <w:rPr>
                <w:spacing w:val="-7"/>
                <w:sz w:val="22"/>
              </w:rPr>
              <w:t> </w:t>
            </w:r>
            <w:r>
              <w:rPr>
                <w:sz w:val="22"/>
              </w:rPr>
              <w:t>love</w:t>
            </w:r>
            <w:r>
              <w:rPr>
                <w:spacing w:val="-6"/>
                <w:sz w:val="22"/>
              </w:rPr>
              <w:t> </w:t>
            </w:r>
            <w:r>
              <w:rPr>
                <w:sz w:val="22"/>
              </w:rPr>
              <w:t>reading</w:t>
            </w:r>
            <w:r>
              <w:rPr>
                <w:spacing w:val="-6"/>
                <w:sz w:val="22"/>
              </w:rPr>
              <w:t> </w:t>
            </w:r>
            <w:r>
              <w:rPr>
                <w:sz w:val="22"/>
              </w:rPr>
              <w:t>because</w:t>
            </w:r>
            <w:r>
              <w:rPr>
                <w:spacing w:val="-7"/>
                <w:sz w:val="22"/>
              </w:rPr>
              <w:t> </w:t>
            </w:r>
            <w:r>
              <w:rPr>
                <w:sz w:val="22"/>
              </w:rPr>
              <w:t>I</w:t>
            </w:r>
            <w:r>
              <w:rPr>
                <w:spacing w:val="-6"/>
                <w:sz w:val="22"/>
              </w:rPr>
              <w:t> </w:t>
            </w:r>
            <w:r>
              <w:rPr>
                <w:sz w:val="22"/>
              </w:rPr>
              <w:t>love</w:t>
            </w:r>
            <w:r>
              <w:rPr>
                <w:spacing w:val="-6"/>
                <w:sz w:val="22"/>
              </w:rPr>
              <w:t> </w:t>
            </w:r>
            <w:r>
              <w:rPr>
                <w:sz w:val="22"/>
              </w:rPr>
              <w:t>learning</w:t>
            </w:r>
            <w:r>
              <w:rPr>
                <w:spacing w:val="-7"/>
                <w:sz w:val="22"/>
              </w:rPr>
              <w:t> </w:t>
            </w:r>
            <w:r>
              <w:rPr>
                <w:sz w:val="22"/>
              </w:rPr>
              <w:t>about faraway places. </w:t>
            </w:r>
            <w:r>
              <w:rPr>
                <w:rFonts w:ascii="Segoe UI Symbol" w:hAnsi="Segoe UI Symbol"/>
                <w:sz w:val="22"/>
              </w:rPr>
              <w:t>✔</w:t>
            </w:r>
          </w:p>
        </w:tc>
        <w:tc>
          <w:tcPr>
            <w:tcW w:w="933" w:type="dxa"/>
          </w:tcPr>
          <w:p>
            <w:pPr>
              <w:pStyle w:val="TableParagraph"/>
              <w:ind w:left="108"/>
              <w:rPr>
                <w:b/>
                <w:sz w:val="22"/>
              </w:rPr>
            </w:pPr>
            <w:r>
              <w:rPr>
                <w:b/>
                <w:w w:val="99"/>
                <w:sz w:val="22"/>
              </w:rPr>
              <w:t>1</w:t>
            </w:r>
          </w:p>
        </w:tc>
        <w:tc>
          <w:tcPr>
            <w:tcW w:w="1601" w:type="dxa"/>
          </w:tcPr>
          <w:p>
            <w:pPr>
              <w:pStyle w:val="TableParagraph"/>
              <w:ind w:left="11"/>
              <w:jc w:val="center"/>
              <w:rPr>
                <w:b/>
                <w:sz w:val="22"/>
              </w:rPr>
            </w:pPr>
            <w:r>
              <w:rPr>
                <w:b/>
                <w:w w:val="99"/>
                <w:sz w:val="22"/>
              </w:rPr>
              <w:t>M</w:t>
            </w:r>
          </w:p>
        </w:tc>
        <w:tc>
          <w:tcPr>
            <w:tcW w:w="1706" w:type="dxa"/>
          </w:tcPr>
          <w:p>
            <w:pPr>
              <w:pStyle w:val="TableParagraph"/>
              <w:ind w:left="108" w:right="97"/>
              <w:jc w:val="center"/>
              <w:rPr>
                <w:b/>
                <w:sz w:val="22"/>
              </w:rPr>
            </w:pPr>
            <w:r>
              <w:rPr>
                <w:b/>
                <w:spacing w:val="-2"/>
                <w:sz w:val="22"/>
              </w:rPr>
              <w:t>Concept</w:t>
            </w:r>
          </w:p>
        </w:tc>
      </w:tr>
      <w:tr>
        <w:trPr>
          <w:trHeight w:val="479" w:hRule="atLeast"/>
        </w:trPr>
        <w:tc>
          <w:tcPr>
            <w:tcW w:w="1271" w:type="dxa"/>
          </w:tcPr>
          <w:p>
            <w:pPr>
              <w:pStyle w:val="TableParagraph"/>
              <w:ind w:left="107"/>
              <w:rPr>
                <w:b/>
                <w:sz w:val="22"/>
              </w:rPr>
            </w:pPr>
            <w:r>
              <w:rPr>
                <w:b/>
                <w:spacing w:val="-5"/>
                <w:sz w:val="22"/>
              </w:rPr>
              <w:t>4.9</w:t>
            </w:r>
          </w:p>
        </w:tc>
        <w:tc>
          <w:tcPr>
            <w:tcW w:w="4127" w:type="dxa"/>
          </w:tcPr>
          <w:p>
            <w:pPr>
              <w:pStyle w:val="TableParagraph"/>
              <w:ind w:left="108"/>
              <w:rPr>
                <w:rFonts w:ascii="Segoe UI Symbol" w:hAnsi="Segoe UI Symbol"/>
                <w:sz w:val="22"/>
              </w:rPr>
            </w:pPr>
            <w:r>
              <w:rPr>
                <w:sz w:val="22"/>
              </w:rPr>
              <w:t>I</w:t>
            </w:r>
            <w:r>
              <w:rPr>
                <w:spacing w:val="-6"/>
                <w:sz w:val="22"/>
              </w:rPr>
              <w:t> </w:t>
            </w:r>
            <w:r>
              <w:rPr>
                <w:sz w:val="22"/>
              </w:rPr>
              <w:t>love</w:t>
            </w:r>
            <w:r>
              <w:rPr>
                <w:spacing w:val="-5"/>
                <w:sz w:val="22"/>
              </w:rPr>
              <w:t> </w:t>
            </w:r>
            <w:r>
              <w:rPr>
                <w:sz w:val="22"/>
              </w:rPr>
              <w:t>our</w:t>
            </w:r>
            <w:r>
              <w:rPr>
                <w:spacing w:val="-6"/>
                <w:sz w:val="22"/>
              </w:rPr>
              <w:t> </w:t>
            </w:r>
            <w:r>
              <w:rPr>
                <w:sz w:val="22"/>
              </w:rPr>
              <w:t>school</w:t>
            </w:r>
            <w:r>
              <w:rPr>
                <w:b/>
                <w:sz w:val="22"/>
              </w:rPr>
              <w:t>’</w:t>
            </w:r>
            <w:r>
              <w:rPr>
                <w:sz w:val="22"/>
              </w:rPr>
              <w:t>s</w:t>
            </w:r>
            <w:r>
              <w:rPr>
                <w:spacing w:val="-6"/>
                <w:sz w:val="22"/>
              </w:rPr>
              <w:t> </w:t>
            </w:r>
            <w:r>
              <w:rPr>
                <w:sz w:val="22"/>
              </w:rPr>
              <w:t>library.</w:t>
            </w:r>
            <w:r>
              <w:rPr>
                <w:spacing w:val="-5"/>
                <w:sz w:val="22"/>
              </w:rPr>
              <w:t> </w:t>
            </w:r>
            <w:r>
              <w:rPr>
                <w:rFonts w:ascii="Segoe UI Symbol" w:hAnsi="Segoe UI Symbol"/>
                <w:spacing w:val="-10"/>
                <w:sz w:val="22"/>
              </w:rPr>
              <w:t>✔</w:t>
            </w:r>
          </w:p>
        </w:tc>
        <w:tc>
          <w:tcPr>
            <w:tcW w:w="933" w:type="dxa"/>
          </w:tcPr>
          <w:p>
            <w:pPr>
              <w:pStyle w:val="TableParagraph"/>
              <w:ind w:left="108"/>
              <w:rPr>
                <w:b/>
                <w:sz w:val="22"/>
              </w:rPr>
            </w:pPr>
            <w:r>
              <w:rPr>
                <w:b/>
                <w:w w:val="99"/>
                <w:sz w:val="22"/>
              </w:rPr>
              <w:t>1</w:t>
            </w:r>
          </w:p>
        </w:tc>
        <w:tc>
          <w:tcPr>
            <w:tcW w:w="1601" w:type="dxa"/>
          </w:tcPr>
          <w:p>
            <w:pPr>
              <w:pStyle w:val="TableParagraph"/>
              <w:ind w:left="11"/>
              <w:jc w:val="center"/>
              <w:rPr>
                <w:b/>
                <w:sz w:val="22"/>
              </w:rPr>
            </w:pPr>
            <w:r>
              <w:rPr>
                <w:b/>
                <w:w w:val="99"/>
                <w:sz w:val="22"/>
              </w:rPr>
              <w:t>M</w:t>
            </w:r>
          </w:p>
        </w:tc>
        <w:tc>
          <w:tcPr>
            <w:tcW w:w="1706" w:type="dxa"/>
          </w:tcPr>
          <w:p>
            <w:pPr>
              <w:pStyle w:val="TableParagraph"/>
              <w:ind w:left="108" w:right="97"/>
              <w:jc w:val="center"/>
              <w:rPr>
                <w:b/>
                <w:sz w:val="22"/>
              </w:rPr>
            </w:pPr>
            <w:r>
              <w:rPr>
                <w:b/>
                <w:spacing w:val="-2"/>
                <w:sz w:val="22"/>
              </w:rPr>
              <w:t>Concept</w:t>
            </w:r>
          </w:p>
        </w:tc>
      </w:tr>
      <w:tr>
        <w:trPr>
          <w:trHeight w:val="449" w:hRule="atLeast"/>
        </w:trPr>
        <w:tc>
          <w:tcPr>
            <w:tcW w:w="1271" w:type="dxa"/>
            <w:shd w:val="clear" w:color="auto" w:fill="F1F1F1"/>
          </w:tcPr>
          <w:p>
            <w:pPr>
              <w:pStyle w:val="TableParagraph"/>
              <w:rPr>
                <w:rFonts w:ascii="Times New Roman"/>
                <w:sz w:val="20"/>
              </w:rPr>
            </w:pPr>
          </w:p>
        </w:tc>
        <w:tc>
          <w:tcPr>
            <w:tcW w:w="4127" w:type="dxa"/>
            <w:shd w:val="clear" w:color="auto" w:fill="F1F1F1"/>
          </w:tcPr>
          <w:p>
            <w:pPr>
              <w:pStyle w:val="TableParagraph"/>
              <w:spacing w:before="1"/>
              <w:ind w:right="97"/>
              <w:jc w:val="right"/>
              <w:rPr>
                <w:b/>
                <w:sz w:val="22"/>
              </w:rPr>
            </w:pPr>
            <w:r>
              <w:rPr>
                <w:b/>
                <w:sz w:val="22"/>
              </w:rPr>
              <w:t>TOTAL</w:t>
            </w:r>
            <w:r>
              <w:rPr>
                <w:b/>
                <w:spacing w:val="-11"/>
                <w:sz w:val="22"/>
              </w:rPr>
              <w:t> </w:t>
            </w:r>
            <w:r>
              <w:rPr>
                <w:b/>
                <w:sz w:val="22"/>
              </w:rPr>
              <w:t>QUESTION</w:t>
            </w:r>
            <w:r>
              <w:rPr>
                <w:b/>
                <w:spacing w:val="-9"/>
                <w:sz w:val="22"/>
              </w:rPr>
              <w:t> </w:t>
            </w:r>
            <w:r>
              <w:rPr>
                <w:b/>
                <w:spacing w:val="-10"/>
                <w:sz w:val="22"/>
              </w:rPr>
              <w:t>4</w:t>
            </w:r>
          </w:p>
        </w:tc>
        <w:tc>
          <w:tcPr>
            <w:tcW w:w="933" w:type="dxa"/>
            <w:shd w:val="clear" w:color="auto" w:fill="F1F1F1"/>
          </w:tcPr>
          <w:p>
            <w:pPr>
              <w:pStyle w:val="TableParagraph"/>
              <w:spacing w:before="1"/>
              <w:ind w:left="108"/>
              <w:rPr>
                <w:b/>
                <w:sz w:val="22"/>
              </w:rPr>
            </w:pPr>
            <w:r>
              <w:rPr>
                <w:b/>
                <w:spacing w:val="-5"/>
                <w:sz w:val="22"/>
              </w:rPr>
              <w:t>10</w:t>
            </w:r>
          </w:p>
        </w:tc>
        <w:tc>
          <w:tcPr>
            <w:tcW w:w="1601" w:type="dxa"/>
            <w:shd w:val="clear" w:color="auto" w:fill="F1F1F1"/>
          </w:tcPr>
          <w:p>
            <w:pPr>
              <w:pStyle w:val="TableParagraph"/>
              <w:rPr>
                <w:rFonts w:ascii="Times New Roman"/>
                <w:sz w:val="20"/>
              </w:rPr>
            </w:pPr>
          </w:p>
        </w:tc>
        <w:tc>
          <w:tcPr>
            <w:tcW w:w="1706" w:type="dxa"/>
            <w:shd w:val="clear" w:color="auto" w:fill="F1F1F1"/>
          </w:tcPr>
          <w:p>
            <w:pPr>
              <w:pStyle w:val="TableParagraph"/>
              <w:rPr>
                <w:rFonts w:ascii="Times New Roman"/>
                <w:sz w:val="20"/>
              </w:rPr>
            </w:pPr>
          </w:p>
        </w:tc>
      </w:tr>
      <w:tr>
        <w:trPr>
          <w:trHeight w:val="450" w:hRule="atLeast"/>
        </w:trPr>
        <w:tc>
          <w:tcPr>
            <w:tcW w:w="1271" w:type="dxa"/>
            <w:shd w:val="clear" w:color="auto" w:fill="F1F1F1"/>
          </w:tcPr>
          <w:p>
            <w:pPr>
              <w:pStyle w:val="TableParagraph"/>
              <w:rPr>
                <w:rFonts w:ascii="Times New Roman"/>
                <w:sz w:val="20"/>
              </w:rPr>
            </w:pPr>
          </w:p>
        </w:tc>
        <w:tc>
          <w:tcPr>
            <w:tcW w:w="4127" w:type="dxa"/>
            <w:shd w:val="clear" w:color="auto" w:fill="F1F1F1"/>
          </w:tcPr>
          <w:p>
            <w:pPr>
              <w:pStyle w:val="TableParagraph"/>
              <w:spacing w:before="1"/>
              <w:ind w:right="99"/>
              <w:jc w:val="right"/>
              <w:rPr>
                <w:b/>
                <w:sz w:val="22"/>
              </w:rPr>
            </w:pPr>
            <w:r>
              <w:rPr>
                <w:b/>
                <w:sz w:val="22"/>
              </w:rPr>
              <w:t>GRAND</w:t>
            </w:r>
            <w:r>
              <w:rPr>
                <w:b/>
                <w:spacing w:val="-12"/>
                <w:sz w:val="22"/>
              </w:rPr>
              <w:t> </w:t>
            </w:r>
            <w:r>
              <w:rPr>
                <w:b/>
                <w:spacing w:val="-2"/>
                <w:sz w:val="22"/>
              </w:rPr>
              <w:t>TOTAL</w:t>
            </w:r>
          </w:p>
        </w:tc>
        <w:tc>
          <w:tcPr>
            <w:tcW w:w="933" w:type="dxa"/>
            <w:shd w:val="clear" w:color="auto" w:fill="F1F1F1"/>
          </w:tcPr>
          <w:p>
            <w:pPr>
              <w:pStyle w:val="TableParagraph"/>
              <w:spacing w:before="1"/>
              <w:ind w:left="108"/>
              <w:rPr>
                <w:b/>
                <w:sz w:val="22"/>
              </w:rPr>
            </w:pPr>
            <w:r>
              <w:rPr>
                <w:b/>
                <w:spacing w:val="-5"/>
                <w:sz w:val="22"/>
              </w:rPr>
              <w:t>40</w:t>
            </w:r>
          </w:p>
        </w:tc>
        <w:tc>
          <w:tcPr>
            <w:tcW w:w="1601" w:type="dxa"/>
            <w:shd w:val="clear" w:color="auto" w:fill="F1F1F1"/>
          </w:tcPr>
          <w:p>
            <w:pPr>
              <w:pStyle w:val="TableParagraph"/>
              <w:rPr>
                <w:rFonts w:ascii="Times New Roman"/>
                <w:sz w:val="20"/>
              </w:rPr>
            </w:pPr>
          </w:p>
        </w:tc>
        <w:tc>
          <w:tcPr>
            <w:tcW w:w="1706" w:type="dxa"/>
            <w:shd w:val="clear" w:color="auto" w:fill="F1F1F1"/>
          </w:tcPr>
          <w:p>
            <w:pPr>
              <w:pStyle w:val="TableParagraph"/>
              <w:rPr>
                <w:rFonts w:ascii="Times New Roman"/>
                <w:sz w:val="20"/>
              </w:rPr>
            </w:pPr>
          </w:p>
        </w:tc>
      </w:tr>
    </w:tbl>
    <w:p>
      <w:pPr>
        <w:rPr>
          <w:sz w:val="2"/>
          <w:szCs w:val="2"/>
        </w:rPr>
      </w:pPr>
      <w:r>
        <w:rPr/>
        <w:pict>
          <v:rect style="position:absolute;margin-left:198.800003pt;margin-top:405.759979pt;width:2.82pt;height:.72pt;mso-position-horizontal-relative:page;mso-position-vertical-relative:page;z-index:-18351104" id="docshape45" filled="true" fillcolor="#000000" stroked="false">
            <v:fill type="solid"/>
            <w10:wrap type="none"/>
          </v:rect>
        </w:pict>
      </w:r>
    </w:p>
    <w:sectPr>
      <w:pgSz w:w="11910" w:h="16840"/>
      <w:pgMar w:header="0" w:footer="729" w:top="1400" w:bottom="920" w:left="900" w:right="8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 w:name="Symbol">
    <w:altName w:val="Symbol"/>
    <w:charset w:val="2"/>
    <w:family w:val="roman"/>
    <w:pitch w:val="variable"/>
  </w:font>
  <w:font w:name="Microsoft Sans Serif">
    <w:altName w:val="Microsoft Sans Serif"/>
    <w:charset w:val="0"/>
    <w:family w:val="swiss"/>
    <w:pitch w:val="variable"/>
  </w:font>
  <w:font w:name="Verdana">
    <w:altName w:val="Verdana"/>
    <w:charset w:val="0"/>
    <w:family w:val="swiss"/>
    <w:pitch w:val="variable"/>
  </w:font>
  <w:font w:name="Segoe UI Symbol">
    <w:altName w:val="Segoe UI Symbol"/>
    <w:charset w:val="0"/>
    <w:family w:val="swiss"/>
    <w:pitch w:val="variable"/>
  </w:font>
  <w:font w:name="Tahoma">
    <w:altName w:val="Tahoma"/>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08.839996pt;margin-top:794.524963pt;width:18.2pt;height:13pt;mso-position-horizontal-relative:page;mso-position-vertical-relative:page;z-index:-18368000" type="#_x0000_t202" id="docshape16" filled="false" stroked="false">
          <v:textbox inset="0,0,0,0">
            <w:txbxContent>
              <w:p>
                <w:pPr>
                  <w:spacing w:line="244" w:lineRule="exact" w:before="0"/>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10</w:t>
                </w:r>
                <w:r>
                  <w:rPr>
                    <w:spacing w:val="-5"/>
                    <w:sz w:val="22"/>
                  </w:rPr>
                  <w:fldChar w:fldCharType="end"/>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6">
    <w:multiLevelType w:val="hybridMultilevel"/>
    <w:lvl w:ilvl="0">
      <w:start w:val="3"/>
      <w:numFmt w:val="decimal"/>
      <w:lvlText w:val="%1"/>
      <w:lvlJc w:val="left"/>
      <w:pPr>
        <w:ind w:left="454" w:hanging="328"/>
        <w:jc w:val="left"/>
      </w:pPr>
      <w:rPr>
        <w:rFonts w:hint="default"/>
        <w:lang w:val="en-US" w:eastAsia="en-US" w:bidi="ar-SA"/>
      </w:rPr>
    </w:lvl>
    <w:lvl w:ilvl="1">
      <w:start w:val="1"/>
      <w:numFmt w:val="decimal"/>
      <w:lvlText w:val="%1.%2"/>
      <w:lvlJc w:val="left"/>
      <w:pPr>
        <w:ind w:left="454" w:hanging="328"/>
        <w:jc w:val="left"/>
      </w:pPr>
      <w:rPr>
        <w:rFonts w:hint="default" w:ascii="Calibri" w:hAnsi="Calibri" w:eastAsia="Calibri" w:cs="Calibri"/>
        <w:b w:val="0"/>
        <w:bCs w:val="0"/>
        <w:i w:val="0"/>
        <w:iCs w:val="0"/>
        <w:w w:val="99"/>
        <w:sz w:val="22"/>
        <w:szCs w:val="22"/>
        <w:lang w:val="en-US" w:eastAsia="en-US" w:bidi="ar-SA"/>
      </w:rPr>
    </w:lvl>
    <w:lvl w:ilvl="2">
      <w:start w:val="0"/>
      <w:numFmt w:val="bullet"/>
      <w:lvlText w:val="•"/>
      <w:lvlJc w:val="left"/>
      <w:pPr>
        <w:ind w:left="1191" w:hanging="328"/>
      </w:pPr>
      <w:rPr>
        <w:rFonts w:hint="default"/>
        <w:lang w:val="en-US" w:eastAsia="en-US" w:bidi="ar-SA"/>
      </w:rPr>
    </w:lvl>
    <w:lvl w:ilvl="3">
      <w:start w:val="0"/>
      <w:numFmt w:val="bullet"/>
      <w:lvlText w:val="•"/>
      <w:lvlJc w:val="left"/>
      <w:pPr>
        <w:ind w:left="1557" w:hanging="328"/>
      </w:pPr>
      <w:rPr>
        <w:rFonts w:hint="default"/>
        <w:lang w:val="en-US" w:eastAsia="en-US" w:bidi="ar-SA"/>
      </w:rPr>
    </w:lvl>
    <w:lvl w:ilvl="4">
      <w:start w:val="0"/>
      <w:numFmt w:val="bullet"/>
      <w:lvlText w:val="•"/>
      <w:lvlJc w:val="left"/>
      <w:pPr>
        <w:ind w:left="1922" w:hanging="328"/>
      </w:pPr>
      <w:rPr>
        <w:rFonts w:hint="default"/>
        <w:lang w:val="en-US" w:eastAsia="en-US" w:bidi="ar-SA"/>
      </w:rPr>
    </w:lvl>
    <w:lvl w:ilvl="5">
      <w:start w:val="0"/>
      <w:numFmt w:val="bullet"/>
      <w:lvlText w:val="•"/>
      <w:lvlJc w:val="left"/>
      <w:pPr>
        <w:ind w:left="2288" w:hanging="328"/>
      </w:pPr>
      <w:rPr>
        <w:rFonts w:hint="default"/>
        <w:lang w:val="en-US" w:eastAsia="en-US" w:bidi="ar-SA"/>
      </w:rPr>
    </w:lvl>
    <w:lvl w:ilvl="6">
      <w:start w:val="0"/>
      <w:numFmt w:val="bullet"/>
      <w:lvlText w:val="•"/>
      <w:lvlJc w:val="left"/>
      <w:pPr>
        <w:ind w:left="2654" w:hanging="328"/>
      </w:pPr>
      <w:rPr>
        <w:rFonts w:hint="default"/>
        <w:lang w:val="en-US" w:eastAsia="en-US" w:bidi="ar-SA"/>
      </w:rPr>
    </w:lvl>
    <w:lvl w:ilvl="7">
      <w:start w:val="0"/>
      <w:numFmt w:val="bullet"/>
      <w:lvlText w:val="•"/>
      <w:lvlJc w:val="left"/>
      <w:pPr>
        <w:ind w:left="3019" w:hanging="328"/>
      </w:pPr>
      <w:rPr>
        <w:rFonts w:hint="default"/>
        <w:lang w:val="en-US" w:eastAsia="en-US" w:bidi="ar-SA"/>
      </w:rPr>
    </w:lvl>
    <w:lvl w:ilvl="8">
      <w:start w:val="0"/>
      <w:numFmt w:val="bullet"/>
      <w:lvlText w:val="•"/>
      <w:lvlJc w:val="left"/>
      <w:pPr>
        <w:ind w:left="3385" w:hanging="328"/>
      </w:pPr>
      <w:rPr>
        <w:rFonts w:hint="default"/>
        <w:lang w:val="en-US" w:eastAsia="en-US" w:bidi="ar-SA"/>
      </w:rPr>
    </w:lvl>
  </w:abstractNum>
  <w:abstractNum w:abstractNumId="75">
    <w:multiLevelType w:val="hybridMultilevel"/>
    <w:lvl w:ilvl="0">
      <w:start w:val="2"/>
      <w:numFmt w:val="decimal"/>
      <w:lvlText w:val="%1"/>
      <w:lvlJc w:val="left"/>
      <w:pPr>
        <w:ind w:left="602" w:hanging="495"/>
        <w:jc w:val="left"/>
      </w:pPr>
      <w:rPr>
        <w:rFonts w:hint="default"/>
        <w:lang w:val="en-US" w:eastAsia="en-US" w:bidi="ar-SA"/>
      </w:rPr>
    </w:lvl>
    <w:lvl w:ilvl="1">
      <w:start w:val="2"/>
      <w:numFmt w:val="decimal"/>
      <w:lvlText w:val="%1.%2"/>
      <w:lvlJc w:val="left"/>
      <w:pPr>
        <w:ind w:left="602" w:hanging="495"/>
        <w:jc w:val="left"/>
      </w:pPr>
      <w:rPr>
        <w:rFonts w:hint="default"/>
        <w:lang w:val="en-US" w:eastAsia="en-US" w:bidi="ar-SA"/>
      </w:rPr>
    </w:lvl>
    <w:lvl w:ilvl="2">
      <w:start w:val="1"/>
      <w:numFmt w:val="decimal"/>
      <w:lvlText w:val="%1.%2.%3"/>
      <w:lvlJc w:val="left"/>
      <w:pPr>
        <w:ind w:left="602" w:hanging="495"/>
        <w:jc w:val="left"/>
      </w:pPr>
      <w:rPr>
        <w:rFonts w:hint="default" w:ascii="Calibri" w:hAnsi="Calibri" w:eastAsia="Calibri" w:cs="Calibri"/>
        <w:b w:val="0"/>
        <w:bCs w:val="0"/>
        <w:i w:val="0"/>
        <w:iCs w:val="0"/>
        <w:w w:val="99"/>
        <w:sz w:val="22"/>
        <w:szCs w:val="22"/>
        <w:lang w:val="en-US" w:eastAsia="en-US" w:bidi="ar-SA"/>
      </w:rPr>
    </w:lvl>
    <w:lvl w:ilvl="3">
      <w:start w:val="0"/>
      <w:numFmt w:val="bullet"/>
      <w:lvlText w:val="•"/>
      <w:lvlJc w:val="left"/>
      <w:pPr>
        <w:ind w:left="1655" w:hanging="495"/>
      </w:pPr>
      <w:rPr>
        <w:rFonts w:hint="default"/>
        <w:lang w:val="en-US" w:eastAsia="en-US" w:bidi="ar-SA"/>
      </w:rPr>
    </w:lvl>
    <w:lvl w:ilvl="4">
      <w:start w:val="0"/>
      <w:numFmt w:val="bullet"/>
      <w:lvlText w:val="•"/>
      <w:lvlJc w:val="left"/>
      <w:pPr>
        <w:ind w:left="2006" w:hanging="495"/>
      </w:pPr>
      <w:rPr>
        <w:rFonts w:hint="default"/>
        <w:lang w:val="en-US" w:eastAsia="en-US" w:bidi="ar-SA"/>
      </w:rPr>
    </w:lvl>
    <w:lvl w:ilvl="5">
      <w:start w:val="0"/>
      <w:numFmt w:val="bullet"/>
      <w:lvlText w:val="•"/>
      <w:lvlJc w:val="left"/>
      <w:pPr>
        <w:ind w:left="2358" w:hanging="495"/>
      </w:pPr>
      <w:rPr>
        <w:rFonts w:hint="default"/>
        <w:lang w:val="en-US" w:eastAsia="en-US" w:bidi="ar-SA"/>
      </w:rPr>
    </w:lvl>
    <w:lvl w:ilvl="6">
      <w:start w:val="0"/>
      <w:numFmt w:val="bullet"/>
      <w:lvlText w:val="•"/>
      <w:lvlJc w:val="left"/>
      <w:pPr>
        <w:ind w:left="2710" w:hanging="495"/>
      </w:pPr>
      <w:rPr>
        <w:rFonts w:hint="default"/>
        <w:lang w:val="en-US" w:eastAsia="en-US" w:bidi="ar-SA"/>
      </w:rPr>
    </w:lvl>
    <w:lvl w:ilvl="7">
      <w:start w:val="0"/>
      <w:numFmt w:val="bullet"/>
      <w:lvlText w:val="•"/>
      <w:lvlJc w:val="left"/>
      <w:pPr>
        <w:ind w:left="3061" w:hanging="495"/>
      </w:pPr>
      <w:rPr>
        <w:rFonts w:hint="default"/>
        <w:lang w:val="en-US" w:eastAsia="en-US" w:bidi="ar-SA"/>
      </w:rPr>
    </w:lvl>
    <w:lvl w:ilvl="8">
      <w:start w:val="0"/>
      <w:numFmt w:val="bullet"/>
      <w:lvlText w:val="•"/>
      <w:lvlJc w:val="left"/>
      <w:pPr>
        <w:ind w:left="3413" w:hanging="495"/>
      </w:pPr>
      <w:rPr>
        <w:rFonts w:hint="default"/>
        <w:lang w:val="en-US" w:eastAsia="en-US" w:bidi="ar-SA"/>
      </w:rPr>
    </w:lvl>
  </w:abstractNum>
  <w:abstractNum w:abstractNumId="74">
    <w:multiLevelType w:val="hybridMultilevel"/>
    <w:lvl w:ilvl="0">
      <w:start w:val="1"/>
      <w:numFmt w:val="upperLetter"/>
      <w:lvlText w:val="%1"/>
      <w:lvlJc w:val="left"/>
      <w:pPr>
        <w:ind w:left="608" w:hanging="356"/>
        <w:jc w:val="left"/>
      </w:pPr>
      <w:rPr>
        <w:rFonts w:hint="default" w:ascii="Calibri" w:hAnsi="Calibri" w:eastAsia="Calibri" w:cs="Calibri"/>
        <w:b w:val="0"/>
        <w:bCs w:val="0"/>
        <w:i w:val="0"/>
        <w:iCs w:val="0"/>
        <w:w w:val="100"/>
        <w:sz w:val="24"/>
        <w:szCs w:val="24"/>
        <w:lang w:val="en-US" w:eastAsia="en-US" w:bidi="ar-SA"/>
      </w:rPr>
    </w:lvl>
    <w:lvl w:ilvl="1">
      <w:start w:val="0"/>
      <w:numFmt w:val="bullet"/>
      <w:lvlText w:val="•"/>
      <w:lvlJc w:val="left"/>
      <w:pPr>
        <w:ind w:left="1318" w:hanging="356"/>
      </w:pPr>
      <w:rPr>
        <w:rFonts w:hint="default"/>
        <w:lang w:val="en-US" w:eastAsia="en-US" w:bidi="ar-SA"/>
      </w:rPr>
    </w:lvl>
    <w:lvl w:ilvl="2">
      <w:start w:val="0"/>
      <w:numFmt w:val="bullet"/>
      <w:lvlText w:val="•"/>
      <w:lvlJc w:val="left"/>
      <w:pPr>
        <w:ind w:left="2037" w:hanging="356"/>
      </w:pPr>
      <w:rPr>
        <w:rFonts w:hint="default"/>
        <w:lang w:val="en-US" w:eastAsia="en-US" w:bidi="ar-SA"/>
      </w:rPr>
    </w:lvl>
    <w:lvl w:ilvl="3">
      <w:start w:val="0"/>
      <w:numFmt w:val="bullet"/>
      <w:lvlText w:val="•"/>
      <w:lvlJc w:val="left"/>
      <w:pPr>
        <w:ind w:left="2755" w:hanging="356"/>
      </w:pPr>
      <w:rPr>
        <w:rFonts w:hint="default"/>
        <w:lang w:val="en-US" w:eastAsia="en-US" w:bidi="ar-SA"/>
      </w:rPr>
    </w:lvl>
    <w:lvl w:ilvl="4">
      <w:start w:val="0"/>
      <w:numFmt w:val="bullet"/>
      <w:lvlText w:val="•"/>
      <w:lvlJc w:val="left"/>
      <w:pPr>
        <w:ind w:left="3474" w:hanging="356"/>
      </w:pPr>
      <w:rPr>
        <w:rFonts w:hint="default"/>
        <w:lang w:val="en-US" w:eastAsia="en-US" w:bidi="ar-SA"/>
      </w:rPr>
    </w:lvl>
    <w:lvl w:ilvl="5">
      <w:start w:val="0"/>
      <w:numFmt w:val="bullet"/>
      <w:lvlText w:val="•"/>
      <w:lvlJc w:val="left"/>
      <w:pPr>
        <w:ind w:left="4193" w:hanging="356"/>
      </w:pPr>
      <w:rPr>
        <w:rFonts w:hint="default"/>
        <w:lang w:val="en-US" w:eastAsia="en-US" w:bidi="ar-SA"/>
      </w:rPr>
    </w:lvl>
    <w:lvl w:ilvl="6">
      <w:start w:val="0"/>
      <w:numFmt w:val="bullet"/>
      <w:lvlText w:val="•"/>
      <w:lvlJc w:val="left"/>
      <w:pPr>
        <w:ind w:left="4911" w:hanging="356"/>
      </w:pPr>
      <w:rPr>
        <w:rFonts w:hint="default"/>
        <w:lang w:val="en-US" w:eastAsia="en-US" w:bidi="ar-SA"/>
      </w:rPr>
    </w:lvl>
    <w:lvl w:ilvl="7">
      <w:start w:val="0"/>
      <w:numFmt w:val="bullet"/>
      <w:lvlText w:val="•"/>
      <w:lvlJc w:val="left"/>
      <w:pPr>
        <w:ind w:left="5630" w:hanging="356"/>
      </w:pPr>
      <w:rPr>
        <w:rFonts w:hint="default"/>
        <w:lang w:val="en-US" w:eastAsia="en-US" w:bidi="ar-SA"/>
      </w:rPr>
    </w:lvl>
    <w:lvl w:ilvl="8">
      <w:start w:val="0"/>
      <w:numFmt w:val="bullet"/>
      <w:lvlText w:val="•"/>
      <w:lvlJc w:val="left"/>
      <w:pPr>
        <w:ind w:left="6348" w:hanging="356"/>
      </w:pPr>
      <w:rPr>
        <w:rFonts w:hint="default"/>
        <w:lang w:val="en-US" w:eastAsia="en-US" w:bidi="ar-SA"/>
      </w:rPr>
    </w:lvl>
  </w:abstractNum>
  <w:abstractNum w:abstractNumId="73">
    <w:multiLevelType w:val="hybridMultilevel"/>
    <w:lvl w:ilvl="0">
      <w:start w:val="1"/>
      <w:numFmt w:val="decimal"/>
      <w:lvlText w:val="%1."/>
      <w:lvlJc w:val="left"/>
      <w:pPr>
        <w:ind w:left="1260" w:hanging="361"/>
        <w:jc w:val="left"/>
      </w:pPr>
      <w:rPr>
        <w:rFonts w:hint="default" w:ascii="Calibri" w:hAnsi="Calibri" w:eastAsia="Calibri" w:cs="Calibri"/>
        <w:b w:val="0"/>
        <w:bCs w:val="0"/>
        <w:i w:val="0"/>
        <w:iCs w:val="0"/>
        <w:spacing w:val="-1"/>
        <w:w w:val="100"/>
        <w:sz w:val="24"/>
        <w:szCs w:val="24"/>
        <w:lang w:val="en-US" w:eastAsia="en-US" w:bidi="ar-SA"/>
      </w:rPr>
    </w:lvl>
    <w:lvl w:ilvl="1">
      <w:start w:val="0"/>
      <w:numFmt w:val="bullet"/>
      <w:lvlText w:val="•"/>
      <w:lvlJc w:val="left"/>
      <w:pPr>
        <w:ind w:left="2146" w:hanging="361"/>
      </w:pPr>
      <w:rPr>
        <w:rFonts w:hint="default"/>
        <w:lang w:val="en-US" w:eastAsia="en-US" w:bidi="ar-SA"/>
      </w:rPr>
    </w:lvl>
    <w:lvl w:ilvl="2">
      <w:start w:val="0"/>
      <w:numFmt w:val="bullet"/>
      <w:lvlText w:val="•"/>
      <w:lvlJc w:val="left"/>
      <w:pPr>
        <w:ind w:left="3032" w:hanging="361"/>
      </w:pPr>
      <w:rPr>
        <w:rFonts w:hint="default"/>
        <w:lang w:val="en-US" w:eastAsia="en-US" w:bidi="ar-SA"/>
      </w:rPr>
    </w:lvl>
    <w:lvl w:ilvl="3">
      <w:start w:val="0"/>
      <w:numFmt w:val="bullet"/>
      <w:lvlText w:val="•"/>
      <w:lvlJc w:val="left"/>
      <w:pPr>
        <w:ind w:left="3918" w:hanging="361"/>
      </w:pPr>
      <w:rPr>
        <w:rFonts w:hint="default"/>
        <w:lang w:val="en-US" w:eastAsia="en-US" w:bidi="ar-SA"/>
      </w:rPr>
    </w:lvl>
    <w:lvl w:ilvl="4">
      <w:start w:val="0"/>
      <w:numFmt w:val="bullet"/>
      <w:lvlText w:val="•"/>
      <w:lvlJc w:val="left"/>
      <w:pPr>
        <w:ind w:left="4804" w:hanging="361"/>
      </w:pPr>
      <w:rPr>
        <w:rFonts w:hint="default"/>
        <w:lang w:val="en-US" w:eastAsia="en-US" w:bidi="ar-SA"/>
      </w:rPr>
    </w:lvl>
    <w:lvl w:ilvl="5">
      <w:start w:val="0"/>
      <w:numFmt w:val="bullet"/>
      <w:lvlText w:val="•"/>
      <w:lvlJc w:val="left"/>
      <w:pPr>
        <w:ind w:left="5690" w:hanging="361"/>
      </w:pPr>
      <w:rPr>
        <w:rFonts w:hint="default"/>
        <w:lang w:val="en-US" w:eastAsia="en-US" w:bidi="ar-SA"/>
      </w:rPr>
    </w:lvl>
    <w:lvl w:ilvl="6">
      <w:start w:val="0"/>
      <w:numFmt w:val="bullet"/>
      <w:lvlText w:val="•"/>
      <w:lvlJc w:val="left"/>
      <w:pPr>
        <w:ind w:left="6576" w:hanging="361"/>
      </w:pPr>
      <w:rPr>
        <w:rFonts w:hint="default"/>
        <w:lang w:val="en-US" w:eastAsia="en-US" w:bidi="ar-SA"/>
      </w:rPr>
    </w:lvl>
    <w:lvl w:ilvl="7">
      <w:start w:val="0"/>
      <w:numFmt w:val="bullet"/>
      <w:lvlText w:val="•"/>
      <w:lvlJc w:val="left"/>
      <w:pPr>
        <w:ind w:left="7462" w:hanging="361"/>
      </w:pPr>
      <w:rPr>
        <w:rFonts w:hint="default"/>
        <w:lang w:val="en-US" w:eastAsia="en-US" w:bidi="ar-SA"/>
      </w:rPr>
    </w:lvl>
    <w:lvl w:ilvl="8">
      <w:start w:val="0"/>
      <w:numFmt w:val="bullet"/>
      <w:lvlText w:val="•"/>
      <w:lvlJc w:val="left"/>
      <w:pPr>
        <w:ind w:left="8348" w:hanging="361"/>
      </w:pPr>
      <w:rPr>
        <w:rFonts w:hint="default"/>
        <w:lang w:val="en-US" w:eastAsia="en-US" w:bidi="ar-SA"/>
      </w:rPr>
    </w:lvl>
  </w:abstractNum>
  <w:abstractNum w:abstractNumId="72">
    <w:multiLevelType w:val="hybridMultilevel"/>
    <w:lvl w:ilvl="0">
      <w:start w:val="1"/>
      <w:numFmt w:val="decimal"/>
      <w:lvlText w:val="%1."/>
      <w:lvlJc w:val="left"/>
      <w:pPr>
        <w:ind w:left="823" w:hanging="361"/>
        <w:jc w:val="left"/>
      </w:pPr>
      <w:rPr>
        <w:rFonts w:hint="default" w:ascii="Calibri" w:hAnsi="Calibri" w:eastAsia="Calibri" w:cs="Calibri"/>
        <w:b w:val="0"/>
        <w:bCs w:val="0"/>
        <w:i w:val="0"/>
        <w:iCs w:val="0"/>
        <w:spacing w:val="-1"/>
        <w:w w:val="100"/>
        <w:sz w:val="24"/>
        <w:szCs w:val="24"/>
        <w:lang w:val="en-US" w:eastAsia="en-US" w:bidi="ar-SA"/>
      </w:rPr>
    </w:lvl>
    <w:lvl w:ilvl="1">
      <w:start w:val="0"/>
      <w:numFmt w:val="bullet"/>
      <w:lvlText w:val="•"/>
      <w:lvlJc w:val="left"/>
      <w:pPr>
        <w:ind w:left="1638" w:hanging="361"/>
      </w:pPr>
      <w:rPr>
        <w:rFonts w:hint="default"/>
        <w:lang w:val="en-US" w:eastAsia="en-US" w:bidi="ar-SA"/>
      </w:rPr>
    </w:lvl>
    <w:lvl w:ilvl="2">
      <w:start w:val="0"/>
      <w:numFmt w:val="bullet"/>
      <w:lvlText w:val="•"/>
      <w:lvlJc w:val="left"/>
      <w:pPr>
        <w:ind w:left="2456" w:hanging="361"/>
      </w:pPr>
      <w:rPr>
        <w:rFonts w:hint="default"/>
        <w:lang w:val="en-US" w:eastAsia="en-US" w:bidi="ar-SA"/>
      </w:rPr>
    </w:lvl>
    <w:lvl w:ilvl="3">
      <w:start w:val="0"/>
      <w:numFmt w:val="bullet"/>
      <w:lvlText w:val="•"/>
      <w:lvlJc w:val="left"/>
      <w:pPr>
        <w:ind w:left="3274" w:hanging="361"/>
      </w:pPr>
      <w:rPr>
        <w:rFonts w:hint="default"/>
        <w:lang w:val="en-US" w:eastAsia="en-US" w:bidi="ar-SA"/>
      </w:rPr>
    </w:lvl>
    <w:lvl w:ilvl="4">
      <w:start w:val="0"/>
      <w:numFmt w:val="bullet"/>
      <w:lvlText w:val="•"/>
      <w:lvlJc w:val="left"/>
      <w:pPr>
        <w:ind w:left="4092" w:hanging="361"/>
      </w:pPr>
      <w:rPr>
        <w:rFonts w:hint="default"/>
        <w:lang w:val="en-US" w:eastAsia="en-US" w:bidi="ar-SA"/>
      </w:rPr>
    </w:lvl>
    <w:lvl w:ilvl="5">
      <w:start w:val="0"/>
      <w:numFmt w:val="bullet"/>
      <w:lvlText w:val="•"/>
      <w:lvlJc w:val="left"/>
      <w:pPr>
        <w:ind w:left="4911" w:hanging="361"/>
      </w:pPr>
      <w:rPr>
        <w:rFonts w:hint="default"/>
        <w:lang w:val="en-US" w:eastAsia="en-US" w:bidi="ar-SA"/>
      </w:rPr>
    </w:lvl>
    <w:lvl w:ilvl="6">
      <w:start w:val="0"/>
      <w:numFmt w:val="bullet"/>
      <w:lvlText w:val="•"/>
      <w:lvlJc w:val="left"/>
      <w:pPr>
        <w:ind w:left="5729" w:hanging="361"/>
      </w:pPr>
      <w:rPr>
        <w:rFonts w:hint="default"/>
        <w:lang w:val="en-US" w:eastAsia="en-US" w:bidi="ar-SA"/>
      </w:rPr>
    </w:lvl>
    <w:lvl w:ilvl="7">
      <w:start w:val="0"/>
      <w:numFmt w:val="bullet"/>
      <w:lvlText w:val="•"/>
      <w:lvlJc w:val="left"/>
      <w:pPr>
        <w:ind w:left="6547" w:hanging="361"/>
      </w:pPr>
      <w:rPr>
        <w:rFonts w:hint="default"/>
        <w:lang w:val="en-US" w:eastAsia="en-US" w:bidi="ar-SA"/>
      </w:rPr>
    </w:lvl>
    <w:lvl w:ilvl="8">
      <w:start w:val="0"/>
      <w:numFmt w:val="bullet"/>
      <w:lvlText w:val="•"/>
      <w:lvlJc w:val="left"/>
      <w:pPr>
        <w:ind w:left="7365" w:hanging="361"/>
      </w:pPr>
      <w:rPr>
        <w:rFonts w:hint="default"/>
        <w:lang w:val="en-US" w:eastAsia="en-US" w:bidi="ar-SA"/>
      </w:rPr>
    </w:lvl>
  </w:abstractNum>
  <w:abstractNum w:abstractNumId="71">
    <w:multiLevelType w:val="hybridMultilevel"/>
    <w:lvl w:ilvl="0">
      <w:start w:val="3"/>
      <w:numFmt w:val="decimal"/>
      <w:lvlText w:val="%1."/>
      <w:lvlJc w:val="left"/>
      <w:pPr>
        <w:ind w:left="360" w:hanging="360"/>
        <w:jc w:val="left"/>
      </w:pPr>
      <w:rPr>
        <w:rFonts w:hint="default" w:ascii="Calibri" w:hAnsi="Calibri" w:eastAsia="Calibri" w:cs="Calibri"/>
        <w:b w:val="0"/>
        <w:bCs w:val="0"/>
        <w:i w:val="0"/>
        <w:iCs w:val="0"/>
        <w:spacing w:val="-1"/>
        <w:w w:val="100"/>
        <w:sz w:val="24"/>
        <w:szCs w:val="24"/>
        <w:lang w:val="en-US" w:eastAsia="en-US" w:bidi="ar-SA"/>
      </w:rPr>
    </w:lvl>
    <w:lvl w:ilvl="1">
      <w:start w:val="0"/>
      <w:numFmt w:val="bullet"/>
      <w:lvlText w:val="•"/>
      <w:lvlJc w:val="left"/>
      <w:pPr>
        <w:ind w:left="1259" w:hanging="360"/>
      </w:pPr>
      <w:rPr>
        <w:rFonts w:hint="default"/>
        <w:lang w:val="en-US" w:eastAsia="en-US" w:bidi="ar-SA"/>
      </w:rPr>
    </w:lvl>
    <w:lvl w:ilvl="2">
      <w:start w:val="0"/>
      <w:numFmt w:val="bullet"/>
      <w:lvlText w:val="•"/>
      <w:lvlJc w:val="left"/>
      <w:pPr>
        <w:ind w:left="2159" w:hanging="360"/>
      </w:pPr>
      <w:rPr>
        <w:rFonts w:hint="default"/>
        <w:lang w:val="en-US" w:eastAsia="en-US" w:bidi="ar-SA"/>
      </w:rPr>
    </w:lvl>
    <w:lvl w:ilvl="3">
      <w:start w:val="0"/>
      <w:numFmt w:val="bullet"/>
      <w:lvlText w:val="•"/>
      <w:lvlJc w:val="left"/>
      <w:pPr>
        <w:ind w:left="3059" w:hanging="360"/>
      </w:pPr>
      <w:rPr>
        <w:rFonts w:hint="default"/>
        <w:lang w:val="en-US" w:eastAsia="en-US" w:bidi="ar-SA"/>
      </w:rPr>
    </w:lvl>
    <w:lvl w:ilvl="4">
      <w:start w:val="0"/>
      <w:numFmt w:val="bullet"/>
      <w:lvlText w:val="•"/>
      <w:lvlJc w:val="left"/>
      <w:pPr>
        <w:ind w:left="3959" w:hanging="360"/>
      </w:pPr>
      <w:rPr>
        <w:rFonts w:hint="default"/>
        <w:lang w:val="en-US" w:eastAsia="en-US" w:bidi="ar-SA"/>
      </w:rPr>
    </w:lvl>
    <w:lvl w:ilvl="5">
      <w:start w:val="0"/>
      <w:numFmt w:val="bullet"/>
      <w:lvlText w:val="•"/>
      <w:lvlJc w:val="left"/>
      <w:pPr>
        <w:ind w:left="4858" w:hanging="360"/>
      </w:pPr>
      <w:rPr>
        <w:rFonts w:hint="default"/>
        <w:lang w:val="en-US" w:eastAsia="en-US" w:bidi="ar-SA"/>
      </w:rPr>
    </w:lvl>
    <w:lvl w:ilvl="6">
      <w:start w:val="0"/>
      <w:numFmt w:val="bullet"/>
      <w:lvlText w:val="•"/>
      <w:lvlJc w:val="left"/>
      <w:pPr>
        <w:ind w:left="5758" w:hanging="360"/>
      </w:pPr>
      <w:rPr>
        <w:rFonts w:hint="default"/>
        <w:lang w:val="en-US" w:eastAsia="en-US" w:bidi="ar-SA"/>
      </w:rPr>
    </w:lvl>
    <w:lvl w:ilvl="7">
      <w:start w:val="0"/>
      <w:numFmt w:val="bullet"/>
      <w:lvlText w:val="•"/>
      <w:lvlJc w:val="left"/>
      <w:pPr>
        <w:ind w:left="6658" w:hanging="360"/>
      </w:pPr>
      <w:rPr>
        <w:rFonts w:hint="default"/>
        <w:lang w:val="en-US" w:eastAsia="en-US" w:bidi="ar-SA"/>
      </w:rPr>
    </w:lvl>
    <w:lvl w:ilvl="8">
      <w:start w:val="0"/>
      <w:numFmt w:val="bullet"/>
      <w:lvlText w:val="•"/>
      <w:lvlJc w:val="left"/>
      <w:pPr>
        <w:ind w:left="7558" w:hanging="360"/>
      </w:pPr>
      <w:rPr>
        <w:rFonts w:hint="default"/>
        <w:lang w:val="en-US" w:eastAsia="en-US" w:bidi="ar-SA"/>
      </w:rPr>
    </w:lvl>
  </w:abstractNum>
  <w:abstractNum w:abstractNumId="70">
    <w:multiLevelType w:val="hybridMultilevel"/>
    <w:lvl w:ilvl="0">
      <w:start w:val="1"/>
      <w:numFmt w:val="decimal"/>
      <w:lvlText w:val="%1."/>
      <w:lvlJc w:val="left"/>
      <w:pPr>
        <w:ind w:left="417" w:hanging="360"/>
        <w:jc w:val="left"/>
      </w:pPr>
      <w:rPr>
        <w:rFonts w:hint="default" w:ascii="Calibri" w:hAnsi="Calibri" w:eastAsia="Calibri" w:cs="Calibri"/>
        <w:b w:val="0"/>
        <w:bCs w:val="0"/>
        <w:i w:val="0"/>
        <w:iCs w:val="0"/>
        <w:spacing w:val="-1"/>
        <w:w w:val="100"/>
        <w:sz w:val="24"/>
        <w:szCs w:val="24"/>
        <w:lang w:val="en-US" w:eastAsia="en-US" w:bidi="ar-SA"/>
      </w:rPr>
    </w:lvl>
    <w:lvl w:ilvl="1">
      <w:start w:val="0"/>
      <w:numFmt w:val="bullet"/>
      <w:lvlText w:val="•"/>
      <w:lvlJc w:val="left"/>
      <w:pPr>
        <w:ind w:left="781" w:hanging="360"/>
      </w:pPr>
      <w:rPr>
        <w:rFonts w:hint="default"/>
        <w:lang w:val="en-US" w:eastAsia="en-US" w:bidi="ar-SA"/>
      </w:rPr>
    </w:lvl>
    <w:lvl w:ilvl="2">
      <w:start w:val="0"/>
      <w:numFmt w:val="bullet"/>
      <w:lvlText w:val="•"/>
      <w:lvlJc w:val="left"/>
      <w:pPr>
        <w:ind w:left="1142" w:hanging="360"/>
      </w:pPr>
      <w:rPr>
        <w:rFonts w:hint="default"/>
        <w:lang w:val="en-US" w:eastAsia="en-US" w:bidi="ar-SA"/>
      </w:rPr>
    </w:lvl>
    <w:lvl w:ilvl="3">
      <w:start w:val="0"/>
      <w:numFmt w:val="bullet"/>
      <w:lvlText w:val="•"/>
      <w:lvlJc w:val="left"/>
      <w:pPr>
        <w:ind w:left="1503" w:hanging="360"/>
      </w:pPr>
      <w:rPr>
        <w:rFonts w:hint="default"/>
        <w:lang w:val="en-US" w:eastAsia="en-US" w:bidi="ar-SA"/>
      </w:rPr>
    </w:lvl>
    <w:lvl w:ilvl="4">
      <w:start w:val="0"/>
      <w:numFmt w:val="bullet"/>
      <w:lvlText w:val="•"/>
      <w:lvlJc w:val="left"/>
      <w:pPr>
        <w:ind w:left="1864" w:hanging="360"/>
      </w:pPr>
      <w:rPr>
        <w:rFonts w:hint="default"/>
        <w:lang w:val="en-US" w:eastAsia="en-US" w:bidi="ar-SA"/>
      </w:rPr>
    </w:lvl>
    <w:lvl w:ilvl="5">
      <w:start w:val="0"/>
      <w:numFmt w:val="bullet"/>
      <w:lvlText w:val="•"/>
      <w:lvlJc w:val="left"/>
      <w:pPr>
        <w:ind w:left="2225" w:hanging="360"/>
      </w:pPr>
      <w:rPr>
        <w:rFonts w:hint="default"/>
        <w:lang w:val="en-US" w:eastAsia="en-US" w:bidi="ar-SA"/>
      </w:rPr>
    </w:lvl>
    <w:lvl w:ilvl="6">
      <w:start w:val="0"/>
      <w:numFmt w:val="bullet"/>
      <w:lvlText w:val="•"/>
      <w:lvlJc w:val="left"/>
      <w:pPr>
        <w:ind w:left="2586" w:hanging="360"/>
      </w:pPr>
      <w:rPr>
        <w:rFonts w:hint="default"/>
        <w:lang w:val="en-US" w:eastAsia="en-US" w:bidi="ar-SA"/>
      </w:rPr>
    </w:lvl>
    <w:lvl w:ilvl="7">
      <w:start w:val="0"/>
      <w:numFmt w:val="bullet"/>
      <w:lvlText w:val="•"/>
      <w:lvlJc w:val="left"/>
      <w:pPr>
        <w:ind w:left="2947" w:hanging="360"/>
      </w:pPr>
      <w:rPr>
        <w:rFonts w:hint="default"/>
        <w:lang w:val="en-US" w:eastAsia="en-US" w:bidi="ar-SA"/>
      </w:rPr>
    </w:lvl>
    <w:lvl w:ilvl="8">
      <w:start w:val="0"/>
      <w:numFmt w:val="bullet"/>
      <w:lvlText w:val="•"/>
      <w:lvlJc w:val="left"/>
      <w:pPr>
        <w:ind w:left="3308" w:hanging="360"/>
      </w:pPr>
      <w:rPr>
        <w:rFonts w:hint="default"/>
        <w:lang w:val="en-US" w:eastAsia="en-US" w:bidi="ar-SA"/>
      </w:rPr>
    </w:lvl>
  </w:abstractNum>
  <w:abstractNum w:abstractNumId="69">
    <w:multiLevelType w:val="hybridMultilevel"/>
    <w:lvl w:ilvl="0">
      <w:start w:val="1"/>
      <w:numFmt w:val="decimal"/>
      <w:lvlText w:val="%1."/>
      <w:lvlJc w:val="left"/>
      <w:pPr>
        <w:ind w:left="1260" w:hanging="361"/>
        <w:jc w:val="left"/>
      </w:pPr>
      <w:rPr>
        <w:rFonts w:hint="default" w:ascii="Calibri" w:hAnsi="Calibri" w:eastAsia="Calibri" w:cs="Calibri"/>
        <w:b w:val="0"/>
        <w:bCs w:val="0"/>
        <w:i w:val="0"/>
        <w:iCs w:val="0"/>
        <w:w w:val="99"/>
        <w:sz w:val="22"/>
        <w:szCs w:val="22"/>
        <w:lang w:val="en-US" w:eastAsia="en-US" w:bidi="ar-SA"/>
      </w:rPr>
    </w:lvl>
    <w:lvl w:ilvl="1">
      <w:start w:val="0"/>
      <w:numFmt w:val="bullet"/>
      <w:lvlText w:val="•"/>
      <w:lvlJc w:val="left"/>
      <w:pPr>
        <w:ind w:left="2146" w:hanging="361"/>
      </w:pPr>
      <w:rPr>
        <w:rFonts w:hint="default"/>
        <w:lang w:val="en-US" w:eastAsia="en-US" w:bidi="ar-SA"/>
      </w:rPr>
    </w:lvl>
    <w:lvl w:ilvl="2">
      <w:start w:val="0"/>
      <w:numFmt w:val="bullet"/>
      <w:lvlText w:val="•"/>
      <w:lvlJc w:val="left"/>
      <w:pPr>
        <w:ind w:left="3032" w:hanging="361"/>
      </w:pPr>
      <w:rPr>
        <w:rFonts w:hint="default"/>
        <w:lang w:val="en-US" w:eastAsia="en-US" w:bidi="ar-SA"/>
      </w:rPr>
    </w:lvl>
    <w:lvl w:ilvl="3">
      <w:start w:val="0"/>
      <w:numFmt w:val="bullet"/>
      <w:lvlText w:val="•"/>
      <w:lvlJc w:val="left"/>
      <w:pPr>
        <w:ind w:left="3918" w:hanging="361"/>
      </w:pPr>
      <w:rPr>
        <w:rFonts w:hint="default"/>
        <w:lang w:val="en-US" w:eastAsia="en-US" w:bidi="ar-SA"/>
      </w:rPr>
    </w:lvl>
    <w:lvl w:ilvl="4">
      <w:start w:val="0"/>
      <w:numFmt w:val="bullet"/>
      <w:lvlText w:val="•"/>
      <w:lvlJc w:val="left"/>
      <w:pPr>
        <w:ind w:left="4804" w:hanging="361"/>
      </w:pPr>
      <w:rPr>
        <w:rFonts w:hint="default"/>
        <w:lang w:val="en-US" w:eastAsia="en-US" w:bidi="ar-SA"/>
      </w:rPr>
    </w:lvl>
    <w:lvl w:ilvl="5">
      <w:start w:val="0"/>
      <w:numFmt w:val="bullet"/>
      <w:lvlText w:val="•"/>
      <w:lvlJc w:val="left"/>
      <w:pPr>
        <w:ind w:left="5690" w:hanging="361"/>
      </w:pPr>
      <w:rPr>
        <w:rFonts w:hint="default"/>
        <w:lang w:val="en-US" w:eastAsia="en-US" w:bidi="ar-SA"/>
      </w:rPr>
    </w:lvl>
    <w:lvl w:ilvl="6">
      <w:start w:val="0"/>
      <w:numFmt w:val="bullet"/>
      <w:lvlText w:val="•"/>
      <w:lvlJc w:val="left"/>
      <w:pPr>
        <w:ind w:left="6576" w:hanging="361"/>
      </w:pPr>
      <w:rPr>
        <w:rFonts w:hint="default"/>
        <w:lang w:val="en-US" w:eastAsia="en-US" w:bidi="ar-SA"/>
      </w:rPr>
    </w:lvl>
    <w:lvl w:ilvl="7">
      <w:start w:val="0"/>
      <w:numFmt w:val="bullet"/>
      <w:lvlText w:val="•"/>
      <w:lvlJc w:val="left"/>
      <w:pPr>
        <w:ind w:left="7462" w:hanging="361"/>
      </w:pPr>
      <w:rPr>
        <w:rFonts w:hint="default"/>
        <w:lang w:val="en-US" w:eastAsia="en-US" w:bidi="ar-SA"/>
      </w:rPr>
    </w:lvl>
    <w:lvl w:ilvl="8">
      <w:start w:val="0"/>
      <w:numFmt w:val="bullet"/>
      <w:lvlText w:val="•"/>
      <w:lvlJc w:val="left"/>
      <w:pPr>
        <w:ind w:left="8348" w:hanging="361"/>
      </w:pPr>
      <w:rPr>
        <w:rFonts w:hint="default"/>
        <w:lang w:val="en-US" w:eastAsia="en-US" w:bidi="ar-SA"/>
      </w:rPr>
    </w:lvl>
  </w:abstractNum>
  <w:abstractNum w:abstractNumId="68">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67">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66">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65">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64">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63">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62">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61">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60">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59">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58">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57">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56">
    <w:multiLevelType w:val="hybridMultilevel"/>
    <w:lvl w:ilvl="0">
      <w:start w:val="0"/>
      <w:numFmt w:val="bullet"/>
      <w:lvlText w:val=""/>
      <w:lvlJc w:val="left"/>
      <w:pPr>
        <w:ind w:left="485" w:hanging="360"/>
      </w:pPr>
      <w:rPr>
        <w:rFonts w:hint="default" w:ascii="Symbol" w:hAnsi="Symbol" w:eastAsia="Symbol" w:cs="Symbol"/>
        <w:w w:val="10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55">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54">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53">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52">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51">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50">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49">
    <w:multiLevelType w:val="hybridMultilevel"/>
    <w:lvl w:ilvl="0">
      <w:start w:val="0"/>
      <w:numFmt w:val="bullet"/>
      <w:lvlText w:val="•"/>
      <w:lvlJc w:val="left"/>
      <w:pPr>
        <w:ind w:left="485" w:hanging="360"/>
      </w:pPr>
      <w:rPr>
        <w:rFonts w:hint="default" w:ascii="Calibri" w:hAnsi="Calibri" w:eastAsia="Calibri" w:cs="Calibri"/>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48">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47">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46">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45">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44">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43">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42">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41">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40">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39">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38">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37">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36">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35">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34">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33">
    <w:multiLevelType w:val="hybridMultilevel"/>
    <w:lvl w:ilvl="0">
      <w:start w:val="0"/>
      <w:numFmt w:val="bullet"/>
      <w:lvlText w:val=""/>
      <w:lvlJc w:val="left"/>
      <w:pPr>
        <w:ind w:left="485" w:hanging="360"/>
      </w:pPr>
      <w:rPr>
        <w:rFonts w:hint="default" w:ascii="Symbol" w:hAnsi="Symbol" w:eastAsia="Symbol" w:cs="Symbol"/>
        <w:w w:val="10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32">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31">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30">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29">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28">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27">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26">
    <w:multiLevelType w:val="hybridMultilevel"/>
    <w:lvl w:ilvl="0">
      <w:start w:val="0"/>
      <w:numFmt w:val="bullet"/>
      <w:lvlText w:val="•"/>
      <w:lvlJc w:val="left"/>
      <w:pPr>
        <w:ind w:left="485" w:hanging="360"/>
      </w:pPr>
      <w:rPr>
        <w:rFonts w:hint="default" w:ascii="Calibri" w:hAnsi="Calibri" w:eastAsia="Calibri" w:cs="Calibri"/>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25">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24">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23">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22">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21">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20">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19">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18">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17">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16">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15">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14">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13">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12">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11">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10">
    <w:multiLevelType w:val="hybridMultilevel"/>
    <w:lvl w:ilvl="0">
      <w:start w:val="0"/>
      <w:numFmt w:val="bullet"/>
      <w:lvlText w:val=""/>
      <w:lvlJc w:val="left"/>
      <w:pPr>
        <w:ind w:left="485" w:hanging="360"/>
      </w:pPr>
      <w:rPr>
        <w:rFonts w:hint="default" w:ascii="Symbol" w:hAnsi="Symbol" w:eastAsia="Symbol" w:cs="Symbol"/>
        <w:w w:val="10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9">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8">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7">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6">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5">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4">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3">
    <w:multiLevelType w:val="hybridMultilevel"/>
    <w:lvl w:ilvl="0">
      <w:start w:val="0"/>
      <w:numFmt w:val="bullet"/>
      <w:lvlText w:val="•"/>
      <w:lvlJc w:val="left"/>
      <w:pPr>
        <w:ind w:left="485" w:hanging="360"/>
      </w:pPr>
      <w:rPr>
        <w:rFonts w:hint="default" w:ascii="Calibri" w:hAnsi="Calibri" w:eastAsia="Calibri" w:cs="Calibri"/>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2">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1">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abstractNum w:abstractNumId="0">
    <w:multiLevelType w:val="hybridMultilevel"/>
    <w:lvl w:ilvl="0">
      <w:start w:val="0"/>
      <w:numFmt w:val="bullet"/>
      <w:lvlText w:val=""/>
      <w:lvlJc w:val="left"/>
      <w:pPr>
        <w:ind w:left="485" w:hanging="360"/>
      </w:pPr>
      <w:rPr>
        <w:rFonts w:hint="default" w:ascii="Symbol" w:hAnsi="Symbol" w:eastAsia="Symbol" w:cs="Symbol"/>
        <w:b w:val="0"/>
        <w:bCs w:val="0"/>
        <w:i w:val="0"/>
        <w:iCs w:val="0"/>
        <w:w w:val="100"/>
        <w:sz w:val="20"/>
        <w:szCs w:val="20"/>
        <w:lang w:val="en-US" w:eastAsia="en-US" w:bidi="ar-SA"/>
      </w:rPr>
    </w:lvl>
    <w:lvl w:ilvl="1">
      <w:start w:val="0"/>
      <w:numFmt w:val="bullet"/>
      <w:lvlText w:val="•"/>
      <w:lvlJc w:val="left"/>
      <w:pPr>
        <w:ind w:left="925" w:hanging="360"/>
      </w:pPr>
      <w:rPr>
        <w:rFonts w:hint="default"/>
        <w:lang w:val="en-US" w:eastAsia="en-US" w:bidi="ar-SA"/>
      </w:rPr>
    </w:lvl>
    <w:lvl w:ilvl="2">
      <w:start w:val="0"/>
      <w:numFmt w:val="bullet"/>
      <w:lvlText w:val="•"/>
      <w:lvlJc w:val="left"/>
      <w:pPr>
        <w:ind w:left="1370" w:hanging="360"/>
      </w:pPr>
      <w:rPr>
        <w:rFonts w:hint="default"/>
        <w:lang w:val="en-US" w:eastAsia="en-US" w:bidi="ar-SA"/>
      </w:rPr>
    </w:lvl>
    <w:lvl w:ilvl="3">
      <w:start w:val="0"/>
      <w:numFmt w:val="bullet"/>
      <w:lvlText w:val="•"/>
      <w:lvlJc w:val="left"/>
      <w:pPr>
        <w:ind w:left="1815" w:hanging="360"/>
      </w:pPr>
      <w:rPr>
        <w:rFonts w:hint="default"/>
        <w:lang w:val="en-US" w:eastAsia="en-US" w:bidi="ar-SA"/>
      </w:rPr>
    </w:lvl>
    <w:lvl w:ilvl="4">
      <w:start w:val="0"/>
      <w:numFmt w:val="bullet"/>
      <w:lvlText w:val="•"/>
      <w:lvlJc w:val="left"/>
      <w:pPr>
        <w:ind w:left="2260" w:hanging="360"/>
      </w:pPr>
      <w:rPr>
        <w:rFonts w:hint="default"/>
        <w:lang w:val="en-US" w:eastAsia="en-US" w:bidi="ar-SA"/>
      </w:rPr>
    </w:lvl>
    <w:lvl w:ilvl="5">
      <w:start w:val="0"/>
      <w:numFmt w:val="bullet"/>
      <w:lvlText w:val="•"/>
      <w:lvlJc w:val="left"/>
      <w:pPr>
        <w:ind w:left="2706" w:hanging="360"/>
      </w:pPr>
      <w:rPr>
        <w:rFonts w:hint="default"/>
        <w:lang w:val="en-US" w:eastAsia="en-US" w:bidi="ar-SA"/>
      </w:rPr>
    </w:lvl>
    <w:lvl w:ilvl="6">
      <w:start w:val="0"/>
      <w:numFmt w:val="bullet"/>
      <w:lvlText w:val="•"/>
      <w:lvlJc w:val="left"/>
      <w:pPr>
        <w:ind w:left="3151" w:hanging="360"/>
      </w:pPr>
      <w:rPr>
        <w:rFonts w:hint="default"/>
        <w:lang w:val="en-US" w:eastAsia="en-US" w:bidi="ar-SA"/>
      </w:rPr>
    </w:lvl>
    <w:lvl w:ilvl="7">
      <w:start w:val="0"/>
      <w:numFmt w:val="bullet"/>
      <w:lvlText w:val="•"/>
      <w:lvlJc w:val="left"/>
      <w:pPr>
        <w:ind w:left="3596" w:hanging="360"/>
      </w:pPr>
      <w:rPr>
        <w:rFonts w:hint="default"/>
        <w:lang w:val="en-US" w:eastAsia="en-US" w:bidi="ar-SA"/>
      </w:rPr>
    </w:lvl>
    <w:lvl w:ilvl="8">
      <w:start w:val="0"/>
      <w:numFmt w:val="bullet"/>
      <w:lvlText w:val="•"/>
      <w:lvlJc w:val="left"/>
      <w:pPr>
        <w:ind w:left="4041" w:hanging="360"/>
      </w:pPr>
      <w:rPr>
        <w:rFonts w:hint="default"/>
        <w:lang w:val="en-US" w:eastAsia="en-US" w:bidi="ar-SA"/>
      </w:rPr>
    </w:lvl>
  </w:abstract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n-US" w:eastAsia="en-US" w:bidi="ar-SA"/>
    </w:rPr>
  </w:style>
  <w:style w:styleId="BodyText" w:type="paragraph">
    <w:name w:val="Body Text"/>
    <w:basedOn w:val="Normal"/>
    <w:uiPriority w:val="1"/>
    <w:qFormat/>
    <w:pPr/>
    <w:rPr>
      <w:rFonts w:ascii="Calibri" w:hAnsi="Calibri" w:eastAsia="Calibri" w:cs="Calibri"/>
      <w:sz w:val="24"/>
      <w:szCs w:val="24"/>
      <w:lang w:val="en-US" w:eastAsia="en-US" w:bidi="ar-SA"/>
    </w:rPr>
  </w:style>
  <w:style w:styleId="Title" w:type="paragraph">
    <w:name w:val="Title"/>
    <w:basedOn w:val="Normal"/>
    <w:uiPriority w:val="1"/>
    <w:qFormat/>
    <w:pPr>
      <w:ind w:left="443" w:right="1345"/>
      <w:jc w:val="center"/>
    </w:pPr>
    <w:rPr>
      <w:rFonts w:ascii="Arial" w:hAnsi="Arial" w:eastAsia="Arial" w:cs="Arial"/>
      <w:b/>
      <w:bCs/>
      <w:sz w:val="69"/>
      <w:szCs w:val="69"/>
      <w:lang w:val="en-US" w:eastAsia="en-US" w:bidi="ar-SA"/>
    </w:rPr>
  </w:style>
  <w:style w:styleId="ListParagraph" w:type="paragraph">
    <w:name w:val="List Paragraph"/>
    <w:basedOn w:val="Normal"/>
    <w:uiPriority w:val="1"/>
    <w:qFormat/>
    <w:pPr>
      <w:spacing w:before="146"/>
      <w:ind w:left="1260" w:hanging="361"/>
    </w:pPr>
    <w:rPr>
      <w:rFonts w:ascii="Calibri" w:hAnsi="Calibri" w:eastAsia="Calibri" w:cs="Calibri"/>
      <w:lang w:val="en-US" w:eastAsia="en-US" w:bidi="ar-SA"/>
    </w:rPr>
  </w:style>
  <w:style w:styleId="TableParagraph" w:type="paragraph">
    <w:name w:val="Table Paragraph"/>
    <w:basedOn w:val="Normal"/>
    <w:uiPriority w:val="1"/>
    <w:qFormat/>
    <w:pPr/>
    <w:rPr>
      <w:rFonts w:ascii="Calibri" w:hAnsi="Calibri" w:eastAsia="Calibri" w:cs="Calibri"/>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footer" Target="footer1.xml"/><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Penny Groome</dc:creator>
  <dcterms:created xsi:type="dcterms:W3CDTF">2025-10-22T06:07:24Z</dcterms:created>
  <dcterms:modified xsi:type="dcterms:W3CDTF">2025-10-22T06:07:24Z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2023-06-03T00:00:00Z</vt:filetime>
  </property>
  <property fmtid="{D5CDD505-2E9C-101B-9397-08002B2CF9AE}" pid="3" name="Creator">
    <vt:lpwstr>Microsoft® Word for Microsoft 365</vt:lpwstr>
  </property>
  <property fmtid="{D5CDD505-2E9C-101B-9397-08002B2CF9AE}" pid="4" name="LastSaved">
    <vt:filetime>2025-10-22T00:00:00Z</vt:filetime>
  </property>
  <property fmtid="{D5CDD505-2E9C-101B-9397-08002B2CF9AE}" pid="5" name="Producer">
    <vt:lpwstr>Microsoft® Word for Microsoft 365</vt:lpwstr>
  </property>
</Properties>
</file>