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footer1.xml" ContentType="application/vnd.openxmlformats-officedocument.wordprocessingml.footer+xml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10"/>
        <w:rPr>
          <w:rFonts w:ascii="Times New Roman"/>
          <w:b w:val="0"/>
          <w:sz w:val="8"/>
        </w:rPr>
      </w:pPr>
      <w:r>
        <w:rPr/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12821919</wp:posOffset>
            </wp:positionH>
            <wp:positionV relativeFrom="page">
              <wp:posOffset>245490</wp:posOffset>
            </wp:positionV>
            <wp:extent cx="1841787" cy="647700"/>
            <wp:effectExtent l="0" t="0" r="0" b="0"/>
            <wp:wrapNone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41787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100"/>
        <w:ind w:left="100"/>
      </w:pPr>
      <w:r>
        <w:rPr/>
        <w:t>2023/24</w:t>
      </w:r>
      <w:r>
        <w:rPr>
          <w:spacing w:val="-1"/>
        </w:rPr>
        <w:t> </w:t>
      </w:r>
      <w:r>
        <w:rPr/>
        <w:t>ANNUAL</w:t>
      </w:r>
      <w:r>
        <w:rPr>
          <w:spacing w:val="-2"/>
        </w:rPr>
        <w:t> </w:t>
      </w:r>
      <w:r>
        <w:rPr/>
        <w:t>TEACHING</w:t>
      </w:r>
      <w:r>
        <w:rPr>
          <w:spacing w:val="-2"/>
        </w:rPr>
        <w:t> </w:t>
      </w:r>
      <w:r>
        <w:rPr/>
        <w:t>PLANS:</w:t>
      </w:r>
      <w:r>
        <w:rPr>
          <w:spacing w:val="-3"/>
        </w:rPr>
        <w:t> </w:t>
      </w:r>
      <w:r>
        <w:rPr/>
        <w:t>MATHEMATICS:</w:t>
      </w:r>
      <w:r>
        <w:rPr>
          <w:spacing w:val="-2"/>
        </w:rPr>
        <w:t> </w:t>
      </w:r>
      <w:r>
        <w:rPr/>
        <w:t>GRADE</w:t>
      </w:r>
      <w:r>
        <w:rPr>
          <w:spacing w:val="-2"/>
        </w:rPr>
        <w:t> </w:t>
      </w:r>
      <w:r>
        <w:rPr/>
        <w:t>7</w:t>
      </w:r>
      <w:r>
        <w:rPr>
          <w:spacing w:val="-1"/>
        </w:rPr>
        <w:t> </w:t>
      </w:r>
      <w:r>
        <w:rPr/>
        <w:t>(TERM</w:t>
      </w:r>
      <w:r>
        <w:rPr>
          <w:spacing w:val="-3"/>
        </w:rPr>
        <w:t> </w:t>
      </w:r>
      <w:r>
        <w:rPr>
          <w:spacing w:val="-5"/>
        </w:rPr>
        <w:t>1)</w:t>
      </w:r>
    </w:p>
    <w:p>
      <w:pPr>
        <w:spacing w:line="240" w:lineRule="auto" w:before="5" w:after="1"/>
        <w:rPr>
          <w:b/>
          <w:sz w:val="28"/>
        </w:rPr>
      </w:pPr>
    </w:p>
    <w:tbl>
      <w:tblPr>
        <w:tblW w:w="0" w:type="auto"/>
        <w:jc w:val="left"/>
        <w:tblInd w:w="134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14"/>
        <w:gridCol w:w="1423"/>
        <w:gridCol w:w="1423"/>
        <w:gridCol w:w="1423"/>
        <w:gridCol w:w="938"/>
        <w:gridCol w:w="1045"/>
        <w:gridCol w:w="968"/>
        <w:gridCol w:w="1015"/>
        <w:gridCol w:w="3939"/>
        <w:gridCol w:w="1005"/>
        <w:gridCol w:w="839"/>
        <w:gridCol w:w="1843"/>
        <w:gridCol w:w="1844"/>
        <w:gridCol w:w="1576"/>
        <w:gridCol w:w="1688"/>
      </w:tblGrid>
      <w:tr>
        <w:trPr>
          <w:trHeight w:val="560" w:hRule="atLeast"/>
        </w:trPr>
        <w:tc>
          <w:tcPr>
            <w:tcW w:w="1414" w:type="dxa"/>
            <w:shd w:val="clear" w:color="auto" w:fill="D9D9D9"/>
          </w:tcPr>
          <w:p>
            <w:pPr>
              <w:pStyle w:val="TableParagraph"/>
              <w:spacing w:before="44"/>
              <w:ind w:left="92"/>
              <w:rPr>
                <w:b/>
                <w:sz w:val="20"/>
              </w:rPr>
            </w:pPr>
            <w:r>
              <w:rPr>
                <w:b/>
                <w:sz w:val="20"/>
              </w:rPr>
              <w:t>TERM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1423" w:type="dxa"/>
            <w:shd w:val="clear" w:color="auto" w:fill="D9D9D9"/>
          </w:tcPr>
          <w:p>
            <w:pPr>
              <w:pStyle w:val="TableParagraph"/>
              <w:spacing w:before="44"/>
              <w:ind w:left="457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1423" w:type="dxa"/>
            <w:shd w:val="clear" w:color="auto" w:fill="D9D9D9"/>
          </w:tcPr>
          <w:p>
            <w:pPr>
              <w:pStyle w:val="TableParagraph"/>
              <w:spacing w:before="44"/>
              <w:ind w:left="458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1423" w:type="dxa"/>
            <w:shd w:val="clear" w:color="auto" w:fill="D9D9D9"/>
          </w:tcPr>
          <w:p>
            <w:pPr>
              <w:pStyle w:val="TableParagraph"/>
              <w:spacing w:before="44"/>
              <w:ind w:left="455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1983" w:type="dxa"/>
            <w:gridSpan w:val="2"/>
            <w:shd w:val="clear" w:color="auto" w:fill="D9D9D9"/>
          </w:tcPr>
          <w:p>
            <w:pPr>
              <w:pStyle w:val="TableParagraph"/>
              <w:spacing w:before="44"/>
              <w:ind w:left="746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1983" w:type="dxa"/>
            <w:gridSpan w:val="2"/>
            <w:shd w:val="clear" w:color="auto" w:fill="D9D9D9"/>
          </w:tcPr>
          <w:p>
            <w:pPr>
              <w:pStyle w:val="TableParagraph"/>
              <w:spacing w:before="44"/>
              <w:ind w:left="744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5</w:t>
            </w:r>
          </w:p>
        </w:tc>
        <w:tc>
          <w:tcPr>
            <w:tcW w:w="3939" w:type="dxa"/>
            <w:shd w:val="clear" w:color="auto" w:fill="D9D9D9"/>
          </w:tcPr>
          <w:p>
            <w:pPr>
              <w:pStyle w:val="TableParagraph"/>
              <w:spacing w:before="44"/>
              <w:ind w:left="1709" w:right="154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1844" w:type="dxa"/>
            <w:gridSpan w:val="2"/>
            <w:shd w:val="clear" w:color="auto" w:fill="D9D9D9"/>
          </w:tcPr>
          <w:p>
            <w:pPr>
              <w:pStyle w:val="TableParagraph"/>
              <w:spacing w:before="44"/>
              <w:ind w:left="671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7</w:t>
            </w:r>
          </w:p>
        </w:tc>
        <w:tc>
          <w:tcPr>
            <w:tcW w:w="1843" w:type="dxa"/>
            <w:shd w:val="clear" w:color="auto" w:fill="D9D9D9"/>
          </w:tcPr>
          <w:p>
            <w:pPr>
              <w:pStyle w:val="TableParagraph"/>
              <w:spacing w:before="44"/>
              <w:ind w:left="668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8</w:t>
            </w:r>
          </w:p>
        </w:tc>
        <w:tc>
          <w:tcPr>
            <w:tcW w:w="1844" w:type="dxa"/>
            <w:shd w:val="clear" w:color="auto" w:fill="D9D9D9"/>
          </w:tcPr>
          <w:p>
            <w:pPr>
              <w:pStyle w:val="TableParagraph"/>
              <w:spacing w:before="44"/>
              <w:ind w:left="666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9</w:t>
            </w:r>
          </w:p>
        </w:tc>
        <w:tc>
          <w:tcPr>
            <w:tcW w:w="1576" w:type="dxa"/>
            <w:shd w:val="clear" w:color="auto" w:fill="D9D9D9"/>
          </w:tcPr>
          <w:p>
            <w:pPr>
              <w:pStyle w:val="TableParagraph"/>
              <w:spacing w:before="44"/>
              <w:ind w:right="339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10</w:t>
            </w:r>
          </w:p>
        </w:tc>
        <w:tc>
          <w:tcPr>
            <w:tcW w:w="1688" w:type="dxa"/>
            <w:shd w:val="clear" w:color="auto" w:fill="D9D9D9"/>
          </w:tcPr>
          <w:p>
            <w:pPr>
              <w:pStyle w:val="TableParagraph"/>
              <w:spacing w:before="44"/>
              <w:ind w:right="395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11</w:t>
            </w:r>
          </w:p>
        </w:tc>
      </w:tr>
      <w:tr>
        <w:trPr>
          <w:trHeight w:val="550" w:hRule="atLeast"/>
        </w:trPr>
        <w:tc>
          <w:tcPr>
            <w:tcW w:w="1414" w:type="dxa"/>
            <w:shd w:val="clear" w:color="auto" w:fill="D9D9D9"/>
          </w:tcPr>
          <w:p>
            <w:pPr>
              <w:pStyle w:val="TableParagraph"/>
              <w:spacing w:before="44"/>
              <w:ind w:left="92" w:right="309"/>
              <w:rPr>
                <w:b/>
                <w:sz w:val="20"/>
              </w:rPr>
            </w:pPr>
            <w:r>
              <w:rPr>
                <w:b/>
                <w:sz w:val="20"/>
              </w:rPr>
              <w:t>HOURS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PER </w:t>
            </w:r>
            <w:r>
              <w:rPr>
                <w:b/>
                <w:spacing w:val="-4"/>
                <w:sz w:val="20"/>
              </w:rPr>
              <w:t>TOPIC</w:t>
            </w:r>
          </w:p>
        </w:tc>
        <w:tc>
          <w:tcPr>
            <w:tcW w:w="5207" w:type="dxa"/>
            <w:gridSpan w:val="4"/>
            <w:shd w:val="clear" w:color="auto" w:fill="D9D9D9"/>
          </w:tcPr>
          <w:p>
            <w:pPr>
              <w:pStyle w:val="TableParagraph"/>
              <w:spacing w:before="162"/>
              <w:ind w:left="2272" w:right="226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13,5</w:t>
            </w:r>
            <w:r>
              <w:rPr>
                <w:b/>
                <w:spacing w:val="-5"/>
                <w:sz w:val="20"/>
              </w:rPr>
              <w:t> hrs</w:t>
            </w:r>
          </w:p>
        </w:tc>
        <w:tc>
          <w:tcPr>
            <w:tcW w:w="2013" w:type="dxa"/>
            <w:gridSpan w:val="2"/>
            <w:shd w:val="clear" w:color="auto" w:fill="D9D9D9"/>
          </w:tcPr>
          <w:p>
            <w:pPr>
              <w:pStyle w:val="TableParagraph"/>
              <w:spacing w:before="162"/>
              <w:ind w:left="784" w:right="78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hrs</w:t>
            </w:r>
          </w:p>
        </w:tc>
        <w:tc>
          <w:tcPr>
            <w:tcW w:w="5959" w:type="dxa"/>
            <w:gridSpan w:val="3"/>
            <w:shd w:val="clear" w:color="auto" w:fill="D9D9D9"/>
          </w:tcPr>
          <w:p>
            <w:pPr>
              <w:pStyle w:val="TableParagraph"/>
              <w:spacing w:before="162"/>
              <w:ind w:left="2756" w:right="275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9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hrs</w:t>
            </w:r>
          </w:p>
        </w:tc>
        <w:tc>
          <w:tcPr>
            <w:tcW w:w="4526" w:type="dxa"/>
            <w:gridSpan w:val="3"/>
            <w:shd w:val="clear" w:color="auto" w:fill="D9D9D9"/>
          </w:tcPr>
          <w:p>
            <w:pPr>
              <w:pStyle w:val="TableParagraph"/>
              <w:spacing w:before="162"/>
              <w:ind w:left="1921" w:right="193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11,5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hrs</w:t>
            </w:r>
          </w:p>
        </w:tc>
        <w:tc>
          <w:tcPr>
            <w:tcW w:w="1576" w:type="dxa"/>
            <w:shd w:val="clear" w:color="auto" w:fill="D9D9D9"/>
          </w:tcPr>
          <w:p>
            <w:pPr>
              <w:pStyle w:val="TableParagraph"/>
              <w:spacing w:before="162"/>
              <w:ind w:right="322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4,5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(3,5)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hrs</w:t>
            </w:r>
          </w:p>
        </w:tc>
        <w:tc>
          <w:tcPr>
            <w:tcW w:w="1688" w:type="dxa"/>
            <w:shd w:val="clear" w:color="auto" w:fill="D9D9D9"/>
          </w:tcPr>
          <w:p>
            <w:pPr>
              <w:pStyle w:val="TableParagraph"/>
              <w:spacing w:before="162"/>
              <w:ind w:right="378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3,5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(4,5)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hrs</w:t>
            </w:r>
          </w:p>
        </w:tc>
      </w:tr>
      <w:tr>
        <w:trPr>
          <w:trHeight w:val="8514" w:hRule="atLeast"/>
        </w:trPr>
        <w:tc>
          <w:tcPr>
            <w:tcW w:w="1414" w:type="dxa"/>
            <w:shd w:val="clear" w:color="auto" w:fill="F4AF83"/>
          </w:tcPr>
          <w:p>
            <w:pPr>
              <w:pStyle w:val="TableParagraph"/>
              <w:spacing w:before="44"/>
              <w:ind w:left="92" w:right="304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TOPICS, CONCEPTS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SKILLS</w:t>
            </w:r>
          </w:p>
        </w:tc>
        <w:tc>
          <w:tcPr>
            <w:tcW w:w="5207" w:type="dxa"/>
            <w:gridSpan w:val="4"/>
          </w:tcPr>
          <w:p>
            <w:pPr>
              <w:pStyle w:val="TableParagraph"/>
              <w:spacing w:before="47"/>
              <w:ind w:left="95"/>
              <w:rPr>
                <w:b/>
                <w:sz w:val="20"/>
              </w:rPr>
            </w:pPr>
            <w:r>
              <w:rPr>
                <w:b/>
                <w:sz w:val="20"/>
              </w:rPr>
              <w:t>WHOLE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NUMBERS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48" w:val="left" w:leader="none"/>
              </w:tabs>
              <w:spacing w:line="240" w:lineRule="auto" w:before="39" w:after="0"/>
              <w:ind w:left="347" w:right="0" w:hanging="253"/>
              <w:jc w:val="left"/>
              <w:rPr>
                <w:sz w:val="20"/>
              </w:rPr>
            </w:pPr>
            <w:r>
              <w:rPr>
                <w:sz w:val="20"/>
              </w:rPr>
              <w:t>Revise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following:</w:t>
            </w:r>
          </w:p>
          <w:p>
            <w:pPr>
              <w:pStyle w:val="TableParagraph"/>
              <w:numPr>
                <w:ilvl w:val="1"/>
                <w:numId w:val="1"/>
              </w:numPr>
              <w:tabs>
                <w:tab w:pos="816" w:val="left" w:leader="none"/>
              </w:tabs>
              <w:spacing w:line="240" w:lineRule="auto" w:before="40" w:after="0"/>
              <w:ind w:left="81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Ordering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comparing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whole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numbers</w:t>
            </w:r>
          </w:p>
          <w:p>
            <w:pPr>
              <w:pStyle w:val="TableParagraph"/>
              <w:numPr>
                <w:ilvl w:val="1"/>
                <w:numId w:val="1"/>
              </w:numPr>
              <w:tabs>
                <w:tab w:pos="816" w:val="left" w:leader="none"/>
              </w:tabs>
              <w:spacing w:line="240" w:lineRule="auto" w:before="23" w:after="0"/>
              <w:ind w:left="81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Properties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operations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whole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numbers</w:t>
            </w:r>
          </w:p>
          <w:p>
            <w:pPr>
              <w:pStyle w:val="TableParagraph"/>
              <w:numPr>
                <w:ilvl w:val="1"/>
                <w:numId w:val="1"/>
              </w:numPr>
              <w:tabs>
                <w:tab w:pos="816" w:val="left" w:leader="none"/>
              </w:tabs>
              <w:spacing w:line="240" w:lineRule="auto" w:before="22" w:after="0"/>
              <w:ind w:left="81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Calculations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using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all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operations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whole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numbers</w:t>
            </w:r>
          </w:p>
          <w:p>
            <w:pPr>
              <w:pStyle w:val="TableParagraph"/>
              <w:spacing w:before="21"/>
              <w:ind w:left="95"/>
              <w:rPr>
                <w:b/>
                <w:sz w:val="20"/>
              </w:rPr>
            </w:pPr>
            <w:r>
              <w:rPr>
                <w:b/>
                <w:sz w:val="20"/>
              </w:rPr>
              <w:t>Calculation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techniques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48" w:val="left" w:leader="none"/>
              </w:tabs>
              <w:spacing w:line="240" w:lineRule="auto" w:before="39" w:after="0"/>
              <w:ind w:left="347" w:right="628" w:hanging="253"/>
              <w:jc w:val="left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any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strategy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perform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check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written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mental calculations of whole numbers including: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684" w:val="left" w:leader="none"/>
              </w:tabs>
              <w:spacing w:line="240" w:lineRule="auto" w:before="41" w:after="0"/>
              <w:ind w:left="683" w:right="0" w:hanging="229"/>
              <w:jc w:val="left"/>
              <w:rPr>
                <w:sz w:val="20"/>
              </w:rPr>
            </w:pPr>
            <w:r>
              <w:rPr>
                <w:sz w:val="20"/>
              </w:rPr>
              <w:t>Long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division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684" w:val="left" w:leader="none"/>
              </w:tabs>
              <w:spacing w:line="240" w:lineRule="auto" w:before="41" w:after="0"/>
              <w:ind w:left="683" w:right="0" w:hanging="229"/>
              <w:jc w:val="left"/>
              <w:rPr>
                <w:sz w:val="20"/>
              </w:rPr>
            </w:pPr>
            <w:r>
              <w:rPr>
                <w:sz w:val="20"/>
              </w:rPr>
              <w:t>Adding,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subtracting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multiplying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columns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684" w:val="left" w:leader="none"/>
              </w:tabs>
              <w:spacing w:line="240" w:lineRule="auto" w:before="39" w:after="0"/>
              <w:ind w:left="683" w:right="0" w:hanging="22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Estimation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684" w:val="left" w:leader="none"/>
              </w:tabs>
              <w:spacing w:line="240" w:lineRule="auto" w:before="41" w:after="0"/>
              <w:ind w:left="683" w:right="0" w:hanging="229"/>
              <w:jc w:val="left"/>
              <w:rPr>
                <w:sz w:val="20"/>
              </w:rPr>
            </w:pPr>
            <w:r>
              <w:rPr>
                <w:sz w:val="20"/>
              </w:rPr>
              <w:t>Rounding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off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compensating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684" w:val="left" w:leader="none"/>
              </w:tabs>
              <w:spacing w:line="240" w:lineRule="auto" w:before="39" w:after="0"/>
              <w:ind w:left="683" w:right="0" w:hanging="229"/>
              <w:jc w:val="left"/>
              <w:rPr>
                <w:sz w:val="20"/>
              </w:rPr>
            </w:pPr>
            <w:r>
              <w:rPr>
                <w:sz w:val="20"/>
              </w:rPr>
              <w:t>Using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calculator</w:t>
            </w:r>
          </w:p>
          <w:p>
            <w:pPr>
              <w:pStyle w:val="TableParagraph"/>
              <w:spacing w:before="39"/>
              <w:ind w:left="95"/>
              <w:rPr>
                <w:b/>
                <w:sz w:val="20"/>
              </w:rPr>
            </w:pPr>
            <w:r>
              <w:rPr>
                <w:b/>
                <w:sz w:val="20"/>
              </w:rPr>
              <w:t>N.B.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Calculator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is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only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used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to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check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correctness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the </w:t>
            </w:r>
            <w:r>
              <w:rPr>
                <w:b/>
                <w:spacing w:val="-2"/>
                <w:sz w:val="20"/>
              </w:rPr>
              <w:t>answer</w:t>
            </w:r>
          </w:p>
          <w:p>
            <w:pPr>
              <w:pStyle w:val="TableParagraph"/>
              <w:spacing w:before="40"/>
              <w:ind w:left="140"/>
              <w:rPr>
                <w:b/>
                <w:sz w:val="20"/>
              </w:rPr>
            </w:pPr>
            <w:r>
              <w:rPr>
                <w:b/>
                <w:sz w:val="20"/>
              </w:rPr>
              <w:t>Multiples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factors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348" w:val="left" w:leader="none"/>
              </w:tabs>
              <w:spacing w:line="240" w:lineRule="auto" w:before="42" w:after="0"/>
              <w:ind w:left="347" w:right="0" w:hanging="253"/>
              <w:jc w:val="left"/>
              <w:rPr>
                <w:sz w:val="20"/>
              </w:rPr>
            </w:pPr>
            <w:r>
              <w:rPr>
                <w:sz w:val="20"/>
              </w:rPr>
              <w:t>List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prime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factors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numbers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least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3-digit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whole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numbers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348" w:val="left" w:leader="none"/>
              </w:tabs>
              <w:spacing w:line="240" w:lineRule="auto" w:before="37" w:after="0"/>
              <w:ind w:left="347" w:right="612" w:hanging="253"/>
              <w:jc w:val="left"/>
              <w:rPr>
                <w:sz w:val="20"/>
              </w:rPr>
            </w:pPr>
            <w:r>
              <w:rPr>
                <w:sz w:val="20"/>
              </w:rPr>
              <w:t>Find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LCM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HCF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whole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numbers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by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inspection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or </w:t>
            </w:r>
            <w:r>
              <w:rPr>
                <w:spacing w:val="-2"/>
                <w:sz w:val="20"/>
              </w:rPr>
              <w:t>factorisation</w:t>
            </w:r>
          </w:p>
          <w:p>
            <w:pPr>
              <w:pStyle w:val="TableParagraph"/>
              <w:spacing w:before="42"/>
              <w:ind w:left="95"/>
              <w:rPr>
                <w:b/>
                <w:sz w:val="20"/>
              </w:rPr>
            </w:pPr>
            <w:r>
              <w:rPr>
                <w:b/>
                <w:sz w:val="20"/>
              </w:rPr>
              <w:t>Solving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problems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348" w:val="left" w:leader="none"/>
              </w:tabs>
              <w:spacing w:line="240" w:lineRule="auto" w:before="40" w:after="0"/>
              <w:ind w:left="347" w:right="0" w:hanging="253"/>
              <w:jc w:val="left"/>
              <w:rPr>
                <w:sz w:val="20"/>
              </w:rPr>
            </w:pPr>
            <w:r>
              <w:rPr>
                <w:sz w:val="20"/>
              </w:rPr>
              <w:t>Solve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problems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involving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whole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numbers,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including:</w:t>
            </w:r>
          </w:p>
          <w:p>
            <w:pPr>
              <w:pStyle w:val="TableParagraph"/>
              <w:numPr>
                <w:ilvl w:val="1"/>
                <w:numId w:val="3"/>
              </w:numPr>
              <w:tabs>
                <w:tab w:pos="684" w:val="left" w:leader="none"/>
              </w:tabs>
              <w:spacing w:line="240" w:lineRule="auto" w:before="39" w:after="0"/>
              <w:ind w:left="683" w:right="0" w:hanging="229"/>
              <w:jc w:val="left"/>
              <w:rPr>
                <w:sz w:val="20"/>
              </w:rPr>
            </w:pPr>
            <w:r>
              <w:rPr>
                <w:sz w:val="20"/>
              </w:rPr>
              <w:t>Comparing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two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more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quantities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same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kind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(ratio)</w:t>
            </w:r>
          </w:p>
          <w:p>
            <w:pPr>
              <w:pStyle w:val="TableParagraph"/>
              <w:numPr>
                <w:ilvl w:val="1"/>
                <w:numId w:val="3"/>
              </w:numPr>
              <w:tabs>
                <w:tab w:pos="684" w:val="left" w:leader="none"/>
              </w:tabs>
              <w:spacing w:line="240" w:lineRule="auto" w:before="41" w:after="0"/>
              <w:ind w:left="683" w:right="0" w:hanging="229"/>
              <w:jc w:val="left"/>
              <w:rPr>
                <w:sz w:val="20"/>
              </w:rPr>
            </w:pPr>
            <w:r>
              <w:rPr>
                <w:sz w:val="20"/>
              </w:rPr>
              <w:t>Comparing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two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quantities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different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kinds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(rate)</w:t>
            </w:r>
          </w:p>
          <w:p>
            <w:pPr>
              <w:pStyle w:val="TableParagraph"/>
              <w:numPr>
                <w:ilvl w:val="1"/>
                <w:numId w:val="3"/>
              </w:numPr>
              <w:tabs>
                <w:tab w:pos="684" w:val="left" w:leader="none"/>
              </w:tabs>
              <w:spacing w:line="240" w:lineRule="auto" w:before="39" w:after="0"/>
              <w:ind w:left="683" w:right="0" w:hanging="229"/>
              <w:jc w:val="left"/>
              <w:rPr>
                <w:sz w:val="20"/>
              </w:rPr>
            </w:pPr>
            <w:r>
              <w:rPr>
                <w:sz w:val="20"/>
              </w:rPr>
              <w:t>Sharing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given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ratio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where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whole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is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given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348" w:val="left" w:leader="none"/>
              </w:tabs>
              <w:spacing w:line="240" w:lineRule="auto" w:before="39" w:after="0"/>
              <w:ind w:left="347" w:right="355" w:hanging="253"/>
              <w:jc w:val="left"/>
              <w:rPr>
                <w:sz w:val="20"/>
              </w:rPr>
            </w:pPr>
            <w:r>
              <w:rPr>
                <w:sz w:val="20"/>
              </w:rPr>
              <w:t>Solve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problems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that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involve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whole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numbers,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percentages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 decimal fractions in financial contexts such as:</w:t>
            </w:r>
          </w:p>
          <w:p>
            <w:pPr>
              <w:pStyle w:val="TableParagraph"/>
              <w:numPr>
                <w:ilvl w:val="1"/>
                <w:numId w:val="3"/>
              </w:numPr>
              <w:tabs>
                <w:tab w:pos="684" w:val="left" w:leader="none"/>
              </w:tabs>
              <w:spacing w:line="240" w:lineRule="auto" w:before="40" w:after="0"/>
              <w:ind w:left="683" w:right="0" w:hanging="229"/>
              <w:jc w:val="left"/>
              <w:rPr>
                <w:sz w:val="20"/>
              </w:rPr>
            </w:pPr>
            <w:r>
              <w:rPr>
                <w:sz w:val="20"/>
              </w:rPr>
              <w:t>Profit,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loss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discount</w:t>
            </w:r>
          </w:p>
          <w:p>
            <w:pPr>
              <w:pStyle w:val="TableParagraph"/>
              <w:numPr>
                <w:ilvl w:val="1"/>
                <w:numId w:val="3"/>
              </w:numPr>
              <w:tabs>
                <w:tab w:pos="684" w:val="left" w:leader="none"/>
              </w:tabs>
              <w:spacing w:line="240" w:lineRule="auto" w:before="42" w:after="0"/>
              <w:ind w:left="683" w:right="0" w:hanging="22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Budgets</w:t>
            </w:r>
          </w:p>
          <w:p>
            <w:pPr>
              <w:pStyle w:val="TableParagraph"/>
              <w:numPr>
                <w:ilvl w:val="1"/>
                <w:numId w:val="3"/>
              </w:numPr>
              <w:tabs>
                <w:tab w:pos="684" w:val="left" w:leader="none"/>
              </w:tabs>
              <w:spacing w:line="240" w:lineRule="auto" w:before="38" w:after="0"/>
              <w:ind w:left="683" w:right="0" w:hanging="22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Accounts</w:t>
            </w:r>
          </w:p>
          <w:p>
            <w:pPr>
              <w:pStyle w:val="TableParagraph"/>
              <w:numPr>
                <w:ilvl w:val="1"/>
                <w:numId w:val="3"/>
              </w:numPr>
              <w:tabs>
                <w:tab w:pos="684" w:val="left" w:leader="none"/>
              </w:tabs>
              <w:spacing w:line="240" w:lineRule="auto" w:before="39" w:after="0"/>
              <w:ind w:left="683" w:right="0" w:hanging="22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Loans</w:t>
            </w:r>
          </w:p>
          <w:p>
            <w:pPr>
              <w:pStyle w:val="TableParagraph"/>
              <w:numPr>
                <w:ilvl w:val="1"/>
                <w:numId w:val="3"/>
              </w:numPr>
              <w:tabs>
                <w:tab w:pos="684" w:val="left" w:leader="none"/>
              </w:tabs>
              <w:spacing w:line="240" w:lineRule="auto" w:before="41" w:after="0"/>
              <w:ind w:left="683" w:right="0" w:hanging="229"/>
              <w:jc w:val="left"/>
              <w:rPr>
                <w:sz w:val="20"/>
              </w:rPr>
            </w:pPr>
            <w:r>
              <w:rPr>
                <w:sz w:val="20"/>
              </w:rPr>
              <w:t>Simple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interest</w:t>
            </w:r>
          </w:p>
        </w:tc>
        <w:tc>
          <w:tcPr>
            <w:tcW w:w="2013" w:type="dxa"/>
            <w:gridSpan w:val="2"/>
            <w:vMerge w:val="restart"/>
            <w:shd w:val="clear" w:color="auto" w:fill="FFD966"/>
          </w:tcPr>
          <w:p>
            <w:pPr>
              <w:pStyle w:val="TableParagraph"/>
              <w:spacing w:line="261" w:lineRule="auto" w:before="44"/>
              <w:ind w:left="92" w:right="26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FORMAL </w:t>
            </w:r>
            <w:r>
              <w:rPr>
                <w:b/>
                <w:sz w:val="20"/>
              </w:rPr>
              <w:t>ASSESSMENT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TASK </w:t>
            </w:r>
            <w:r>
              <w:rPr>
                <w:b/>
                <w:spacing w:val="-2"/>
                <w:sz w:val="20"/>
              </w:rPr>
              <w:t>ASSIGNMENT</w:t>
            </w:r>
          </w:p>
          <w:p>
            <w:pPr>
              <w:pStyle w:val="TableParagraph"/>
              <w:numPr>
                <w:ilvl w:val="0"/>
                <w:numId w:val="4"/>
              </w:numPr>
              <w:tabs>
                <w:tab w:pos="345" w:val="left" w:leader="none"/>
              </w:tabs>
              <w:spacing w:line="240" w:lineRule="auto" w:before="20" w:after="0"/>
              <w:ind w:left="344" w:right="0" w:hanging="253"/>
              <w:jc w:val="left"/>
              <w:rPr>
                <w:sz w:val="20"/>
              </w:rPr>
            </w:pPr>
            <w:r>
              <w:rPr>
                <w:sz w:val="20"/>
              </w:rPr>
              <w:t>Whole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numbers</w:t>
            </w:r>
          </w:p>
          <w:p>
            <w:pPr>
              <w:pStyle w:val="TableParagraph"/>
              <w:spacing w:before="40"/>
              <w:ind w:left="92"/>
              <w:rPr>
                <w:sz w:val="20"/>
              </w:rPr>
            </w:pPr>
            <w:r>
              <w:rPr>
                <w:sz w:val="20"/>
              </w:rPr>
              <w:t>N.B. Assignment to be done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class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over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2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hrs</w:t>
            </w:r>
          </w:p>
        </w:tc>
        <w:tc>
          <w:tcPr>
            <w:tcW w:w="5959" w:type="dxa"/>
            <w:gridSpan w:val="3"/>
          </w:tcPr>
          <w:p>
            <w:pPr>
              <w:pStyle w:val="TableParagraph"/>
              <w:spacing w:before="47"/>
              <w:ind w:left="90"/>
              <w:rPr>
                <w:b/>
                <w:sz w:val="20"/>
              </w:rPr>
            </w:pPr>
            <w:r>
              <w:rPr>
                <w:b/>
                <w:sz w:val="20"/>
              </w:rPr>
              <w:t>COMMON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FRACTIONS:</w:t>
            </w:r>
          </w:p>
          <w:p>
            <w:pPr>
              <w:pStyle w:val="TableParagraph"/>
              <w:spacing w:before="39"/>
              <w:ind w:left="90"/>
              <w:rPr>
                <w:b/>
                <w:sz w:val="20"/>
              </w:rPr>
            </w:pPr>
            <w:r>
              <w:rPr>
                <w:b/>
                <w:sz w:val="20"/>
              </w:rPr>
              <w:t>Ordering,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comparing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simplifying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common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fractions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343" w:val="left" w:leader="none"/>
              </w:tabs>
              <w:spacing w:line="240" w:lineRule="auto" w:before="40" w:after="0"/>
              <w:ind w:left="342" w:right="0" w:hanging="253"/>
              <w:jc w:val="left"/>
              <w:rPr>
                <w:sz w:val="20"/>
              </w:rPr>
            </w:pPr>
            <w:r>
              <w:rPr>
                <w:sz w:val="20"/>
              </w:rPr>
              <w:t>Extend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thousandths</w:t>
            </w:r>
          </w:p>
          <w:p>
            <w:pPr>
              <w:pStyle w:val="TableParagraph"/>
              <w:spacing w:before="41"/>
              <w:ind w:left="90"/>
              <w:rPr>
                <w:b/>
                <w:sz w:val="20"/>
              </w:rPr>
            </w:pPr>
            <w:r>
              <w:rPr>
                <w:b/>
                <w:sz w:val="20"/>
              </w:rPr>
              <w:t>Calculations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with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fractions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343" w:val="left" w:leader="none"/>
              </w:tabs>
              <w:spacing w:line="240" w:lineRule="auto" w:before="40" w:after="0"/>
              <w:ind w:left="342" w:right="311" w:hanging="252"/>
              <w:jc w:val="left"/>
              <w:rPr>
                <w:sz w:val="20"/>
              </w:rPr>
            </w:pPr>
            <w:r>
              <w:rPr>
                <w:sz w:val="20"/>
              </w:rPr>
              <w:t>Addition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subtraction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fractions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including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mixed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numbers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where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one denominator is not a multiple of the other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343" w:val="left" w:leader="none"/>
              </w:tabs>
              <w:spacing w:line="240" w:lineRule="auto" w:before="40" w:after="0"/>
              <w:ind w:left="342" w:right="373" w:hanging="252"/>
              <w:jc w:val="left"/>
              <w:rPr>
                <w:sz w:val="20"/>
              </w:rPr>
            </w:pPr>
            <w:r>
              <w:rPr>
                <w:sz w:val="20"/>
              </w:rPr>
              <w:t>Multiplication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common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fractions,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including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mixed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numbers,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not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limited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to fractions where one denominator is a multiple of another</w:t>
            </w:r>
          </w:p>
          <w:p>
            <w:pPr>
              <w:pStyle w:val="TableParagraph"/>
              <w:spacing w:before="40"/>
              <w:ind w:left="90"/>
              <w:rPr>
                <w:b/>
                <w:sz w:val="20"/>
              </w:rPr>
            </w:pPr>
            <w:r>
              <w:rPr>
                <w:b/>
                <w:sz w:val="20"/>
              </w:rPr>
              <w:t>Calculation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techniques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343" w:val="left" w:leader="none"/>
              </w:tabs>
              <w:spacing w:line="240" w:lineRule="auto" w:before="40" w:after="0"/>
              <w:ind w:left="342" w:right="928" w:hanging="252"/>
              <w:jc w:val="left"/>
              <w:rPr>
                <w:sz w:val="20"/>
              </w:rPr>
            </w:pPr>
            <w:r>
              <w:rPr>
                <w:sz w:val="20"/>
              </w:rPr>
              <w:t>Convert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mixed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numbers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common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fractions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order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perform calculations with them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343" w:val="left" w:leader="none"/>
              </w:tabs>
              <w:spacing w:line="240" w:lineRule="auto" w:before="40" w:after="0"/>
              <w:ind w:left="342" w:right="402" w:hanging="252"/>
              <w:jc w:val="left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knowledge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multiples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factors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write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fractions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simplest form before or after calculations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343" w:val="left" w:leader="none"/>
              </w:tabs>
              <w:spacing w:line="240" w:lineRule="auto" w:before="40" w:after="0"/>
              <w:ind w:left="342" w:right="696" w:hanging="252"/>
              <w:jc w:val="left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knowledge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equivalent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fractions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add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subtract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common </w:t>
            </w:r>
            <w:r>
              <w:rPr>
                <w:spacing w:val="-2"/>
                <w:sz w:val="20"/>
              </w:rPr>
              <w:t>fractions</w:t>
            </w:r>
          </w:p>
          <w:p>
            <w:pPr>
              <w:pStyle w:val="TableParagraph"/>
              <w:spacing w:before="41"/>
              <w:ind w:left="9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Percentages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343" w:val="left" w:leader="none"/>
              </w:tabs>
              <w:spacing w:line="240" w:lineRule="auto" w:before="39" w:after="0"/>
              <w:ind w:left="342" w:right="0" w:hanging="253"/>
              <w:jc w:val="left"/>
              <w:rPr>
                <w:sz w:val="20"/>
              </w:rPr>
            </w:pPr>
            <w:r>
              <w:rPr>
                <w:sz w:val="20"/>
              </w:rPr>
              <w:t>Calculate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percentage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part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whole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343" w:val="left" w:leader="none"/>
              </w:tabs>
              <w:spacing w:line="240" w:lineRule="auto" w:before="39" w:after="0"/>
              <w:ind w:left="342" w:right="0" w:hanging="253"/>
              <w:jc w:val="left"/>
              <w:rPr>
                <w:sz w:val="20"/>
              </w:rPr>
            </w:pPr>
            <w:r>
              <w:rPr>
                <w:sz w:val="20"/>
              </w:rPr>
              <w:t>Calculate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percentage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increase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decrease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whole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numbers</w:t>
            </w:r>
          </w:p>
          <w:p>
            <w:pPr>
              <w:pStyle w:val="TableParagraph"/>
              <w:spacing w:before="42"/>
              <w:ind w:left="90"/>
              <w:rPr>
                <w:b/>
                <w:sz w:val="20"/>
              </w:rPr>
            </w:pPr>
            <w:r>
              <w:rPr>
                <w:b/>
                <w:sz w:val="20"/>
              </w:rPr>
              <w:t>Solving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problems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343" w:val="left" w:leader="none"/>
              </w:tabs>
              <w:spacing w:line="240" w:lineRule="auto" w:before="39" w:after="0"/>
              <w:ind w:left="342" w:right="409" w:hanging="252"/>
              <w:jc w:val="left"/>
              <w:rPr>
                <w:sz w:val="20"/>
              </w:rPr>
            </w:pPr>
            <w:r>
              <w:rPr>
                <w:sz w:val="20"/>
              </w:rPr>
              <w:t>Solve problems in contexts involving common fractions and mixed numbers,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including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grouping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sharing;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finding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fractions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whole </w:t>
            </w:r>
            <w:r>
              <w:rPr>
                <w:spacing w:val="-2"/>
                <w:sz w:val="20"/>
              </w:rPr>
              <w:t>numbers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343" w:val="left" w:leader="none"/>
              </w:tabs>
              <w:spacing w:line="240" w:lineRule="auto" w:before="42" w:after="0"/>
              <w:ind w:left="342" w:right="0" w:hanging="253"/>
              <w:jc w:val="left"/>
              <w:rPr>
                <w:sz w:val="20"/>
              </w:rPr>
            </w:pPr>
            <w:r>
              <w:rPr>
                <w:sz w:val="20"/>
              </w:rPr>
              <w:t>Solve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problems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contexts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343" w:val="left" w:leader="none"/>
              </w:tabs>
              <w:spacing w:line="240" w:lineRule="auto" w:before="39" w:after="0"/>
              <w:ind w:left="342" w:right="0" w:hanging="253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involving</w:t>
            </w:r>
            <w:r>
              <w:rPr>
                <w:spacing w:val="3"/>
                <w:sz w:val="20"/>
              </w:rPr>
              <w:t> </w:t>
            </w:r>
            <w:r>
              <w:rPr>
                <w:spacing w:val="-2"/>
                <w:sz w:val="20"/>
              </w:rPr>
              <w:t>percentages</w:t>
            </w:r>
          </w:p>
        </w:tc>
        <w:tc>
          <w:tcPr>
            <w:tcW w:w="4526" w:type="dxa"/>
            <w:gridSpan w:val="3"/>
          </w:tcPr>
          <w:p>
            <w:pPr>
              <w:pStyle w:val="TableParagraph"/>
              <w:spacing w:before="47"/>
              <w:ind w:left="86"/>
              <w:rPr>
                <w:b/>
                <w:sz w:val="20"/>
              </w:rPr>
            </w:pPr>
            <w:r>
              <w:rPr>
                <w:b/>
                <w:sz w:val="20"/>
              </w:rPr>
              <w:t>DECIMAL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FRACTIONS:</w:t>
            </w:r>
          </w:p>
          <w:p>
            <w:pPr>
              <w:pStyle w:val="TableParagraph"/>
              <w:spacing w:before="39"/>
              <w:ind w:left="86"/>
              <w:rPr>
                <w:b/>
                <w:sz w:val="20"/>
              </w:rPr>
            </w:pPr>
            <w:r>
              <w:rPr>
                <w:b/>
                <w:sz w:val="20"/>
              </w:rPr>
              <w:t>Ordering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comparing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decimal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fractions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339" w:val="left" w:leader="none"/>
              </w:tabs>
              <w:spacing w:line="240" w:lineRule="auto" w:before="40" w:after="0"/>
              <w:ind w:left="338" w:right="268" w:hanging="252"/>
              <w:jc w:val="left"/>
              <w:rPr>
                <w:rFonts w:ascii="Symbol" w:hAnsi="Symbol"/>
                <w:sz w:val="14"/>
              </w:rPr>
            </w:pPr>
            <w:r>
              <w:rPr>
                <w:sz w:val="20"/>
              </w:rPr>
              <w:t>Count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forwards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backwards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decimal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fractions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to at least 3 decimal places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339" w:val="left" w:leader="none"/>
              </w:tabs>
              <w:spacing w:line="240" w:lineRule="auto" w:before="40" w:after="0"/>
              <w:ind w:left="338" w:right="0" w:hanging="253"/>
              <w:jc w:val="left"/>
              <w:rPr>
                <w:rFonts w:ascii="Symbol" w:hAnsi="Symbol"/>
                <w:sz w:val="14"/>
              </w:rPr>
            </w:pPr>
            <w:r>
              <w:rPr>
                <w:sz w:val="20"/>
              </w:rPr>
              <w:t>Place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value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decimals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least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3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decimal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places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339" w:val="left" w:leader="none"/>
              </w:tabs>
              <w:spacing w:line="240" w:lineRule="auto" w:before="39" w:after="0"/>
              <w:ind w:left="338" w:right="568" w:hanging="252"/>
              <w:jc w:val="left"/>
              <w:rPr>
                <w:rFonts w:ascii="Symbol" w:hAnsi="Symbol"/>
                <w:sz w:val="14"/>
              </w:rPr>
            </w:pPr>
            <w:r>
              <w:rPr>
                <w:sz w:val="20"/>
              </w:rPr>
              <w:t>Order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compare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decimal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fractions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least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3 </w:t>
            </w:r>
            <w:r>
              <w:rPr>
                <w:spacing w:val="-2"/>
                <w:sz w:val="20"/>
              </w:rPr>
              <w:t>decimals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339" w:val="left" w:leader="none"/>
              </w:tabs>
              <w:spacing w:line="240" w:lineRule="auto" w:before="40" w:after="0"/>
              <w:ind w:left="338" w:right="450" w:hanging="252"/>
              <w:jc w:val="left"/>
              <w:rPr>
                <w:rFonts w:ascii="Symbol" w:hAnsi="Symbol"/>
                <w:sz w:val="14"/>
              </w:rPr>
            </w:pPr>
            <w:r>
              <w:rPr>
                <w:sz w:val="20"/>
              </w:rPr>
              <w:t>Rounding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off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decimal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fractions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least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2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decimal </w:t>
            </w:r>
            <w:r>
              <w:rPr>
                <w:spacing w:val="-2"/>
                <w:sz w:val="20"/>
              </w:rPr>
              <w:t>places</w:t>
            </w:r>
          </w:p>
          <w:p>
            <w:pPr>
              <w:pStyle w:val="TableParagraph"/>
              <w:spacing w:before="41"/>
              <w:ind w:left="86"/>
              <w:rPr>
                <w:b/>
                <w:sz w:val="20"/>
              </w:rPr>
            </w:pPr>
            <w:r>
              <w:rPr>
                <w:b/>
                <w:sz w:val="20"/>
              </w:rPr>
              <w:t>Calculations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with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decimal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fractions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336" w:val="left" w:leader="none"/>
              </w:tabs>
              <w:spacing w:line="240" w:lineRule="auto" w:before="39" w:after="0"/>
              <w:ind w:left="335" w:right="186" w:hanging="250"/>
              <w:jc w:val="left"/>
              <w:rPr>
                <w:rFonts w:ascii="Symbol" w:hAnsi="Symbol"/>
                <w:sz w:val="14"/>
              </w:rPr>
            </w:pPr>
            <w:r>
              <w:rPr>
                <w:sz w:val="20"/>
              </w:rPr>
              <w:t>Addition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subtraction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decimal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fractions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least three decimal places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336" w:val="left" w:leader="none"/>
              </w:tabs>
              <w:spacing w:line="240" w:lineRule="auto" w:before="43" w:after="0"/>
              <w:ind w:left="335" w:right="0" w:hanging="250"/>
              <w:jc w:val="left"/>
              <w:rPr>
                <w:rFonts w:ascii="Symbol" w:hAnsi="Symbol"/>
                <w:sz w:val="14"/>
              </w:rPr>
            </w:pPr>
            <w:r>
              <w:rPr>
                <w:sz w:val="20"/>
              </w:rPr>
              <w:t>Multiply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decimal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fractions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include:</w:t>
            </w:r>
          </w:p>
          <w:p>
            <w:pPr>
              <w:pStyle w:val="TableParagraph"/>
              <w:numPr>
                <w:ilvl w:val="1"/>
                <w:numId w:val="6"/>
              </w:numPr>
              <w:tabs>
                <w:tab w:pos="675" w:val="left" w:leader="none"/>
              </w:tabs>
              <w:spacing w:line="240" w:lineRule="auto" w:before="39" w:after="0"/>
              <w:ind w:left="674" w:right="322" w:hanging="228"/>
              <w:jc w:val="left"/>
              <w:rPr>
                <w:sz w:val="20"/>
              </w:rPr>
            </w:pPr>
            <w:r>
              <w:rPr>
                <w:sz w:val="20"/>
              </w:rPr>
              <w:t>Decimal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fractions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least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3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decimal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places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by whole numbers</w:t>
            </w:r>
          </w:p>
          <w:p>
            <w:pPr>
              <w:pStyle w:val="TableParagraph"/>
              <w:numPr>
                <w:ilvl w:val="1"/>
                <w:numId w:val="6"/>
              </w:numPr>
              <w:tabs>
                <w:tab w:pos="675" w:val="left" w:leader="none"/>
              </w:tabs>
              <w:spacing w:line="240" w:lineRule="auto" w:before="40" w:after="0"/>
              <w:ind w:left="674" w:right="322" w:hanging="228"/>
              <w:jc w:val="left"/>
              <w:rPr>
                <w:sz w:val="20"/>
              </w:rPr>
            </w:pPr>
            <w:r>
              <w:rPr>
                <w:sz w:val="20"/>
              </w:rPr>
              <w:t>Decimal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fractions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least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2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decimal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places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by decimal fractions to at least 1 decimal place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339" w:val="left" w:leader="none"/>
              </w:tabs>
              <w:spacing w:line="240" w:lineRule="auto" w:before="40" w:after="0"/>
              <w:ind w:left="338" w:right="222" w:hanging="252"/>
              <w:jc w:val="left"/>
              <w:rPr>
                <w:rFonts w:ascii="Symbol" w:hAnsi="Symbol"/>
                <w:sz w:val="14"/>
              </w:rPr>
            </w:pPr>
            <w:r>
              <w:rPr>
                <w:sz w:val="20"/>
              </w:rPr>
              <w:t>Divide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decimal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fractions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include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decimal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fractions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to at least 3 decimal places by whole numbers</w:t>
            </w:r>
          </w:p>
          <w:p>
            <w:pPr>
              <w:pStyle w:val="TableParagraph"/>
              <w:spacing w:before="40"/>
              <w:ind w:left="86"/>
              <w:rPr>
                <w:b/>
                <w:sz w:val="20"/>
              </w:rPr>
            </w:pPr>
            <w:r>
              <w:rPr>
                <w:b/>
                <w:sz w:val="20"/>
              </w:rPr>
              <w:t>Calculation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techniques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339" w:val="left" w:leader="none"/>
              </w:tabs>
              <w:spacing w:line="240" w:lineRule="auto" w:before="39" w:after="0"/>
              <w:ind w:left="338" w:right="256" w:hanging="252"/>
              <w:jc w:val="left"/>
              <w:rPr>
                <w:rFonts w:ascii="Symbol" w:hAnsi="Symbol"/>
                <w:sz w:val="14"/>
              </w:rPr>
            </w:pPr>
            <w:r>
              <w:rPr>
                <w:sz w:val="20"/>
              </w:rPr>
              <w:t>Use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knowledge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place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value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estimate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number of decimal places in the result before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339" w:val="left" w:leader="none"/>
              </w:tabs>
              <w:spacing w:line="240" w:lineRule="auto" w:before="40" w:after="0"/>
              <w:ind w:left="338" w:right="566" w:hanging="252"/>
              <w:jc w:val="left"/>
              <w:rPr>
                <w:rFonts w:ascii="Symbol" w:hAnsi="Symbol"/>
                <w:sz w:val="14"/>
              </w:rPr>
            </w:pPr>
            <w:r>
              <w:rPr>
                <w:sz w:val="20"/>
              </w:rPr>
              <w:t>Use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rounding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off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calculator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check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results where appropriate</w:t>
            </w:r>
          </w:p>
          <w:p>
            <w:pPr>
              <w:pStyle w:val="TableParagraph"/>
              <w:spacing w:before="41"/>
              <w:ind w:left="86"/>
              <w:rPr>
                <w:b/>
                <w:sz w:val="20"/>
              </w:rPr>
            </w:pPr>
            <w:r>
              <w:rPr>
                <w:b/>
                <w:sz w:val="20"/>
              </w:rPr>
              <w:t>Solving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problems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446" w:val="left" w:leader="none"/>
                <w:tab w:pos="447" w:val="left" w:leader="none"/>
              </w:tabs>
              <w:spacing w:line="240" w:lineRule="auto" w:before="40" w:after="0"/>
              <w:ind w:left="446" w:right="0" w:hanging="361"/>
              <w:jc w:val="left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Solve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problems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context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involving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decimal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fractions</w:t>
            </w:r>
          </w:p>
          <w:p>
            <w:pPr>
              <w:pStyle w:val="TableParagraph"/>
              <w:spacing w:before="38"/>
              <w:ind w:left="86"/>
              <w:rPr>
                <w:b/>
                <w:sz w:val="20"/>
              </w:rPr>
            </w:pPr>
            <w:r>
              <w:rPr>
                <w:b/>
                <w:sz w:val="20"/>
              </w:rPr>
              <w:t>Equivalent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forms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339" w:val="left" w:leader="none"/>
              </w:tabs>
              <w:spacing w:line="240" w:lineRule="auto" w:before="39" w:after="0"/>
              <w:ind w:left="338" w:right="219" w:hanging="252"/>
              <w:jc w:val="left"/>
              <w:rPr>
                <w:rFonts w:ascii="Symbol" w:hAnsi="Symbol"/>
                <w:sz w:val="14"/>
              </w:rPr>
            </w:pPr>
            <w:r>
              <w:rPr>
                <w:sz w:val="20"/>
              </w:rPr>
              <w:t>Recognise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equivalence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between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common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fraction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 decimal fraction forms of the same number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339" w:val="left" w:leader="none"/>
              </w:tabs>
              <w:spacing w:line="240" w:lineRule="auto" w:before="40" w:after="0"/>
              <w:ind w:left="338" w:right="426" w:hanging="252"/>
              <w:jc w:val="both"/>
              <w:rPr>
                <w:rFonts w:ascii="Symbol" w:hAnsi="Symbol"/>
                <w:sz w:val="14"/>
              </w:rPr>
            </w:pPr>
            <w:r>
              <w:rPr>
                <w:sz w:val="20"/>
              </w:rPr>
              <w:t>Recognise</w:t>
            </w:r>
            <w:r>
              <w:rPr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equivalence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sz w:val="20"/>
              </w:rPr>
              <w:t>between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common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fraction, decimal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fraction and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percentage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forms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of the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same </w:t>
            </w:r>
            <w:r>
              <w:rPr>
                <w:spacing w:val="-2"/>
                <w:sz w:val="20"/>
              </w:rPr>
              <w:t>number</w:t>
            </w:r>
          </w:p>
        </w:tc>
        <w:tc>
          <w:tcPr>
            <w:tcW w:w="1576" w:type="dxa"/>
            <w:vMerge w:val="restart"/>
          </w:tcPr>
          <w:p>
            <w:pPr>
              <w:pStyle w:val="TableParagraph"/>
              <w:spacing w:before="47"/>
              <w:ind w:left="8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REVISION</w:t>
            </w:r>
          </w:p>
        </w:tc>
        <w:tc>
          <w:tcPr>
            <w:tcW w:w="1688" w:type="dxa"/>
            <w:vMerge w:val="restart"/>
            <w:shd w:val="clear" w:color="auto" w:fill="FFD966"/>
          </w:tcPr>
          <w:p>
            <w:pPr>
              <w:pStyle w:val="TableParagraph"/>
              <w:spacing w:before="44"/>
              <w:ind w:left="80" w:right="5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FORMAL ASSESSMENT </w:t>
            </w:r>
            <w:r>
              <w:rPr>
                <w:b/>
                <w:spacing w:val="-4"/>
                <w:sz w:val="20"/>
              </w:rPr>
              <w:t>TASK</w:t>
            </w:r>
          </w:p>
          <w:p>
            <w:pPr>
              <w:pStyle w:val="TableParagraph"/>
              <w:spacing w:before="42"/>
              <w:ind w:left="8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TEST</w:t>
            </w:r>
          </w:p>
          <w:p>
            <w:pPr>
              <w:pStyle w:val="TableParagraph"/>
              <w:spacing w:before="41"/>
              <w:ind w:left="80"/>
              <w:rPr>
                <w:sz w:val="20"/>
              </w:rPr>
            </w:pPr>
            <w:r>
              <w:rPr>
                <w:sz w:val="20"/>
              </w:rPr>
              <w:t>All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topics</w:t>
            </w:r>
          </w:p>
        </w:tc>
      </w:tr>
      <w:tr>
        <w:trPr>
          <w:trHeight w:val="3421" w:hRule="atLeast"/>
        </w:trPr>
        <w:tc>
          <w:tcPr>
            <w:tcW w:w="1414" w:type="dxa"/>
            <w:shd w:val="clear" w:color="auto" w:fill="8EAADB"/>
          </w:tcPr>
          <w:p>
            <w:pPr>
              <w:pStyle w:val="TableParagraph"/>
              <w:spacing w:before="42"/>
              <w:ind w:left="92" w:right="69"/>
              <w:jc w:val="both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PREREQUISITE </w:t>
            </w:r>
            <w:r>
              <w:rPr>
                <w:b/>
                <w:sz w:val="20"/>
              </w:rPr>
              <w:t>SKILL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OR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PRE- </w:t>
            </w:r>
            <w:r>
              <w:rPr>
                <w:b/>
                <w:spacing w:val="-2"/>
                <w:sz w:val="20"/>
              </w:rPr>
              <w:t>KNOWLEDGE</w:t>
            </w:r>
          </w:p>
        </w:tc>
        <w:tc>
          <w:tcPr>
            <w:tcW w:w="5207" w:type="dxa"/>
            <w:gridSpan w:val="4"/>
          </w:tcPr>
          <w:p>
            <w:pPr>
              <w:pStyle w:val="TableParagraph"/>
              <w:numPr>
                <w:ilvl w:val="0"/>
                <w:numId w:val="7"/>
              </w:numPr>
              <w:tabs>
                <w:tab w:pos="348" w:val="left" w:leader="none"/>
              </w:tabs>
              <w:spacing w:line="240" w:lineRule="auto" w:before="44" w:after="0"/>
              <w:ind w:left="347" w:right="0" w:hanging="253"/>
              <w:jc w:val="left"/>
              <w:rPr>
                <w:sz w:val="20"/>
              </w:rPr>
            </w:pPr>
            <w:r>
              <w:rPr>
                <w:sz w:val="20"/>
              </w:rPr>
              <w:t>Order,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compare,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represent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place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value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9-digit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numbers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348" w:val="left" w:leader="none"/>
              </w:tabs>
              <w:spacing w:line="240" w:lineRule="auto" w:before="40" w:after="0"/>
              <w:ind w:left="347" w:right="0" w:hanging="253"/>
              <w:jc w:val="left"/>
              <w:rPr>
                <w:sz w:val="20"/>
              </w:rPr>
            </w:pPr>
            <w:r>
              <w:rPr>
                <w:sz w:val="20"/>
              </w:rPr>
              <w:t>Rounding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off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nearest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5,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10, 100,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1000,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10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000,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4"/>
                <w:sz w:val="20"/>
              </w:rPr>
              <w:t>etc.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348" w:val="left" w:leader="none"/>
              </w:tabs>
              <w:spacing w:line="240" w:lineRule="auto" w:before="42" w:after="0"/>
              <w:ind w:left="347" w:right="0" w:hanging="253"/>
              <w:jc w:val="left"/>
              <w:rPr>
                <w:sz w:val="20"/>
              </w:rPr>
            </w:pPr>
            <w:r>
              <w:rPr>
                <w:sz w:val="20"/>
              </w:rPr>
              <w:t>All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operations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whole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numbers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348" w:val="left" w:leader="none"/>
              </w:tabs>
              <w:spacing w:line="240" w:lineRule="auto" w:before="39" w:after="0"/>
              <w:ind w:left="347" w:right="0" w:hanging="253"/>
              <w:jc w:val="left"/>
              <w:rPr>
                <w:sz w:val="20"/>
              </w:rPr>
            </w:pPr>
            <w:r>
              <w:rPr>
                <w:sz w:val="20"/>
              </w:rPr>
              <w:t>Multiples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factors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3-digit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whole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numbers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348" w:val="left" w:leader="none"/>
              </w:tabs>
              <w:spacing w:line="240" w:lineRule="auto" w:before="40" w:after="0"/>
              <w:ind w:left="347" w:right="0" w:hanging="253"/>
              <w:jc w:val="left"/>
              <w:rPr>
                <w:sz w:val="20"/>
              </w:rPr>
            </w:pPr>
            <w:r>
              <w:rPr>
                <w:sz w:val="20"/>
              </w:rPr>
              <w:t>Prime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factors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2-digit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whole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numbers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up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> 100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348" w:val="left" w:leader="none"/>
              </w:tabs>
              <w:spacing w:line="240" w:lineRule="auto" w:before="39" w:after="0"/>
              <w:ind w:left="347" w:right="0" w:hanging="253"/>
              <w:jc w:val="left"/>
              <w:rPr>
                <w:sz w:val="20"/>
              </w:rPr>
            </w:pPr>
            <w:r>
              <w:rPr>
                <w:sz w:val="20"/>
              </w:rPr>
              <w:t>Properties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operations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whole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numbers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348" w:val="left" w:leader="none"/>
              </w:tabs>
              <w:spacing w:line="240" w:lineRule="auto" w:before="42" w:after="0"/>
              <w:ind w:left="347" w:right="0" w:hanging="253"/>
              <w:jc w:val="left"/>
              <w:rPr>
                <w:sz w:val="20"/>
              </w:rPr>
            </w:pPr>
            <w:r>
              <w:rPr>
                <w:sz w:val="20"/>
              </w:rPr>
              <w:t>Identity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element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0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10"/>
                <w:sz w:val="20"/>
              </w:rPr>
              <w:t>1</w:t>
            </w:r>
          </w:p>
        </w:tc>
        <w:tc>
          <w:tcPr>
            <w:tcW w:w="2013" w:type="dxa"/>
            <w:gridSpan w:val="2"/>
            <w:vMerge/>
            <w:tcBorders>
              <w:top w:val="nil"/>
            </w:tcBorders>
            <w:shd w:val="clear" w:color="auto" w:fill="FFD966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959" w:type="dxa"/>
            <w:gridSpan w:val="3"/>
          </w:tcPr>
          <w:p>
            <w:pPr>
              <w:pStyle w:val="TableParagraph"/>
              <w:numPr>
                <w:ilvl w:val="0"/>
                <w:numId w:val="8"/>
              </w:numPr>
              <w:tabs>
                <w:tab w:pos="343" w:val="left" w:leader="none"/>
              </w:tabs>
              <w:spacing w:line="240" w:lineRule="auto" w:before="44" w:after="0"/>
              <w:ind w:left="342" w:right="0" w:hanging="253"/>
              <w:jc w:val="left"/>
              <w:rPr>
                <w:sz w:val="20"/>
              </w:rPr>
            </w:pPr>
            <w:r>
              <w:rPr>
                <w:sz w:val="20"/>
              </w:rPr>
              <w:t>Ordering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comparing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fractions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specifically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tenths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hundredths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pos="343" w:val="left" w:leader="none"/>
              </w:tabs>
              <w:spacing w:line="240" w:lineRule="auto" w:before="40" w:after="0"/>
              <w:ind w:left="342" w:right="402" w:hanging="252"/>
              <w:jc w:val="left"/>
              <w:rPr>
                <w:sz w:val="20"/>
              </w:rPr>
            </w:pPr>
            <w:r>
              <w:rPr>
                <w:sz w:val="20"/>
              </w:rPr>
              <w:t>Addition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subtraction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common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fractions,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including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mixed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numbers where one denominator is a multiple of another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pos="343" w:val="left" w:leader="none"/>
              </w:tabs>
              <w:spacing w:line="240" w:lineRule="auto" w:before="41" w:after="0"/>
              <w:ind w:left="342" w:right="197" w:hanging="252"/>
              <w:jc w:val="left"/>
              <w:rPr>
                <w:sz w:val="20"/>
              </w:rPr>
            </w:pPr>
            <w:r>
              <w:rPr>
                <w:sz w:val="20"/>
              </w:rPr>
              <w:t>Recognise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use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equivalent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forms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common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fractions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1-digit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2- digit denominators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pos="343" w:val="left" w:leader="none"/>
              </w:tabs>
              <w:spacing w:line="240" w:lineRule="auto" w:before="40" w:after="0"/>
              <w:ind w:left="342" w:right="0" w:hanging="253"/>
              <w:jc w:val="left"/>
              <w:rPr>
                <w:sz w:val="20"/>
              </w:rPr>
            </w:pPr>
            <w:r>
              <w:rPr>
                <w:sz w:val="20"/>
              </w:rPr>
              <w:t>Finding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fractions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whole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numbers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pos="343" w:val="left" w:leader="none"/>
              </w:tabs>
              <w:spacing w:line="240" w:lineRule="auto" w:before="39" w:after="0"/>
              <w:ind w:left="342" w:right="0" w:hanging="253"/>
              <w:jc w:val="left"/>
              <w:rPr>
                <w:sz w:val="20"/>
              </w:rPr>
            </w:pPr>
            <w:r>
              <w:rPr>
                <w:sz w:val="20"/>
              </w:rPr>
              <w:t>Finding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percentages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whole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numbers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pos="343" w:val="left" w:leader="none"/>
              </w:tabs>
              <w:spacing w:line="240" w:lineRule="auto" w:before="42" w:after="0"/>
              <w:ind w:left="342" w:right="0" w:hanging="253"/>
              <w:jc w:val="left"/>
              <w:rPr>
                <w:sz w:val="20"/>
              </w:rPr>
            </w:pPr>
            <w:r>
              <w:rPr>
                <w:sz w:val="20"/>
              </w:rPr>
              <w:t>Equivalence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between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fractions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percentage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forms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same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number</w:t>
            </w:r>
          </w:p>
        </w:tc>
        <w:tc>
          <w:tcPr>
            <w:tcW w:w="4526" w:type="dxa"/>
            <w:gridSpan w:val="3"/>
          </w:tcPr>
          <w:p>
            <w:pPr>
              <w:pStyle w:val="TableParagraph"/>
              <w:numPr>
                <w:ilvl w:val="0"/>
                <w:numId w:val="9"/>
              </w:numPr>
              <w:tabs>
                <w:tab w:pos="339" w:val="left" w:leader="none"/>
              </w:tabs>
              <w:spacing w:line="242" w:lineRule="auto" w:before="42" w:after="0"/>
              <w:ind w:left="338" w:right="268" w:hanging="252"/>
              <w:jc w:val="left"/>
              <w:rPr>
                <w:sz w:val="20"/>
              </w:rPr>
            </w:pPr>
            <w:r>
              <w:rPr>
                <w:sz w:val="20"/>
              </w:rPr>
              <w:t>Count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forwards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backwards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decimal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fractions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to at least two decimal places</w:t>
            </w:r>
          </w:p>
          <w:p>
            <w:pPr>
              <w:pStyle w:val="TableParagraph"/>
              <w:numPr>
                <w:ilvl w:val="0"/>
                <w:numId w:val="9"/>
              </w:numPr>
              <w:tabs>
                <w:tab w:pos="339" w:val="left" w:leader="none"/>
              </w:tabs>
              <w:spacing w:line="240" w:lineRule="auto" w:before="38" w:after="0"/>
              <w:ind w:left="338" w:right="404" w:hanging="252"/>
              <w:jc w:val="left"/>
              <w:rPr>
                <w:sz w:val="20"/>
              </w:rPr>
            </w:pPr>
            <w:r>
              <w:rPr>
                <w:sz w:val="20"/>
              </w:rPr>
              <w:t>Compare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order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decimal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fractions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least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two decimal places</w:t>
            </w:r>
          </w:p>
          <w:p>
            <w:pPr>
              <w:pStyle w:val="TableParagraph"/>
              <w:numPr>
                <w:ilvl w:val="0"/>
                <w:numId w:val="9"/>
              </w:numPr>
              <w:tabs>
                <w:tab w:pos="339" w:val="left" w:leader="none"/>
              </w:tabs>
              <w:spacing w:line="240" w:lineRule="auto" w:before="41" w:after="0"/>
              <w:ind w:left="338" w:right="0" w:hanging="253"/>
              <w:jc w:val="left"/>
              <w:rPr>
                <w:sz w:val="20"/>
              </w:rPr>
            </w:pPr>
            <w:r>
              <w:rPr>
                <w:sz w:val="20"/>
              </w:rPr>
              <w:t>Place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value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digits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least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two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decimal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places</w:t>
            </w:r>
          </w:p>
          <w:p>
            <w:pPr>
              <w:pStyle w:val="TableParagraph"/>
              <w:numPr>
                <w:ilvl w:val="0"/>
                <w:numId w:val="9"/>
              </w:numPr>
              <w:tabs>
                <w:tab w:pos="339" w:val="left" w:leader="none"/>
              </w:tabs>
              <w:spacing w:line="240" w:lineRule="auto" w:before="39" w:after="0"/>
              <w:ind w:left="338" w:right="450" w:hanging="252"/>
              <w:jc w:val="left"/>
              <w:rPr>
                <w:sz w:val="20"/>
              </w:rPr>
            </w:pPr>
            <w:r>
              <w:rPr>
                <w:sz w:val="20"/>
              </w:rPr>
              <w:t>Rounding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off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decimal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fractions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least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1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decimal </w:t>
            </w:r>
            <w:r>
              <w:rPr>
                <w:spacing w:val="-2"/>
                <w:sz w:val="20"/>
              </w:rPr>
              <w:t>place</w:t>
            </w:r>
          </w:p>
          <w:p>
            <w:pPr>
              <w:pStyle w:val="TableParagraph"/>
              <w:numPr>
                <w:ilvl w:val="0"/>
                <w:numId w:val="9"/>
              </w:numPr>
              <w:tabs>
                <w:tab w:pos="339" w:val="left" w:leader="none"/>
              </w:tabs>
              <w:spacing w:line="240" w:lineRule="auto" w:before="40" w:after="0"/>
              <w:ind w:left="338" w:right="184" w:hanging="252"/>
              <w:jc w:val="left"/>
              <w:rPr>
                <w:sz w:val="20"/>
              </w:rPr>
            </w:pPr>
            <w:r>
              <w:rPr>
                <w:sz w:val="20"/>
              </w:rPr>
              <w:t>Addition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subtraction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decimal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fractions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least two decimal places</w:t>
            </w:r>
          </w:p>
          <w:p>
            <w:pPr>
              <w:pStyle w:val="TableParagraph"/>
              <w:numPr>
                <w:ilvl w:val="0"/>
                <w:numId w:val="9"/>
              </w:numPr>
              <w:tabs>
                <w:tab w:pos="339" w:val="left" w:leader="none"/>
              </w:tabs>
              <w:spacing w:line="240" w:lineRule="auto" w:before="41" w:after="0"/>
              <w:ind w:left="338" w:right="0" w:hanging="253"/>
              <w:jc w:val="left"/>
              <w:rPr>
                <w:sz w:val="20"/>
              </w:rPr>
            </w:pPr>
            <w:r>
              <w:rPr>
                <w:sz w:val="20"/>
              </w:rPr>
              <w:t>Multiplication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decimal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fractions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by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10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5"/>
                <w:sz w:val="20"/>
              </w:rPr>
              <w:t>100</w:t>
            </w:r>
          </w:p>
          <w:p>
            <w:pPr>
              <w:pStyle w:val="TableParagraph"/>
              <w:numPr>
                <w:ilvl w:val="0"/>
                <w:numId w:val="9"/>
              </w:numPr>
              <w:tabs>
                <w:tab w:pos="339" w:val="left" w:leader="none"/>
              </w:tabs>
              <w:spacing w:line="240" w:lineRule="auto" w:before="39" w:after="0"/>
              <w:ind w:left="338" w:right="110" w:hanging="252"/>
              <w:jc w:val="left"/>
              <w:rPr>
                <w:sz w:val="20"/>
              </w:rPr>
            </w:pPr>
            <w:r>
              <w:rPr>
                <w:sz w:val="20"/>
              </w:rPr>
              <w:t>Equivalence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between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fractions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percentage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forms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 the same number</w:t>
            </w:r>
          </w:p>
        </w:tc>
        <w:tc>
          <w:tcPr>
            <w:tcW w:w="157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88" w:type="dxa"/>
            <w:vMerge/>
            <w:tcBorders>
              <w:top w:val="nil"/>
            </w:tcBorders>
            <w:shd w:val="clear" w:color="auto" w:fill="FFD966"/>
          </w:tcPr>
          <w:p>
            <w:pPr>
              <w:rPr>
                <w:sz w:val="2"/>
                <w:szCs w:val="2"/>
              </w:rPr>
            </w:pPr>
          </w:p>
        </w:tc>
      </w:tr>
    </w:tbl>
    <w:p>
      <w:pPr>
        <w:spacing w:after="0"/>
        <w:rPr>
          <w:sz w:val="2"/>
          <w:szCs w:val="2"/>
        </w:rPr>
        <w:sectPr>
          <w:headerReference w:type="default" r:id="rId5"/>
          <w:footerReference w:type="default" r:id="rId6"/>
          <w:type w:val="continuous"/>
          <w:pgSz w:w="23820" w:h="16840" w:orient="landscape"/>
          <w:pgMar w:header="708" w:footer="984" w:top="900" w:bottom="1180" w:left="620" w:right="580"/>
          <w:pgNumType w:start="1"/>
        </w:sectPr>
      </w:pPr>
    </w:p>
    <w:p>
      <w:pPr>
        <w:pStyle w:val="BodyText"/>
        <w:spacing w:before="161"/>
        <w:ind w:left="100"/>
      </w:pPr>
      <w:r>
        <w:rPr/>
        <w:t>NATIONAL</w:t>
      </w:r>
      <w:r>
        <w:rPr>
          <w:spacing w:val="-2"/>
        </w:rPr>
        <w:t> </w:t>
      </w:r>
      <w:r>
        <w:rPr/>
        <w:t>ANNUAL</w:t>
      </w:r>
      <w:r>
        <w:rPr>
          <w:spacing w:val="-2"/>
        </w:rPr>
        <w:t> </w:t>
      </w:r>
      <w:r>
        <w:rPr/>
        <w:t>TEACHING</w:t>
      </w:r>
      <w:r>
        <w:rPr>
          <w:spacing w:val="-1"/>
        </w:rPr>
        <w:t> </w:t>
      </w:r>
      <w:r>
        <w:rPr/>
        <w:t>PLANS:</w:t>
      </w:r>
      <w:r>
        <w:rPr>
          <w:spacing w:val="-2"/>
        </w:rPr>
        <w:t> </w:t>
      </w:r>
      <w:r>
        <w:rPr/>
        <w:t>MATHEMATICS:</w:t>
      </w:r>
      <w:r>
        <w:rPr>
          <w:spacing w:val="-2"/>
        </w:rPr>
        <w:t> </w:t>
      </w:r>
      <w:r>
        <w:rPr/>
        <w:t>GRADE</w:t>
      </w:r>
      <w:r>
        <w:rPr>
          <w:spacing w:val="-2"/>
        </w:rPr>
        <w:t> </w:t>
      </w:r>
      <w:r>
        <w:rPr/>
        <w:t>7</w:t>
      </w:r>
      <w:r>
        <w:rPr>
          <w:spacing w:val="-1"/>
        </w:rPr>
        <w:t> </w:t>
      </w:r>
      <w:r>
        <w:rPr/>
        <w:t>(TERM</w:t>
      </w:r>
      <w:r>
        <w:rPr>
          <w:spacing w:val="-2"/>
        </w:rPr>
        <w:t> </w:t>
      </w:r>
      <w:r>
        <w:rPr>
          <w:spacing w:val="-5"/>
        </w:rPr>
        <w:t>2)</w:t>
      </w:r>
    </w:p>
    <w:p>
      <w:pPr>
        <w:spacing w:line="240" w:lineRule="auto" w:before="5" w:after="1"/>
        <w:rPr>
          <w:b/>
          <w:sz w:val="28"/>
        </w:rPr>
      </w:pPr>
    </w:p>
    <w:tbl>
      <w:tblPr>
        <w:tblW w:w="0" w:type="auto"/>
        <w:jc w:val="left"/>
        <w:tblInd w:w="13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double" w:sz="6" w:space="0" w:color="000000"/>
          <w:insideV w:val="doub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99"/>
        <w:gridCol w:w="1855"/>
        <w:gridCol w:w="2047"/>
        <w:gridCol w:w="1768"/>
        <w:gridCol w:w="421"/>
        <w:gridCol w:w="1280"/>
        <w:gridCol w:w="1280"/>
        <w:gridCol w:w="1560"/>
        <w:gridCol w:w="1908"/>
        <w:gridCol w:w="1910"/>
        <w:gridCol w:w="1839"/>
        <w:gridCol w:w="1838"/>
        <w:gridCol w:w="1635"/>
        <w:gridCol w:w="1621"/>
      </w:tblGrid>
      <w:tr>
        <w:trPr>
          <w:trHeight w:val="548" w:hRule="atLeast"/>
        </w:trPr>
        <w:tc>
          <w:tcPr>
            <w:tcW w:w="1399" w:type="dxa"/>
            <w:tcBorders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9D9D9"/>
          </w:tcPr>
          <w:p>
            <w:pPr>
              <w:pStyle w:val="TableParagraph"/>
              <w:spacing w:before="37"/>
              <w:ind w:left="92"/>
              <w:rPr>
                <w:b/>
                <w:sz w:val="20"/>
              </w:rPr>
            </w:pPr>
            <w:r>
              <w:rPr>
                <w:b/>
                <w:sz w:val="20"/>
              </w:rPr>
              <w:t>TERM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1855" w:type="dxa"/>
            <w:vMerge w:val="restart"/>
            <w:tcBorders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9D9D9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47" w:type="dxa"/>
            <w:tcBorders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9D9D9"/>
          </w:tcPr>
          <w:p>
            <w:pPr>
              <w:pStyle w:val="TableParagraph"/>
              <w:spacing w:before="37"/>
              <w:ind w:left="724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2189" w:type="dxa"/>
            <w:gridSpan w:val="2"/>
            <w:tcBorders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9D9D9"/>
          </w:tcPr>
          <w:p>
            <w:pPr>
              <w:pStyle w:val="TableParagraph"/>
              <w:spacing w:before="37"/>
              <w:ind w:left="784" w:right="72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1280" w:type="dxa"/>
            <w:tcBorders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9D9D9"/>
          </w:tcPr>
          <w:p>
            <w:pPr>
              <w:pStyle w:val="TableParagraph"/>
              <w:spacing w:before="37"/>
              <w:ind w:left="344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1280" w:type="dxa"/>
            <w:tcBorders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9D9D9"/>
          </w:tcPr>
          <w:p>
            <w:pPr>
              <w:pStyle w:val="TableParagraph"/>
              <w:spacing w:before="37"/>
              <w:ind w:left="345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1560" w:type="dxa"/>
            <w:tcBorders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9D9D9"/>
          </w:tcPr>
          <w:p>
            <w:pPr>
              <w:pStyle w:val="TableParagraph"/>
              <w:spacing w:before="37"/>
              <w:ind w:left="483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5</w:t>
            </w:r>
          </w:p>
        </w:tc>
        <w:tc>
          <w:tcPr>
            <w:tcW w:w="1908" w:type="dxa"/>
            <w:tcBorders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9D9D9"/>
          </w:tcPr>
          <w:p>
            <w:pPr>
              <w:pStyle w:val="TableParagraph"/>
              <w:spacing w:before="37"/>
              <w:ind w:left="657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1910" w:type="dxa"/>
            <w:tcBorders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9D9D9"/>
          </w:tcPr>
          <w:p>
            <w:pPr>
              <w:pStyle w:val="TableParagraph"/>
              <w:spacing w:before="37"/>
              <w:ind w:left="630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7</w:t>
            </w:r>
          </w:p>
        </w:tc>
        <w:tc>
          <w:tcPr>
            <w:tcW w:w="1839" w:type="dxa"/>
            <w:tcBorders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9D9D9"/>
          </w:tcPr>
          <w:p>
            <w:pPr>
              <w:pStyle w:val="TableParagraph"/>
              <w:spacing w:before="37"/>
              <w:ind w:left="597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8</w:t>
            </w:r>
          </w:p>
        </w:tc>
        <w:tc>
          <w:tcPr>
            <w:tcW w:w="1838" w:type="dxa"/>
            <w:tcBorders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9D9D9"/>
          </w:tcPr>
          <w:p>
            <w:pPr>
              <w:pStyle w:val="TableParagraph"/>
              <w:spacing w:before="37"/>
              <w:ind w:left="695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9</w:t>
            </w:r>
          </w:p>
        </w:tc>
        <w:tc>
          <w:tcPr>
            <w:tcW w:w="1635" w:type="dxa"/>
            <w:tcBorders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9D9D9"/>
          </w:tcPr>
          <w:p>
            <w:pPr>
              <w:pStyle w:val="TableParagraph"/>
              <w:spacing w:before="37"/>
              <w:ind w:left="436" w:right="42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10</w:t>
            </w:r>
          </w:p>
        </w:tc>
        <w:tc>
          <w:tcPr>
            <w:tcW w:w="1621" w:type="dxa"/>
            <w:tcBorders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9D9D9"/>
          </w:tcPr>
          <w:p>
            <w:pPr>
              <w:pStyle w:val="TableParagraph"/>
              <w:spacing w:before="37"/>
              <w:ind w:left="433" w:right="41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11</w:t>
            </w:r>
          </w:p>
        </w:tc>
      </w:tr>
      <w:tr>
        <w:trPr>
          <w:trHeight w:val="550" w:hRule="atLeast"/>
        </w:trPr>
        <w:tc>
          <w:tcPr>
            <w:tcW w:w="1399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9D9D9"/>
          </w:tcPr>
          <w:p>
            <w:pPr>
              <w:pStyle w:val="TableParagraph"/>
              <w:spacing w:before="44"/>
              <w:ind w:left="92" w:right="294"/>
              <w:rPr>
                <w:b/>
                <w:sz w:val="20"/>
              </w:rPr>
            </w:pPr>
            <w:r>
              <w:rPr>
                <w:b/>
                <w:sz w:val="20"/>
              </w:rPr>
              <w:t>HOURS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PER </w:t>
            </w:r>
            <w:r>
              <w:rPr>
                <w:b/>
                <w:spacing w:val="-4"/>
                <w:sz w:val="20"/>
              </w:rPr>
              <w:t>TOPIC</w:t>
            </w:r>
          </w:p>
        </w:tc>
        <w:tc>
          <w:tcPr>
            <w:tcW w:w="1855" w:type="dxa"/>
            <w:vMerge/>
            <w:tcBorders>
              <w:top w:val="nil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9D9D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815" w:type="dxa"/>
            <w:gridSpan w:val="2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9D9D9"/>
          </w:tcPr>
          <w:p>
            <w:pPr>
              <w:pStyle w:val="TableParagraph"/>
              <w:spacing w:before="162"/>
              <w:ind w:left="1622" w:right="161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4,5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hrs</w:t>
            </w:r>
          </w:p>
        </w:tc>
        <w:tc>
          <w:tcPr>
            <w:tcW w:w="4541" w:type="dxa"/>
            <w:gridSpan w:val="4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9D9D9"/>
          </w:tcPr>
          <w:p>
            <w:pPr>
              <w:pStyle w:val="TableParagraph"/>
              <w:spacing w:before="162"/>
              <w:ind w:left="2054" w:right="204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9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hrs</w:t>
            </w:r>
          </w:p>
        </w:tc>
        <w:tc>
          <w:tcPr>
            <w:tcW w:w="3818" w:type="dxa"/>
            <w:gridSpan w:val="2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9D9D9"/>
          </w:tcPr>
          <w:p>
            <w:pPr>
              <w:pStyle w:val="TableParagraph"/>
              <w:spacing w:before="162"/>
              <w:ind w:left="1692" w:right="168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9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hrs</w:t>
            </w:r>
          </w:p>
        </w:tc>
        <w:tc>
          <w:tcPr>
            <w:tcW w:w="3677" w:type="dxa"/>
            <w:gridSpan w:val="2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9D9D9"/>
          </w:tcPr>
          <w:p>
            <w:pPr>
              <w:pStyle w:val="TableParagraph"/>
              <w:spacing w:before="162"/>
              <w:ind w:left="1623" w:right="16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9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hrs</w:t>
            </w:r>
          </w:p>
        </w:tc>
        <w:tc>
          <w:tcPr>
            <w:tcW w:w="163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9D9D9"/>
          </w:tcPr>
          <w:p>
            <w:pPr>
              <w:pStyle w:val="TableParagraph"/>
              <w:spacing w:before="162"/>
              <w:ind w:left="436" w:right="41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4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hrs</w:t>
            </w:r>
          </w:p>
        </w:tc>
        <w:tc>
          <w:tcPr>
            <w:tcW w:w="1621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9D9D9"/>
          </w:tcPr>
          <w:p>
            <w:pPr>
              <w:pStyle w:val="TableParagraph"/>
              <w:spacing w:before="162"/>
              <w:ind w:left="433" w:right="4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3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hrs</w:t>
            </w:r>
          </w:p>
        </w:tc>
      </w:tr>
      <w:tr>
        <w:trPr>
          <w:trHeight w:val="4948" w:hRule="atLeast"/>
        </w:trPr>
        <w:tc>
          <w:tcPr>
            <w:tcW w:w="1399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F4AF83"/>
          </w:tcPr>
          <w:p>
            <w:pPr>
              <w:pStyle w:val="TableParagraph"/>
              <w:spacing w:before="44"/>
              <w:ind w:left="92" w:right="28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TOPICS, CONCEPTS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SKILLS</w:t>
            </w:r>
          </w:p>
        </w:tc>
        <w:tc>
          <w:tcPr>
            <w:tcW w:w="1855" w:type="dxa"/>
            <w:vMerge w:val="restart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FFD966"/>
          </w:tcPr>
          <w:p>
            <w:pPr>
              <w:pStyle w:val="TableParagraph"/>
              <w:spacing w:line="261" w:lineRule="auto" w:before="44"/>
              <w:ind w:left="95" w:righ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FORMAL </w:t>
            </w:r>
            <w:r>
              <w:rPr>
                <w:b/>
                <w:sz w:val="20"/>
              </w:rPr>
              <w:t>ASSESSMENT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TASK </w:t>
            </w:r>
            <w:r>
              <w:rPr>
                <w:b/>
                <w:spacing w:val="-2"/>
                <w:sz w:val="20"/>
              </w:rPr>
              <w:t>INVESTIGATION</w:t>
            </w:r>
          </w:p>
          <w:p>
            <w:pPr>
              <w:pStyle w:val="TableParagraph"/>
              <w:spacing w:before="18"/>
              <w:ind w:left="95" w:right="100"/>
              <w:rPr>
                <w:sz w:val="20"/>
              </w:rPr>
            </w:pPr>
            <w:r>
              <w:rPr>
                <w:sz w:val="20"/>
              </w:rPr>
              <w:t>N.B. Administer an investigation on any ONE of the term 2 topics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before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teaching </w:t>
            </w:r>
            <w:r>
              <w:rPr>
                <w:spacing w:val="-6"/>
                <w:sz w:val="20"/>
              </w:rPr>
              <w:t>it</w:t>
            </w:r>
          </w:p>
        </w:tc>
        <w:tc>
          <w:tcPr>
            <w:tcW w:w="3815" w:type="dxa"/>
            <w:gridSpan w:val="2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before="47"/>
              <w:ind w:left="9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EXPONENTS:</w:t>
            </w:r>
          </w:p>
          <w:p>
            <w:pPr>
              <w:pStyle w:val="TableParagraph"/>
              <w:spacing w:before="39"/>
              <w:ind w:left="96"/>
              <w:rPr>
                <w:b/>
                <w:sz w:val="20"/>
              </w:rPr>
            </w:pPr>
            <w:r>
              <w:rPr>
                <w:b/>
                <w:sz w:val="20"/>
              </w:rPr>
              <w:t>Mental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calculations</w:t>
            </w:r>
          </w:p>
          <w:p>
            <w:pPr>
              <w:pStyle w:val="TableParagraph"/>
              <w:numPr>
                <w:ilvl w:val="0"/>
                <w:numId w:val="10"/>
              </w:numPr>
              <w:tabs>
                <w:tab w:pos="349" w:val="left" w:leader="none"/>
              </w:tabs>
              <w:spacing w:line="240" w:lineRule="auto" w:before="40" w:after="0"/>
              <w:ind w:left="348" w:right="327" w:hanging="252"/>
              <w:jc w:val="left"/>
              <w:rPr>
                <w:sz w:val="20"/>
              </w:rPr>
            </w:pPr>
            <w:r>
              <w:rPr>
                <w:sz w:val="20"/>
              </w:rPr>
              <w:t>Determine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squares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least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12²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their square roots</w:t>
            </w:r>
          </w:p>
          <w:p>
            <w:pPr>
              <w:pStyle w:val="TableParagraph"/>
              <w:numPr>
                <w:ilvl w:val="0"/>
                <w:numId w:val="10"/>
              </w:numPr>
              <w:tabs>
                <w:tab w:pos="349" w:val="left" w:leader="none"/>
              </w:tabs>
              <w:spacing w:line="240" w:lineRule="auto" w:before="40" w:after="0"/>
              <w:ind w:left="348" w:right="164" w:hanging="252"/>
              <w:jc w:val="left"/>
              <w:rPr>
                <w:sz w:val="20"/>
              </w:rPr>
            </w:pPr>
            <w:r>
              <w:rPr>
                <w:sz w:val="20"/>
              </w:rPr>
              <w:t>Determine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cubes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least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6³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their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cube </w:t>
            </w:r>
            <w:r>
              <w:rPr>
                <w:spacing w:val="-2"/>
                <w:sz w:val="20"/>
              </w:rPr>
              <w:t>roots</w:t>
            </w:r>
          </w:p>
          <w:p>
            <w:pPr>
              <w:pStyle w:val="TableParagraph"/>
              <w:spacing w:before="40"/>
              <w:ind w:left="96"/>
              <w:rPr>
                <w:b/>
                <w:sz w:val="20"/>
              </w:rPr>
            </w:pPr>
            <w:r>
              <w:rPr>
                <w:b/>
                <w:sz w:val="20"/>
              </w:rPr>
              <w:t>Comparing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representing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numbers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in exponential form</w:t>
            </w:r>
          </w:p>
          <w:p>
            <w:pPr>
              <w:pStyle w:val="TableParagraph"/>
              <w:numPr>
                <w:ilvl w:val="0"/>
                <w:numId w:val="10"/>
              </w:numPr>
              <w:tabs>
                <w:tab w:pos="349" w:val="left" w:leader="none"/>
              </w:tabs>
              <w:spacing w:line="244" w:lineRule="auto" w:before="40" w:after="0"/>
              <w:ind w:left="348" w:right="101" w:hanging="252"/>
              <w:jc w:val="left"/>
              <w:rPr>
                <w:sz w:val="20"/>
              </w:rPr>
            </w:pPr>
            <w:r>
              <w:rPr>
                <w:sz w:val="20"/>
              </w:rPr>
              <w:t>Compare and represent whole numbers in exponential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form:</w:t>
            </w:r>
            <w:r>
              <w:rPr>
                <w:spacing w:val="-1"/>
                <w:sz w:val="20"/>
              </w:rPr>
              <w:t> </w:t>
            </w:r>
            <w:r>
              <w:rPr>
                <w:rFonts w:ascii="Cambria Math" w:hAnsi="Cambria Math" w:eastAsia="Cambria Math"/>
                <w:sz w:val="20"/>
              </w:rPr>
              <w:t>𝑎</w:t>
            </w:r>
            <w:r>
              <w:rPr>
                <w:rFonts w:ascii="Cambria Math" w:hAnsi="Cambria Math" w:eastAsia="Cambria Math"/>
                <w:sz w:val="20"/>
                <w:vertAlign w:val="superscript"/>
              </w:rPr>
              <w:t>𝑏</w:t>
            </w:r>
            <w:r>
              <w:rPr>
                <w:rFonts w:ascii="Cambria Math" w:hAnsi="Cambria Math" w:eastAsia="Cambria Math"/>
                <w:sz w:val="20"/>
                <w:vertAlign w:val="baseline"/>
              </w:rPr>
              <w:t> </w:t>
            </w:r>
            <w:r>
              <w:rPr>
                <w:sz w:val="20"/>
                <w:vertAlign w:val="baseline"/>
              </w:rPr>
              <w:t>=</w:t>
            </w:r>
            <w:r>
              <w:rPr>
                <w:spacing w:val="-2"/>
                <w:sz w:val="20"/>
                <w:vertAlign w:val="baseline"/>
              </w:rPr>
              <w:t> </w:t>
            </w:r>
            <w:r>
              <w:rPr>
                <w:sz w:val="20"/>
                <w:vertAlign w:val="baseline"/>
              </w:rPr>
              <w:t>a</w:t>
            </w:r>
            <w:r>
              <w:rPr>
                <w:spacing w:val="-2"/>
                <w:sz w:val="20"/>
                <w:vertAlign w:val="baseline"/>
              </w:rPr>
              <w:t> </w:t>
            </w:r>
            <w:r>
              <w:rPr>
                <w:rFonts w:ascii="Cambria Math" w:hAnsi="Cambria Math" w:eastAsia="Cambria Math"/>
                <w:sz w:val="20"/>
                <w:vertAlign w:val="baseline"/>
              </w:rPr>
              <w:t>×</w:t>
            </w:r>
            <w:r>
              <w:rPr>
                <w:rFonts w:ascii="Cambria Math" w:hAnsi="Cambria Math" w:eastAsia="Cambria Math"/>
                <w:spacing w:val="-2"/>
                <w:sz w:val="20"/>
                <w:vertAlign w:val="baseline"/>
              </w:rPr>
              <w:t> </w:t>
            </w:r>
            <w:r>
              <w:rPr>
                <w:rFonts w:ascii="Cambria Math" w:hAnsi="Cambria Math" w:eastAsia="Cambria Math"/>
                <w:sz w:val="20"/>
                <w:vertAlign w:val="baseline"/>
              </w:rPr>
              <w:t>𝑎</w:t>
            </w:r>
            <w:r>
              <w:rPr>
                <w:rFonts w:ascii="Cambria Math" w:hAnsi="Cambria Math" w:eastAsia="Cambria Math"/>
                <w:spacing w:val="40"/>
                <w:sz w:val="20"/>
                <w:vertAlign w:val="baseline"/>
              </w:rPr>
              <w:t> </w:t>
            </w:r>
            <w:r>
              <w:rPr>
                <w:rFonts w:ascii="Cambria Math" w:hAnsi="Cambria Math" w:eastAsia="Cambria Math"/>
                <w:sz w:val="20"/>
                <w:vertAlign w:val="baseline"/>
              </w:rPr>
              <w:t>×</w:t>
            </w:r>
            <w:r>
              <w:rPr>
                <w:rFonts w:ascii="Cambria Math" w:hAnsi="Cambria Math" w:eastAsia="Cambria Math"/>
                <w:spacing w:val="-2"/>
                <w:sz w:val="20"/>
                <w:vertAlign w:val="baseline"/>
              </w:rPr>
              <w:t> </w:t>
            </w:r>
            <w:r>
              <w:rPr>
                <w:rFonts w:ascii="Cambria Math" w:hAnsi="Cambria Math" w:eastAsia="Cambria Math"/>
                <w:sz w:val="20"/>
                <w:vertAlign w:val="baseline"/>
              </w:rPr>
              <w:t>𝑎</w:t>
            </w:r>
            <w:r>
              <w:rPr>
                <w:rFonts w:ascii="Cambria Math" w:hAnsi="Cambria Math" w:eastAsia="Cambria Math"/>
                <w:spacing w:val="40"/>
                <w:sz w:val="20"/>
                <w:vertAlign w:val="baseline"/>
              </w:rPr>
              <w:t> </w:t>
            </w:r>
            <w:r>
              <w:rPr>
                <w:rFonts w:ascii="Cambria Math" w:hAnsi="Cambria Math" w:eastAsia="Cambria Math"/>
                <w:sz w:val="20"/>
                <w:vertAlign w:val="baseline"/>
              </w:rPr>
              <w:t>×</w:t>
            </w:r>
            <w:r>
              <w:rPr>
                <w:rFonts w:ascii="Cambria Math" w:hAnsi="Cambria Math" w:eastAsia="Cambria Math"/>
                <w:spacing w:val="-2"/>
                <w:sz w:val="20"/>
                <w:vertAlign w:val="baseline"/>
              </w:rPr>
              <w:t> </w:t>
            </w:r>
            <w:r>
              <w:rPr>
                <w:rFonts w:ascii="Cambria Math" w:hAnsi="Cambria Math" w:eastAsia="Cambria Math"/>
                <w:sz w:val="20"/>
                <w:vertAlign w:val="baseline"/>
              </w:rPr>
              <w:t>… </w:t>
            </w:r>
            <w:r>
              <w:rPr>
                <w:sz w:val="20"/>
                <w:vertAlign w:val="baseline"/>
              </w:rPr>
              <w:t>for</w:t>
            </w:r>
            <w:r>
              <w:rPr>
                <w:spacing w:val="-2"/>
                <w:sz w:val="20"/>
                <w:vertAlign w:val="baseline"/>
              </w:rPr>
              <w:t> </w:t>
            </w:r>
            <w:r>
              <w:rPr>
                <w:sz w:val="20"/>
                <w:vertAlign w:val="baseline"/>
              </w:rPr>
              <w:t>b number of factors</w:t>
            </w:r>
          </w:p>
          <w:p>
            <w:pPr>
              <w:pStyle w:val="TableParagraph"/>
              <w:spacing w:before="33"/>
              <w:ind w:left="96" w:right="57"/>
              <w:rPr>
                <w:b/>
                <w:sz w:val="20"/>
              </w:rPr>
            </w:pPr>
            <w:r>
              <w:rPr>
                <w:b/>
                <w:sz w:val="20"/>
              </w:rPr>
              <w:t>Calculations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using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numbers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exponential </w:t>
            </w:r>
            <w:r>
              <w:rPr>
                <w:b/>
                <w:spacing w:val="-4"/>
                <w:sz w:val="20"/>
              </w:rPr>
              <w:t>form</w:t>
            </w:r>
          </w:p>
          <w:p>
            <w:pPr>
              <w:pStyle w:val="TableParagraph"/>
              <w:numPr>
                <w:ilvl w:val="0"/>
                <w:numId w:val="10"/>
              </w:numPr>
              <w:tabs>
                <w:tab w:pos="349" w:val="left" w:leader="none"/>
              </w:tabs>
              <w:spacing w:line="240" w:lineRule="auto" w:before="40" w:after="0"/>
              <w:ind w:left="348" w:right="165" w:hanging="252"/>
              <w:jc w:val="left"/>
              <w:rPr>
                <w:sz w:val="20"/>
              </w:rPr>
            </w:pPr>
            <w:r>
              <w:rPr>
                <w:sz w:val="20"/>
              </w:rPr>
              <w:t>Recognise and use the appropriate laws of operations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numbers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involving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exponents and square and cube roots</w:t>
            </w:r>
          </w:p>
          <w:p>
            <w:pPr>
              <w:pStyle w:val="TableParagraph"/>
              <w:numPr>
                <w:ilvl w:val="0"/>
                <w:numId w:val="10"/>
              </w:numPr>
              <w:tabs>
                <w:tab w:pos="349" w:val="left" w:leader="none"/>
              </w:tabs>
              <w:spacing w:line="240" w:lineRule="auto" w:before="39" w:after="0"/>
              <w:ind w:left="348" w:right="88" w:hanging="252"/>
              <w:jc w:val="left"/>
              <w:rPr>
                <w:sz w:val="20"/>
              </w:rPr>
            </w:pPr>
            <w:r>
              <w:rPr>
                <w:sz w:val="20"/>
              </w:rPr>
              <w:t>Calculations involving all four operations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using numbers in exponential form, limited exponents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up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5,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square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cube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roots</w:t>
            </w:r>
          </w:p>
        </w:tc>
        <w:tc>
          <w:tcPr>
            <w:tcW w:w="4541" w:type="dxa"/>
            <w:gridSpan w:val="4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before="47"/>
              <w:ind w:left="9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INTEGERS:</w:t>
            </w:r>
          </w:p>
          <w:p>
            <w:pPr>
              <w:pStyle w:val="TableParagraph"/>
              <w:spacing w:before="39"/>
              <w:ind w:left="95"/>
              <w:rPr>
                <w:b/>
                <w:sz w:val="20"/>
              </w:rPr>
            </w:pPr>
            <w:r>
              <w:rPr>
                <w:b/>
                <w:sz w:val="20"/>
              </w:rPr>
              <w:t>Counting,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ordering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comparing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integers</w:t>
            </w:r>
          </w:p>
          <w:p>
            <w:pPr>
              <w:pStyle w:val="TableParagraph"/>
              <w:numPr>
                <w:ilvl w:val="0"/>
                <w:numId w:val="11"/>
              </w:numPr>
              <w:tabs>
                <w:tab w:pos="345" w:val="left" w:leader="none"/>
              </w:tabs>
              <w:spacing w:line="240" w:lineRule="auto" w:before="40" w:after="0"/>
              <w:ind w:left="345" w:right="557" w:hanging="250"/>
              <w:jc w:val="left"/>
              <w:rPr>
                <w:sz w:val="20"/>
              </w:rPr>
            </w:pPr>
            <w:r>
              <w:rPr>
                <w:sz w:val="20"/>
              </w:rPr>
              <w:t>Count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forwards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backwards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integers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any </w:t>
            </w:r>
            <w:r>
              <w:rPr>
                <w:spacing w:val="-2"/>
                <w:sz w:val="20"/>
              </w:rPr>
              <w:t>interval</w:t>
            </w:r>
          </w:p>
          <w:p>
            <w:pPr>
              <w:pStyle w:val="TableParagraph"/>
              <w:numPr>
                <w:ilvl w:val="0"/>
                <w:numId w:val="11"/>
              </w:numPr>
              <w:tabs>
                <w:tab w:pos="348" w:val="left" w:leader="none"/>
              </w:tabs>
              <w:spacing w:line="240" w:lineRule="auto" w:before="40" w:after="0"/>
              <w:ind w:left="347" w:right="0" w:hanging="253"/>
              <w:jc w:val="left"/>
              <w:rPr>
                <w:sz w:val="20"/>
              </w:rPr>
            </w:pPr>
            <w:r>
              <w:rPr>
                <w:sz w:val="20"/>
              </w:rPr>
              <w:t>Recognise,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order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compare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integers</w:t>
            </w:r>
          </w:p>
          <w:p>
            <w:pPr>
              <w:pStyle w:val="TableParagraph"/>
              <w:spacing w:before="39"/>
              <w:ind w:left="95"/>
              <w:rPr>
                <w:b/>
                <w:sz w:val="20"/>
              </w:rPr>
            </w:pPr>
            <w:r>
              <w:rPr>
                <w:b/>
                <w:sz w:val="20"/>
              </w:rPr>
              <w:t>Calculations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with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integers</w:t>
            </w:r>
          </w:p>
          <w:p>
            <w:pPr>
              <w:pStyle w:val="TableParagraph"/>
              <w:numPr>
                <w:ilvl w:val="0"/>
                <w:numId w:val="11"/>
              </w:numPr>
              <w:tabs>
                <w:tab w:pos="348" w:val="left" w:leader="none"/>
              </w:tabs>
              <w:spacing w:line="240" w:lineRule="auto" w:before="42" w:after="0"/>
              <w:ind w:left="347" w:right="0" w:hanging="253"/>
              <w:jc w:val="left"/>
              <w:rPr>
                <w:sz w:val="20"/>
              </w:rPr>
            </w:pPr>
            <w:r>
              <w:rPr>
                <w:sz w:val="20"/>
              </w:rPr>
              <w:t>Add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subtract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integers</w:t>
            </w:r>
          </w:p>
          <w:p>
            <w:pPr>
              <w:pStyle w:val="TableParagraph"/>
              <w:spacing w:before="39"/>
              <w:ind w:left="95"/>
              <w:rPr>
                <w:b/>
                <w:sz w:val="20"/>
              </w:rPr>
            </w:pPr>
            <w:r>
              <w:rPr>
                <w:b/>
                <w:sz w:val="20"/>
              </w:rPr>
              <w:t>Properties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integers</w:t>
            </w:r>
          </w:p>
          <w:p>
            <w:pPr>
              <w:pStyle w:val="TableParagraph"/>
              <w:numPr>
                <w:ilvl w:val="0"/>
                <w:numId w:val="11"/>
              </w:numPr>
              <w:tabs>
                <w:tab w:pos="348" w:val="left" w:leader="none"/>
              </w:tabs>
              <w:spacing w:line="240" w:lineRule="auto" w:before="39" w:after="0"/>
              <w:ind w:left="347" w:right="609" w:hanging="252"/>
              <w:jc w:val="left"/>
              <w:rPr>
                <w:sz w:val="20"/>
              </w:rPr>
            </w:pPr>
            <w:r>
              <w:rPr>
                <w:sz w:val="20"/>
              </w:rPr>
              <w:t>Recognise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use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commutative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associative properties of addition for integers</w:t>
            </w:r>
          </w:p>
        </w:tc>
        <w:tc>
          <w:tcPr>
            <w:tcW w:w="3818" w:type="dxa"/>
            <w:gridSpan w:val="2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before="47"/>
              <w:ind w:left="97"/>
              <w:rPr>
                <w:b/>
                <w:sz w:val="20"/>
              </w:rPr>
            </w:pPr>
            <w:r>
              <w:rPr>
                <w:b/>
                <w:sz w:val="20"/>
              </w:rPr>
              <w:t>NUMERIC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GEOMETRIC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PATTERNS</w:t>
            </w:r>
          </w:p>
          <w:p>
            <w:pPr>
              <w:pStyle w:val="TableParagraph"/>
              <w:spacing w:before="39"/>
              <w:ind w:left="97"/>
              <w:rPr>
                <w:b/>
                <w:sz w:val="20"/>
              </w:rPr>
            </w:pPr>
            <w:r>
              <w:rPr>
                <w:b/>
                <w:sz w:val="20"/>
              </w:rPr>
              <w:t>Investigate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extend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patterns</w:t>
            </w:r>
          </w:p>
          <w:p>
            <w:pPr>
              <w:pStyle w:val="TableParagraph"/>
              <w:numPr>
                <w:ilvl w:val="0"/>
                <w:numId w:val="12"/>
              </w:numPr>
              <w:tabs>
                <w:tab w:pos="348" w:val="left" w:leader="none"/>
              </w:tabs>
              <w:spacing w:line="240" w:lineRule="auto" w:before="40" w:after="0"/>
              <w:ind w:left="347" w:right="315" w:hanging="250"/>
              <w:jc w:val="left"/>
              <w:rPr>
                <w:sz w:val="20"/>
              </w:rPr>
            </w:pPr>
            <w:r>
              <w:rPr>
                <w:sz w:val="20"/>
              </w:rPr>
              <w:t>Investigate and extend numeric and geometric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patterns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looking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relationships between numbers, including patterns:</w:t>
            </w:r>
          </w:p>
          <w:p>
            <w:pPr>
              <w:pStyle w:val="TableParagraph"/>
              <w:numPr>
                <w:ilvl w:val="1"/>
                <w:numId w:val="12"/>
              </w:numPr>
              <w:tabs>
                <w:tab w:pos="686" w:val="left" w:leader="none"/>
              </w:tabs>
              <w:spacing w:line="240" w:lineRule="auto" w:before="40" w:after="0"/>
              <w:ind w:left="686" w:right="0" w:hanging="229"/>
              <w:jc w:val="left"/>
              <w:rPr>
                <w:sz w:val="20"/>
              </w:rPr>
            </w:pPr>
            <w:r>
              <w:rPr>
                <w:sz w:val="20"/>
              </w:rPr>
              <w:t>Represented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physical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diagram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4"/>
                <w:sz w:val="20"/>
              </w:rPr>
              <w:t>form</w:t>
            </w:r>
          </w:p>
          <w:p>
            <w:pPr>
              <w:pStyle w:val="TableParagraph"/>
              <w:numPr>
                <w:ilvl w:val="1"/>
                <w:numId w:val="12"/>
              </w:numPr>
              <w:tabs>
                <w:tab w:pos="686" w:val="left" w:leader="none"/>
              </w:tabs>
              <w:spacing w:line="240" w:lineRule="auto" w:before="39" w:after="0"/>
              <w:ind w:left="685" w:right="486" w:hanging="228"/>
              <w:jc w:val="left"/>
              <w:rPr>
                <w:sz w:val="20"/>
              </w:rPr>
            </w:pPr>
            <w:r>
              <w:rPr>
                <w:sz w:val="20"/>
              </w:rPr>
              <w:t>Not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limited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sequences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involving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 </w:t>
            </w:r>
            <w:r>
              <w:rPr>
                <w:spacing w:val="-2"/>
                <w:sz w:val="20"/>
              </w:rPr>
              <w:t>constant</w:t>
            </w:r>
          </w:p>
          <w:p>
            <w:pPr>
              <w:pStyle w:val="TableParagraph"/>
              <w:numPr>
                <w:ilvl w:val="1"/>
                <w:numId w:val="12"/>
              </w:numPr>
              <w:tabs>
                <w:tab w:pos="686" w:val="left" w:leader="none"/>
              </w:tabs>
              <w:spacing w:line="240" w:lineRule="auto" w:before="40" w:after="0"/>
              <w:ind w:left="686" w:right="0" w:hanging="229"/>
              <w:jc w:val="left"/>
              <w:rPr>
                <w:sz w:val="20"/>
              </w:rPr>
            </w:pPr>
            <w:r>
              <w:rPr>
                <w:sz w:val="20"/>
              </w:rPr>
              <w:t>Difference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ratio</w:t>
            </w:r>
          </w:p>
          <w:p>
            <w:pPr>
              <w:pStyle w:val="TableParagraph"/>
              <w:numPr>
                <w:ilvl w:val="1"/>
                <w:numId w:val="12"/>
              </w:numPr>
              <w:tabs>
                <w:tab w:pos="686" w:val="left" w:leader="none"/>
              </w:tabs>
              <w:spacing w:line="240" w:lineRule="auto" w:before="42" w:after="0"/>
              <w:ind w:left="686" w:right="0" w:hanging="229"/>
              <w:jc w:val="left"/>
              <w:rPr>
                <w:sz w:val="20"/>
              </w:rPr>
            </w:pP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learner’s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own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creation</w:t>
            </w:r>
          </w:p>
          <w:p>
            <w:pPr>
              <w:pStyle w:val="TableParagraph"/>
              <w:numPr>
                <w:ilvl w:val="1"/>
                <w:numId w:val="12"/>
              </w:numPr>
              <w:tabs>
                <w:tab w:pos="686" w:val="left" w:leader="none"/>
              </w:tabs>
              <w:spacing w:line="240" w:lineRule="auto" w:before="39" w:after="0"/>
              <w:ind w:left="686" w:right="0" w:hanging="229"/>
              <w:jc w:val="left"/>
              <w:rPr>
                <w:sz w:val="20"/>
              </w:rPr>
            </w:pPr>
            <w:r>
              <w:rPr>
                <w:sz w:val="20"/>
              </w:rPr>
              <w:t>Represented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tables</w:t>
            </w:r>
          </w:p>
          <w:p>
            <w:pPr>
              <w:pStyle w:val="TableParagraph"/>
              <w:numPr>
                <w:ilvl w:val="0"/>
                <w:numId w:val="12"/>
              </w:numPr>
              <w:tabs>
                <w:tab w:pos="350" w:val="left" w:leader="none"/>
              </w:tabs>
              <w:spacing w:line="240" w:lineRule="auto" w:before="39" w:after="0"/>
              <w:ind w:left="350" w:right="273" w:hanging="252"/>
              <w:jc w:val="left"/>
              <w:rPr>
                <w:sz w:val="20"/>
              </w:rPr>
            </w:pPr>
            <w:r>
              <w:rPr>
                <w:sz w:val="20"/>
              </w:rPr>
              <w:t>Describe and justify the general rules for observed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relationships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between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numbers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in own words</w:t>
            </w:r>
          </w:p>
        </w:tc>
        <w:tc>
          <w:tcPr>
            <w:tcW w:w="3677" w:type="dxa"/>
            <w:gridSpan w:val="2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before="47"/>
              <w:ind w:left="98"/>
              <w:rPr>
                <w:b/>
                <w:sz w:val="20"/>
              </w:rPr>
            </w:pPr>
            <w:r>
              <w:rPr>
                <w:b/>
                <w:sz w:val="20"/>
              </w:rPr>
              <w:t>FUNCTIONS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RELATIONSHIPS</w:t>
            </w:r>
          </w:p>
          <w:p>
            <w:pPr>
              <w:pStyle w:val="TableParagraph"/>
              <w:spacing w:before="39"/>
              <w:ind w:left="98"/>
              <w:rPr>
                <w:b/>
                <w:sz w:val="20"/>
              </w:rPr>
            </w:pPr>
            <w:r>
              <w:rPr>
                <w:b/>
                <w:sz w:val="20"/>
              </w:rPr>
              <w:t>Input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output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values</w:t>
            </w:r>
          </w:p>
          <w:p>
            <w:pPr>
              <w:pStyle w:val="TableParagraph"/>
              <w:numPr>
                <w:ilvl w:val="0"/>
                <w:numId w:val="13"/>
              </w:numPr>
              <w:tabs>
                <w:tab w:pos="348" w:val="left" w:leader="none"/>
              </w:tabs>
              <w:spacing w:line="240" w:lineRule="auto" w:before="40" w:after="0"/>
              <w:ind w:left="347" w:right="302" w:hanging="250"/>
              <w:jc w:val="left"/>
              <w:rPr>
                <w:sz w:val="20"/>
              </w:rPr>
            </w:pPr>
            <w:r>
              <w:rPr>
                <w:sz w:val="20"/>
              </w:rPr>
              <w:t>Determine input values, output values or rules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patterns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relationships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using:</w:t>
            </w:r>
          </w:p>
          <w:p>
            <w:pPr>
              <w:pStyle w:val="TableParagraph"/>
              <w:numPr>
                <w:ilvl w:val="1"/>
                <w:numId w:val="13"/>
              </w:numPr>
              <w:tabs>
                <w:tab w:pos="687" w:val="left" w:leader="none"/>
              </w:tabs>
              <w:spacing w:line="240" w:lineRule="auto" w:before="40" w:after="0"/>
              <w:ind w:left="686" w:right="0" w:hanging="229"/>
              <w:jc w:val="left"/>
              <w:rPr>
                <w:sz w:val="20"/>
              </w:rPr>
            </w:pPr>
            <w:r>
              <w:rPr>
                <w:sz w:val="20"/>
              </w:rPr>
              <w:t>Flow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diagrams</w:t>
            </w:r>
          </w:p>
          <w:p>
            <w:pPr>
              <w:pStyle w:val="TableParagraph"/>
              <w:numPr>
                <w:ilvl w:val="1"/>
                <w:numId w:val="13"/>
              </w:numPr>
              <w:tabs>
                <w:tab w:pos="687" w:val="left" w:leader="none"/>
              </w:tabs>
              <w:spacing w:line="240" w:lineRule="auto" w:before="41" w:after="0"/>
              <w:ind w:left="686" w:right="0" w:hanging="22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Tables</w:t>
            </w:r>
          </w:p>
          <w:p>
            <w:pPr>
              <w:pStyle w:val="TableParagraph"/>
              <w:numPr>
                <w:ilvl w:val="1"/>
                <w:numId w:val="13"/>
              </w:numPr>
              <w:tabs>
                <w:tab w:pos="687" w:val="left" w:leader="none"/>
              </w:tabs>
              <w:spacing w:line="240" w:lineRule="auto" w:before="39" w:after="0"/>
              <w:ind w:left="686" w:right="0" w:hanging="22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Formulae</w:t>
            </w:r>
          </w:p>
          <w:p>
            <w:pPr>
              <w:pStyle w:val="TableParagraph"/>
              <w:spacing w:before="39"/>
              <w:ind w:left="98"/>
              <w:rPr>
                <w:b/>
                <w:sz w:val="20"/>
              </w:rPr>
            </w:pPr>
            <w:r>
              <w:rPr>
                <w:b/>
                <w:sz w:val="20"/>
              </w:rPr>
              <w:t>Equivalent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forms</w:t>
            </w:r>
          </w:p>
          <w:p>
            <w:pPr>
              <w:pStyle w:val="TableParagraph"/>
              <w:numPr>
                <w:ilvl w:val="0"/>
                <w:numId w:val="13"/>
              </w:numPr>
              <w:tabs>
                <w:tab w:pos="351" w:val="left" w:leader="none"/>
              </w:tabs>
              <w:spacing w:line="240" w:lineRule="auto" w:before="39" w:after="0"/>
              <w:ind w:left="350" w:right="141" w:hanging="252"/>
              <w:jc w:val="left"/>
              <w:rPr>
                <w:sz w:val="20"/>
              </w:rPr>
            </w:pPr>
            <w:r>
              <w:rPr>
                <w:sz w:val="20"/>
              </w:rPr>
              <w:t>Determine,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interpret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justify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equivalence of different descriptions of the same relationship or rule presented:</w:t>
            </w:r>
          </w:p>
          <w:p>
            <w:pPr>
              <w:pStyle w:val="TableParagraph"/>
              <w:numPr>
                <w:ilvl w:val="1"/>
                <w:numId w:val="13"/>
              </w:numPr>
              <w:tabs>
                <w:tab w:pos="687" w:val="left" w:leader="none"/>
              </w:tabs>
              <w:spacing w:line="240" w:lineRule="auto" w:before="41" w:after="0"/>
              <w:ind w:left="686" w:right="0" w:hanging="22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Verbally</w:t>
            </w:r>
          </w:p>
          <w:p>
            <w:pPr>
              <w:pStyle w:val="TableParagraph"/>
              <w:numPr>
                <w:ilvl w:val="1"/>
                <w:numId w:val="13"/>
              </w:numPr>
              <w:tabs>
                <w:tab w:pos="687" w:val="left" w:leader="none"/>
              </w:tabs>
              <w:spacing w:line="240" w:lineRule="auto" w:before="39" w:after="0"/>
              <w:ind w:left="686" w:right="0" w:hanging="229"/>
              <w:jc w:val="left"/>
              <w:rPr>
                <w:sz w:val="20"/>
              </w:rPr>
            </w:pPr>
            <w:r>
              <w:rPr>
                <w:sz w:val="20"/>
              </w:rPr>
              <w:t>In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flow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diagrams</w:t>
            </w:r>
          </w:p>
          <w:p>
            <w:pPr>
              <w:pStyle w:val="TableParagraph"/>
              <w:numPr>
                <w:ilvl w:val="1"/>
                <w:numId w:val="13"/>
              </w:numPr>
              <w:tabs>
                <w:tab w:pos="687" w:val="left" w:leader="none"/>
              </w:tabs>
              <w:spacing w:line="240" w:lineRule="auto" w:before="41" w:after="0"/>
              <w:ind w:left="686" w:right="0" w:hanging="229"/>
              <w:jc w:val="left"/>
              <w:rPr>
                <w:sz w:val="20"/>
              </w:rPr>
            </w:pPr>
            <w:r>
              <w:rPr>
                <w:sz w:val="20"/>
              </w:rPr>
              <w:t>In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tables</w:t>
            </w:r>
          </w:p>
          <w:p>
            <w:pPr>
              <w:pStyle w:val="TableParagraph"/>
              <w:numPr>
                <w:ilvl w:val="1"/>
                <w:numId w:val="13"/>
              </w:numPr>
              <w:tabs>
                <w:tab w:pos="687" w:val="left" w:leader="none"/>
              </w:tabs>
              <w:spacing w:line="240" w:lineRule="auto" w:before="39" w:after="0"/>
              <w:ind w:left="686" w:right="0" w:hanging="229"/>
              <w:jc w:val="left"/>
              <w:rPr>
                <w:sz w:val="20"/>
              </w:rPr>
            </w:pPr>
            <w:r>
              <w:rPr>
                <w:sz w:val="20"/>
              </w:rPr>
              <w:t>By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formulae</w:t>
            </w:r>
          </w:p>
          <w:p>
            <w:pPr>
              <w:pStyle w:val="TableParagraph"/>
              <w:numPr>
                <w:ilvl w:val="1"/>
                <w:numId w:val="13"/>
              </w:numPr>
              <w:tabs>
                <w:tab w:pos="687" w:val="left" w:leader="none"/>
              </w:tabs>
              <w:spacing w:line="240" w:lineRule="auto" w:before="42" w:after="0"/>
              <w:ind w:left="686" w:right="0" w:hanging="229"/>
              <w:jc w:val="left"/>
              <w:rPr>
                <w:sz w:val="20"/>
              </w:rPr>
            </w:pPr>
            <w:r>
              <w:rPr>
                <w:sz w:val="20"/>
              </w:rPr>
              <w:t>By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number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sentences</w:t>
            </w:r>
          </w:p>
        </w:tc>
        <w:tc>
          <w:tcPr>
            <w:tcW w:w="1635" w:type="dxa"/>
            <w:vMerge w:val="restart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before="47"/>
              <w:ind w:left="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REVISION</w:t>
            </w:r>
          </w:p>
        </w:tc>
        <w:tc>
          <w:tcPr>
            <w:tcW w:w="1621" w:type="dxa"/>
            <w:vMerge w:val="restart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FFD966"/>
          </w:tcPr>
          <w:p>
            <w:pPr>
              <w:pStyle w:val="TableParagraph"/>
              <w:spacing w:before="44"/>
              <w:ind w:lef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FORMAL ASSESSMENT </w:t>
            </w:r>
            <w:r>
              <w:rPr>
                <w:b/>
                <w:spacing w:val="-4"/>
                <w:sz w:val="20"/>
              </w:rPr>
              <w:t>TASK</w:t>
            </w:r>
          </w:p>
          <w:p>
            <w:pPr>
              <w:pStyle w:val="TableParagraph"/>
              <w:spacing w:before="42"/>
              <w:ind w:left="1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TEST</w:t>
            </w:r>
          </w:p>
          <w:p>
            <w:pPr>
              <w:pStyle w:val="TableParagraph"/>
              <w:spacing w:before="39"/>
              <w:ind w:left="100" w:right="155"/>
              <w:rPr>
                <w:sz w:val="20"/>
              </w:rPr>
            </w:pPr>
            <w:r>
              <w:rPr>
                <w:sz w:val="20"/>
              </w:rPr>
              <w:t>All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term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1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&amp;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2 </w:t>
            </w:r>
            <w:r>
              <w:rPr>
                <w:spacing w:val="-2"/>
                <w:sz w:val="20"/>
              </w:rPr>
              <w:t>topics</w:t>
            </w:r>
          </w:p>
        </w:tc>
      </w:tr>
      <w:tr>
        <w:trPr>
          <w:trHeight w:val="3834" w:hRule="atLeast"/>
        </w:trPr>
        <w:tc>
          <w:tcPr>
            <w:tcW w:w="1399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8EAADB"/>
          </w:tcPr>
          <w:p>
            <w:pPr>
              <w:pStyle w:val="TableParagraph"/>
              <w:spacing w:before="44"/>
              <w:ind w:left="92" w:right="54"/>
              <w:jc w:val="both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PREREQUISITE </w:t>
            </w:r>
            <w:r>
              <w:rPr>
                <w:b/>
                <w:sz w:val="20"/>
              </w:rPr>
              <w:t>SKILL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OR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PRE- </w:t>
            </w:r>
            <w:r>
              <w:rPr>
                <w:b/>
                <w:spacing w:val="-2"/>
                <w:sz w:val="20"/>
              </w:rPr>
              <w:t>KNOWLEDGE</w:t>
            </w:r>
          </w:p>
        </w:tc>
        <w:tc>
          <w:tcPr>
            <w:tcW w:w="1855" w:type="dxa"/>
            <w:vMerge/>
            <w:tcBorders>
              <w:top w:val="nil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FFD966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815" w:type="dxa"/>
            <w:gridSpan w:val="2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numPr>
                <w:ilvl w:val="0"/>
                <w:numId w:val="14"/>
              </w:numPr>
              <w:tabs>
                <w:tab w:pos="349" w:val="left" w:leader="none"/>
              </w:tabs>
              <w:spacing w:line="240" w:lineRule="auto" w:before="47" w:after="0"/>
              <w:ind w:left="348" w:right="0" w:hanging="253"/>
              <w:jc w:val="left"/>
              <w:rPr>
                <w:sz w:val="20"/>
              </w:rPr>
            </w:pPr>
            <w:r>
              <w:rPr>
                <w:sz w:val="20"/>
              </w:rPr>
              <w:t>All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four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operations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whole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numbers</w:t>
            </w:r>
          </w:p>
          <w:p>
            <w:pPr>
              <w:pStyle w:val="TableParagraph"/>
              <w:numPr>
                <w:ilvl w:val="0"/>
                <w:numId w:val="14"/>
              </w:numPr>
              <w:tabs>
                <w:tab w:pos="349" w:val="left" w:leader="none"/>
              </w:tabs>
              <w:spacing w:line="240" w:lineRule="auto" w:before="39" w:after="0"/>
              <w:ind w:left="348" w:right="0" w:hanging="253"/>
              <w:jc w:val="left"/>
              <w:rPr>
                <w:b/>
                <w:sz w:val="20"/>
              </w:rPr>
            </w:pPr>
            <w:r>
              <w:rPr>
                <w:sz w:val="20"/>
              </w:rPr>
              <w:t>Comparing</w:t>
            </w:r>
            <w:r>
              <w:rPr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whole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numbers</w:t>
            </w:r>
          </w:p>
        </w:tc>
        <w:tc>
          <w:tcPr>
            <w:tcW w:w="4541" w:type="dxa"/>
            <w:gridSpan w:val="4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numPr>
                <w:ilvl w:val="0"/>
                <w:numId w:val="15"/>
              </w:numPr>
              <w:tabs>
                <w:tab w:pos="348" w:val="left" w:leader="none"/>
              </w:tabs>
              <w:spacing w:line="240" w:lineRule="auto" w:before="47" w:after="0"/>
              <w:ind w:left="347" w:right="0" w:hanging="253"/>
              <w:jc w:val="left"/>
              <w:rPr>
                <w:sz w:val="20"/>
              </w:rPr>
            </w:pPr>
            <w:r>
              <w:rPr>
                <w:sz w:val="20"/>
              </w:rPr>
              <w:t>Number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4"/>
                <w:sz w:val="20"/>
              </w:rPr>
              <w:t>line</w:t>
            </w:r>
          </w:p>
          <w:p>
            <w:pPr>
              <w:pStyle w:val="TableParagraph"/>
              <w:numPr>
                <w:ilvl w:val="0"/>
                <w:numId w:val="15"/>
              </w:numPr>
              <w:tabs>
                <w:tab w:pos="348" w:val="left" w:leader="none"/>
              </w:tabs>
              <w:spacing w:line="240" w:lineRule="auto" w:before="39" w:after="0"/>
              <w:ind w:left="347" w:right="0" w:hanging="253"/>
              <w:jc w:val="left"/>
              <w:rPr>
                <w:sz w:val="20"/>
              </w:rPr>
            </w:pPr>
            <w:r>
              <w:rPr>
                <w:sz w:val="20"/>
              </w:rPr>
              <w:t>Addition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subtraction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whole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numbers</w:t>
            </w:r>
          </w:p>
        </w:tc>
        <w:tc>
          <w:tcPr>
            <w:tcW w:w="3818" w:type="dxa"/>
            <w:gridSpan w:val="2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numPr>
                <w:ilvl w:val="0"/>
                <w:numId w:val="16"/>
              </w:numPr>
              <w:tabs>
                <w:tab w:pos="350" w:val="left" w:leader="none"/>
              </w:tabs>
              <w:spacing w:line="240" w:lineRule="auto" w:before="47" w:after="0"/>
              <w:ind w:left="350" w:right="0" w:hanging="253"/>
              <w:jc w:val="left"/>
              <w:rPr>
                <w:sz w:val="20"/>
              </w:rPr>
            </w:pPr>
            <w:r>
              <w:rPr>
                <w:sz w:val="20"/>
              </w:rPr>
              <w:t>All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operations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whole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numbers</w:t>
            </w:r>
          </w:p>
          <w:p>
            <w:pPr>
              <w:pStyle w:val="TableParagraph"/>
              <w:numPr>
                <w:ilvl w:val="0"/>
                <w:numId w:val="16"/>
              </w:numPr>
              <w:tabs>
                <w:tab w:pos="350" w:val="left" w:leader="none"/>
              </w:tabs>
              <w:spacing w:line="240" w:lineRule="auto" w:before="37" w:after="0"/>
              <w:ind w:left="350" w:right="884" w:hanging="252"/>
              <w:jc w:val="left"/>
              <w:rPr>
                <w:sz w:val="20"/>
              </w:rPr>
            </w:pPr>
            <w:r>
              <w:rPr>
                <w:sz w:val="20"/>
              </w:rPr>
              <w:t>Addition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subtraction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inverse </w:t>
            </w:r>
            <w:r>
              <w:rPr>
                <w:spacing w:val="-2"/>
                <w:sz w:val="20"/>
              </w:rPr>
              <w:t>operations</w:t>
            </w:r>
          </w:p>
          <w:p>
            <w:pPr>
              <w:pStyle w:val="TableParagraph"/>
              <w:numPr>
                <w:ilvl w:val="0"/>
                <w:numId w:val="16"/>
              </w:numPr>
              <w:tabs>
                <w:tab w:pos="350" w:val="left" w:leader="none"/>
              </w:tabs>
              <w:spacing w:line="240" w:lineRule="auto" w:before="40" w:after="0"/>
              <w:ind w:left="350" w:right="782" w:hanging="252"/>
              <w:jc w:val="left"/>
              <w:rPr>
                <w:sz w:val="20"/>
              </w:rPr>
            </w:pPr>
            <w:r>
              <w:rPr>
                <w:sz w:val="20"/>
              </w:rPr>
              <w:t>Multiplication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division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inverse operations (with whole numbers)</w:t>
            </w:r>
          </w:p>
          <w:p>
            <w:pPr>
              <w:pStyle w:val="TableParagraph"/>
              <w:numPr>
                <w:ilvl w:val="0"/>
                <w:numId w:val="16"/>
              </w:numPr>
              <w:tabs>
                <w:tab w:pos="350" w:val="left" w:leader="none"/>
              </w:tabs>
              <w:spacing w:line="240" w:lineRule="auto" w:before="43" w:after="0"/>
              <w:ind w:left="350" w:right="0" w:hanging="253"/>
              <w:jc w:val="left"/>
              <w:rPr>
                <w:sz w:val="20"/>
              </w:rPr>
            </w:pPr>
            <w:r>
              <w:rPr>
                <w:sz w:val="20"/>
              </w:rPr>
              <w:t>Addition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subtraction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integers</w:t>
            </w:r>
          </w:p>
          <w:p>
            <w:pPr>
              <w:pStyle w:val="TableParagraph"/>
              <w:numPr>
                <w:ilvl w:val="0"/>
                <w:numId w:val="16"/>
              </w:numPr>
              <w:tabs>
                <w:tab w:pos="350" w:val="left" w:leader="none"/>
              </w:tabs>
              <w:spacing w:line="240" w:lineRule="auto" w:before="37" w:after="0"/>
              <w:ind w:left="350" w:right="141" w:hanging="252"/>
              <w:jc w:val="left"/>
              <w:rPr>
                <w:sz w:val="20"/>
              </w:rPr>
            </w:pPr>
            <w:r>
              <w:rPr>
                <w:sz w:val="20"/>
              </w:rPr>
              <w:t>Investigate and extend numeric and geometric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patterns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looking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relationships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in patterns not limited to constant difference or </w:t>
            </w:r>
            <w:r>
              <w:rPr>
                <w:spacing w:val="-4"/>
                <w:sz w:val="20"/>
              </w:rPr>
              <w:t>ratio</w:t>
            </w:r>
          </w:p>
          <w:p>
            <w:pPr>
              <w:pStyle w:val="TableParagraph"/>
              <w:numPr>
                <w:ilvl w:val="0"/>
                <w:numId w:val="16"/>
              </w:numPr>
              <w:tabs>
                <w:tab w:pos="350" w:val="left" w:leader="none"/>
              </w:tabs>
              <w:spacing w:line="240" w:lineRule="auto" w:before="42" w:after="0"/>
              <w:ind w:left="350" w:right="174" w:hanging="252"/>
              <w:jc w:val="left"/>
              <w:rPr>
                <w:sz w:val="20"/>
              </w:rPr>
            </w:pPr>
            <w:r>
              <w:rPr>
                <w:sz w:val="20"/>
              </w:rPr>
              <w:t>Describe the general rules for the observed relationships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patterns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limited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constant difference or ratio</w:t>
            </w:r>
          </w:p>
        </w:tc>
        <w:tc>
          <w:tcPr>
            <w:tcW w:w="3677" w:type="dxa"/>
            <w:gridSpan w:val="2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numPr>
                <w:ilvl w:val="0"/>
                <w:numId w:val="17"/>
              </w:numPr>
              <w:tabs>
                <w:tab w:pos="351" w:val="left" w:leader="none"/>
              </w:tabs>
              <w:spacing w:line="240" w:lineRule="auto" w:before="47" w:after="0"/>
              <w:ind w:left="350" w:right="0" w:hanging="253"/>
              <w:jc w:val="left"/>
              <w:rPr>
                <w:sz w:val="20"/>
              </w:rPr>
            </w:pPr>
            <w:r>
              <w:rPr>
                <w:sz w:val="20"/>
              </w:rPr>
              <w:t>Input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output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values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whole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numbers</w:t>
            </w:r>
          </w:p>
          <w:p>
            <w:pPr>
              <w:pStyle w:val="TableParagraph"/>
              <w:numPr>
                <w:ilvl w:val="0"/>
                <w:numId w:val="17"/>
              </w:numPr>
              <w:tabs>
                <w:tab w:pos="351" w:val="left" w:leader="none"/>
              </w:tabs>
              <w:spacing w:line="240" w:lineRule="auto" w:before="37" w:after="0"/>
              <w:ind w:left="350" w:right="125" w:hanging="252"/>
              <w:jc w:val="left"/>
              <w:rPr>
                <w:sz w:val="20"/>
              </w:rPr>
            </w:pPr>
            <w:r>
              <w:rPr>
                <w:sz w:val="20"/>
              </w:rPr>
              <w:t>Equivalent representations of different descriptions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same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relationship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rule </w:t>
            </w:r>
            <w:r>
              <w:rPr>
                <w:spacing w:val="-2"/>
                <w:sz w:val="20"/>
              </w:rPr>
              <w:t>presented</w:t>
            </w:r>
          </w:p>
          <w:p>
            <w:pPr>
              <w:pStyle w:val="TableParagraph"/>
              <w:numPr>
                <w:ilvl w:val="1"/>
                <w:numId w:val="17"/>
              </w:numPr>
              <w:tabs>
                <w:tab w:pos="687" w:val="left" w:leader="none"/>
              </w:tabs>
              <w:spacing w:line="240" w:lineRule="auto" w:before="41" w:after="0"/>
              <w:ind w:left="686" w:right="0" w:hanging="22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Verbally</w:t>
            </w:r>
          </w:p>
          <w:p>
            <w:pPr>
              <w:pStyle w:val="TableParagraph"/>
              <w:numPr>
                <w:ilvl w:val="1"/>
                <w:numId w:val="17"/>
              </w:numPr>
              <w:tabs>
                <w:tab w:pos="687" w:val="left" w:leader="none"/>
              </w:tabs>
              <w:spacing w:line="240" w:lineRule="auto" w:before="41" w:after="0"/>
              <w:ind w:left="686" w:right="0" w:hanging="229"/>
              <w:jc w:val="left"/>
              <w:rPr>
                <w:sz w:val="20"/>
              </w:rPr>
            </w:pPr>
            <w:r>
              <w:rPr>
                <w:sz w:val="20"/>
              </w:rPr>
              <w:t>In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flow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diagram</w:t>
            </w:r>
          </w:p>
          <w:p>
            <w:pPr>
              <w:pStyle w:val="TableParagraph"/>
              <w:numPr>
                <w:ilvl w:val="1"/>
                <w:numId w:val="17"/>
              </w:numPr>
              <w:tabs>
                <w:tab w:pos="687" w:val="left" w:leader="none"/>
              </w:tabs>
              <w:spacing w:line="240" w:lineRule="auto" w:before="39" w:after="0"/>
              <w:ind w:left="686" w:right="0" w:hanging="229"/>
              <w:jc w:val="left"/>
              <w:rPr>
                <w:sz w:val="20"/>
              </w:rPr>
            </w:pPr>
            <w:r>
              <w:rPr>
                <w:sz w:val="20"/>
              </w:rPr>
              <w:t>In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table</w:t>
            </w:r>
          </w:p>
          <w:p>
            <w:pPr>
              <w:pStyle w:val="TableParagraph"/>
              <w:numPr>
                <w:ilvl w:val="1"/>
                <w:numId w:val="17"/>
              </w:numPr>
              <w:tabs>
                <w:tab w:pos="687" w:val="left" w:leader="none"/>
              </w:tabs>
              <w:spacing w:line="240" w:lineRule="auto" w:before="39" w:after="0"/>
              <w:ind w:left="686" w:right="0" w:hanging="229"/>
              <w:jc w:val="left"/>
              <w:rPr>
                <w:sz w:val="20"/>
              </w:rPr>
            </w:pPr>
            <w:r>
              <w:rPr>
                <w:sz w:val="20"/>
              </w:rPr>
              <w:t>By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number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sentence</w:t>
            </w:r>
          </w:p>
          <w:p>
            <w:pPr>
              <w:pStyle w:val="TableParagraph"/>
              <w:numPr>
                <w:ilvl w:val="0"/>
                <w:numId w:val="17"/>
              </w:numPr>
              <w:tabs>
                <w:tab w:pos="351" w:val="left" w:leader="none"/>
              </w:tabs>
              <w:spacing w:line="240" w:lineRule="auto" w:before="39" w:after="0"/>
              <w:ind w:left="350" w:right="280" w:hanging="252"/>
              <w:jc w:val="left"/>
              <w:rPr>
                <w:sz w:val="20"/>
              </w:rPr>
            </w:pPr>
            <w:r>
              <w:rPr>
                <w:sz w:val="20"/>
              </w:rPr>
              <w:t>Rules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calculating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areas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squares and rectangles</w:t>
            </w:r>
          </w:p>
          <w:p>
            <w:pPr>
              <w:pStyle w:val="TableParagraph"/>
              <w:numPr>
                <w:ilvl w:val="0"/>
                <w:numId w:val="17"/>
              </w:numPr>
              <w:tabs>
                <w:tab w:pos="351" w:val="left" w:leader="none"/>
              </w:tabs>
              <w:spacing w:line="240" w:lineRule="auto" w:before="40" w:after="0"/>
              <w:ind w:left="350" w:right="788" w:hanging="252"/>
              <w:jc w:val="left"/>
              <w:rPr>
                <w:sz w:val="20"/>
              </w:rPr>
            </w:pPr>
            <w:r>
              <w:rPr>
                <w:sz w:val="20"/>
              </w:rPr>
              <w:t>Rules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calculating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volume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 rectangular prisms</w:t>
            </w:r>
          </w:p>
        </w:tc>
        <w:tc>
          <w:tcPr>
            <w:tcW w:w="1635" w:type="dxa"/>
            <w:vMerge/>
            <w:tcBorders>
              <w:top w:val="nil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21" w:type="dxa"/>
            <w:vMerge/>
            <w:tcBorders>
              <w:top w:val="nil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FFD966"/>
          </w:tcPr>
          <w:p>
            <w:pPr>
              <w:rPr>
                <w:sz w:val="2"/>
                <w:szCs w:val="2"/>
              </w:rPr>
            </w:pPr>
          </w:p>
        </w:tc>
      </w:tr>
    </w:tbl>
    <w:p>
      <w:pPr>
        <w:spacing w:after="0"/>
        <w:rPr>
          <w:sz w:val="2"/>
          <w:szCs w:val="2"/>
        </w:rPr>
        <w:sectPr>
          <w:pgSz w:w="23820" w:h="16840" w:orient="landscape"/>
          <w:pgMar w:header="708" w:footer="984" w:top="900" w:bottom="1180" w:left="620" w:right="580"/>
        </w:sectPr>
      </w:pPr>
    </w:p>
    <w:p>
      <w:pPr>
        <w:spacing w:before="161" w:after="56"/>
        <w:ind w:left="100" w:right="0" w:firstLine="0"/>
        <w:jc w:val="left"/>
        <w:rPr>
          <w:b/>
          <w:sz w:val="20"/>
        </w:rPr>
      </w:pPr>
      <w:r>
        <w:rPr>
          <w:b/>
          <w:sz w:val="20"/>
        </w:rPr>
        <w:t>2023/24</w:t>
      </w:r>
      <w:r>
        <w:rPr>
          <w:b/>
          <w:spacing w:val="-7"/>
          <w:sz w:val="20"/>
        </w:rPr>
        <w:t> </w:t>
      </w:r>
      <w:r>
        <w:rPr>
          <w:b/>
          <w:sz w:val="20"/>
        </w:rPr>
        <w:t>ANNUAL</w:t>
      </w:r>
      <w:r>
        <w:rPr>
          <w:b/>
          <w:spacing w:val="-7"/>
          <w:sz w:val="20"/>
        </w:rPr>
        <w:t> </w:t>
      </w:r>
      <w:r>
        <w:rPr>
          <w:b/>
          <w:sz w:val="20"/>
        </w:rPr>
        <w:t>TEACHING</w:t>
      </w:r>
      <w:r>
        <w:rPr>
          <w:b/>
          <w:spacing w:val="-6"/>
          <w:sz w:val="20"/>
        </w:rPr>
        <w:t> </w:t>
      </w:r>
      <w:r>
        <w:rPr>
          <w:b/>
          <w:sz w:val="20"/>
        </w:rPr>
        <w:t>PLANS:</w:t>
      </w:r>
      <w:r>
        <w:rPr>
          <w:b/>
          <w:spacing w:val="-7"/>
          <w:sz w:val="20"/>
        </w:rPr>
        <w:t> </w:t>
      </w:r>
      <w:r>
        <w:rPr>
          <w:b/>
          <w:sz w:val="20"/>
        </w:rPr>
        <w:t>MATHEMATICS:</w:t>
      </w:r>
      <w:r>
        <w:rPr>
          <w:b/>
          <w:spacing w:val="-7"/>
          <w:sz w:val="20"/>
        </w:rPr>
        <w:t> </w:t>
      </w:r>
      <w:r>
        <w:rPr>
          <w:b/>
          <w:sz w:val="20"/>
        </w:rPr>
        <w:t>GRADE</w:t>
      </w:r>
      <w:r>
        <w:rPr>
          <w:b/>
          <w:spacing w:val="-6"/>
          <w:sz w:val="20"/>
        </w:rPr>
        <w:t> </w:t>
      </w:r>
      <w:r>
        <w:rPr>
          <w:b/>
          <w:sz w:val="20"/>
        </w:rPr>
        <w:t>7</w:t>
      </w:r>
      <w:r>
        <w:rPr>
          <w:b/>
          <w:spacing w:val="-7"/>
          <w:sz w:val="20"/>
        </w:rPr>
        <w:t> </w:t>
      </w:r>
      <w:r>
        <w:rPr>
          <w:b/>
          <w:sz w:val="20"/>
        </w:rPr>
        <w:t>(TERM</w:t>
      </w:r>
      <w:r>
        <w:rPr>
          <w:b/>
          <w:spacing w:val="-7"/>
          <w:sz w:val="20"/>
        </w:rPr>
        <w:t> </w:t>
      </w:r>
      <w:r>
        <w:rPr>
          <w:b/>
          <w:spacing w:val="-5"/>
          <w:sz w:val="20"/>
        </w:rPr>
        <w:t>3)</w:t>
      </w:r>
    </w:p>
    <w:tbl>
      <w:tblPr>
        <w:tblW w:w="0" w:type="auto"/>
        <w:jc w:val="left"/>
        <w:tblInd w:w="134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30"/>
        <w:gridCol w:w="2203"/>
        <w:gridCol w:w="1299"/>
        <w:gridCol w:w="1299"/>
        <w:gridCol w:w="1301"/>
        <w:gridCol w:w="1300"/>
        <w:gridCol w:w="2422"/>
        <w:gridCol w:w="2422"/>
        <w:gridCol w:w="2213"/>
        <w:gridCol w:w="2214"/>
        <w:gridCol w:w="1420"/>
        <w:gridCol w:w="1430"/>
        <w:gridCol w:w="1404"/>
      </w:tblGrid>
      <w:tr>
        <w:trPr>
          <w:trHeight w:val="560" w:hRule="atLeast"/>
        </w:trPr>
        <w:tc>
          <w:tcPr>
            <w:tcW w:w="1430" w:type="dxa"/>
            <w:shd w:val="clear" w:color="auto" w:fill="D9D9D9"/>
          </w:tcPr>
          <w:p>
            <w:pPr>
              <w:pStyle w:val="TableParagraph"/>
              <w:spacing w:before="47"/>
              <w:ind w:left="92"/>
              <w:rPr>
                <w:b/>
                <w:sz w:val="20"/>
              </w:rPr>
            </w:pPr>
            <w:r>
              <w:rPr>
                <w:b/>
                <w:sz w:val="20"/>
              </w:rPr>
              <w:t>TERM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203" w:type="dxa"/>
            <w:vMerge w:val="restart"/>
            <w:shd w:val="clear" w:color="auto" w:fill="D9D9D9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99" w:type="dxa"/>
            <w:shd w:val="clear" w:color="auto" w:fill="D9D9D9"/>
          </w:tcPr>
          <w:p>
            <w:pPr>
              <w:pStyle w:val="TableParagraph"/>
              <w:spacing w:before="47"/>
              <w:ind w:left="353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1299" w:type="dxa"/>
            <w:shd w:val="clear" w:color="auto" w:fill="D9D9D9"/>
          </w:tcPr>
          <w:p>
            <w:pPr>
              <w:pStyle w:val="TableParagraph"/>
              <w:spacing w:before="47"/>
              <w:ind w:left="352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1301" w:type="dxa"/>
            <w:shd w:val="clear" w:color="auto" w:fill="D9D9D9"/>
          </w:tcPr>
          <w:p>
            <w:pPr>
              <w:pStyle w:val="TableParagraph"/>
              <w:spacing w:before="47"/>
              <w:ind w:left="354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1300" w:type="dxa"/>
            <w:shd w:val="clear" w:color="auto" w:fill="D9D9D9"/>
          </w:tcPr>
          <w:p>
            <w:pPr>
              <w:pStyle w:val="TableParagraph"/>
              <w:spacing w:before="47"/>
              <w:ind w:left="354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422" w:type="dxa"/>
            <w:shd w:val="clear" w:color="auto" w:fill="D9D9D9"/>
          </w:tcPr>
          <w:p>
            <w:pPr>
              <w:pStyle w:val="TableParagraph"/>
              <w:spacing w:before="47"/>
              <w:ind w:left="872" w:right="86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5</w:t>
            </w:r>
          </w:p>
        </w:tc>
        <w:tc>
          <w:tcPr>
            <w:tcW w:w="2422" w:type="dxa"/>
            <w:shd w:val="clear" w:color="auto" w:fill="D9D9D9"/>
          </w:tcPr>
          <w:p>
            <w:pPr>
              <w:pStyle w:val="TableParagraph"/>
              <w:spacing w:before="47"/>
              <w:ind w:left="870" w:right="86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2213" w:type="dxa"/>
            <w:shd w:val="clear" w:color="auto" w:fill="D9D9D9"/>
          </w:tcPr>
          <w:p>
            <w:pPr>
              <w:pStyle w:val="TableParagraph"/>
              <w:spacing w:before="47"/>
              <w:ind w:left="774" w:right="75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7</w:t>
            </w:r>
          </w:p>
        </w:tc>
        <w:tc>
          <w:tcPr>
            <w:tcW w:w="2214" w:type="dxa"/>
            <w:shd w:val="clear" w:color="auto" w:fill="D9D9D9"/>
          </w:tcPr>
          <w:p>
            <w:pPr>
              <w:pStyle w:val="TableParagraph"/>
              <w:spacing w:before="47"/>
              <w:ind w:left="776" w:right="75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8</w:t>
            </w:r>
          </w:p>
        </w:tc>
        <w:tc>
          <w:tcPr>
            <w:tcW w:w="1420" w:type="dxa"/>
            <w:shd w:val="clear" w:color="auto" w:fill="D9D9D9"/>
          </w:tcPr>
          <w:p>
            <w:pPr>
              <w:pStyle w:val="TableParagraph"/>
              <w:spacing w:before="47"/>
              <w:ind w:left="491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9</w:t>
            </w:r>
          </w:p>
        </w:tc>
        <w:tc>
          <w:tcPr>
            <w:tcW w:w="1430" w:type="dxa"/>
            <w:shd w:val="clear" w:color="auto" w:fill="D9D9D9"/>
          </w:tcPr>
          <w:p>
            <w:pPr>
              <w:pStyle w:val="TableParagraph"/>
              <w:spacing w:before="47"/>
              <w:ind w:left="357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10</w:t>
            </w:r>
          </w:p>
        </w:tc>
        <w:tc>
          <w:tcPr>
            <w:tcW w:w="1404" w:type="dxa"/>
            <w:shd w:val="clear" w:color="auto" w:fill="D9D9D9"/>
          </w:tcPr>
          <w:p>
            <w:pPr>
              <w:pStyle w:val="TableParagraph"/>
              <w:spacing w:before="47"/>
              <w:ind w:left="328" w:right="30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11</w:t>
            </w:r>
          </w:p>
        </w:tc>
      </w:tr>
      <w:tr>
        <w:trPr>
          <w:trHeight w:val="553" w:hRule="atLeast"/>
        </w:trPr>
        <w:tc>
          <w:tcPr>
            <w:tcW w:w="1430" w:type="dxa"/>
            <w:shd w:val="clear" w:color="auto" w:fill="D9D9D9"/>
          </w:tcPr>
          <w:p>
            <w:pPr>
              <w:pStyle w:val="TableParagraph"/>
              <w:spacing w:before="44"/>
              <w:ind w:left="92" w:right="325"/>
              <w:rPr>
                <w:b/>
                <w:sz w:val="20"/>
              </w:rPr>
            </w:pPr>
            <w:r>
              <w:rPr>
                <w:b/>
                <w:sz w:val="20"/>
              </w:rPr>
              <w:t>HOURS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PER </w:t>
            </w:r>
            <w:r>
              <w:rPr>
                <w:b/>
                <w:spacing w:val="-4"/>
                <w:sz w:val="20"/>
              </w:rPr>
              <w:t>TOPIC</w:t>
            </w:r>
          </w:p>
        </w:tc>
        <w:tc>
          <w:tcPr>
            <w:tcW w:w="2203" w:type="dxa"/>
            <w:vMerge/>
            <w:tcBorders>
              <w:top w:val="nil"/>
            </w:tcBorders>
            <w:shd w:val="clear" w:color="auto" w:fill="D9D9D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199" w:type="dxa"/>
            <w:gridSpan w:val="4"/>
            <w:shd w:val="clear" w:color="auto" w:fill="D9D9D9"/>
          </w:tcPr>
          <w:p>
            <w:pPr>
              <w:pStyle w:val="TableParagraph"/>
              <w:spacing w:before="162"/>
              <w:ind w:left="2270" w:right="225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13,5</w:t>
            </w:r>
            <w:r>
              <w:rPr>
                <w:b/>
                <w:spacing w:val="-5"/>
                <w:sz w:val="20"/>
              </w:rPr>
              <w:t> hrs</w:t>
            </w:r>
          </w:p>
        </w:tc>
        <w:tc>
          <w:tcPr>
            <w:tcW w:w="4844" w:type="dxa"/>
            <w:gridSpan w:val="2"/>
            <w:shd w:val="clear" w:color="auto" w:fill="D9D9D9"/>
          </w:tcPr>
          <w:p>
            <w:pPr>
              <w:pStyle w:val="TableParagraph"/>
              <w:spacing w:before="162"/>
              <w:ind w:left="2209" w:right="219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9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hrs</w:t>
            </w:r>
          </w:p>
        </w:tc>
        <w:tc>
          <w:tcPr>
            <w:tcW w:w="4427" w:type="dxa"/>
            <w:gridSpan w:val="2"/>
            <w:shd w:val="clear" w:color="auto" w:fill="D9D9D9"/>
          </w:tcPr>
          <w:p>
            <w:pPr>
              <w:pStyle w:val="TableParagraph"/>
              <w:spacing w:before="162"/>
              <w:ind w:left="2002" w:right="197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9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hrs</w:t>
            </w:r>
          </w:p>
        </w:tc>
        <w:tc>
          <w:tcPr>
            <w:tcW w:w="2850" w:type="dxa"/>
            <w:gridSpan w:val="2"/>
            <w:shd w:val="clear" w:color="auto" w:fill="D9D9D9"/>
          </w:tcPr>
          <w:p>
            <w:pPr>
              <w:pStyle w:val="TableParagraph"/>
              <w:spacing w:before="162"/>
              <w:ind w:left="1214" w:right="119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9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hrs</w:t>
            </w:r>
          </w:p>
        </w:tc>
        <w:tc>
          <w:tcPr>
            <w:tcW w:w="1404" w:type="dxa"/>
            <w:shd w:val="clear" w:color="auto" w:fill="D9D9D9"/>
          </w:tcPr>
          <w:p>
            <w:pPr>
              <w:pStyle w:val="TableParagraph"/>
              <w:spacing w:before="162"/>
              <w:ind w:left="328" w:right="298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3hrs</w:t>
            </w:r>
          </w:p>
        </w:tc>
      </w:tr>
      <w:tr>
        <w:trPr>
          <w:trHeight w:val="6247" w:hRule="atLeast"/>
        </w:trPr>
        <w:tc>
          <w:tcPr>
            <w:tcW w:w="1430" w:type="dxa"/>
            <w:shd w:val="clear" w:color="auto" w:fill="F4AF83"/>
          </w:tcPr>
          <w:p>
            <w:pPr>
              <w:pStyle w:val="TableParagraph"/>
              <w:spacing w:before="42"/>
              <w:ind w:left="92" w:right="32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TOPICS, CONCEPTS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SKILLS</w:t>
            </w:r>
          </w:p>
        </w:tc>
        <w:tc>
          <w:tcPr>
            <w:tcW w:w="2203" w:type="dxa"/>
          </w:tcPr>
          <w:p>
            <w:pPr>
              <w:pStyle w:val="TableParagraph"/>
              <w:spacing w:before="42"/>
              <w:ind w:left="95" w:right="179"/>
              <w:rPr>
                <w:sz w:val="20"/>
              </w:rPr>
            </w:pPr>
            <w:r>
              <w:rPr>
                <w:sz w:val="20"/>
              </w:rPr>
              <w:t>N.B. The project must cover a combination of topics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from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term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1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term 3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must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completed before the end of term 3</w:t>
            </w:r>
          </w:p>
        </w:tc>
        <w:tc>
          <w:tcPr>
            <w:tcW w:w="5199" w:type="dxa"/>
            <w:gridSpan w:val="4"/>
          </w:tcPr>
          <w:p>
            <w:pPr>
              <w:pStyle w:val="TableParagraph"/>
              <w:spacing w:before="44"/>
              <w:ind w:left="96"/>
              <w:rPr>
                <w:b/>
                <w:sz w:val="20"/>
              </w:rPr>
            </w:pPr>
            <w:r>
              <w:rPr>
                <w:b/>
                <w:sz w:val="20"/>
              </w:rPr>
              <w:t>CONSTRUCTION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GEOMETRIC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FIGURES</w:t>
            </w:r>
          </w:p>
          <w:p>
            <w:pPr>
              <w:pStyle w:val="TableParagraph"/>
              <w:spacing w:before="40"/>
              <w:ind w:left="96"/>
              <w:rPr>
                <w:b/>
                <w:sz w:val="20"/>
              </w:rPr>
            </w:pPr>
            <w:r>
              <w:rPr>
                <w:b/>
                <w:sz w:val="20"/>
              </w:rPr>
              <w:t>Measuring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angles</w:t>
            </w:r>
          </w:p>
          <w:p>
            <w:pPr>
              <w:pStyle w:val="TableParagraph"/>
              <w:numPr>
                <w:ilvl w:val="0"/>
                <w:numId w:val="18"/>
              </w:numPr>
              <w:tabs>
                <w:tab w:pos="349" w:val="left" w:leader="none"/>
              </w:tabs>
              <w:spacing w:line="240" w:lineRule="auto" w:before="42" w:after="0"/>
              <w:ind w:left="348" w:right="0" w:hanging="253"/>
              <w:jc w:val="left"/>
              <w:rPr>
                <w:sz w:val="20"/>
              </w:rPr>
            </w:pPr>
            <w:r>
              <w:rPr>
                <w:sz w:val="20"/>
              </w:rPr>
              <w:t>Accurately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use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protractor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measure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classify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angles:</w:t>
            </w:r>
          </w:p>
          <w:p>
            <w:pPr>
              <w:pStyle w:val="TableParagraph"/>
              <w:numPr>
                <w:ilvl w:val="1"/>
                <w:numId w:val="18"/>
              </w:numPr>
              <w:tabs>
                <w:tab w:pos="685" w:val="left" w:leader="none"/>
              </w:tabs>
              <w:spacing w:line="240" w:lineRule="auto" w:before="39" w:after="0"/>
              <w:ind w:left="684" w:right="0" w:hanging="229"/>
              <w:jc w:val="left"/>
              <w:rPr>
                <w:sz w:val="20"/>
              </w:rPr>
            </w:pPr>
            <w:r>
              <w:rPr>
                <w:sz w:val="20"/>
              </w:rPr>
              <w:t>&lt;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90</w:t>
            </w:r>
            <w:r>
              <w:rPr>
                <w:position w:val="5"/>
                <w:sz w:val="13"/>
              </w:rPr>
              <w:t>o</w:t>
            </w:r>
            <w:r>
              <w:rPr>
                <w:spacing w:val="12"/>
                <w:position w:val="5"/>
                <w:sz w:val="13"/>
              </w:rPr>
              <w:t> </w:t>
            </w:r>
            <w:r>
              <w:rPr>
                <w:sz w:val="20"/>
              </w:rPr>
              <w:t>(acute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angles)</w:t>
            </w:r>
          </w:p>
          <w:p>
            <w:pPr>
              <w:pStyle w:val="TableParagraph"/>
              <w:numPr>
                <w:ilvl w:val="1"/>
                <w:numId w:val="18"/>
              </w:numPr>
              <w:tabs>
                <w:tab w:pos="685" w:val="left" w:leader="none"/>
              </w:tabs>
              <w:spacing w:line="240" w:lineRule="auto" w:before="38" w:after="0"/>
              <w:ind w:left="684" w:right="0" w:hanging="229"/>
              <w:jc w:val="left"/>
              <w:rPr>
                <w:sz w:val="20"/>
              </w:rPr>
            </w:pPr>
            <w:r>
              <w:rPr>
                <w:w w:val="95"/>
                <w:sz w:val="20"/>
              </w:rPr>
              <w:t>Right-</w:t>
            </w:r>
            <w:r>
              <w:rPr>
                <w:spacing w:val="-2"/>
                <w:sz w:val="20"/>
              </w:rPr>
              <w:t>angles</w:t>
            </w:r>
          </w:p>
          <w:p>
            <w:pPr>
              <w:pStyle w:val="TableParagraph"/>
              <w:numPr>
                <w:ilvl w:val="1"/>
                <w:numId w:val="18"/>
              </w:numPr>
              <w:tabs>
                <w:tab w:pos="685" w:val="left" w:leader="none"/>
              </w:tabs>
              <w:spacing w:line="240" w:lineRule="auto" w:before="42" w:after="0"/>
              <w:ind w:left="684" w:right="0" w:hanging="229"/>
              <w:jc w:val="left"/>
              <w:rPr>
                <w:sz w:val="20"/>
              </w:rPr>
            </w:pPr>
            <w:r>
              <w:rPr>
                <w:sz w:val="20"/>
              </w:rPr>
              <w:t>&gt;90</w:t>
            </w:r>
            <w:r>
              <w:rPr>
                <w:position w:val="5"/>
                <w:sz w:val="13"/>
              </w:rPr>
              <w:t>o</w:t>
            </w:r>
            <w:r>
              <w:rPr>
                <w:spacing w:val="11"/>
                <w:position w:val="5"/>
                <w:sz w:val="13"/>
              </w:rPr>
              <w:t> </w:t>
            </w:r>
            <w:r>
              <w:rPr>
                <w:sz w:val="20"/>
              </w:rPr>
              <w:t>(obtuse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angles)</w:t>
            </w:r>
          </w:p>
          <w:p>
            <w:pPr>
              <w:pStyle w:val="TableParagraph"/>
              <w:numPr>
                <w:ilvl w:val="1"/>
                <w:numId w:val="18"/>
              </w:numPr>
              <w:tabs>
                <w:tab w:pos="685" w:val="left" w:leader="none"/>
              </w:tabs>
              <w:spacing w:line="240" w:lineRule="auto" w:before="38" w:after="0"/>
              <w:ind w:left="684" w:right="0" w:hanging="229"/>
              <w:jc w:val="left"/>
              <w:rPr>
                <w:sz w:val="20"/>
              </w:rPr>
            </w:pPr>
            <w:r>
              <w:rPr>
                <w:sz w:val="20"/>
              </w:rPr>
              <w:t>Straight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angles</w:t>
            </w:r>
          </w:p>
          <w:p>
            <w:pPr>
              <w:pStyle w:val="TableParagraph"/>
              <w:numPr>
                <w:ilvl w:val="1"/>
                <w:numId w:val="18"/>
              </w:numPr>
              <w:tabs>
                <w:tab w:pos="685" w:val="left" w:leader="none"/>
              </w:tabs>
              <w:spacing w:line="240" w:lineRule="auto" w:before="39" w:after="0"/>
              <w:ind w:left="684" w:right="0" w:hanging="229"/>
              <w:jc w:val="left"/>
              <w:rPr>
                <w:sz w:val="20"/>
              </w:rPr>
            </w:pPr>
            <w:r>
              <w:rPr>
                <w:sz w:val="20"/>
              </w:rPr>
              <w:t>&gt;180</w:t>
            </w:r>
            <w:r>
              <w:rPr>
                <w:position w:val="5"/>
                <w:sz w:val="13"/>
              </w:rPr>
              <w:t>o</w:t>
            </w:r>
            <w:r>
              <w:rPr>
                <w:spacing w:val="8"/>
                <w:position w:val="5"/>
                <w:sz w:val="13"/>
              </w:rPr>
              <w:t> </w:t>
            </w:r>
            <w:r>
              <w:rPr>
                <w:sz w:val="20"/>
              </w:rPr>
              <w:t>but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less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than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360</w:t>
            </w:r>
            <w:r>
              <w:rPr>
                <w:spacing w:val="-16"/>
                <w:sz w:val="20"/>
              </w:rPr>
              <w:t> </w:t>
            </w:r>
            <w:r>
              <w:rPr>
                <w:position w:val="5"/>
                <w:sz w:val="13"/>
              </w:rPr>
              <w:t>o</w:t>
            </w:r>
            <w:r>
              <w:rPr>
                <w:spacing w:val="12"/>
                <w:position w:val="5"/>
                <w:sz w:val="13"/>
              </w:rPr>
              <w:t> </w:t>
            </w:r>
            <w:r>
              <w:rPr>
                <w:sz w:val="20"/>
              </w:rPr>
              <w:t>(reflex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angles)</w:t>
            </w:r>
          </w:p>
          <w:p>
            <w:pPr>
              <w:pStyle w:val="TableParagraph"/>
              <w:spacing w:before="42"/>
              <w:ind w:left="9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Constructions</w:t>
            </w:r>
          </w:p>
          <w:p>
            <w:pPr>
              <w:pStyle w:val="TableParagraph"/>
              <w:numPr>
                <w:ilvl w:val="0"/>
                <w:numId w:val="18"/>
              </w:numPr>
              <w:tabs>
                <w:tab w:pos="349" w:val="left" w:leader="none"/>
              </w:tabs>
              <w:spacing w:line="240" w:lineRule="auto" w:before="39" w:after="0"/>
              <w:ind w:left="348" w:right="373" w:hanging="252"/>
              <w:jc w:val="left"/>
              <w:rPr>
                <w:sz w:val="20"/>
              </w:rPr>
            </w:pPr>
            <w:r>
              <w:rPr>
                <w:sz w:val="20"/>
              </w:rPr>
              <w:t>Accurately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construct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following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using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compass,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ruler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 protractor, limited to:</w:t>
            </w:r>
          </w:p>
          <w:p>
            <w:pPr>
              <w:pStyle w:val="TableParagraph"/>
              <w:numPr>
                <w:ilvl w:val="1"/>
                <w:numId w:val="18"/>
              </w:numPr>
              <w:tabs>
                <w:tab w:pos="685" w:val="left" w:leader="none"/>
              </w:tabs>
              <w:spacing w:line="240" w:lineRule="auto" w:before="41" w:after="0"/>
              <w:ind w:left="684" w:right="0" w:hanging="229"/>
              <w:jc w:val="left"/>
              <w:rPr>
                <w:sz w:val="20"/>
              </w:rPr>
            </w:pPr>
            <w:r>
              <w:rPr>
                <w:sz w:val="20"/>
              </w:rPr>
              <w:t>Angles,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one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degree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accuracy</w:t>
            </w:r>
          </w:p>
          <w:p>
            <w:pPr>
              <w:pStyle w:val="TableParagraph"/>
              <w:numPr>
                <w:ilvl w:val="1"/>
                <w:numId w:val="18"/>
              </w:numPr>
              <w:tabs>
                <w:tab w:pos="685" w:val="left" w:leader="none"/>
              </w:tabs>
              <w:spacing w:line="240" w:lineRule="auto" w:before="38" w:after="0"/>
              <w:ind w:left="684" w:right="0" w:hanging="22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Parallel</w:t>
            </w:r>
            <w:r>
              <w:rPr>
                <w:spacing w:val="3"/>
                <w:sz w:val="20"/>
              </w:rPr>
              <w:t> </w:t>
            </w:r>
            <w:r>
              <w:rPr>
                <w:spacing w:val="-2"/>
                <w:sz w:val="20"/>
              </w:rPr>
              <w:t>lines</w:t>
            </w:r>
          </w:p>
          <w:p>
            <w:pPr>
              <w:pStyle w:val="TableParagraph"/>
              <w:numPr>
                <w:ilvl w:val="1"/>
                <w:numId w:val="18"/>
              </w:numPr>
              <w:tabs>
                <w:tab w:pos="685" w:val="left" w:leader="none"/>
              </w:tabs>
              <w:spacing w:line="240" w:lineRule="auto" w:before="42" w:after="0"/>
              <w:ind w:left="684" w:right="0" w:hanging="22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Perpendicular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4"/>
                <w:sz w:val="20"/>
              </w:rPr>
              <w:t>lines</w:t>
            </w:r>
          </w:p>
          <w:p>
            <w:pPr>
              <w:pStyle w:val="TableParagraph"/>
              <w:numPr>
                <w:ilvl w:val="0"/>
                <w:numId w:val="18"/>
              </w:numPr>
              <w:tabs>
                <w:tab w:pos="349" w:val="left" w:leader="none"/>
              </w:tabs>
              <w:spacing w:line="283" w:lineRule="auto" w:before="39" w:after="0"/>
              <w:ind w:left="96" w:right="2240" w:firstLine="0"/>
              <w:jc w:val="left"/>
              <w:rPr>
                <w:b/>
                <w:sz w:val="20"/>
              </w:rPr>
            </w:pPr>
            <w:r>
              <w:rPr>
                <w:sz w:val="20"/>
              </w:rPr>
              <w:t>Describe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name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parts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circle </w:t>
            </w:r>
            <w:r>
              <w:rPr>
                <w:b/>
                <w:sz w:val="20"/>
              </w:rPr>
              <w:t>GEOMETRY OF STRAIGHT LINES </w:t>
            </w:r>
            <w:r>
              <w:rPr>
                <w:b/>
                <w:spacing w:val="-2"/>
                <w:sz w:val="20"/>
              </w:rPr>
              <w:t>Define</w:t>
            </w:r>
          </w:p>
          <w:p>
            <w:pPr>
              <w:pStyle w:val="TableParagraph"/>
              <w:numPr>
                <w:ilvl w:val="0"/>
                <w:numId w:val="18"/>
              </w:numPr>
              <w:tabs>
                <w:tab w:pos="349" w:val="left" w:leader="none"/>
              </w:tabs>
              <w:spacing w:line="226" w:lineRule="exact" w:before="0" w:after="0"/>
              <w:ind w:left="348" w:right="0" w:hanging="253"/>
              <w:jc w:val="left"/>
              <w:rPr>
                <w:sz w:val="20"/>
              </w:rPr>
            </w:pPr>
            <w:r>
              <w:rPr>
                <w:sz w:val="20"/>
              </w:rPr>
              <w:t>Line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segment</w:t>
            </w:r>
          </w:p>
          <w:p>
            <w:pPr>
              <w:pStyle w:val="TableParagraph"/>
              <w:numPr>
                <w:ilvl w:val="0"/>
                <w:numId w:val="18"/>
              </w:numPr>
              <w:tabs>
                <w:tab w:pos="349" w:val="left" w:leader="none"/>
              </w:tabs>
              <w:spacing w:line="240" w:lineRule="auto" w:before="39" w:after="0"/>
              <w:ind w:left="348" w:right="0" w:hanging="253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Ray</w:t>
            </w:r>
          </w:p>
          <w:p>
            <w:pPr>
              <w:pStyle w:val="TableParagraph"/>
              <w:numPr>
                <w:ilvl w:val="0"/>
                <w:numId w:val="18"/>
              </w:numPr>
              <w:tabs>
                <w:tab w:pos="349" w:val="left" w:leader="none"/>
              </w:tabs>
              <w:spacing w:line="240" w:lineRule="auto" w:before="39" w:after="0"/>
              <w:ind w:left="348" w:right="0" w:hanging="253"/>
              <w:jc w:val="left"/>
              <w:rPr>
                <w:sz w:val="20"/>
              </w:rPr>
            </w:pPr>
            <w:r>
              <w:rPr>
                <w:sz w:val="20"/>
              </w:rPr>
              <w:t>Straight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4"/>
                <w:sz w:val="20"/>
              </w:rPr>
              <w:t>line</w:t>
            </w:r>
          </w:p>
          <w:p>
            <w:pPr>
              <w:pStyle w:val="TableParagraph"/>
              <w:numPr>
                <w:ilvl w:val="0"/>
                <w:numId w:val="18"/>
              </w:numPr>
              <w:tabs>
                <w:tab w:pos="349" w:val="left" w:leader="none"/>
              </w:tabs>
              <w:spacing w:line="240" w:lineRule="auto" w:before="42" w:after="0"/>
              <w:ind w:left="348" w:right="0" w:hanging="253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Parallel</w:t>
            </w:r>
            <w:r>
              <w:rPr>
                <w:spacing w:val="3"/>
                <w:sz w:val="20"/>
              </w:rPr>
              <w:t> </w:t>
            </w:r>
            <w:r>
              <w:rPr>
                <w:spacing w:val="-2"/>
                <w:sz w:val="20"/>
              </w:rPr>
              <w:t>lines</w:t>
            </w:r>
          </w:p>
          <w:p>
            <w:pPr>
              <w:pStyle w:val="TableParagraph"/>
              <w:numPr>
                <w:ilvl w:val="0"/>
                <w:numId w:val="18"/>
              </w:numPr>
              <w:tabs>
                <w:tab w:pos="349" w:val="left" w:leader="none"/>
              </w:tabs>
              <w:spacing w:line="240" w:lineRule="auto" w:before="39" w:after="0"/>
              <w:ind w:left="348" w:right="0" w:hanging="253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Perpendicular</w:t>
            </w:r>
            <w:r>
              <w:rPr>
                <w:spacing w:val="6"/>
                <w:sz w:val="20"/>
              </w:rPr>
              <w:t> </w:t>
            </w:r>
            <w:r>
              <w:rPr>
                <w:spacing w:val="-2"/>
                <w:sz w:val="20"/>
              </w:rPr>
              <w:t>lines</w:t>
            </w:r>
          </w:p>
        </w:tc>
        <w:tc>
          <w:tcPr>
            <w:tcW w:w="4844" w:type="dxa"/>
            <w:gridSpan w:val="2"/>
          </w:tcPr>
          <w:p>
            <w:pPr>
              <w:pStyle w:val="TableParagraph"/>
              <w:spacing w:before="44"/>
              <w:ind w:left="98"/>
              <w:rPr>
                <w:b/>
                <w:sz w:val="20"/>
              </w:rPr>
            </w:pPr>
            <w:r>
              <w:rPr>
                <w:b/>
                <w:sz w:val="20"/>
              </w:rPr>
              <w:t>GEOMETRY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2D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SHAPES</w:t>
            </w:r>
          </w:p>
          <w:p>
            <w:pPr>
              <w:pStyle w:val="TableParagraph"/>
              <w:spacing w:before="40"/>
              <w:ind w:left="98"/>
              <w:rPr>
                <w:b/>
                <w:sz w:val="20"/>
              </w:rPr>
            </w:pPr>
            <w:r>
              <w:rPr>
                <w:b/>
                <w:sz w:val="20"/>
              </w:rPr>
              <w:t>Classifying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2D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shapes</w:t>
            </w:r>
          </w:p>
          <w:p>
            <w:pPr>
              <w:pStyle w:val="TableParagraph"/>
              <w:numPr>
                <w:ilvl w:val="0"/>
                <w:numId w:val="19"/>
              </w:numPr>
              <w:tabs>
                <w:tab w:pos="351" w:val="left" w:leader="none"/>
              </w:tabs>
              <w:spacing w:line="240" w:lineRule="auto" w:before="39" w:after="0"/>
              <w:ind w:left="350" w:right="346" w:hanging="252"/>
              <w:jc w:val="left"/>
              <w:rPr>
                <w:sz w:val="20"/>
              </w:rPr>
            </w:pPr>
            <w:r>
              <w:rPr>
                <w:sz w:val="20"/>
              </w:rPr>
              <w:t>Describe,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sort,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name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compare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triangles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according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to their sides and angles, focussing on:</w:t>
            </w:r>
          </w:p>
          <w:p>
            <w:pPr>
              <w:pStyle w:val="TableParagraph"/>
              <w:numPr>
                <w:ilvl w:val="1"/>
                <w:numId w:val="19"/>
              </w:numPr>
              <w:tabs>
                <w:tab w:pos="687" w:val="left" w:leader="none"/>
              </w:tabs>
              <w:spacing w:line="240" w:lineRule="auto" w:before="40" w:after="0"/>
              <w:ind w:left="686" w:right="0" w:hanging="22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Equilateral</w:t>
            </w:r>
            <w:r>
              <w:rPr>
                <w:spacing w:val="5"/>
                <w:sz w:val="20"/>
              </w:rPr>
              <w:t> </w:t>
            </w:r>
            <w:r>
              <w:rPr>
                <w:spacing w:val="-2"/>
                <w:sz w:val="20"/>
              </w:rPr>
              <w:t>triangles</w:t>
            </w:r>
          </w:p>
          <w:p>
            <w:pPr>
              <w:pStyle w:val="TableParagraph"/>
              <w:numPr>
                <w:ilvl w:val="1"/>
                <w:numId w:val="19"/>
              </w:numPr>
              <w:tabs>
                <w:tab w:pos="687" w:val="left" w:leader="none"/>
              </w:tabs>
              <w:spacing w:line="240" w:lineRule="auto" w:before="41" w:after="0"/>
              <w:ind w:left="686" w:right="0" w:hanging="229"/>
              <w:jc w:val="left"/>
              <w:rPr>
                <w:sz w:val="20"/>
              </w:rPr>
            </w:pPr>
            <w:r>
              <w:rPr>
                <w:sz w:val="20"/>
              </w:rPr>
              <w:t>Isosceles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triangles</w:t>
            </w:r>
          </w:p>
          <w:p>
            <w:pPr>
              <w:pStyle w:val="TableParagraph"/>
              <w:numPr>
                <w:ilvl w:val="1"/>
                <w:numId w:val="19"/>
              </w:numPr>
              <w:tabs>
                <w:tab w:pos="687" w:val="left" w:leader="none"/>
              </w:tabs>
              <w:spacing w:line="240" w:lineRule="auto" w:before="39" w:after="0"/>
              <w:ind w:left="686" w:right="0" w:hanging="22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Right-angled</w:t>
            </w:r>
            <w:r>
              <w:rPr>
                <w:spacing w:val="10"/>
                <w:sz w:val="20"/>
              </w:rPr>
              <w:t> </w:t>
            </w:r>
            <w:r>
              <w:rPr>
                <w:spacing w:val="-2"/>
                <w:sz w:val="20"/>
              </w:rPr>
              <w:t>triangles</w:t>
            </w:r>
          </w:p>
          <w:p>
            <w:pPr>
              <w:pStyle w:val="TableParagraph"/>
              <w:numPr>
                <w:ilvl w:val="0"/>
                <w:numId w:val="19"/>
              </w:numPr>
              <w:tabs>
                <w:tab w:pos="351" w:val="left" w:leader="none"/>
              </w:tabs>
              <w:spacing w:line="240" w:lineRule="auto" w:before="39" w:after="0"/>
              <w:ind w:left="350" w:right="288" w:hanging="252"/>
              <w:jc w:val="left"/>
              <w:rPr>
                <w:sz w:val="20"/>
              </w:rPr>
            </w:pPr>
            <w:r>
              <w:rPr>
                <w:sz w:val="20"/>
              </w:rPr>
              <w:t>Describe,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sort,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name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compare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quadrilaterals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terms </w:t>
            </w:r>
            <w:r>
              <w:rPr>
                <w:spacing w:val="-4"/>
                <w:sz w:val="20"/>
              </w:rPr>
              <w:t>of:</w:t>
            </w:r>
          </w:p>
          <w:p>
            <w:pPr>
              <w:pStyle w:val="TableParagraph"/>
              <w:numPr>
                <w:ilvl w:val="1"/>
                <w:numId w:val="19"/>
              </w:numPr>
              <w:tabs>
                <w:tab w:pos="687" w:val="left" w:leader="none"/>
              </w:tabs>
              <w:spacing w:line="240" w:lineRule="auto" w:before="40" w:after="0"/>
              <w:ind w:left="686" w:right="0" w:hanging="229"/>
              <w:jc w:val="left"/>
              <w:rPr>
                <w:sz w:val="20"/>
              </w:rPr>
            </w:pPr>
            <w:r>
              <w:rPr>
                <w:sz w:val="20"/>
              </w:rPr>
              <w:t>Length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sides</w:t>
            </w:r>
          </w:p>
          <w:p>
            <w:pPr>
              <w:pStyle w:val="TableParagraph"/>
              <w:numPr>
                <w:ilvl w:val="1"/>
                <w:numId w:val="19"/>
              </w:numPr>
              <w:tabs>
                <w:tab w:pos="687" w:val="left" w:leader="none"/>
              </w:tabs>
              <w:spacing w:line="240" w:lineRule="auto" w:before="42" w:after="0"/>
              <w:ind w:left="686" w:right="0" w:hanging="22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Parallel</w:t>
            </w:r>
            <w:r>
              <w:rPr>
                <w:spacing w:val="3"/>
                <w:sz w:val="20"/>
              </w:rPr>
              <w:t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4"/>
                <w:sz w:val="20"/>
              </w:rPr>
              <w:t> </w:t>
            </w:r>
            <w:r>
              <w:rPr>
                <w:spacing w:val="-2"/>
                <w:sz w:val="20"/>
              </w:rPr>
              <w:t>perpendicular</w:t>
            </w:r>
            <w:r>
              <w:rPr>
                <w:spacing w:val="5"/>
                <w:sz w:val="20"/>
              </w:rPr>
              <w:t> </w:t>
            </w:r>
            <w:r>
              <w:rPr>
                <w:spacing w:val="-4"/>
                <w:sz w:val="20"/>
              </w:rPr>
              <w:t>sides</w:t>
            </w:r>
          </w:p>
          <w:p>
            <w:pPr>
              <w:pStyle w:val="TableParagraph"/>
              <w:numPr>
                <w:ilvl w:val="1"/>
                <w:numId w:val="19"/>
              </w:numPr>
              <w:tabs>
                <w:tab w:pos="687" w:val="left" w:leader="none"/>
              </w:tabs>
              <w:spacing w:line="240" w:lineRule="auto" w:before="39" w:after="0"/>
              <w:ind w:left="686" w:right="0" w:hanging="229"/>
              <w:jc w:val="left"/>
              <w:rPr>
                <w:sz w:val="20"/>
              </w:rPr>
            </w:pPr>
            <w:r>
              <w:rPr>
                <w:sz w:val="20"/>
              </w:rPr>
              <w:t>Size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angles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(right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angles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4"/>
                <w:sz w:val="20"/>
              </w:rPr>
              <w:t>not)</w:t>
            </w:r>
          </w:p>
          <w:p>
            <w:pPr>
              <w:pStyle w:val="TableParagraph"/>
              <w:spacing w:before="41"/>
              <w:ind w:left="98"/>
              <w:rPr>
                <w:b/>
                <w:sz w:val="20"/>
              </w:rPr>
            </w:pPr>
            <w:r>
              <w:rPr>
                <w:b/>
                <w:sz w:val="20"/>
              </w:rPr>
              <w:t>Similar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congruent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2D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shapes</w:t>
            </w:r>
          </w:p>
          <w:p>
            <w:pPr>
              <w:pStyle w:val="TableParagraph"/>
              <w:numPr>
                <w:ilvl w:val="0"/>
                <w:numId w:val="19"/>
              </w:numPr>
              <w:tabs>
                <w:tab w:pos="351" w:val="left" w:leader="none"/>
              </w:tabs>
              <w:spacing w:line="240" w:lineRule="auto" w:before="37" w:after="0"/>
              <w:ind w:left="350" w:right="333" w:hanging="252"/>
              <w:jc w:val="left"/>
              <w:rPr>
                <w:sz w:val="20"/>
              </w:rPr>
            </w:pPr>
            <w:r>
              <w:rPr>
                <w:sz w:val="20"/>
              </w:rPr>
              <w:t>Recognise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describe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similar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congruent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figures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by </w:t>
            </w:r>
            <w:r>
              <w:rPr>
                <w:spacing w:val="-2"/>
                <w:sz w:val="20"/>
              </w:rPr>
              <w:t>comparing:</w:t>
            </w:r>
          </w:p>
          <w:p>
            <w:pPr>
              <w:pStyle w:val="TableParagraph"/>
              <w:numPr>
                <w:ilvl w:val="1"/>
                <w:numId w:val="19"/>
              </w:numPr>
              <w:tabs>
                <w:tab w:pos="687" w:val="left" w:leader="none"/>
              </w:tabs>
              <w:spacing w:line="240" w:lineRule="auto" w:before="43" w:after="0"/>
              <w:ind w:left="686" w:right="0" w:hanging="22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Shape</w:t>
            </w:r>
          </w:p>
          <w:p>
            <w:pPr>
              <w:pStyle w:val="TableParagraph"/>
              <w:numPr>
                <w:ilvl w:val="1"/>
                <w:numId w:val="19"/>
              </w:numPr>
              <w:tabs>
                <w:tab w:pos="687" w:val="left" w:leader="none"/>
              </w:tabs>
              <w:spacing w:line="240" w:lineRule="auto" w:before="38" w:after="0"/>
              <w:ind w:left="686" w:right="0" w:hanging="229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Size</w:t>
            </w:r>
          </w:p>
          <w:p>
            <w:pPr>
              <w:pStyle w:val="TableParagraph"/>
              <w:spacing w:before="39"/>
              <w:ind w:left="98"/>
              <w:rPr>
                <w:b/>
                <w:sz w:val="20"/>
              </w:rPr>
            </w:pPr>
            <w:r>
              <w:rPr>
                <w:b/>
                <w:sz w:val="20"/>
              </w:rPr>
              <w:t>Solving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problems</w:t>
            </w:r>
          </w:p>
          <w:p>
            <w:pPr>
              <w:pStyle w:val="TableParagraph"/>
              <w:numPr>
                <w:ilvl w:val="0"/>
                <w:numId w:val="19"/>
              </w:numPr>
              <w:tabs>
                <w:tab w:pos="351" w:val="left" w:leader="none"/>
              </w:tabs>
              <w:spacing w:line="240" w:lineRule="auto" w:before="40" w:after="0"/>
              <w:ind w:left="350" w:right="235" w:hanging="252"/>
              <w:jc w:val="left"/>
              <w:rPr>
                <w:sz w:val="20"/>
              </w:rPr>
            </w:pPr>
            <w:r>
              <w:rPr>
                <w:sz w:val="20"/>
              </w:rPr>
              <w:t>Solve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simple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geometric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problems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involving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unknown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sides and angles in triangles and quadrilaterals, using known </w:t>
            </w:r>
            <w:r>
              <w:rPr>
                <w:spacing w:val="-2"/>
                <w:sz w:val="20"/>
              </w:rPr>
              <w:t>properties</w:t>
            </w:r>
          </w:p>
        </w:tc>
        <w:tc>
          <w:tcPr>
            <w:tcW w:w="4427" w:type="dxa"/>
            <w:gridSpan w:val="2"/>
          </w:tcPr>
          <w:p>
            <w:pPr>
              <w:pStyle w:val="TableParagraph"/>
              <w:spacing w:line="280" w:lineRule="auto" w:before="44"/>
              <w:ind w:left="100" w:right="1864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TRANSFORMATION GEOMETRY</w:t>
            </w:r>
          </w:p>
          <w:p>
            <w:pPr>
              <w:pStyle w:val="TableParagraph"/>
              <w:spacing w:before="3"/>
              <w:ind w:left="1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Transformations</w:t>
            </w:r>
          </w:p>
          <w:p>
            <w:pPr>
              <w:pStyle w:val="TableParagraph"/>
              <w:numPr>
                <w:ilvl w:val="0"/>
                <w:numId w:val="20"/>
              </w:numPr>
              <w:tabs>
                <w:tab w:pos="353" w:val="left" w:leader="none"/>
              </w:tabs>
              <w:spacing w:line="240" w:lineRule="auto" w:before="37" w:after="0"/>
              <w:ind w:left="352" w:right="342" w:hanging="252"/>
              <w:jc w:val="left"/>
              <w:rPr>
                <w:sz w:val="20"/>
              </w:rPr>
            </w:pPr>
            <w:r>
              <w:rPr>
                <w:sz w:val="20"/>
              </w:rPr>
              <w:t>Recognise, describe and perform translations, reflections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rotations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geometric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figures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 shapes on squared paper</w:t>
            </w:r>
          </w:p>
          <w:p>
            <w:pPr>
              <w:pStyle w:val="TableParagraph"/>
              <w:numPr>
                <w:ilvl w:val="0"/>
                <w:numId w:val="20"/>
              </w:numPr>
              <w:tabs>
                <w:tab w:pos="353" w:val="left" w:leader="none"/>
              </w:tabs>
              <w:spacing w:line="240" w:lineRule="auto" w:before="42" w:after="0"/>
              <w:ind w:left="352" w:right="535" w:hanging="252"/>
              <w:jc w:val="left"/>
              <w:rPr>
                <w:sz w:val="20"/>
              </w:rPr>
            </w:pPr>
            <w:r>
              <w:rPr>
                <w:sz w:val="20"/>
              </w:rPr>
              <w:t>Identify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draw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lines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symmetry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geometric </w:t>
            </w:r>
            <w:r>
              <w:rPr>
                <w:spacing w:val="-2"/>
                <w:sz w:val="20"/>
              </w:rPr>
              <w:t>figures</w:t>
            </w:r>
          </w:p>
          <w:p>
            <w:pPr>
              <w:pStyle w:val="TableParagraph"/>
              <w:spacing w:before="40"/>
              <w:ind w:left="100"/>
              <w:rPr>
                <w:b/>
                <w:sz w:val="20"/>
              </w:rPr>
            </w:pPr>
            <w:r>
              <w:rPr>
                <w:b/>
                <w:sz w:val="20"/>
              </w:rPr>
              <w:t>Enlargements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reductions</w:t>
            </w:r>
          </w:p>
          <w:p>
            <w:pPr>
              <w:pStyle w:val="TableParagraph"/>
              <w:numPr>
                <w:ilvl w:val="0"/>
                <w:numId w:val="20"/>
              </w:numPr>
              <w:tabs>
                <w:tab w:pos="353" w:val="left" w:leader="none"/>
              </w:tabs>
              <w:spacing w:line="240" w:lineRule="auto" w:before="39" w:after="0"/>
              <w:ind w:left="352" w:right="179" w:hanging="252"/>
              <w:jc w:val="left"/>
              <w:rPr>
                <w:sz w:val="20"/>
              </w:rPr>
            </w:pPr>
            <w:r>
              <w:rPr>
                <w:sz w:val="20"/>
              </w:rPr>
              <w:t>Draw enlargements and reductions of geometric figures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squared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paper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compare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them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terms of shape and size</w:t>
            </w:r>
          </w:p>
        </w:tc>
        <w:tc>
          <w:tcPr>
            <w:tcW w:w="1420" w:type="dxa"/>
            <w:vMerge w:val="restart"/>
          </w:tcPr>
          <w:p>
            <w:pPr>
              <w:pStyle w:val="TableParagraph"/>
              <w:spacing w:before="44"/>
              <w:ind w:left="10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REVISION</w:t>
            </w:r>
          </w:p>
        </w:tc>
        <w:tc>
          <w:tcPr>
            <w:tcW w:w="2834" w:type="dxa"/>
            <w:gridSpan w:val="2"/>
            <w:vMerge w:val="restart"/>
            <w:shd w:val="clear" w:color="auto" w:fill="FFD966"/>
          </w:tcPr>
          <w:p>
            <w:pPr>
              <w:pStyle w:val="TableParagraph"/>
              <w:spacing w:line="280" w:lineRule="auto" w:before="44"/>
              <w:ind w:left="93"/>
              <w:rPr>
                <w:b/>
                <w:sz w:val="20"/>
              </w:rPr>
            </w:pPr>
            <w:r>
              <w:rPr>
                <w:b/>
                <w:sz w:val="20"/>
              </w:rPr>
              <w:t>FORMAL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ASSESSMENT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TASK </w:t>
            </w:r>
            <w:r>
              <w:rPr>
                <w:b/>
                <w:spacing w:val="-4"/>
                <w:sz w:val="20"/>
              </w:rPr>
              <w:t>TEST</w:t>
            </w:r>
          </w:p>
          <w:p>
            <w:pPr>
              <w:pStyle w:val="TableParagraph"/>
              <w:spacing w:before="3"/>
              <w:ind w:left="93"/>
              <w:rPr>
                <w:sz w:val="20"/>
              </w:rPr>
            </w:pPr>
            <w:r>
              <w:rPr>
                <w:sz w:val="20"/>
              </w:rPr>
              <w:t>All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topics</w:t>
            </w:r>
          </w:p>
        </w:tc>
      </w:tr>
      <w:tr>
        <w:trPr>
          <w:trHeight w:val="1669" w:hRule="atLeast"/>
        </w:trPr>
        <w:tc>
          <w:tcPr>
            <w:tcW w:w="1430" w:type="dxa"/>
            <w:shd w:val="clear" w:color="auto" w:fill="8EAADB"/>
          </w:tcPr>
          <w:p>
            <w:pPr>
              <w:pStyle w:val="TableParagraph"/>
              <w:spacing w:before="42"/>
              <w:ind w:left="92" w:right="85"/>
              <w:jc w:val="both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PREREQUISITE </w:t>
            </w:r>
            <w:r>
              <w:rPr>
                <w:b/>
                <w:sz w:val="20"/>
              </w:rPr>
              <w:t>SKILL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OR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PRE- </w:t>
            </w:r>
            <w:r>
              <w:rPr>
                <w:b/>
                <w:spacing w:val="-2"/>
                <w:sz w:val="20"/>
              </w:rPr>
              <w:t>KNOWLEDGE</w:t>
            </w:r>
          </w:p>
        </w:tc>
        <w:tc>
          <w:tcPr>
            <w:tcW w:w="2203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199" w:type="dxa"/>
            <w:gridSpan w:val="4"/>
          </w:tcPr>
          <w:p>
            <w:pPr>
              <w:pStyle w:val="TableParagraph"/>
              <w:numPr>
                <w:ilvl w:val="0"/>
                <w:numId w:val="21"/>
              </w:numPr>
              <w:tabs>
                <w:tab w:pos="349" w:val="left" w:leader="none"/>
              </w:tabs>
              <w:spacing w:line="240" w:lineRule="auto" w:before="44" w:after="0"/>
              <w:ind w:left="348" w:right="0" w:hanging="253"/>
              <w:jc w:val="left"/>
              <w:rPr>
                <w:sz w:val="20"/>
              </w:rPr>
            </w:pPr>
            <w:r>
              <w:rPr>
                <w:sz w:val="20"/>
              </w:rPr>
              <w:t>Straight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sides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curved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sides</w:t>
            </w:r>
          </w:p>
          <w:p>
            <w:pPr>
              <w:pStyle w:val="TableParagraph"/>
              <w:numPr>
                <w:ilvl w:val="0"/>
                <w:numId w:val="21"/>
              </w:numPr>
              <w:tabs>
                <w:tab w:pos="349" w:val="left" w:leader="none"/>
              </w:tabs>
              <w:spacing w:line="240" w:lineRule="auto" w:before="40" w:after="0"/>
              <w:ind w:left="348" w:right="0" w:hanging="253"/>
              <w:jc w:val="left"/>
              <w:rPr>
                <w:sz w:val="20"/>
              </w:rPr>
            </w:pPr>
            <w:r>
              <w:rPr>
                <w:sz w:val="20"/>
              </w:rPr>
              <w:t>Types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angles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their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definitions</w:t>
            </w:r>
          </w:p>
        </w:tc>
        <w:tc>
          <w:tcPr>
            <w:tcW w:w="4844" w:type="dxa"/>
            <w:gridSpan w:val="2"/>
          </w:tcPr>
          <w:p>
            <w:pPr>
              <w:pStyle w:val="TableParagraph"/>
              <w:numPr>
                <w:ilvl w:val="0"/>
                <w:numId w:val="22"/>
              </w:numPr>
              <w:tabs>
                <w:tab w:pos="351" w:val="left" w:leader="none"/>
              </w:tabs>
              <w:spacing w:line="240" w:lineRule="auto" w:before="44" w:after="0"/>
              <w:ind w:left="350" w:right="0" w:hanging="253"/>
              <w:jc w:val="left"/>
              <w:rPr>
                <w:sz w:val="20"/>
              </w:rPr>
            </w:pPr>
            <w:r>
              <w:rPr>
                <w:sz w:val="20"/>
              </w:rPr>
              <w:t>Naming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shapes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according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number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sides</w:t>
            </w:r>
          </w:p>
          <w:p>
            <w:pPr>
              <w:pStyle w:val="TableParagraph"/>
              <w:numPr>
                <w:ilvl w:val="0"/>
                <w:numId w:val="22"/>
              </w:numPr>
              <w:tabs>
                <w:tab w:pos="351" w:val="left" w:leader="none"/>
              </w:tabs>
              <w:spacing w:line="240" w:lineRule="auto" w:before="40" w:after="0"/>
              <w:ind w:left="350" w:right="0" w:hanging="253"/>
              <w:jc w:val="left"/>
              <w:rPr>
                <w:sz w:val="20"/>
              </w:rPr>
            </w:pPr>
            <w:r>
              <w:rPr>
                <w:sz w:val="20"/>
              </w:rPr>
              <w:t>Difference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between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rectangle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parallelogram</w:t>
            </w:r>
          </w:p>
          <w:p>
            <w:pPr>
              <w:pStyle w:val="TableParagraph"/>
              <w:numPr>
                <w:ilvl w:val="0"/>
                <w:numId w:val="22"/>
              </w:numPr>
              <w:tabs>
                <w:tab w:pos="351" w:val="left" w:leader="none"/>
              </w:tabs>
              <w:spacing w:line="240" w:lineRule="auto" w:before="42" w:after="0"/>
              <w:ind w:left="350" w:right="0" w:hanging="253"/>
              <w:jc w:val="left"/>
              <w:rPr>
                <w:sz w:val="20"/>
              </w:rPr>
            </w:pPr>
            <w:r>
              <w:rPr>
                <w:sz w:val="20"/>
              </w:rPr>
              <w:t>Types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angles</w:t>
            </w:r>
          </w:p>
        </w:tc>
        <w:tc>
          <w:tcPr>
            <w:tcW w:w="4427" w:type="dxa"/>
            <w:gridSpan w:val="2"/>
          </w:tcPr>
          <w:p>
            <w:pPr>
              <w:pStyle w:val="TableParagraph"/>
              <w:numPr>
                <w:ilvl w:val="0"/>
                <w:numId w:val="23"/>
              </w:numPr>
              <w:tabs>
                <w:tab w:pos="353" w:val="left" w:leader="none"/>
              </w:tabs>
              <w:spacing w:line="240" w:lineRule="auto" w:before="44" w:after="0"/>
              <w:ind w:left="352" w:right="0" w:hanging="253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Symmetry</w:t>
            </w:r>
          </w:p>
          <w:p>
            <w:pPr>
              <w:pStyle w:val="TableParagraph"/>
              <w:numPr>
                <w:ilvl w:val="0"/>
                <w:numId w:val="23"/>
              </w:numPr>
              <w:tabs>
                <w:tab w:pos="353" w:val="left" w:leader="none"/>
              </w:tabs>
              <w:spacing w:line="240" w:lineRule="auto" w:before="40" w:after="0"/>
              <w:ind w:left="352" w:right="544" w:hanging="252"/>
              <w:jc w:val="left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transformation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terms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describe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patterns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in </w:t>
            </w:r>
            <w:r>
              <w:rPr>
                <w:spacing w:val="-2"/>
                <w:sz w:val="20"/>
              </w:rPr>
              <w:t>shapes</w:t>
            </w:r>
          </w:p>
          <w:p>
            <w:pPr>
              <w:pStyle w:val="TableParagraph"/>
              <w:numPr>
                <w:ilvl w:val="0"/>
                <w:numId w:val="23"/>
              </w:numPr>
              <w:tabs>
                <w:tab w:pos="353" w:val="left" w:leader="none"/>
              </w:tabs>
              <w:spacing w:line="240" w:lineRule="auto" w:before="40" w:after="0"/>
              <w:ind w:left="352" w:right="491" w:hanging="252"/>
              <w:jc w:val="left"/>
              <w:rPr>
                <w:sz w:val="20"/>
              </w:rPr>
            </w:pPr>
            <w:r>
              <w:rPr>
                <w:sz w:val="20"/>
              </w:rPr>
              <w:t>Increase/decrease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sides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2D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shapes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by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 same ratio</w:t>
            </w:r>
          </w:p>
        </w:tc>
        <w:tc>
          <w:tcPr>
            <w:tcW w:w="14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834" w:type="dxa"/>
            <w:gridSpan w:val="2"/>
            <w:vMerge/>
            <w:tcBorders>
              <w:top w:val="nil"/>
            </w:tcBorders>
            <w:shd w:val="clear" w:color="auto" w:fill="FFD966"/>
          </w:tcPr>
          <w:p>
            <w:pPr>
              <w:rPr>
                <w:sz w:val="2"/>
                <w:szCs w:val="2"/>
              </w:rPr>
            </w:pPr>
          </w:p>
        </w:tc>
      </w:tr>
    </w:tbl>
    <w:p>
      <w:pPr>
        <w:spacing w:after="0"/>
        <w:rPr>
          <w:sz w:val="2"/>
          <w:szCs w:val="2"/>
        </w:rPr>
        <w:sectPr>
          <w:pgSz w:w="23820" w:h="16840" w:orient="landscape"/>
          <w:pgMar w:header="708" w:footer="984" w:top="900" w:bottom="1180" w:left="620" w:right="580"/>
        </w:sectPr>
      </w:pPr>
    </w:p>
    <w:p>
      <w:pPr>
        <w:pStyle w:val="BodyText"/>
        <w:spacing w:before="161"/>
        <w:ind w:left="100"/>
      </w:pPr>
      <w:r>
        <w:rPr/>
        <w:t>2023/24</w:t>
      </w:r>
      <w:r>
        <w:rPr>
          <w:spacing w:val="-1"/>
        </w:rPr>
        <w:t> </w:t>
      </w:r>
      <w:r>
        <w:rPr/>
        <w:t>ANNUAL</w:t>
      </w:r>
      <w:r>
        <w:rPr>
          <w:spacing w:val="-2"/>
        </w:rPr>
        <w:t> </w:t>
      </w:r>
      <w:r>
        <w:rPr/>
        <w:t>TEACHING</w:t>
      </w:r>
      <w:r>
        <w:rPr>
          <w:spacing w:val="-2"/>
        </w:rPr>
        <w:t> </w:t>
      </w:r>
      <w:r>
        <w:rPr/>
        <w:t>PLANS:</w:t>
      </w:r>
      <w:r>
        <w:rPr>
          <w:spacing w:val="-3"/>
        </w:rPr>
        <w:t> </w:t>
      </w:r>
      <w:r>
        <w:rPr/>
        <w:t>MATHEMATICS:</w:t>
      </w:r>
      <w:r>
        <w:rPr>
          <w:spacing w:val="-2"/>
        </w:rPr>
        <w:t> </w:t>
      </w:r>
      <w:r>
        <w:rPr/>
        <w:t>GRADE</w:t>
      </w:r>
      <w:r>
        <w:rPr>
          <w:spacing w:val="-2"/>
        </w:rPr>
        <w:t> </w:t>
      </w:r>
      <w:r>
        <w:rPr/>
        <w:t>7</w:t>
      </w:r>
      <w:r>
        <w:rPr>
          <w:spacing w:val="-1"/>
        </w:rPr>
        <w:t> </w:t>
      </w:r>
      <w:r>
        <w:rPr/>
        <w:t>(TERM</w:t>
      </w:r>
      <w:r>
        <w:rPr>
          <w:spacing w:val="-3"/>
        </w:rPr>
        <w:t> </w:t>
      </w:r>
      <w:r>
        <w:rPr>
          <w:spacing w:val="-5"/>
        </w:rPr>
        <w:t>4)</w:t>
      </w:r>
    </w:p>
    <w:p>
      <w:pPr>
        <w:spacing w:line="240" w:lineRule="auto" w:before="5" w:after="1"/>
        <w:rPr>
          <w:b/>
          <w:sz w:val="28"/>
        </w:rPr>
      </w:pPr>
    </w:p>
    <w:tbl>
      <w:tblPr>
        <w:tblW w:w="0" w:type="auto"/>
        <w:jc w:val="left"/>
        <w:tblInd w:w="13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double" w:sz="6" w:space="0" w:color="000000"/>
          <w:insideV w:val="doub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558"/>
        <w:gridCol w:w="2053"/>
        <w:gridCol w:w="2053"/>
        <w:gridCol w:w="2789"/>
        <w:gridCol w:w="2731"/>
        <w:gridCol w:w="2848"/>
        <w:gridCol w:w="2789"/>
        <w:gridCol w:w="1394"/>
        <w:gridCol w:w="1338"/>
        <w:gridCol w:w="1450"/>
        <w:gridCol w:w="1381"/>
      </w:tblGrid>
      <w:tr>
        <w:trPr>
          <w:trHeight w:val="435" w:hRule="atLeast"/>
        </w:trPr>
        <w:tc>
          <w:tcPr>
            <w:tcW w:w="1558" w:type="dxa"/>
            <w:tcBorders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9D9D9"/>
          </w:tcPr>
          <w:p>
            <w:pPr>
              <w:pStyle w:val="TableParagraph"/>
              <w:spacing w:before="37"/>
              <w:ind w:left="93"/>
              <w:rPr>
                <w:b/>
                <w:sz w:val="20"/>
              </w:rPr>
            </w:pPr>
            <w:r>
              <w:rPr>
                <w:b/>
                <w:sz w:val="20"/>
              </w:rPr>
              <w:t>TERM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053" w:type="dxa"/>
            <w:tcBorders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9D9D9"/>
          </w:tcPr>
          <w:p>
            <w:pPr>
              <w:pStyle w:val="TableParagraph"/>
              <w:spacing w:before="37"/>
              <w:ind w:left="726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2053" w:type="dxa"/>
            <w:tcBorders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9D9D9"/>
          </w:tcPr>
          <w:p>
            <w:pPr>
              <w:pStyle w:val="TableParagraph"/>
              <w:spacing w:before="37"/>
              <w:ind w:left="728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2789" w:type="dxa"/>
            <w:tcBorders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9D9D9"/>
          </w:tcPr>
          <w:p>
            <w:pPr>
              <w:pStyle w:val="TableParagraph"/>
              <w:spacing w:before="37"/>
              <w:ind w:left="1025" w:right="97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731" w:type="dxa"/>
            <w:tcBorders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9D9D9"/>
          </w:tcPr>
          <w:p>
            <w:pPr>
              <w:pStyle w:val="TableParagraph"/>
              <w:spacing w:before="37"/>
              <w:ind w:left="1057" w:right="99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848" w:type="dxa"/>
            <w:tcBorders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9D9D9"/>
          </w:tcPr>
          <w:p>
            <w:pPr>
              <w:pStyle w:val="TableParagraph"/>
              <w:spacing w:before="37"/>
              <w:ind w:left="1180" w:right="98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5</w:t>
            </w:r>
          </w:p>
        </w:tc>
        <w:tc>
          <w:tcPr>
            <w:tcW w:w="2789" w:type="dxa"/>
            <w:tcBorders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9D9D9"/>
          </w:tcPr>
          <w:p>
            <w:pPr>
              <w:pStyle w:val="TableParagraph"/>
              <w:spacing w:before="37"/>
              <w:ind w:left="1079" w:right="92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1394" w:type="dxa"/>
            <w:tcBorders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9D9D9"/>
          </w:tcPr>
          <w:p>
            <w:pPr>
              <w:pStyle w:val="TableParagraph"/>
              <w:spacing w:before="37"/>
              <w:ind w:left="465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7</w:t>
            </w:r>
          </w:p>
        </w:tc>
        <w:tc>
          <w:tcPr>
            <w:tcW w:w="1338" w:type="dxa"/>
            <w:tcBorders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9D9D9"/>
          </w:tcPr>
          <w:p>
            <w:pPr>
              <w:pStyle w:val="TableParagraph"/>
              <w:spacing w:before="37"/>
              <w:ind w:left="420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8</w:t>
            </w:r>
          </w:p>
        </w:tc>
        <w:tc>
          <w:tcPr>
            <w:tcW w:w="1450" w:type="dxa"/>
            <w:tcBorders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9D9D9"/>
          </w:tcPr>
          <w:p>
            <w:pPr>
              <w:pStyle w:val="TableParagraph"/>
              <w:spacing w:before="37"/>
              <w:ind w:left="490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9</w:t>
            </w:r>
          </w:p>
        </w:tc>
        <w:tc>
          <w:tcPr>
            <w:tcW w:w="1381" w:type="dxa"/>
            <w:tcBorders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9D9D9"/>
          </w:tcPr>
          <w:p>
            <w:pPr>
              <w:pStyle w:val="TableParagraph"/>
              <w:spacing w:before="37"/>
              <w:ind w:left="394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10</w:t>
            </w:r>
          </w:p>
        </w:tc>
      </w:tr>
      <w:tr>
        <w:trPr>
          <w:trHeight w:val="550" w:hRule="atLeast"/>
        </w:trPr>
        <w:tc>
          <w:tcPr>
            <w:tcW w:w="1558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9D9D9"/>
          </w:tcPr>
          <w:p>
            <w:pPr>
              <w:pStyle w:val="TableParagraph"/>
              <w:spacing w:before="44"/>
              <w:ind w:left="93" w:right="452"/>
              <w:rPr>
                <w:b/>
                <w:sz w:val="20"/>
              </w:rPr>
            </w:pPr>
            <w:r>
              <w:rPr>
                <w:b/>
                <w:sz w:val="20"/>
              </w:rPr>
              <w:t>HOURS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PER </w:t>
            </w:r>
            <w:r>
              <w:rPr>
                <w:b/>
                <w:spacing w:val="-4"/>
                <w:sz w:val="20"/>
              </w:rPr>
              <w:t>TOPIC</w:t>
            </w:r>
          </w:p>
        </w:tc>
        <w:tc>
          <w:tcPr>
            <w:tcW w:w="4106" w:type="dxa"/>
            <w:gridSpan w:val="2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9D9D9"/>
          </w:tcPr>
          <w:p>
            <w:pPr>
              <w:pStyle w:val="TableParagraph"/>
              <w:spacing w:before="162"/>
              <w:ind w:left="1833" w:right="182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8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hrs</w:t>
            </w:r>
          </w:p>
        </w:tc>
        <w:tc>
          <w:tcPr>
            <w:tcW w:w="5520" w:type="dxa"/>
            <w:gridSpan w:val="2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9D9D9"/>
          </w:tcPr>
          <w:p>
            <w:pPr>
              <w:pStyle w:val="TableParagraph"/>
              <w:spacing w:before="162"/>
              <w:ind w:left="2540" w:right="253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9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hrs</w:t>
            </w:r>
          </w:p>
        </w:tc>
        <w:tc>
          <w:tcPr>
            <w:tcW w:w="5637" w:type="dxa"/>
            <w:gridSpan w:val="2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9D9D9"/>
          </w:tcPr>
          <w:p>
            <w:pPr>
              <w:pStyle w:val="TableParagraph"/>
              <w:spacing w:before="162"/>
              <w:ind w:left="2596" w:right="259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9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hrs</w:t>
            </w:r>
          </w:p>
        </w:tc>
        <w:tc>
          <w:tcPr>
            <w:tcW w:w="2732" w:type="dxa"/>
            <w:gridSpan w:val="2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9D9D9"/>
          </w:tcPr>
          <w:p>
            <w:pPr>
              <w:pStyle w:val="TableParagraph"/>
              <w:spacing w:before="162"/>
              <w:ind w:left="1142" w:right="114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9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hrs</w:t>
            </w:r>
          </w:p>
        </w:tc>
        <w:tc>
          <w:tcPr>
            <w:tcW w:w="2831" w:type="dxa"/>
            <w:gridSpan w:val="2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9D9D9"/>
          </w:tcPr>
          <w:p>
            <w:pPr>
              <w:pStyle w:val="TableParagraph"/>
              <w:spacing w:before="162"/>
              <w:ind w:left="1191" w:right="119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8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hrs</w:t>
            </w:r>
          </w:p>
        </w:tc>
      </w:tr>
      <w:tr>
        <w:trPr>
          <w:trHeight w:val="1069" w:hRule="atLeast"/>
        </w:trPr>
        <w:tc>
          <w:tcPr>
            <w:tcW w:w="1558" w:type="dxa"/>
            <w:tcBorders>
              <w:top w:val="double" w:sz="4" w:space="0" w:color="000000"/>
              <w:left w:val="double" w:sz="4" w:space="0" w:color="000000"/>
              <w:bottom w:val="nil"/>
              <w:right w:val="double" w:sz="4" w:space="0" w:color="000000"/>
            </w:tcBorders>
            <w:shd w:val="clear" w:color="auto" w:fill="F4AF83"/>
          </w:tcPr>
          <w:p>
            <w:pPr>
              <w:pStyle w:val="TableParagraph"/>
              <w:spacing w:before="44"/>
              <w:ind w:left="93" w:right="11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TOPICS, </w:t>
            </w:r>
            <w:r>
              <w:rPr>
                <w:b/>
                <w:sz w:val="20"/>
              </w:rPr>
              <w:t>CONCEPTS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SKILLS</w:t>
            </w:r>
          </w:p>
        </w:tc>
        <w:tc>
          <w:tcPr>
            <w:tcW w:w="4106" w:type="dxa"/>
            <w:gridSpan w:val="2"/>
            <w:vMerge w:val="restart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before="47"/>
              <w:ind w:left="95"/>
              <w:rPr>
                <w:b/>
                <w:sz w:val="20"/>
              </w:rPr>
            </w:pPr>
            <w:r>
              <w:rPr>
                <w:b/>
                <w:sz w:val="20"/>
              </w:rPr>
              <w:t>AREA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PERIMETER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2D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SHAPES</w:t>
            </w:r>
          </w:p>
          <w:p>
            <w:pPr>
              <w:pStyle w:val="TableParagraph"/>
              <w:spacing w:before="39"/>
              <w:ind w:left="95"/>
              <w:rPr>
                <w:b/>
                <w:sz w:val="20"/>
              </w:rPr>
            </w:pPr>
            <w:r>
              <w:rPr>
                <w:b/>
                <w:sz w:val="20"/>
              </w:rPr>
              <w:t>Area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perimeter</w:t>
            </w:r>
          </w:p>
          <w:p>
            <w:pPr>
              <w:pStyle w:val="TableParagraph"/>
              <w:numPr>
                <w:ilvl w:val="0"/>
                <w:numId w:val="24"/>
              </w:numPr>
              <w:tabs>
                <w:tab w:pos="348" w:val="left" w:leader="none"/>
              </w:tabs>
              <w:spacing w:line="240" w:lineRule="auto" w:before="40" w:after="0"/>
              <w:ind w:left="347" w:right="329" w:hanging="252"/>
              <w:jc w:val="left"/>
              <w:rPr>
                <w:sz w:val="20"/>
              </w:rPr>
            </w:pPr>
            <w:r>
              <w:rPr>
                <w:sz w:val="20"/>
              </w:rPr>
              <w:t>Calculate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perimeter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regular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irregular </w:t>
            </w:r>
            <w:r>
              <w:rPr>
                <w:spacing w:val="-2"/>
                <w:sz w:val="20"/>
              </w:rPr>
              <w:t>polygons</w:t>
            </w:r>
          </w:p>
          <w:p>
            <w:pPr>
              <w:pStyle w:val="TableParagraph"/>
              <w:numPr>
                <w:ilvl w:val="0"/>
                <w:numId w:val="24"/>
              </w:numPr>
              <w:tabs>
                <w:tab w:pos="348" w:val="left" w:leader="none"/>
              </w:tabs>
              <w:spacing w:line="240" w:lineRule="auto" w:before="40" w:after="0"/>
              <w:ind w:left="347" w:right="265" w:hanging="252"/>
              <w:jc w:val="left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appropriate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formulae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calculate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perimeter and area of:</w:t>
            </w:r>
          </w:p>
          <w:p>
            <w:pPr>
              <w:pStyle w:val="TableParagraph"/>
              <w:numPr>
                <w:ilvl w:val="1"/>
                <w:numId w:val="24"/>
              </w:numPr>
              <w:tabs>
                <w:tab w:pos="684" w:val="left" w:leader="none"/>
              </w:tabs>
              <w:spacing w:line="240" w:lineRule="auto" w:before="40" w:after="0"/>
              <w:ind w:left="683" w:right="0" w:hanging="22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Squares</w:t>
            </w:r>
          </w:p>
          <w:p>
            <w:pPr>
              <w:pStyle w:val="TableParagraph"/>
              <w:numPr>
                <w:ilvl w:val="1"/>
                <w:numId w:val="24"/>
              </w:numPr>
              <w:tabs>
                <w:tab w:pos="684" w:val="left" w:leader="none"/>
              </w:tabs>
              <w:spacing w:line="240" w:lineRule="auto" w:before="39" w:after="0"/>
              <w:ind w:left="683" w:right="0" w:hanging="22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Rectangles</w:t>
            </w:r>
          </w:p>
          <w:p>
            <w:pPr>
              <w:pStyle w:val="TableParagraph"/>
              <w:numPr>
                <w:ilvl w:val="1"/>
                <w:numId w:val="24"/>
              </w:numPr>
              <w:tabs>
                <w:tab w:pos="684" w:val="left" w:leader="none"/>
              </w:tabs>
              <w:spacing w:line="240" w:lineRule="auto" w:before="41" w:after="0"/>
              <w:ind w:left="683" w:right="0" w:hanging="22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Triangles</w:t>
            </w:r>
          </w:p>
          <w:p>
            <w:pPr>
              <w:pStyle w:val="TableParagraph"/>
              <w:spacing w:before="39"/>
              <w:ind w:left="95"/>
              <w:rPr>
                <w:b/>
                <w:sz w:val="20"/>
              </w:rPr>
            </w:pPr>
            <w:r>
              <w:rPr>
                <w:b/>
                <w:sz w:val="20"/>
              </w:rPr>
              <w:t>Calculations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solving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problems</w:t>
            </w:r>
          </w:p>
          <w:p>
            <w:pPr>
              <w:pStyle w:val="TableParagraph"/>
              <w:numPr>
                <w:ilvl w:val="0"/>
                <w:numId w:val="24"/>
              </w:numPr>
              <w:tabs>
                <w:tab w:pos="348" w:val="left" w:leader="none"/>
              </w:tabs>
              <w:spacing w:line="240" w:lineRule="auto" w:before="40" w:after="0"/>
              <w:ind w:left="347" w:right="300" w:hanging="252"/>
              <w:jc w:val="left"/>
              <w:rPr>
                <w:sz w:val="20"/>
              </w:rPr>
            </w:pPr>
            <w:r>
              <w:rPr>
                <w:sz w:val="20"/>
              </w:rPr>
              <w:t>Solve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problems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involving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perimeter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area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of </w:t>
            </w:r>
            <w:r>
              <w:rPr>
                <w:spacing w:val="-2"/>
                <w:sz w:val="20"/>
              </w:rPr>
              <w:t>polygons</w:t>
            </w:r>
          </w:p>
          <w:p>
            <w:pPr>
              <w:pStyle w:val="TableParagraph"/>
              <w:numPr>
                <w:ilvl w:val="0"/>
                <w:numId w:val="24"/>
              </w:numPr>
              <w:tabs>
                <w:tab w:pos="348" w:val="left" w:leader="none"/>
              </w:tabs>
              <w:spacing w:line="240" w:lineRule="auto" w:before="40" w:after="0"/>
              <w:ind w:left="347" w:right="0" w:hanging="253"/>
              <w:jc w:val="left"/>
              <w:rPr>
                <w:sz w:val="20"/>
              </w:rPr>
            </w:pPr>
            <w:r>
              <w:rPr>
                <w:sz w:val="20"/>
              </w:rPr>
              <w:t>Calculate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at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least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1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decimal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place</w:t>
            </w:r>
          </w:p>
          <w:p>
            <w:pPr>
              <w:pStyle w:val="TableParagraph"/>
              <w:numPr>
                <w:ilvl w:val="0"/>
                <w:numId w:val="24"/>
              </w:numPr>
              <w:tabs>
                <w:tab w:pos="348" w:val="left" w:leader="none"/>
              </w:tabs>
              <w:spacing w:line="240" w:lineRule="auto" w:before="39" w:after="0"/>
              <w:ind w:left="347" w:right="357" w:hanging="252"/>
              <w:jc w:val="left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convert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between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appropriate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SI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units, </w:t>
            </w:r>
            <w:r>
              <w:rPr>
                <w:spacing w:val="-2"/>
                <w:sz w:val="20"/>
              </w:rPr>
              <w:t>including:</w:t>
            </w:r>
          </w:p>
          <w:p>
            <w:pPr>
              <w:pStyle w:val="TableParagraph"/>
              <w:numPr>
                <w:ilvl w:val="1"/>
                <w:numId w:val="24"/>
              </w:numPr>
              <w:tabs>
                <w:tab w:pos="684" w:val="left" w:leader="none"/>
              </w:tabs>
              <w:spacing w:line="240" w:lineRule="auto" w:before="40" w:after="0"/>
              <w:ind w:left="683" w:right="0" w:hanging="229"/>
              <w:jc w:val="left"/>
              <w:rPr>
                <w:sz w:val="13"/>
              </w:rPr>
            </w:pPr>
            <w:r>
              <w:rPr>
                <w:sz w:val="20"/>
              </w:rPr>
              <w:t>mm</w:t>
            </w:r>
            <w:r>
              <w:rPr>
                <w:position w:val="5"/>
                <w:sz w:val="13"/>
              </w:rPr>
              <w:t>2</w:t>
            </w:r>
            <w:r>
              <w:rPr>
                <w:spacing w:val="13"/>
                <w:position w:val="5"/>
                <w:sz w:val="13"/>
              </w:rPr>
              <w:t> </w:t>
            </w:r>
            <w:r>
              <w:rPr>
                <w:sz w:val="20"/>
              </w:rPr>
              <w:t>↔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5"/>
                <w:sz w:val="20"/>
              </w:rPr>
              <w:t>cm</w:t>
            </w:r>
            <w:r>
              <w:rPr>
                <w:spacing w:val="-5"/>
                <w:position w:val="5"/>
                <w:sz w:val="13"/>
              </w:rPr>
              <w:t>2</w:t>
            </w:r>
          </w:p>
          <w:p>
            <w:pPr>
              <w:pStyle w:val="TableParagraph"/>
              <w:numPr>
                <w:ilvl w:val="1"/>
                <w:numId w:val="24"/>
              </w:numPr>
              <w:tabs>
                <w:tab w:pos="684" w:val="left" w:leader="none"/>
              </w:tabs>
              <w:spacing w:line="240" w:lineRule="auto" w:before="41" w:after="0"/>
              <w:ind w:left="683" w:right="0" w:hanging="229"/>
              <w:jc w:val="left"/>
              <w:rPr>
                <w:sz w:val="13"/>
              </w:rPr>
            </w:pPr>
            <w:r>
              <w:rPr>
                <w:i/>
                <w:sz w:val="20"/>
              </w:rPr>
              <w:t>cm</w:t>
            </w:r>
            <w:r>
              <w:rPr>
                <w:position w:val="5"/>
                <w:sz w:val="13"/>
              </w:rPr>
              <w:t>2</w:t>
            </w:r>
            <w:r>
              <w:rPr>
                <w:spacing w:val="13"/>
                <w:position w:val="5"/>
                <w:sz w:val="13"/>
              </w:rPr>
              <w:t> </w:t>
            </w:r>
            <w:r>
              <w:rPr>
                <w:sz w:val="20"/>
              </w:rPr>
              <w:t>↔</w:t>
            </w:r>
            <w:r>
              <w:rPr>
                <w:spacing w:val="-3"/>
                <w:sz w:val="20"/>
              </w:rPr>
              <w:t> </w:t>
            </w:r>
            <w:r>
              <w:rPr>
                <w:i/>
                <w:spacing w:val="-5"/>
                <w:sz w:val="20"/>
              </w:rPr>
              <w:t>m</w:t>
            </w:r>
            <w:r>
              <w:rPr>
                <w:spacing w:val="-5"/>
                <w:position w:val="5"/>
                <w:sz w:val="13"/>
              </w:rPr>
              <w:t>2</w:t>
            </w:r>
          </w:p>
        </w:tc>
        <w:tc>
          <w:tcPr>
            <w:tcW w:w="5520" w:type="dxa"/>
            <w:gridSpan w:val="2"/>
            <w:vMerge w:val="restart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spacing w:before="47"/>
              <w:ind w:left="93"/>
              <w:rPr>
                <w:b/>
                <w:sz w:val="20"/>
              </w:rPr>
            </w:pPr>
            <w:r>
              <w:rPr>
                <w:b/>
                <w:sz w:val="20"/>
              </w:rPr>
              <w:t>SURFACE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AREA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VOLUME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3D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OBJECTS</w:t>
            </w:r>
          </w:p>
          <w:p>
            <w:pPr>
              <w:pStyle w:val="TableParagraph"/>
              <w:spacing w:before="39"/>
              <w:ind w:left="93"/>
              <w:rPr>
                <w:b/>
                <w:sz w:val="20"/>
              </w:rPr>
            </w:pPr>
            <w:r>
              <w:rPr>
                <w:b/>
                <w:sz w:val="20"/>
              </w:rPr>
              <w:t>Surface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area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volume</w:t>
            </w:r>
          </w:p>
          <w:p>
            <w:pPr>
              <w:pStyle w:val="TableParagraph"/>
              <w:numPr>
                <w:ilvl w:val="0"/>
                <w:numId w:val="25"/>
              </w:numPr>
              <w:tabs>
                <w:tab w:pos="346" w:val="left" w:leader="none"/>
              </w:tabs>
              <w:spacing w:line="240" w:lineRule="auto" w:before="40" w:after="0"/>
              <w:ind w:left="345" w:right="251" w:hanging="252"/>
              <w:jc w:val="left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appropriate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formulae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calculate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surface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area,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volume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 capacity of:</w:t>
            </w:r>
          </w:p>
          <w:p>
            <w:pPr>
              <w:pStyle w:val="TableParagraph"/>
              <w:numPr>
                <w:ilvl w:val="1"/>
                <w:numId w:val="25"/>
              </w:numPr>
              <w:tabs>
                <w:tab w:pos="682" w:val="left" w:leader="none"/>
              </w:tabs>
              <w:spacing w:line="240" w:lineRule="auto" w:before="40" w:after="0"/>
              <w:ind w:left="681" w:right="0" w:hanging="22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Cubes</w:t>
            </w:r>
          </w:p>
          <w:p>
            <w:pPr>
              <w:pStyle w:val="TableParagraph"/>
              <w:numPr>
                <w:ilvl w:val="1"/>
                <w:numId w:val="25"/>
              </w:numPr>
              <w:tabs>
                <w:tab w:pos="682" w:val="left" w:leader="none"/>
              </w:tabs>
              <w:spacing w:line="240" w:lineRule="auto" w:before="38" w:after="0"/>
              <w:ind w:left="681" w:right="0" w:hanging="22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Rectangular</w:t>
            </w:r>
            <w:r>
              <w:rPr>
                <w:spacing w:val="5"/>
                <w:sz w:val="20"/>
              </w:rPr>
              <w:t> </w:t>
            </w:r>
            <w:r>
              <w:rPr>
                <w:spacing w:val="-2"/>
                <w:sz w:val="20"/>
              </w:rPr>
              <w:t>prisms</w:t>
            </w:r>
          </w:p>
          <w:p>
            <w:pPr>
              <w:pStyle w:val="TableParagraph"/>
              <w:numPr>
                <w:ilvl w:val="0"/>
                <w:numId w:val="25"/>
              </w:numPr>
              <w:tabs>
                <w:tab w:pos="346" w:val="left" w:leader="none"/>
              </w:tabs>
              <w:spacing w:line="240" w:lineRule="auto" w:before="39" w:after="0"/>
              <w:ind w:left="345" w:right="324" w:hanging="252"/>
              <w:jc w:val="left"/>
              <w:rPr>
                <w:sz w:val="20"/>
              </w:rPr>
            </w:pPr>
            <w:r>
              <w:rPr>
                <w:sz w:val="20"/>
              </w:rPr>
              <w:t>Describe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interrelationship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between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surface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area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volume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of the objects mentioned above</w:t>
            </w:r>
          </w:p>
          <w:p>
            <w:pPr>
              <w:pStyle w:val="TableParagraph"/>
              <w:spacing w:before="43"/>
              <w:ind w:left="93"/>
              <w:rPr>
                <w:b/>
                <w:sz w:val="20"/>
              </w:rPr>
            </w:pPr>
            <w:r>
              <w:rPr>
                <w:b/>
                <w:sz w:val="20"/>
              </w:rPr>
              <w:t>Calculations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solving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problems</w:t>
            </w:r>
          </w:p>
          <w:p>
            <w:pPr>
              <w:pStyle w:val="TableParagraph"/>
              <w:numPr>
                <w:ilvl w:val="0"/>
                <w:numId w:val="25"/>
              </w:numPr>
              <w:tabs>
                <w:tab w:pos="346" w:val="left" w:leader="none"/>
              </w:tabs>
              <w:spacing w:line="240" w:lineRule="auto" w:before="40" w:after="0"/>
              <w:ind w:left="345" w:right="0" w:hanging="253"/>
              <w:jc w:val="left"/>
              <w:rPr>
                <w:sz w:val="20"/>
              </w:rPr>
            </w:pPr>
            <w:r>
              <w:rPr>
                <w:sz w:val="20"/>
              </w:rPr>
              <w:t>Solve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problems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involving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surface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area,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volume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capacity</w:t>
            </w:r>
          </w:p>
          <w:p>
            <w:pPr>
              <w:pStyle w:val="TableParagraph"/>
              <w:numPr>
                <w:ilvl w:val="0"/>
                <w:numId w:val="25"/>
              </w:numPr>
              <w:tabs>
                <w:tab w:pos="346" w:val="left" w:leader="none"/>
              </w:tabs>
              <w:spacing w:line="240" w:lineRule="auto" w:before="39" w:after="0"/>
              <w:ind w:left="345" w:right="0" w:hanging="253"/>
              <w:jc w:val="left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convert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between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appropriate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SI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units,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including:</w:t>
            </w:r>
          </w:p>
          <w:p>
            <w:pPr>
              <w:pStyle w:val="TableParagraph"/>
              <w:numPr>
                <w:ilvl w:val="1"/>
                <w:numId w:val="25"/>
              </w:numPr>
              <w:tabs>
                <w:tab w:pos="727" w:val="left" w:leader="none"/>
              </w:tabs>
              <w:spacing w:line="240" w:lineRule="auto" w:before="42" w:after="0"/>
              <w:ind w:left="727" w:right="0" w:hanging="274"/>
              <w:jc w:val="left"/>
              <w:rPr>
                <w:sz w:val="13"/>
              </w:rPr>
            </w:pPr>
            <w:r>
              <w:rPr>
                <w:sz w:val="20"/>
              </w:rPr>
              <w:t>mm</w:t>
            </w:r>
            <w:r>
              <w:rPr>
                <w:position w:val="5"/>
                <w:sz w:val="13"/>
              </w:rPr>
              <w:t>2</w:t>
            </w:r>
            <w:r>
              <w:rPr>
                <w:spacing w:val="-2"/>
                <w:position w:val="5"/>
                <w:sz w:val="13"/>
              </w:rPr>
              <w:t> </w:t>
            </w:r>
            <w:r>
              <w:rPr>
                <w:sz w:val="20"/>
              </w:rPr>
              <w:t>↔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5"/>
                <w:sz w:val="20"/>
              </w:rPr>
              <w:t>cm</w:t>
            </w:r>
            <w:r>
              <w:rPr>
                <w:spacing w:val="-5"/>
                <w:position w:val="5"/>
                <w:sz w:val="13"/>
              </w:rPr>
              <w:t>2</w:t>
            </w:r>
          </w:p>
          <w:p>
            <w:pPr>
              <w:pStyle w:val="TableParagraph"/>
              <w:numPr>
                <w:ilvl w:val="1"/>
                <w:numId w:val="25"/>
              </w:numPr>
              <w:tabs>
                <w:tab w:pos="727" w:val="left" w:leader="none"/>
              </w:tabs>
              <w:spacing w:line="240" w:lineRule="auto" w:before="39" w:after="0"/>
              <w:ind w:left="727" w:right="0" w:hanging="274"/>
              <w:jc w:val="left"/>
              <w:rPr>
                <w:sz w:val="13"/>
              </w:rPr>
            </w:pPr>
            <w:r>
              <w:rPr>
                <w:sz w:val="20"/>
              </w:rPr>
              <w:t>cm</w:t>
            </w:r>
            <w:r>
              <w:rPr>
                <w:position w:val="5"/>
                <w:sz w:val="13"/>
              </w:rPr>
              <w:t>2</w:t>
            </w:r>
            <w:r>
              <w:rPr>
                <w:spacing w:val="13"/>
                <w:position w:val="5"/>
                <w:sz w:val="13"/>
              </w:rPr>
              <w:t> </w:t>
            </w:r>
            <w:r>
              <w:rPr>
                <w:sz w:val="20"/>
              </w:rPr>
              <w:t>↔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5"/>
                <w:sz w:val="20"/>
              </w:rPr>
              <w:t>m</w:t>
            </w:r>
            <w:r>
              <w:rPr>
                <w:spacing w:val="-5"/>
                <w:position w:val="5"/>
                <w:sz w:val="13"/>
              </w:rPr>
              <w:t>2</w:t>
            </w:r>
          </w:p>
          <w:p>
            <w:pPr>
              <w:pStyle w:val="TableParagraph"/>
              <w:numPr>
                <w:ilvl w:val="1"/>
                <w:numId w:val="25"/>
              </w:numPr>
              <w:tabs>
                <w:tab w:pos="682" w:val="left" w:leader="none"/>
              </w:tabs>
              <w:spacing w:line="240" w:lineRule="auto" w:before="38" w:after="0"/>
              <w:ind w:left="681" w:right="0" w:hanging="229"/>
              <w:jc w:val="left"/>
              <w:rPr>
                <w:sz w:val="13"/>
              </w:rPr>
            </w:pPr>
            <w:r>
              <w:rPr>
                <w:sz w:val="20"/>
              </w:rPr>
              <w:t>mm</w:t>
            </w:r>
            <w:r>
              <w:rPr>
                <w:position w:val="5"/>
                <w:sz w:val="13"/>
              </w:rPr>
              <w:t>3</w:t>
            </w:r>
            <w:r>
              <w:rPr>
                <w:spacing w:val="13"/>
                <w:position w:val="5"/>
                <w:sz w:val="13"/>
              </w:rPr>
              <w:t> </w:t>
            </w:r>
            <w:r>
              <w:rPr>
                <w:sz w:val="20"/>
              </w:rPr>
              <w:t>↔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5"/>
                <w:sz w:val="20"/>
              </w:rPr>
              <w:t>cm</w:t>
            </w:r>
            <w:r>
              <w:rPr>
                <w:spacing w:val="-5"/>
                <w:position w:val="5"/>
                <w:sz w:val="13"/>
              </w:rPr>
              <w:t>3</w:t>
            </w:r>
          </w:p>
          <w:p>
            <w:pPr>
              <w:pStyle w:val="TableParagraph"/>
              <w:numPr>
                <w:ilvl w:val="1"/>
                <w:numId w:val="25"/>
              </w:numPr>
              <w:tabs>
                <w:tab w:pos="682" w:val="left" w:leader="none"/>
              </w:tabs>
              <w:spacing w:line="240" w:lineRule="auto" w:before="42" w:after="0"/>
              <w:ind w:left="681" w:right="0" w:hanging="229"/>
              <w:jc w:val="left"/>
              <w:rPr>
                <w:sz w:val="13"/>
              </w:rPr>
            </w:pPr>
            <w:r>
              <w:rPr>
                <w:sz w:val="20"/>
              </w:rPr>
              <w:t>cm</w:t>
            </w:r>
            <w:r>
              <w:rPr>
                <w:position w:val="5"/>
                <w:sz w:val="13"/>
              </w:rPr>
              <w:t>3</w:t>
            </w:r>
            <w:r>
              <w:rPr>
                <w:spacing w:val="13"/>
                <w:position w:val="5"/>
                <w:sz w:val="13"/>
              </w:rPr>
              <w:t> </w:t>
            </w:r>
            <w:r>
              <w:rPr>
                <w:sz w:val="20"/>
              </w:rPr>
              <w:t>↔</w:t>
            </w:r>
            <w:r>
              <w:rPr>
                <w:spacing w:val="-3"/>
                <w:sz w:val="20"/>
              </w:rPr>
              <w:t> </w:t>
            </w:r>
            <w:r>
              <w:rPr>
                <w:i/>
                <w:spacing w:val="-5"/>
                <w:sz w:val="20"/>
              </w:rPr>
              <w:t>m</w:t>
            </w:r>
            <w:r>
              <w:rPr>
                <w:spacing w:val="-5"/>
                <w:position w:val="5"/>
                <w:sz w:val="13"/>
              </w:rPr>
              <w:t>3</w:t>
            </w:r>
          </w:p>
          <w:p>
            <w:pPr>
              <w:pStyle w:val="TableParagraph"/>
              <w:numPr>
                <w:ilvl w:val="0"/>
                <w:numId w:val="25"/>
              </w:numPr>
              <w:tabs>
                <w:tab w:pos="346" w:val="left" w:leader="none"/>
              </w:tabs>
              <w:spacing w:line="240" w:lineRule="auto" w:before="39" w:after="0"/>
              <w:ind w:left="345" w:right="0" w:hanging="253"/>
              <w:jc w:val="left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equivalence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between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units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when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solving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problems:</w:t>
            </w:r>
          </w:p>
          <w:p>
            <w:pPr>
              <w:pStyle w:val="TableParagraph"/>
              <w:numPr>
                <w:ilvl w:val="1"/>
                <w:numId w:val="25"/>
              </w:numPr>
              <w:tabs>
                <w:tab w:pos="682" w:val="left" w:leader="none"/>
              </w:tabs>
              <w:spacing w:line="240" w:lineRule="auto" w:before="39" w:after="0"/>
              <w:ind w:left="681" w:right="0" w:hanging="229"/>
              <w:jc w:val="left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cm</w:t>
            </w:r>
            <w:r>
              <w:rPr>
                <w:position w:val="5"/>
                <w:sz w:val="13"/>
              </w:rPr>
              <w:t>3</w:t>
            </w:r>
            <w:r>
              <w:rPr>
                <w:spacing w:val="14"/>
                <w:position w:val="5"/>
                <w:sz w:val="13"/>
              </w:rPr>
              <w:t> </w:t>
            </w:r>
            <w:r>
              <w:rPr>
                <w:sz w:val="20"/>
              </w:rPr>
              <w:t>↔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1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5"/>
                <w:sz w:val="20"/>
              </w:rPr>
              <w:t>ml</w:t>
            </w:r>
          </w:p>
          <w:p>
            <w:pPr>
              <w:pStyle w:val="TableParagraph"/>
              <w:spacing w:before="41"/>
              <w:ind w:left="453"/>
              <w:rPr>
                <w:i/>
                <w:sz w:val="20"/>
              </w:rPr>
            </w:pPr>
            <w:r>
              <w:rPr>
                <w:rFonts w:ascii="Arial" w:hAnsi="Arial"/>
                <w:sz w:val="20"/>
              </w:rPr>
              <w:t>–</w:t>
            </w:r>
            <w:r>
              <w:rPr>
                <w:rFonts w:ascii="Arial" w:hAnsi="Arial"/>
                <w:spacing w:val="58"/>
                <w:sz w:val="20"/>
              </w:rPr>
              <w:t> </w:t>
            </w:r>
            <w:r>
              <w:rPr>
                <w:sz w:val="20"/>
              </w:rPr>
              <w:t>1</w:t>
            </w:r>
            <w:r>
              <w:rPr>
                <w:spacing w:val="-1"/>
                <w:sz w:val="20"/>
              </w:rPr>
              <w:t> </w:t>
            </w:r>
            <w:r>
              <w:rPr>
                <w:i/>
                <w:sz w:val="20"/>
              </w:rPr>
              <w:t>m</w:t>
            </w:r>
            <w:r>
              <w:rPr>
                <w:position w:val="5"/>
                <w:sz w:val="13"/>
              </w:rPr>
              <w:t>3</w:t>
            </w:r>
            <w:r>
              <w:rPr>
                <w:spacing w:val="15"/>
                <w:position w:val="5"/>
                <w:sz w:val="13"/>
              </w:rPr>
              <w:t> </w:t>
            </w:r>
            <w:r>
              <w:rPr>
                <w:sz w:val="20"/>
              </w:rPr>
              <w:t>↔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1</w:t>
            </w:r>
            <w:r>
              <w:rPr>
                <w:spacing w:val="-1"/>
                <w:sz w:val="20"/>
              </w:rPr>
              <w:t> </w:t>
            </w:r>
            <w:r>
              <w:rPr>
                <w:i/>
                <w:spacing w:val="-5"/>
                <w:sz w:val="20"/>
              </w:rPr>
              <w:t>kl</w:t>
            </w:r>
          </w:p>
        </w:tc>
        <w:tc>
          <w:tcPr>
            <w:tcW w:w="5637" w:type="dxa"/>
            <w:gridSpan w:val="2"/>
            <w:tcBorders>
              <w:top w:val="double" w:sz="4" w:space="0" w:color="000000"/>
              <w:left w:val="double" w:sz="4" w:space="0" w:color="000000"/>
              <w:bottom w:val="nil"/>
              <w:right w:val="double" w:sz="4" w:space="0" w:color="000000"/>
            </w:tcBorders>
          </w:tcPr>
          <w:p>
            <w:pPr>
              <w:pStyle w:val="TableParagraph"/>
              <w:spacing w:before="47"/>
              <w:ind w:left="91"/>
              <w:rPr>
                <w:b/>
                <w:sz w:val="20"/>
              </w:rPr>
            </w:pPr>
            <w:r>
              <w:rPr>
                <w:b/>
                <w:sz w:val="20"/>
              </w:rPr>
              <w:t>DATA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HANDLING: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Collect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data</w:t>
            </w:r>
          </w:p>
          <w:p>
            <w:pPr>
              <w:pStyle w:val="TableParagraph"/>
              <w:spacing w:before="39"/>
              <w:ind w:left="91"/>
              <w:rPr>
                <w:b/>
                <w:sz w:val="20"/>
              </w:rPr>
            </w:pPr>
            <w:r>
              <w:rPr>
                <w:b/>
                <w:sz w:val="20"/>
              </w:rPr>
              <w:t>PROVIDE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LEARNERS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WITH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DATA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TO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SAVE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TIME</w:t>
            </w:r>
          </w:p>
          <w:p>
            <w:pPr>
              <w:pStyle w:val="TableParagraph"/>
              <w:numPr>
                <w:ilvl w:val="0"/>
                <w:numId w:val="26"/>
              </w:numPr>
              <w:tabs>
                <w:tab w:pos="344" w:val="left" w:leader="none"/>
              </w:tabs>
              <w:spacing w:line="240" w:lineRule="auto" w:before="40" w:after="0"/>
              <w:ind w:left="343" w:right="168" w:hanging="252"/>
              <w:jc w:val="left"/>
              <w:rPr>
                <w:sz w:val="20"/>
              </w:rPr>
            </w:pPr>
            <w:r>
              <w:rPr>
                <w:sz w:val="20"/>
              </w:rPr>
              <w:t>Pose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questions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relating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social,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economic,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environmental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issues in own environment</w:t>
            </w:r>
          </w:p>
        </w:tc>
        <w:tc>
          <w:tcPr>
            <w:tcW w:w="2732" w:type="dxa"/>
            <w:gridSpan w:val="2"/>
            <w:tcBorders>
              <w:top w:val="double" w:sz="4" w:space="0" w:color="000000"/>
              <w:left w:val="double" w:sz="4" w:space="0" w:color="000000"/>
              <w:bottom w:val="nil"/>
              <w:right w:val="double" w:sz="4" w:space="0" w:color="000000"/>
            </w:tcBorders>
          </w:tcPr>
          <w:p>
            <w:pPr>
              <w:pStyle w:val="TableParagraph"/>
              <w:spacing w:before="47"/>
              <w:ind w:left="8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REVISION</w:t>
            </w:r>
          </w:p>
        </w:tc>
        <w:tc>
          <w:tcPr>
            <w:tcW w:w="2831" w:type="dxa"/>
            <w:gridSpan w:val="2"/>
            <w:tcBorders>
              <w:top w:val="double" w:sz="4" w:space="0" w:color="000000"/>
              <w:left w:val="double" w:sz="4" w:space="0" w:color="000000"/>
              <w:bottom w:val="nil"/>
              <w:right w:val="double" w:sz="4" w:space="0" w:color="000000"/>
            </w:tcBorders>
            <w:shd w:val="clear" w:color="auto" w:fill="FFD966"/>
          </w:tcPr>
          <w:p>
            <w:pPr>
              <w:pStyle w:val="TableParagraph"/>
              <w:spacing w:line="280" w:lineRule="auto" w:before="47"/>
              <w:ind w:left="87"/>
              <w:rPr>
                <w:b/>
                <w:sz w:val="20"/>
              </w:rPr>
            </w:pPr>
            <w:r>
              <w:rPr>
                <w:b/>
                <w:sz w:val="20"/>
              </w:rPr>
              <w:t>FORMAL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ASSESSMENT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TASK </w:t>
            </w:r>
            <w:r>
              <w:rPr>
                <w:b/>
                <w:spacing w:val="-2"/>
                <w:sz w:val="20"/>
              </w:rPr>
              <w:t>EXAMINATION</w:t>
            </w:r>
          </w:p>
          <w:p>
            <w:pPr>
              <w:pStyle w:val="TableParagraph"/>
              <w:ind w:left="87"/>
              <w:rPr>
                <w:b/>
                <w:sz w:val="20"/>
              </w:rPr>
            </w:pPr>
            <w:r>
              <w:rPr>
                <w:b/>
                <w:sz w:val="20"/>
              </w:rPr>
              <w:t>PAPER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1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PAPER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2</w:t>
            </w:r>
          </w:p>
          <w:p>
            <w:pPr>
              <w:pStyle w:val="TableParagraph"/>
              <w:spacing w:line="196" w:lineRule="exact" w:before="40"/>
              <w:ind w:left="87"/>
              <w:rPr>
                <w:sz w:val="20"/>
              </w:rPr>
            </w:pPr>
            <w:r>
              <w:rPr>
                <w:sz w:val="20"/>
              </w:rPr>
              <w:t>All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topics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from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term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1-</w:t>
            </w:r>
            <w:r>
              <w:rPr>
                <w:spacing w:val="-10"/>
                <w:sz w:val="20"/>
              </w:rPr>
              <w:t>4</w:t>
            </w:r>
          </w:p>
        </w:tc>
      </w:tr>
      <w:tr>
        <w:trPr>
          <w:trHeight w:val="449" w:hRule="atLeast"/>
        </w:trPr>
        <w:tc>
          <w:tcPr>
            <w:tcW w:w="1558" w:type="dxa"/>
            <w:tcBorders>
              <w:top w:val="nil"/>
              <w:left w:val="double" w:sz="4" w:space="0" w:color="000000"/>
              <w:bottom w:val="nil"/>
              <w:right w:val="double" w:sz="4" w:space="0" w:color="000000"/>
            </w:tcBorders>
            <w:shd w:val="clear" w:color="auto" w:fill="F4AF83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06" w:type="dxa"/>
            <w:gridSpan w:val="2"/>
            <w:vMerge/>
            <w:tcBorders>
              <w:top w:val="nil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520" w:type="dxa"/>
            <w:gridSpan w:val="2"/>
            <w:vMerge/>
            <w:tcBorders>
              <w:top w:val="nil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637" w:type="dxa"/>
            <w:gridSpan w:val="2"/>
            <w:tcBorders>
              <w:top w:val="nil"/>
              <w:left w:val="double" w:sz="4" w:space="0" w:color="000000"/>
              <w:bottom w:val="nil"/>
              <w:right w:val="double" w:sz="4" w:space="0" w:color="000000"/>
            </w:tcBorders>
          </w:tcPr>
          <w:p>
            <w:pPr>
              <w:pStyle w:val="TableParagraph"/>
              <w:numPr>
                <w:ilvl w:val="0"/>
                <w:numId w:val="27"/>
              </w:numPr>
              <w:tabs>
                <w:tab w:pos="344" w:val="left" w:leader="none"/>
              </w:tabs>
              <w:spacing w:line="214" w:lineRule="exact" w:before="0" w:after="0"/>
              <w:ind w:left="343" w:right="0" w:hanging="253"/>
              <w:jc w:val="left"/>
              <w:rPr>
                <w:sz w:val="20"/>
              </w:rPr>
            </w:pPr>
            <w:r>
              <w:rPr>
                <w:sz w:val="20"/>
              </w:rPr>
              <w:t>Select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appropriate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sources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collection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data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(including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peers,</w:t>
            </w:r>
          </w:p>
          <w:p>
            <w:pPr>
              <w:pStyle w:val="TableParagraph"/>
              <w:spacing w:line="215" w:lineRule="exact" w:before="1"/>
              <w:ind w:left="343"/>
              <w:rPr>
                <w:sz w:val="20"/>
              </w:rPr>
            </w:pPr>
            <w:r>
              <w:rPr>
                <w:sz w:val="20"/>
              </w:rPr>
              <w:t>family,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newspapers,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books,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magazines)</w:t>
            </w:r>
          </w:p>
        </w:tc>
        <w:tc>
          <w:tcPr>
            <w:tcW w:w="2732" w:type="dxa"/>
            <w:gridSpan w:val="2"/>
            <w:tcBorders>
              <w:top w:val="nil"/>
              <w:left w:val="double" w:sz="4" w:space="0" w:color="000000"/>
              <w:bottom w:val="nil"/>
              <w:right w:val="doub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31" w:type="dxa"/>
            <w:gridSpan w:val="2"/>
            <w:tcBorders>
              <w:top w:val="nil"/>
              <w:left w:val="double" w:sz="4" w:space="0" w:color="000000"/>
              <w:bottom w:val="nil"/>
              <w:right w:val="double" w:sz="4" w:space="0" w:color="000000"/>
            </w:tcBorders>
            <w:shd w:val="clear" w:color="auto" w:fill="FFD966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469" w:hRule="atLeast"/>
        </w:trPr>
        <w:tc>
          <w:tcPr>
            <w:tcW w:w="1558" w:type="dxa"/>
            <w:tcBorders>
              <w:top w:val="nil"/>
              <w:left w:val="double" w:sz="4" w:space="0" w:color="000000"/>
              <w:bottom w:val="nil"/>
              <w:right w:val="double" w:sz="4" w:space="0" w:color="000000"/>
            </w:tcBorders>
            <w:shd w:val="clear" w:color="auto" w:fill="F4AF83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06" w:type="dxa"/>
            <w:gridSpan w:val="2"/>
            <w:vMerge/>
            <w:tcBorders>
              <w:top w:val="nil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520" w:type="dxa"/>
            <w:gridSpan w:val="2"/>
            <w:vMerge/>
            <w:tcBorders>
              <w:top w:val="nil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637" w:type="dxa"/>
            <w:gridSpan w:val="2"/>
            <w:tcBorders>
              <w:top w:val="nil"/>
              <w:left w:val="double" w:sz="4" w:space="0" w:color="000000"/>
              <w:bottom w:val="nil"/>
              <w:right w:val="double" w:sz="4" w:space="0" w:color="000000"/>
            </w:tcBorders>
          </w:tcPr>
          <w:p>
            <w:pPr>
              <w:pStyle w:val="TableParagraph"/>
              <w:numPr>
                <w:ilvl w:val="0"/>
                <w:numId w:val="28"/>
              </w:numPr>
              <w:tabs>
                <w:tab w:pos="344" w:val="left" w:leader="none"/>
              </w:tabs>
              <w:spacing w:line="230" w:lineRule="atLeast" w:before="0" w:after="0"/>
              <w:ind w:left="343" w:right="121" w:hanging="252"/>
              <w:jc w:val="left"/>
              <w:rPr>
                <w:sz w:val="20"/>
              </w:rPr>
            </w:pPr>
            <w:r>
              <w:rPr>
                <w:sz w:val="20"/>
              </w:rPr>
              <w:t>Distinguish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between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samples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populations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suggest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appropriate samples for investigation</w:t>
            </w:r>
          </w:p>
        </w:tc>
        <w:tc>
          <w:tcPr>
            <w:tcW w:w="2732" w:type="dxa"/>
            <w:gridSpan w:val="2"/>
            <w:tcBorders>
              <w:top w:val="nil"/>
              <w:left w:val="double" w:sz="4" w:space="0" w:color="000000"/>
              <w:bottom w:val="nil"/>
              <w:right w:val="doub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31" w:type="dxa"/>
            <w:gridSpan w:val="2"/>
            <w:tcBorders>
              <w:top w:val="nil"/>
              <w:left w:val="double" w:sz="4" w:space="0" w:color="000000"/>
              <w:bottom w:val="nil"/>
              <w:right w:val="double" w:sz="4" w:space="0" w:color="000000"/>
            </w:tcBorders>
            <w:shd w:val="clear" w:color="auto" w:fill="FFD966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39" w:hRule="atLeast"/>
        </w:trPr>
        <w:tc>
          <w:tcPr>
            <w:tcW w:w="1558" w:type="dxa"/>
            <w:tcBorders>
              <w:top w:val="nil"/>
              <w:left w:val="double" w:sz="4" w:space="0" w:color="000000"/>
              <w:bottom w:val="nil"/>
              <w:right w:val="double" w:sz="4" w:space="0" w:color="000000"/>
            </w:tcBorders>
            <w:shd w:val="clear" w:color="auto" w:fill="F4AF83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106" w:type="dxa"/>
            <w:gridSpan w:val="2"/>
            <w:vMerge/>
            <w:tcBorders>
              <w:top w:val="nil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520" w:type="dxa"/>
            <w:gridSpan w:val="2"/>
            <w:vMerge/>
            <w:tcBorders>
              <w:top w:val="nil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637" w:type="dxa"/>
            <w:gridSpan w:val="2"/>
            <w:tcBorders>
              <w:top w:val="nil"/>
              <w:left w:val="double" w:sz="4" w:space="0" w:color="000000"/>
              <w:bottom w:val="nil"/>
              <w:right w:val="double" w:sz="4" w:space="0" w:color="000000"/>
            </w:tcBorders>
          </w:tcPr>
          <w:p>
            <w:pPr>
              <w:pStyle w:val="TableParagraph"/>
              <w:numPr>
                <w:ilvl w:val="0"/>
                <w:numId w:val="29"/>
              </w:numPr>
              <w:tabs>
                <w:tab w:pos="344" w:val="left" w:leader="none"/>
              </w:tabs>
              <w:spacing w:line="215" w:lineRule="exact" w:before="4" w:after="0"/>
              <w:ind w:left="343" w:right="0" w:hanging="253"/>
              <w:jc w:val="left"/>
              <w:rPr>
                <w:sz w:val="20"/>
              </w:rPr>
            </w:pPr>
            <w:r>
              <w:rPr>
                <w:sz w:val="20"/>
              </w:rPr>
              <w:t>Design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use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simple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questionnaires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answer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questions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with:</w:t>
            </w:r>
          </w:p>
        </w:tc>
        <w:tc>
          <w:tcPr>
            <w:tcW w:w="2732" w:type="dxa"/>
            <w:gridSpan w:val="2"/>
            <w:tcBorders>
              <w:top w:val="nil"/>
              <w:left w:val="double" w:sz="4" w:space="0" w:color="000000"/>
              <w:bottom w:val="nil"/>
              <w:right w:val="doub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831" w:type="dxa"/>
            <w:gridSpan w:val="2"/>
            <w:tcBorders>
              <w:top w:val="nil"/>
              <w:left w:val="double" w:sz="4" w:space="0" w:color="000000"/>
              <w:bottom w:val="nil"/>
              <w:right w:val="double" w:sz="4" w:space="0" w:color="000000"/>
            </w:tcBorders>
            <w:shd w:val="clear" w:color="auto" w:fill="FFD966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469" w:hRule="atLeast"/>
        </w:trPr>
        <w:tc>
          <w:tcPr>
            <w:tcW w:w="1558" w:type="dxa"/>
            <w:tcBorders>
              <w:top w:val="nil"/>
              <w:left w:val="double" w:sz="4" w:space="0" w:color="000000"/>
              <w:bottom w:val="nil"/>
              <w:right w:val="double" w:sz="4" w:space="0" w:color="000000"/>
            </w:tcBorders>
            <w:shd w:val="clear" w:color="auto" w:fill="F4AF83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06" w:type="dxa"/>
            <w:gridSpan w:val="2"/>
            <w:vMerge/>
            <w:tcBorders>
              <w:top w:val="nil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520" w:type="dxa"/>
            <w:gridSpan w:val="2"/>
            <w:vMerge/>
            <w:tcBorders>
              <w:top w:val="nil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637" w:type="dxa"/>
            <w:gridSpan w:val="2"/>
            <w:tcBorders>
              <w:top w:val="nil"/>
              <w:left w:val="double" w:sz="4" w:space="0" w:color="000000"/>
              <w:bottom w:val="nil"/>
              <w:right w:val="double" w:sz="4" w:space="0" w:color="000000"/>
            </w:tcBorders>
          </w:tcPr>
          <w:p>
            <w:pPr>
              <w:pStyle w:val="TableParagraph"/>
              <w:numPr>
                <w:ilvl w:val="0"/>
                <w:numId w:val="30"/>
              </w:numPr>
              <w:tabs>
                <w:tab w:pos="676" w:val="left" w:leader="none"/>
              </w:tabs>
              <w:spacing w:line="240" w:lineRule="auto" w:before="4" w:after="0"/>
              <w:ind w:left="675" w:right="0" w:hanging="227"/>
              <w:jc w:val="left"/>
              <w:rPr>
                <w:sz w:val="20"/>
              </w:rPr>
            </w:pPr>
            <w:r>
              <w:rPr>
                <w:sz w:val="20"/>
              </w:rPr>
              <w:t>yes/no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type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responses</w:t>
            </w:r>
          </w:p>
          <w:p>
            <w:pPr>
              <w:pStyle w:val="TableParagraph"/>
              <w:numPr>
                <w:ilvl w:val="0"/>
                <w:numId w:val="30"/>
              </w:numPr>
              <w:tabs>
                <w:tab w:pos="676" w:val="left" w:leader="none"/>
              </w:tabs>
              <w:spacing w:line="215" w:lineRule="exact" w:before="0" w:after="0"/>
              <w:ind w:left="675" w:right="0" w:hanging="227"/>
              <w:jc w:val="left"/>
              <w:rPr>
                <w:sz w:val="20"/>
              </w:rPr>
            </w:pPr>
            <w:r>
              <w:rPr>
                <w:sz w:val="20"/>
              </w:rPr>
              <w:t>multiple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choice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responses</w:t>
            </w:r>
          </w:p>
        </w:tc>
        <w:tc>
          <w:tcPr>
            <w:tcW w:w="2732" w:type="dxa"/>
            <w:gridSpan w:val="2"/>
            <w:tcBorders>
              <w:top w:val="nil"/>
              <w:left w:val="double" w:sz="4" w:space="0" w:color="000000"/>
              <w:bottom w:val="nil"/>
              <w:right w:val="doub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31" w:type="dxa"/>
            <w:gridSpan w:val="2"/>
            <w:tcBorders>
              <w:top w:val="nil"/>
              <w:left w:val="double" w:sz="4" w:space="0" w:color="000000"/>
              <w:bottom w:val="nil"/>
              <w:right w:val="double" w:sz="4" w:space="0" w:color="000000"/>
            </w:tcBorders>
            <w:shd w:val="clear" w:color="auto" w:fill="FFD966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40" w:hRule="atLeast"/>
        </w:trPr>
        <w:tc>
          <w:tcPr>
            <w:tcW w:w="1558" w:type="dxa"/>
            <w:tcBorders>
              <w:top w:val="nil"/>
              <w:left w:val="double" w:sz="4" w:space="0" w:color="000000"/>
              <w:bottom w:val="nil"/>
              <w:right w:val="double" w:sz="4" w:space="0" w:color="000000"/>
            </w:tcBorders>
            <w:shd w:val="clear" w:color="auto" w:fill="F4AF83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106" w:type="dxa"/>
            <w:gridSpan w:val="2"/>
            <w:vMerge/>
            <w:tcBorders>
              <w:top w:val="nil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520" w:type="dxa"/>
            <w:gridSpan w:val="2"/>
            <w:vMerge/>
            <w:tcBorders>
              <w:top w:val="nil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637" w:type="dxa"/>
            <w:gridSpan w:val="2"/>
            <w:tcBorders>
              <w:top w:val="nil"/>
              <w:left w:val="double" w:sz="4" w:space="0" w:color="000000"/>
              <w:bottom w:val="nil"/>
              <w:right w:val="double" w:sz="4" w:space="0" w:color="000000"/>
            </w:tcBorders>
          </w:tcPr>
          <w:p>
            <w:pPr>
              <w:pStyle w:val="TableParagraph"/>
              <w:spacing w:line="216" w:lineRule="exact" w:before="4"/>
              <w:ind w:left="91"/>
              <w:rPr>
                <w:b/>
                <w:sz w:val="20"/>
              </w:rPr>
            </w:pPr>
            <w:r>
              <w:rPr>
                <w:b/>
                <w:sz w:val="20"/>
              </w:rPr>
              <w:t>Organise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summarise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data</w:t>
            </w:r>
          </w:p>
        </w:tc>
        <w:tc>
          <w:tcPr>
            <w:tcW w:w="2732" w:type="dxa"/>
            <w:gridSpan w:val="2"/>
            <w:tcBorders>
              <w:top w:val="nil"/>
              <w:left w:val="double" w:sz="4" w:space="0" w:color="000000"/>
              <w:bottom w:val="nil"/>
              <w:right w:val="doub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831" w:type="dxa"/>
            <w:gridSpan w:val="2"/>
            <w:tcBorders>
              <w:top w:val="nil"/>
              <w:left w:val="double" w:sz="4" w:space="0" w:color="000000"/>
              <w:bottom w:val="nil"/>
              <w:right w:val="double" w:sz="4" w:space="0" w:color="000000"/>
            </w:tcBorders>
            <w:shd w:val="clear" w:color="auto" w:fill="FFD966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240" w:hRule="atLeast"/>
        </w:trPr>
        <w:tc>
          <w:tcPr>
            <w:tcW w:w="1558" w:type="dxa"/>
            <w:tcBorders>
              <w:top w:val="nil"/>
              <w:left w:val="double" w:sz="4" w:space="0" w:color="000000"/>
              <w:bottom w:val="nil"/>
              <w:right w:val="double" w:sz="4" w:space="0" w:color="000000"/>
            </w:tcBorders>
            <w:shd w:val="clear" w:color="auto" w:fill="F4AF83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106" w:type="dxa"/>
            <w:gridSpan w:val="2"/>
            <w:vMerge/>
            <w:tcBorders>
              <w:top w:val="nil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520" w:type="dxa"/>
            <w:gridSpan w:val="2"/>
            <w:vMerge/>
            <w:tcBorders>
              <w:top w:val="nil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637" w:type="dxa"/>
            <w:gridSpan w:val="2"/>
            <w:tcBorders>
              <w:top w:val="nil"/>
              <w:left w:val="double" w:sz="4" w:space="0" w:color="000000"/>
              <w:bottom w:val="nil"/>
              <w:right w:val="double" w:sz="4" w:space="0" w:color="000000"/>
            </w:tcBorders>
          </w:tcPr>
          <w:p>
            <w:pPr>
              <w:pStyle w:val="TableParagraph"/>
              <w:numPr>
                <w:ilvl w:val="0"/>
                <w:numId w:val="31"/>
              </w:numPr>
              <w:tabs>
                <w:tab w:pos="344" w:val="left" w:leader="none"/>
              </w:tabs>
              <w:spacing w:line="215" w:lineRule="exact" w:before="5" w:after="0"/>
              <w:ind w:left="343" w:right="0" w:hanging="253"/>
              <w:jc w:val="left"/>
              <w:rPr>
                <w:sz w:val="20"/>
              </w:rPr>
            </w:pPr>
            <w:r>
              <w:rPr>
                <w:sz w:val="20"/>
              </w:rPr>
              <w:t>Organise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(including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grouping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where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appropriate)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record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data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using</w:t>
            </w:r>
          </w:p>
        </w:tc>
        <w:tc>
          <w:tcPr>
            <w:tcW w:w="2732" w:type="dxa"/>
            <w:gridSpan w:val="2"/>
            <w:tcBorders>
              <w:top w:val="nil"/>
              <w:left w:val="double" w:sz="4" w:space="0" w:color="000000"/>
              <w:bottom w:val="nil"/>
              <w:right w:val="doub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831" w:type="dxa"/>
            <w:gridSpan w:val="2"/>
            <w:tcBorders>
              <w:top w:val="nil"/>
              <w:left w:val="double" w:sz="4" w:space="0" w:color="000000"/>
              <w:bottom w:val="nil"/>
              <w:right w:val="double" w:sz="4" w:space="0" w:color="000000"/>
            </w:tcBorders>
            <w:shd w:val="clear" w:color="auto" w:fill="FFD966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927" w:hRule="atLeast"/>
        </w:trPr>
        <w:tc>
          <w:tcPr>
            <w:tcW w:w="1558" w:type="dxa"/>
            <w:tcBorders>
              <w:top w:val="nil"/>
              <w:left w:val="double" w:sz="4" w:space="0" w:color="000000"/>
              <w:bottom w:val="nil"/>
              <w:right w:val="double" w:sz="4" w:space="0" w:color="000000"/>
            </w:tcBorders>
            <w:shd w:val="clear" w:color="auto" w:fill="F4AF83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06" w:type="dxa"/>
            <w:gridSpan w:val="2"/>
            <w:vMerge/>
            <w:tcBorders>
              <w:top w:val="nil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520" w:type="dxa"/>
            <w:gridSpan w:val="2"/>
            <w:vMerge/>
            <w:tcBorders>
              <w:top w:val="nil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637" w:type="dxa"/>
            <w:gridSpan w:val="2"/>
            <w:tcBorders>
              <w:top w:val="nil"/>
              <w:left w:val="double" w:sz="4" w:space="0" w:color="000000"/>
              <w:bottom w:val="nil"/>
              <w:right w:val="double" w:sz="4" w:space="0" w:color="000000"/>
            </w:tcBorders>
          </w:tcPr>
          <w:p>
            <w:pPr>
              <w:pStyle w:val="TableParagraph"/>
              <w:numPr>
                <w:ilvl w:val="0"/>
                <w:numId w:val="32"/>
              </w:numPr>
              <w:tabs>
                <w:tab w:pos="676" w:val="left" w:leader="none"/>
              </w:tabs>
              <w:spacing w:line="229" w:lineRule="exact" w:before="4" w:after="0"/>
              <w:ind w:left="675" w:right="0" w:hanging="227"/>
              <w:jc w:val="left"/>
              <w:rPr>
                <w:sz w:val="20"/>
              </w:rPr>
            </w:pPr>
            <w:r>
              <w:rPr>
                <w:sz w:val="20"/>
              </w:rPr>
              <w:t>Tally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marks</w:t>
            </w:r>
          </w:p>
          <w:p>
            <w:pPr>
              <w:pStyle w:val="TableParagraph"/>
              <w:numPr>
                <w:ilvl w:val="0"/>
                <w:numId w:val="32"/>
              </w:numPr>
              <w:tabs>
                <w:tab w:pos="676" w:val="left" w:leader="none"/>
              </w:tabs>
              <w:spacing w:line="229" w:lineRule="exact" w:before="0" w:after="0"/>
              <w:ind w:left="675" w:right="0" w:hanging="227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Tables</w:t>
            </w:r>
          </w:p>
          <w:p>
            <w:pPr>
              <w:pStyle w:val="TableParagraph"/>
              <w:numPr>
                <w:ilvl w:val="0"/>
                <w:numId w:val="32"/>
              </w:numPr>
              <w:tabs>
                <w:tab w:pos="676" w:val="left" w:leader="none"/>
              </w:tabs>
              <w:spacing w:line="240" w:lineRule="auto" w:before="0" w:after="0"/>
              <w:ind w:left="675" w:right="0" w:hanging="227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Stem-and-leaf</w:t>
            </w:r>
            <w:r>
              <w:rPr>
                <w:spacing w:val="11"/>
                <w:sz w:val="20"/>
              </w:rPr>
              <w:t> </w:t>
            </w:r>
            <w:r>
              <w:rPr>
                <w:spacing w:val="-2"/>
                <w:sz w:val="20"/>
              </w:rPr>
              <w:t>displays</w:t>
            </w:r>
          </w:p>
          <w:p>
            <w:pPr>
              <w:pStyle w:val="TableParagraph"/>
              <w:numPr>
                <w:ilvl w:val="0"/>
                <w:numId w:val="33"/>
              </w:numPr>
              <w:tabs>
                <w:tab w:pos="344" w:val="left" w:leader="none"/>
              </w:tabs>
              <w:spacing w:line="215" w:lineRule="exact" w:before="1" w:after="0"/>
              <w:ind w:left="343" w:right="0" w:hanging="253"/>
              <w:jc w:val="left"/>
              <w:rPr>
                <w:sz w:val="20"/>
              </w:rPr>
            </w:pPr>
            <w:r>
              <w:rPr>
                <w:sz w:val="20"/>
              </w:rPr>
              <w:t>Group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data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into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intervals</w:t>
            </w:r>
          </w:p>
        </w:tc>
        <w:tc>
          <w:tcPr>
            <w:tcW w:w="2732" w:type="dxa"/>
            <w:gridSpan w:val="2"/>
            <w:tcBorders>
              <w:top w:val="nil"/>
              <w:left w:val="double" w:sz="4" w:space="0" w:color="000000"/>
              <w:bottom w:val="nil"/>
              <w:right w:val="doub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31" w:type="dxa"/>
            <w:gridSpan w:val="2"/>
            <w:tcBorders>
              <w:top w:val="nil"/>
              <w:left w:val="double" w:sz="4" w:space="0" w:color="000000"/>
              <w:bottom w:val="nil"/>
              <w:right w:val="double" w:sz="4" w:space="0" w:color="000000"/>
            </w:tcBorders>
            <w:shd w:val="clear" w:color="auto" w:fill="FFD966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469" w:hRule="atLeast"/>
        </w:trPr>
        <w:tc>
          <w:tcPr>
            <w:tcW w:w="1558" w:type="dxa"/>
            <w:tcBorders>
              <w:top w:val="nil"/>
              <w:left w:val="double" w:sz="4" w:space="0" w:color="000000"/>
              <w:bottom w:val="nil"/>
              <w:right w:val="double" w:sz="4" w:space="0" w:color="000000"/>
            </w:tcBorders>
            <w:shd w:val="clear" w:color="auto" w:fill="F4AF83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06" w:type="dxa"/>
            <w:gridSpan w:val="2"/>
            <w:vMerge/>
            <w:tcBorders>
              <w:top w:val="nil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520" w:type="dxa"/>
            <w:gridSpan w:val="2"/>
            <w:vMerge/>
            <w:tcBorders>
              <w:top w:val="nil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637" w:type="dxa"/>
            <w:gridSpan w:val="2"/>
            <w:tcBorders>
              <w:top w:val="nil"/>
              <w:left w:val="double" w:sz="4" w:space="0" w:color="000000"/>
              <w:bottom w:val="nil"/>
              <w:right w:val="double" w:sz="4" w:space="0" w:color="000000"/>
            </w:tcBorders>
          </w:tcPr>
          <w:p>
            <w:pPr>
              <w:pStyle w:val="TableParagraph"/>
              <w:numPr>
                <w:ilvl w:val="0"/>
                <w:numId w:val="34"/>
              </w:numPr>
              <w:tabs>
                <w:tab w:pos="344" w:val="left" w:leader="none"/>
              </w:tabs>
              <w:spacing w:line="230" w:lineRule="atLeast" w:before="0" w:after="0"/>
              <w:ind w:left="343" w:right="237" w:hanging="252"/>
              <w:jc w:val="left"/>
              <w:rPr>
                <w:sz w:val="20"/>
              </w:rPr>
            </w:pPr>
            <w:r>
              <w:rPr>
                <w:sz w:val="20"/>
              </w:rPr>
              <w:t>Summarise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distinguishing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between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ungrouped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numerical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data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by </w:t>
            </w:r>
            <w:r>
              <w:rPr>
                <w:spacing w:val="-2"/>
                <w:sz w:val="20"/>
              </w:rPr>
              <w:t>determining:</w:t>
            </w:r>
          </w:p>
        </w:tc>
        <w:tc>
          <w:tcPr>
            <w:tcW w:w="2732" w:type="dxa"/>
            <w:gridSpan w:val="2"/>
            <w:tcBorders>
              <w:top w:val="nil"/>
              <w:left w:val="double" w:sz="4" w:space="0" w:color="000000"/>
              <w:bottom w:val="nil"/>
              <w:right w:val="doub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31" w:type="dxa"/>
            <w:gridSpan w:val="2"/>
            <w:tcBorders>
              <w:top w:val="nil"/>
              <w:left w:val="double" w:sz="4" w:space="0" w:color="000000"/>
              <w:bottom w:val="nil"/>
              <w:right w:val="double" w:sz="4" w:space="0" w:color="000000"/>
            </w:tcBorders>
            <w:shd w:val="clear" w:color="auto" w:fill="FFD966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1387" w:hRule="atLeast"/>
        </w:trPr>
        <w:tc>
          <w:tcPr>
            <w:tcW w:w="1558" w:type="dxa"/>
            <w:tcBorders>
              <w:top w:val="nil"/>
              <w:left w:val="double" w:sz="4" w:space="0" w:color="000000"/>
              <w:bottom w:val="nil"/>
              <w:right w:val="double" w:sz="4" w:space="0" w:color="000000"/>
            </w:tcBorders>
            <w:shd w:val="clear" w:color="auto" w:fill="F4AF83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06" w:type="dxa"/>
            <w:gridSpan w:val="2"/>
            <w:vMerge/>
            <w:tcBorders>
              <w:top w:val="nil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520" w:type="dxa"/>
            <w:gridSpan w:val="2"/>
            <w:vMerge/>
            <w:tcBorders>
              <w:top w:val="nil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637" w:type="dxa"/>
            <w:gridSpan w:val="2"/>
            <w:tcBorders>
              <w:top w:val="nil"/>
              <w:left w:val="double" w:sz="4" w:space="0" w:color="000000"/>
              <w:bottom w:val="nil"/>
              <w:right w:val="double" w:sz="4" w:space="0" w:color="000000"/>
            </w:tcBorders>
          </w:tcPr>
          <w:p>
            <w:pPr>
              <w:pStyle w:val="TableParagraph"/>
              <w:numPr>
                <w:ilvl w:val="0"/>
                <w:numId w:val="35"/>
              </w:numPr>
              <w:tabs>
                <w:tab w:pos="676" w:val="left" w:leader="none"/>
              </w:tabs>
              <w:spacing w:line="240" w:lineRule="auto" w:before="4" w:after="0"/>
              <w:ind w:left="675" w:right="0" w:hanging="227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Mean</w:t>
            </w:r>
          </w:p>
          <w:p>
            <w:pPr>
              <w:pStyle w:val="TableParagraph"/>
              <w:numPr>
                <w:ilvl w:val="0"/>
                <w:numId w:val="35"/>
              </w:numPr>
              <w:tabs>
                <w:tab w:pos="676" w:val="left" w:leader="none"/>
              </w:tabs>
              <w:spacing w:line="229" w:lineRule="exact" w:before="0" w:after="0"/>
              <w:ind w:left="675" w:right="0" w:hanging="227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Median</w:t>
            </w:r>
          </w:p>
          <w:p>
            <w:pPr>
              <w:pStyle w:val="TableParagraph"/>
              <w:numPr>
                <w:ilvl w:val="0"/>
                <w:numId w:val="35"/>
              </w:numPr>
              <w:tabs>
                <w:tab w:pos="676" w:val="left" w:leader="none"/>
              </w:tabs>
              <w:spacing w:line="229" w:lineRule="exact" w:before="0" w:after="0"/>
              <w:ind w:left="675" w:right="0" w:hanging="227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Mode</w:t>
            </w:r>
          </w:p>
          <w:p>
            <w:pPr>
              <w:pStyle w:val="TableParagraph"/>
              <w:numPr>
                <w:ilvl w:val="0"/>
                <w:numId w:val="36"/>
              </w:numPr>
              <w:tabs>
                <w:tab w:pos="344" w:val="left" w:leader="none"/>
              </w:tabs>
              <w:spacing w:line="240" w:lineRule="auto" w:before="1" w:after="0"/>
              <w:ind w:left="343" w:right="125" w:hanging="252"/>
              <w:jc w:val="left"/>
              <w:rPr>
                <w:sz w:val="20"/>
              </w:rPr>
            </w:pPr>
            <w:r>
              <w:rPr>
                <w:sz w:val="20"/>
              </w:rPr>
              <w:t>Identify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largest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smallest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scores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data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set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determine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the difference between them in order to determine the spread of the data</w:t>
            </w:r>
          </w:p>
          <w:p>
            <w:pPr>
              <w:pStyle w:val="TableParagraph"/>
              <w:spacing w:line="216" w:lineRule="exact"/>
              <w:ind w:left="343"/>
              <w:rPr>
                <w:sz w:val="20"/>
              </w:rPr>
            </w:pPr>
            <w:r>
              <w:rPr>
                <w:spacing w:val="-2"/>
                <w:sz w:val="20"/>
              </w:rPr>
              <w:t>(range)</w:t>
            </w:r>
          </w:p>
        </w:tc>
        <w:tc>
          <w:tcPr>
            <w:tcW w:w="2732" w:type="dxa"/>
            <w:gridSpan w:val="2"/>
            <w:tcBorders>
              <w:top w:val="nil"/>
              <w:left w:val="double" w:sz="4" w:space="0" w:color="000000"/>
              <w:bottom w:val="nil"/>
              <w:right w:val="doub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31" w:type="dxa"/>
            <w:gridSpan w:val="2"/>
            <w:tcBorders>
              <w:top w:val="nil"/>
              <w:left w:val="double" w:sz="4" w:space="0" w:color="000000"/>
              <w:bottom w:val="nil"/>
              <w:right w:val="double" w:sz="4" w:space="0" w:color="000000"/>
            </w:tcBorders>
            <w:shd w:val="clear" w:color="auto" w:fill="FFD966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40" w:hRule="atLeast"/>
        </w:trPr>
        <w:tc>
          <w:tcPr>
            <w:tcW w:w="1558" w:type="dxa"/>
            <w:tcBorders>
              <w:top w:val="nil"/>
              <w:left w:val="double" w:sz="4" w:space="0" w:color="000000"/>
              <w:bottom w:val="nil"/>
              <w:right w:val="double" w:sz="4" w:space="0" w:color="000000"/>
            </w:tcBorders>
            <w:shd w:val="clear" w:color="auto" w:fill="F4AF83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106" w:type="dxa"/>
            <w:gridSpan w:val="2"/>
            <w:vMerge/>
            <w:tcBorders>
              <w:top w:val="nil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520" w:type="dxa"/>
            <w:gridSpan w:val="2"/>
            <w:vMerge/>
            <w:tcBorders>
              <w:top w:val="nil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637" w:type="dxa"/>
            <w:gridSpan w:val="2"/>
            <w:tcBorders>
              <w:top w:val="nil"/>
              <w:left w:val="double" w:sz="4" w:space="0" w:color="000000"/>
              <w:bottom w:val="nil"/>
              <w:right w:val="double" w:sz="4" w:space="0" w:color="000000"/>
            </w:tcBorders>
          </w:tcPr>
          <w:p>
            <w:pPr>
              <w:pStyle w:val="TableParagraph"/>
              <w:spacing w:line="215" w:lineRule="exact" w:before="5"/>
              <w:ind w:left="91"/>
              <w:rPr>
                <w:b/>
                <w:sz w:val="20"/>
              </w:rPr>
            </w:pPr>
            <w:r>
              <w:rPr>
                <w:b/>
                <w:sz w:val="20"/>
              </w:rPr>
              <w:t>Represent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data</w:t>
            </w:r>
          </w:p>
        </w:tc>
        <w:tc>
          <w:tcPr>
            <w:tcW w:w="2732" w:type="dxa"/>
            <w:gridSpan w:val="2"/>
            <w:tcBorders>
              <w:top w:val="nil"/>
              <w:left w:val="double" w:sz="4" w:space="0" w:color="000000"/>
              <w:bottom w:val="nil"/>
              <w:right w:val="doub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831" w:type="dxa"/>
            <w:gridSpan w:val="2"/>
            <w:tcBorders>
              <w:top w:val="nil"/>
              <w:left w:val="double" w:sz="4" w:space="0" w:color="000000"/>
              <w:bottom w:val="nil"/>
              <w:right w:val="double" w:sz="4" w:space="0" w:color="000000"/>
            </w:tcBorders>
            <w:shd w:val="clear" w:color="auto" w:fill="FFD966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469" w:hRule="atLeast"/>
        </w:trPr>
        <w:tc>
          <w:tcPr>
            <w:tcW w:w="1558" w:type="dxa"/>
            <w:tcBorders>
              <w:top w:val="nil"/>
              <w:left w:val="double" w:sz="4" w:space="0" w:color="000000"/>
              <w:bottom w:val="nil"/>
              <w:right w:val="double" w:sz="4" w:space="0" w:color="000000"/>
            </w:tcBorders>
            <w:shd w:val="clear" w:color="auto" w:fill="F4AF83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06" w:type="dxa"/>
            <w:gridSpan w:val="2"/>
            <w:vMerge/>
            <w:tcBorders>
              <w:top w:val="nil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520" w:type="dxa"/>
            <w:gridSpan w:val="2"/>
            <w:vMerge/>
            <w:tcBorders>
              <w:top w:val="nil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637" w:type="dxa"/>
            <w:gridSpan w:val="2"/>
            <w:tcBorders>
              <w:top w:val="nil"/>
              <w:left w:val="double" w:sz="4" w:space="0" w:color="000000"/>
              <w:bottom w:val="nil"/>
              <w:right w:val="double" w:sz="4" w:space="0" w:color="000000"/>
            </w:tcBorders>
          </w:tcPr>
          <w:p>
            <w:pPr>
              <w:pStyle w:val="TableParagraph"/>
              <w:numPr>
                <w:ilvl w:val="0"/>
                <w:numId w:val="37"/>
              </w:numPr>
              <w:tabs>
                <w:tab w:pos="344" w:val="left" w:leader="none"/>
              </w:tabs>
              <w:spacing w:line="230" w:lineRule="atLeast" w:before="0" w:after="0"/>
              <w:ind w:left="343" w:right="315" w:hanging="252"/>
              <w:jc w:val="left"/>
              <w:rPr>
                <w:sz w:val="20"/>
              </w:rPr>
            </w:pPr>
            <w:r>
              <w:rPr>
                <w:sz w:val="20"/>
              </w:rPr>
              <w:t>Draw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variety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graphs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by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hand/technology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display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interpret data (grouped and ungrouped) including:</w:t>
            </w:r>
          </w:p>
        </w:tc>
        <w:tc>
          <w:tcPr>
            <w:tcW w:w="2732" w:type="dxa"/>
            <w:gridSpan w:val="2"/>
            <w:tcBorders>
              <w:top w:val="nil"/>
              <w:left w:val="double" w:sz="4" w:space="0" w:color="000000"/>
              <w:bottom w:val="nil"/>
              <w:right w:val="doub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31" w:type="dxa"/>
            <w:gridSpan w:val="2"/>
            <w:tcBorders>
              <w:top w:val="nil"/>
              <w:left w:val="double" w:sz="4" w:space="0" w:color="000000"/>
              <w:bottom w:val="nil"/>
              <w:right w:val="double" w:sz="4" w:space="0" w:color="000000"/>
            </w:tcBorders>
            <w:shd w:val="clear" w:color="auto" w:fill="FFD966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698" w:hRule="atLeast"/>
        </w:trPr>
        <w:tc>
          <w:tcPr>
            <w:tcW w:w="1558" w:type="dxa"/>
            <w:tcBorders>
              <w:top w:val="nil"/>
              <w:left w:val="double" w:sz="4" w:space="0" w:color="000000"/>
              <w:bottom w:val="nil"/>
              <w:right w:val="double" w:sz="4" w:space="0" w:color="000000"/>
            </w:tcBorders>
            <w:shd w:val="clear" w:color="auto" w:fill="F4AF83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06" w:type="dxa"/>
            <w:gridSpan w:val="2"/>
            <w:vMerge/>
            <w:tcBorders>
              <w:top w:val="nil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520" w:type="dxa"/>
            <w:gridSpan w:val="2"/>
            <w:vMerge/>
            <w:tcBorders>
              <w:top w:val="nil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637" w:type="dxa"/>
            <w:gridSpan w:val="2"/>
            <w:tcBorders>
              <w:top w:val="nil"/>
              <w:left w:val="double" w:sz="4" w:space="0" w:color="000000"/>
              <w:bottom w:val="nil"/>
              <w:right w:val="double" w:sz="4" w:space="0" w:color="000000"/>
            </w:tcBorders>
          </w:tcPr>
          <w:p>
            <w:pPr>
              <w:pStyle w:val="TableParagraph"/>
              <w:numPr>
                <w:ilvl w:val="0"/>
                <w:numId w:val="38"/>
              </w:numPr>
              <w:tabs>
                <w:tab w:pos="676" w:val="left" w:leader="none"/>
              </w:tabs>
              <w:spacing w:line="229" w:lineRule="exact" w:before="4" w:after="0"/>
              <w:ind w:left="675" w:right="0" w:hanging="227"/>
              <w:jc w:val="left"/>
              <w:rPr>
                <w:sz w:val="20"/>
              </w:rPr>
            </w:pPr>
            <w:r>
              <w:rPr>
                <w:sz w:val="20"/>
              </w:rPr>
              <w:t>Bar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graphs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double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bar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graphs</w:t>
            </w:r>
          </w:p>
          <w:p>
            <w:pPr>
              <w:pStyle w:val="TableParagraph"/>
              <w:numPr>
                <w:ilvl w:val="0"/>
                <w:numId w:val="38"/>
              </w:numPr>
              <w:tabs>
                <w:tab w:pos="676" w:val="left" w:leader="none"/>
              </w:tabs>
              <w:spacing w:line="229" w:lineRule="exact" w:before="0" w:after="0"/>
              <w:ind w:left="675" w:right="0" w:hanging="227"/>
              <w:jc w:val="left"/>
              <w:rPr>
                <w:sz w:val="20"/>
              </w:rPr>
            </w:pPr>
            <w:r>
              <w:rPr>
                <w:sz w:val="20"/>
              </w:rPr>
              <w:t>Histograms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given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intervals</w:t>
            </w:r>
          </w:p>
          <w:p>
            <w:pPr>
              <w:pStyle w:val="TableParagraph"/>
              <w:numPr>
                <w:ilvl w:val="0"/>
                <w:numId w:val="38"/>
              </w:numPr>
              <w:tabs>
                <w:tab w:pos="676" w:val="left" w:leader="none"/>
              </w:tabs>
              <w:spacing w:line="216" w:lineRule="exact" w:before="0" w:after="0"/>
              <w:ind w:left="675" w:right="0" w:hanging="227"/>
              <w:jc w:val="left"/>
              <w:rPr>
                <w:sz w:val="20"/>
              </w:rPr>
            </w:pPr>
            <w:r>
              <w:rPr>
                <w:sz w:val="20"/>
              </w:rPr>
              <w:t>Pie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charts</w:t>
            </w:r>
          </w:p>
        </w:tc>
        <w:tc>
          <w:tcPr>
            <w:tcW w:w="2732" w:type="dxa"/>
            <w:gridSpan w:val="2"/>
            <w:tcBorders>
              <w:top w:val="nil"/>
              <w:left w:val="double" w:sz="4" w:space="0" w:color="000000"/>
              <w:bottom w:val="nil"/>
              <w:right w:val="doub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31" w:type="dxa"/>
            <w:gridSpan w:val="2"/>
            <w:tcBorders>
              <w:top w:val="nil"/>
              <w:left w:val="double" w:sz="4" w:space="0" w:color="000000"/>
              <w:bottom w:val="nil"/>
              <w:right w:val="double" w:sz="4" w:space="0" w:color="000000"/>
            </w:tcBorders>
            <w:shd w:val="clear" w:color="auto" w:fill="FFD966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40" w:hRule="atLeast"/>
        </w:trPr>
        <w:tc>
          <w:tcPr>
            <w:tcW w:w="1558" w:type="dxa"/>
            <w:tcBorders>
              <w:top w:val="nil"/>
              <w:left w:val="double" w:sz="4" w:space="0" w:color="000000"/>
              <w:bottom w:val="nil"/>
              <w:right w:val="double" w:sz="4" w:space="0" w:color="000000"/>
            </w:tcBorders>
            <w:shd w:val="clear" w:color="auto" w:fill="F4AF83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106" w:type="dxa"/>
            <w:gridSpan w:val="2"/>
            <w:vMerge/>
            <w:tcBorders>
              <w:top w:val="nil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520" w:type="dxa"/>
            <w:gridSpan w:val="2"/>
            <w:vMerge/>
            <w:tcBorders>
              <w:top w:val="nil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637" w:type="dxa"/>
            <w:gridSpan w:val="2"/>
            <w:tcBorders>
              <w:top w:val="nil"/>
              <w:left w:val="double" w:sz="4" w:space="0" w:color="000000"/>
              <w:bottom w:val="nil"/>
              <w:right w:val="double" w:sz="4" w:space="0" w:color="000000"/>
            </w:tcBorders>
          </w:tcPr>
          <w:p>
            <w:pPr>
              <w:pStyle w:val="TableParagraph"/>
              <w:spacing w:line="215" w:lineRule="exact" w:before="5"/>
              <w:ind w:left="91"/>
              <w:rPr>
                <w:b/>
                <w:sz w:val="20"/>
              </w:rPr>
            </w:pPr>
            <w:r>
              <w:rPr>
                <w:b/>
                <w:sz w:val="20"/>
              </w:rPr>
              <w:t>Interpret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data</w:t>
            </w:r>
          </w:p>
        </w:tc>
        <w:tc>
          <w:tcPr>
            <w:tcW w:w="2732" w:type="dxa"/>
            <w:gridSpan w:val="2"/>
            <w:tcBorders>
              <w:top w:val="nil"/>
              <w:left w:val="double" w:sz="4" w:space="0" w:color="000000"/>
              <w:bottom w:val="nil"/>
              <w:right w:val="doub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831" w:type="dxa"/>
            <w:gridSpan w:val="2"/>
            <w:tcBorders>
              <w:top w:val="nil"/>
              <w:left w:val="double" w:sz="4" w:space="0" w:color="000000"/>
              <w:bottom w:val="nil"/>
              <w:right w:val="double" w:sz="4" w:space="0" w:color="000000"/>
            </w:tcBorders>
            <w:shd w:val="clear" w:color="auto" w:fill="FFD966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238" w:hRule="atLeast"/>
        </w:trPr>
        <w:tc>
          <w:tcPr>
            <w:tcW w:w="1558" w:type="dxa"/>
            <w:tcBorders>
              <w:top w:val="nil"/>
              <w:left w:val="double" w:sz="4" w:space="0" w:color="000000"/>
              <w:bottom w:val="nil"/>
              <w:right w:val="double" w:sz="4" w:space="0" w:color="000000"/>
            </w:tcBorders>
            <w:shd w:val="clear" w:color="auto" w:fill="F4AF83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106" w:type="dxa"/>
            <w:gridSpan w:val="2"/>
            <w:vMerge/>
            <w:tcBorders>
              <w:top w:val="nil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520" w:type="dxa"/>
            <w:gridSpan w:val="2"/>
            <w:vMerge/>
            <w:tcBorders>
              <w:top w:val="nil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637" w:type="dxa"/>
            <w:gridSpan w:val="2"/>
            <w:tcBorders>
              <w:top w:val="nil"/>
              <w:left w:val="double" w:sz="4" w:space="0" w:color="000000"/>
              <w:bottom w:val="nil"/>
              <w:right w:val="double" w:sz="4" w:space="0" w:color="000000"/>
            </w:tcBorders>
          </w:tcPr>
          <w:p>
            <w:pPr>
              <w:pStyle w:val="TableParagraph"/>
              <w:numPr>
                <w:ilvl w:val="0"/>
                <w:numId w:val="39"/>
              </w:numPr>
              <w:tabs>
                <w:tab w:pos="344" w:val="left" w:leader="none"/>
              </w:tabs>
              <w:spacing w:line="215" w:lineRule="exact" w:before="4" w:after="0"/>
              <w:ind w:left="343" w:right="0" w:hanging="253"/>
              <w:jc w:val="left"/>
              <w:rPr>
                <w:sz w:val="20"/>
              </w:rPr>
            </w:pPr>
            <w:r>
              <w:rPr>
                <w:sz w:val="20"/>
              </w:rPr>
              <w:t>Critically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read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interpret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data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represented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5"/>
                <w:sz w:val="20"/>
              </w:rPr>
              <w:t>in:</w:t>
            </w:r>
          </w:p>
        </w:tc>
        <w:tc>
          <w:tcPr>
            <w:tcW w:w="2732" w:type="dxa"/>
            <w:gridSpan w:val="2"/>
            <w:tcBorders>
              <w:top w:val="nil"/>
              <w:left w:val="double" w:sz="4" w:space="0" w:color="000000"/>
              <w:bottom w:val="nil"/>
              <w:right w:val="doub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831" w:type="dxa"/>
            <w:gridSpan w:val="2"/>
            <w:tcBorders>
              <w:top w:val="nil"/>
              <w:left w:val="double" w:sz="4" w:space="0" w:color="000000"/>
              <w:bottom w:val="nil"/>
              <w:right w:val="double" w:sz="4" w:space="0" w:color="000000"/>
            </w:tcBorders>
            <w:shd w:val="clear" w:color="auto" w:fill="FFD966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1159" w:hRule="atLeast"/>
        </w:trPr>
        <w:tc>
          <w:tcPr>
            <w:tcW w:w="1558" w:type="dxa"/>
            <w:tcBorders>
              <w:top w:val="nil"/>
              <w:left w:val="double" w:sz="4" w:space="0" w:color="000000"/>
              <w:bottom w:val="nil"/>
              <w:right w:val="double" w:sz="4" w:space="0" w:color="000000"/>
            </w:tcBorders>
            <w:shd w:val="clear" w:color="auto" w:fill="F4AF83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06" w:type="dxa"/>
            <w:gridSpan w:val="2"/>
            <w:vMerge/>
            <w:tcBorders>
              <w:top w:val="nil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520" w:type="dxa"/>
            <w:gridSpan w:val="2"/>
            <w:vMerge/>
            <w:tcBorders>
              <w:top w:val="nil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637" w:type="dxa"/>
            <w:gridSpan w:val="2"/>
            <w:tcBorders>
              <w:top w:val="nil"/>
              <w:left w:val="double" w:sz="4" w:space="0" w:color="000000"/>
              <w:bottom w:val="nil"/>
              <w:right w:val="double" w:sz="4" w:space="0" w:color="000000"/>
            </w:tcBorders>
          </w:tcPr>
          <w:p>
            <w:pPr>
              <w:pStyle w:val="TableParagraph"/>
              <w:numPr>
                <w:ilvl w:val="0"/>
                <w:numId w:val="40"/>
              </w:numPr>
              <w:tabs>
                <w:tab w:pos="676" w:val="left" w:leader="none"/>
              </w:tabs>
              <w:spacing w:line="240" w:lineRule="auto" w:before="4" w:after="0"/>
              <w:ind w:left="675" w:right="0" w:hanging="227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Words</w:t>
            </w:r>
          </w:p>
          <w:p>
            <w:pPr>
              <w:pStyle w:val="TableParagraph"/>
              <w:numPr>
                <w:ilvl w:val="0"/>
                <w:numId w:val="40"/>
              </w:numPr>
              <w:tabs>
                <w:tab w:pos="676" w:val="left" w:leader="none"/>
              </w:tabs>
              <w:spacing w:line="229" w:lineRule="exact" w:before="0" w:after="0"/>
              <w:ind w:left="675" w:right="0" w:hanging="227"/>
              <w:jc w:val="left"/>
              <w:rPr>
                <w:sz w:val="20"/>
              </w:rPr>
            </w:pPr>
            <w:r>
              <w:rPr>
                <w:sz w:val="20"/>
              </w:rPr>
              <w:t>Bar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graphs</w:t>
            </w:r>
          </w:p>
          <w:p>
            <w:pPr>
              <w:pStyle w:val="TableParagraph"/>
              <w:numPr>
                <w:ilvl w:val="0"/>
                <w:numId w:val="40"/>
              </w:numPr>
              <w:tabs>
                <w:tab w:pos="676" w:val="left" w:leader="none"/>
              </w:tabs>
              <w:spacing w:line="229" w:lineRule="exact" w:before="0" w:after="0"/>
              <w:ind w:left="675" w:right="0" w:hanging="227"/>
              <w:jc w:val="left"/>
              <w:rPr>
                <w:sz w:val="20"/>
              </w:rPr>
            </w:pPr>
            <w:r>
              <w:rPr>
                <w:sz w:val="20"/>
              </w:rPr>
              <w:t>Double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bar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graphs</w:t>
            </w:r>
          </w:p>
          <w:p>
            <w:pPr>
              <w:pStyle w:val="TableParagraph"/>
              <w:numPr>
                <w:ilvl w:val="0"/>
                <w:numId w:val="40"/>
              </w:numPr>
              <w:tabs>
                <w:tab w:pos="676" w:val="left" w:leader="none"/>
              </w:tabs>
              <w:spacing w:line="240" w:lineRule="auto" w:before="0" w:after="0"/>
              <w:ind w:left="675" w:right="0" w:hanging="227"/>
              <w:jc w:val="left"/>
              <w:rPr>
                <w:sz w:val="20"/>
              </w:rPr>
            </w:pPr>
            <w:r>
              <w:rPr>
                <w:sz w:val="20"/>
              </w:rPr>
              <w:t>Pie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charts</w:t>
            </w:r>
          </w:p>
          <w:p>
            <w:pPr>
              <w:pStyle w:val="TableParagraph"/>
              <w:numPr>
                <w:ilvl w:val="0"/>
                <w:numId w:val="40"/>
              </w:numPr>
              <w:tabs>
                <w:tab w:pos="676" w:val="left" w:leader="none"/>
              </w:tabs>
              <w:spacing w:line="216" w:lineRule="exact" w:before="1" w:after="0"/>
              <w:ind w:left="675" w:right="0" w:hanging="227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Histograms</w:t>
            </w:r>
          </w:p>
        </w:tc>
        <w:tc>
          <w:tcPr>
            <w:tcW w:w="2732" w:type="dxa"/>
            <w:gridSpan w:val="2"/>
            <w:tcBorders>
              <w:top w:val="nil"/>
              <w:left w:val="double" w:sz="4" w:space="0" w:color="000000"/>
              <w:bottom w:val="nil"/>
              <w:right w:val="doub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31" w:type="dxa"/>
            <w:gridSpan w:val="2"/>
            <w:tcBorders>
              <w:top w:val="nil"/>
              <w:left w:val="double" w:sz="4" w:space="0" w:color="000000"/>
              <w:bottom w:val="nil"/>
              <w:right w:val="double" w:sz="4" w:space="0" w:color="000000"/>
            </w:tcBorders>
            <w:shd w:val="clear" w:color="auto" w:fill="FFD966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40" w:hRule="atLeast"/>
        </w:trPr>
        <w:tc>
          <w:tcPr>
            <w:tcW w:w="1558" w:type="dxa"/>
            <w:tcBorders>
              <w:top w:val="nil"/>
              <w:left w:val="double" w:sz="4" w:space="0" w:color="000000"/>
              <w:bottom w:val="nil"/>
              <w:right w:val="double" w:sz="4" w:space="0" w:color="000000"/>
            </w:tcBorders>
            <w:shd w:val="clear" w:color="auto" w:fill="F4AF83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106" w:type="dxa"/>
            <w:gridSpan w:val="2"/>
            <w:vMerge/>
            <w:tcBorders>
              <w:top w:val="nil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520" w:type="dxa"/>
            <w:gridSpan w:val="2"/>
            <w:vMerge/>
            <w:tcBorders>
              <w:top w:val="nil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637" w:type="dxa"/>
            <w:gridSpan w:val="2"/>
            <w:tcBorders>
              <w:top w:val="nil"/>
              <w:left w:val="double" w:sz="4" w:space="0" w:color="000000"/>
              <w:bottom w:val="nil"/>
              <w:right w:val="double" w:sz="4" w:space="0" w:color="000000"/>
            </w:tcBorders>
          </w:tcPr>
          <w:p>
            <w:pPr>
              <w:pStyle w:val="TableParagraph"/>
              <w:spacing w:line="215" w:lineRule="exact" w:before="5"/>
              <w:ind w:left="91"/>
              <w:rPr>
                <w:b/>
                <w:sz w:val="20"/>
              </w:rPr>
            </w:pPr>
            <w:r>
              <w:rPr>
                <w:b/>
                <w:sz w:val="20"/>
              </w:rPr>
              <w:t>Analyse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data</w:t>
            </w:r>
          </w:p>
        </w:tc>
        <w:tc>
          <w:tcPr>
            <w:tcW w:w="2732" w:type="dxa"/>
            <w:gridSpan w:val="2"/>
            <w:tcBorders>
              <w:top w:val="nil"/>
              <w:left w:val="double" w:sz="4" w:space="0" w:color="000000"/>
              <w:bottom w:val="nil"/>
              <w:right w:val="doub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831" w:type="dxa"/>
            <w:gridSpan w:val="2"/>
            <w:tcBorders>
              <w:top w:val="nil"/>
              <w:left w:val="double" w:sz="4" w:space="0" w:color="000000"/>
              <w:bottom w:val="nil"/>
              <w:right w:val="double" w:sz="4" w:space="0" w:color="000000"/>
            </w:tcBorders>
            <w:shd w:val="clear" w:color="auto" w:fill="FFD966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238" w:hRule="atLeast"/>
        </w:trPr>
        <w:tc>
          <w:tcPr>
            <w:tcW w:w="1558" w:type="dxa"/>
            <w:tcBorders>
              <w:top w:val="nil"/>
              <w:left w:val="double" w:sz="4" w:space="0" w:color="000000"/>
              <w:bottom w:val="nil"/>
              <w:right w:val="double" w:sz="4" w:space="0" w:color="000000"/>
            </w:tcBorders>
            <w:shd w:val="clear" w:color="auto" w:fill="F4AF83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106" w:type="dxa"/>
            <w:gridSpan w:val="2"/>
            <w:vMerge/>
            <w:tcBorders>
              <w:top w:val="nil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520" w:type="dxa"/>
            <w:gridSpan w:val="2"/>
            <w:vMerge/>
            <w:tcBorders>
              <w:top w:val="nil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637" w:type="dxa"/>
            <w:gridSpan w:val="2"/>
            <w:tcBorders>
              <w:top w:val="nil"/>
              <w:left w:val="double" w:sz="4" w:space="0" w:color="000000"/>
              <w:bottom w:val="nil"/>
              <w:right w:val="double" w:sz="4" w:space="0" w:color="000000"/>
            </w:tcBorders>
          </w:tcPr>
          <w:p>
            <w:pPr>
              <w:pStyle w:val="TableParagraph"/>
              <w:numPr>
                <w:ilvl w:val="0"/>
                <w:numId w:val="41"/>
              </w:numPr>
              <w:tabs>
                <w:tab w:pos="344" w:val="left" w:leader="none"/>
              </w:tabs>
              <w:spacing w:line="215" w:lineRule="exact" w:before="4" w:after="0"/>
              <w:ind w:left="343" w:right="0" w:hanging="253"/>
              <w:jc w:val="left"/>
              <w:rPr>
                <w:sz w:val="20"/>
              </w:rPr>
            </w:pPr>
            <w:r>
              <w:rPr>
                <w:sz w:val="20"/>
              </w:rPr>
              <w:t>Critically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analyse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data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by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answering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questions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related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5"/>
                <w:sz w:val="20"/>
              </w:rPr>
              <w:t>to:</w:t>
            </w:r>
          </w:p>
        </w:tc>
        <w:tc>
          <w:tcPr>
            <w:tcW w:w="2732" w:type="dxa"/>
            <w:gridSpan w:val="2"/>
            <w:tcBorders>
              <w:top w:val="nil"/>
              <w:left w:val="double" w:sz="4" w:space="0" w:color="000000"/>
              <w:bottom w:val="nil"/>
              <w:right w:val="doub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831" w:type="dxa"/>
            <w:gridSpan w:val="2"/>
            <w:tcBorders>
              <w:top w:val="nil"/>
              <w:left w:val="double" w:sz="4" w:space="0" w:color="000000"/>
              <w:bottom w:val="nil"/>
              <w:right w:val="double" w:sz="4" w:space="0" w:color="000000"/>
            </w:tcBorders>
            <w:shd w:val="clear" w:color="auto" w:fill="FFD966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928" w:hRule="atLeast"/>
        </w:trPr>
        <w:tc>
          <w:tcPr>
            <w:tcW w:w="1558" w:type="dxa"/>
            <w:tcBorders>
              <w:top w:val="nil"/>
              <w:left w:val="double" w:sz="4" w:space="0" w:color="000000"/>
              <w:bottom w:val="nil"/>
              <w:right w:val="double" w:sz="4" w:space="0" w:color="000000"/>
            </w:tcBorders>
            <w:shd w:val="clear" w:color="auto" w:fill="F4AF83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06" w:type="dxa"/>
            <w:gridSpan w:val="2"/>
            <w:vMerge/>
            <w:tcBorders>
              <w:top w:val="nil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520" w:type="dxa"/>
            <w:gridSpan w:val="2"/>
            <w:vMerge/>
            <w:tcBorders>
              <w:top w:val="nil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637" w:type="dxa"/>
            <w:gridSpan w:val="2"/>
            <w:tcBorders>
              <w:top w:val="nil"/>
              <w:left w:val="double" w:sz="4" w:space="0" w:color="000000"/>
              <w:bottom w:val="nil"/>
              <w:right w:val="double" w:sz="4" w:space="0" w:color="000000"/>
            </w:tcBorders>
          </w:tcPr>
          <w:p>
            <w:pPr>
              <w:pStyle w:val="TableParagraph"/>
              <w:numPr>
                <w:ilvl w:val="0"/>
                <w:numId w:val="42"/>
              </w:numPr>
              <w:tabs>
                <w:tab w:pos="676" w:val="left" w:leader="none"/>
              </w:tabs>
              <w:spacing w:line="240" w:lineRule="auto" w:before="4" w:after="0"/>
              <w:ind w:left="675" w:right="0" w:hanging="227"/>
              <w:jc w:val="left"/>
              <w:rPr>
                <w:sz w:val="20"/>
              </w:rPr>
            </w:pPr>
            <w:r>
              <w:rPr>
                <w:sz w:val="20"/>
              </w:rPr>
              <w:t>Data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categories,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including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data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intervals</w:t>
            </w:r>
          </w:p>
          <w:p>
            <w:pPr>
              <w:pStyle w:val="TableParagraph"/>
              <w:numPr>
                <w:ilvl w:val="0"/>
                <w:numId w:val="42"/>
              </w:numPr>
              <w:tabs>
                <w:tab w:pos="676" w:val="left" w:leader="none"/>
              </w:tabs>
              <w:spacing w:line="229" w:lineRule="exact" w:before="0" w:after="0"/>
              <w:ind w:left="675" w:right="0" w:hanging="227"/>
              <w:jc w:val="left"/>
              <w:rPr>
                <w:sz w:val="20"/>
              </w:rPr>
            </w:pPr>
            <w:r>
              <w:rPr>
                <w:sz w:val="20"/>
              </w:rPr>
              <w:t>Data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sources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contexts</w:t>
            </w:r>
          </w:p>
          <w:p>
            <w:pPr>
              <w:pStyle w:val="TableParagraph"/>
              <w:numPr>
                <w:ilvl w:val="0"/>
                <w:numId w:val="42"/>
              </w:numPr>
              <w:tabs>
                <w:tab w:pos="676" w:val="left" w:leader="none"/>
              </w:tabs>
              <w:spacing w:line="229" w:lineRule="exact" w:before="0" w:after="0"/>
              <w:ind w:left="675" w:right="0" w:hanging="227"/>
              <w:jc w:val="left"/>
              <w:rPr>
                <w:sz w:val="20"/>
              </w:rPr>
            </w:pPr>
            <w:r>
              <w:rPr>
                <w:sz w:val="20"/>
              </w:rPr>
              <w:t>Central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tendencies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(mean,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mode,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median)</w:t>
            </w:r>
          </w:p>
          <w:p>
            <w:pPr>
              <w:pStyle w:val="TableParagraph"/>
              <w:numPr>
                <w:ilvl w:val="0"/>
                <w:numId w:val="42"/>
              </w:numPr>
              <w:tabs>
                <w:tab w:pos="676" w:val="left" w:leader="none"/>
              </w:tabs>
              <w:spacing w:line="216" w:lineRule="exact" w:before="0" w:after="0"/>
              <w:ind w:left="675" w:right="0" w:hanging="227"/>
              <w:jc w:val="left"/>
              <w:rPr>
                <w:sz w:val="20"/>
              </w:rPr>
            </w:pPr>
            <w:r>
              <w:rPr>
                <w:sz w:val="20"/>
              </w:rPr>
              <w:t>Scales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used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graphs</w:t>
            </w:r>
          </w:p>
        </w:tc>
        <w:tc>
          <w:tcPr>
            <w:tcW w:w="2732" w:type="dxa"/>
            <w:gridSpan w:val="2"/>
            <w:tcBorders>
              <w:top w:val="nil"/>
              <w:left w:val="double" w:sz="4" w:space="0" w:color="000000"/>
              <w:bottom w:val="nil"/>
              <w:right w:val="doub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31" w:type="dxa"/>
            <w:gridSpan w:val="2"/>
            <w:tcBorders>
              <w:top w:val="nil"/>
              <w:left w:val="double" w:sz="4" w:space="0" w:color="000000"/>
              <w:bottom w:val="nil"/>
              <w:right w:val="double" w:sz="4" w:space="0" w:color="000000"/>
            </w:tcBorders>
            <w:shd w:val="clear" w:color="auto" w:fill="FFD966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40" w:hRule="atLeast"/>
        </w:trPr>
        <w:tc>
          <w:tcPr>
            <w:tcW w:w="1558" w:type="dxa"/>
            <w:tcBorders>
              <w:top w:val="nil"/>
              <w:left w:val="double" w:sz="4" w:space="0" w:color="000000"/>
              <w:bottom w:val="nil"/>
              <w:right w:val="double" w:sz="4" w:space="0" w:color="000000"/>
            </w:tcBorders>
            <w:shd w:val="clear" w:color="auto" w:fill="F4AF83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106" w:type="dxa"/>
            <w:gridSpan w:val="2"/>
            <w:vMerge/>
            <w:tcBorders>
              <w:top w:val="nil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520" w:type="dxa"/>
            <w:gridSpan w:val="2"/>
            <w:vMerge/>
            <w:tcBorders>
              <w:top w:val="nil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637" w:type="dxa"/>
            <w:gridSpan w:val="2"/>
            <w:tcBorders>
              <w:top w:val="nil"/>
              <w:left w:val="double" w:sz="4" w:space="0" w:color="000000"/>
              <w:bottom w:val="nil"/>
              <w:right w:val="double" w:sz="4" w:space="0" w:color="000000"/>
            </w:tcBorders>
          </w:tcPr>
          <w:p>
            <w:pPr>
              <w:pStyle w:val="TableParagraph"/>
              <w:spacing w:line="215" w:lineRule="exact" w:before="5"/>
              <w:ind w:left="91"/>
              <w:rPr>
                <w:b/>
                <w:sz w:val="20"/>
              </w:rPr>
            </w:pPr>
            <w:r>
              <w:rPr>
                <w:b/>
                <w:sz w:val="20"/>
              </w:rPr>
              <w:t>Report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data</w:t>
            </w:r>
          </w:p>
        </w:tc>
        <w:tc>
          <w:tcPr>
            <w:tcW w:w="2732" w:type="dxa"/>
            <w:gridSpan w:val="2"/>
            <w:tcBorders>
              <w:top w:val="nil"/>
              <w:left w:val="double" w:sz="4" w:space="0" w:color="000000"/>
              <w:bottom w:val="nil"/>
              <w:right w:val="doub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831" w:type="dxa"/>
            <w:gridSpan w:val="2"/>
            <w:tcBorders>
              <w:top w:val="nil"/>
              <w:left w:val="double" w:sz="4" w:space="0" w:color="000000"/>
              <w:bottom w:val="nil"/>
              <w:right w:val="double" w:sz="4" w:space="0" w:color="000000"/>
            </w:tcBorders>
            <w:shd w:val="clear" w:color="auto" w:fill="FFD966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238" w:hRule="atLeast"/>
        </w:trPr>
        <w:tc>
          <w:tcPr>
            <w:tcW w:w="1558" w:type="dxa"/>
            <w:tcBorders>
              <w:top w:val="nil"/>
              <w:left w:val="double" w:sz="4" w:space="0" w:color="000000"/>
              <w:bottom w:val="nil"/>
              <w:right w:val="double" w:sz="4" w:space="0" w:color="000000"/>
            </w:tcBorders>
            <w:shd w:val="clear" w:color="auto" w:fill="F4AF83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106" w:type="dxa"/>
            <w:gridSpan w:val="2"/>
            <w:vMerge/>
            <w:tcBorders>
              <w:top w:val="nil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520" w:type="dxa"/>
            <w:gridSpan w:val="2"/>
            <w:vMerge/>
            <w:tcBorders>
              <w:top w:val="nil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637" w:type="dxa"/>
            <w:gridSpan w:val="2"/>
            <w:tcBorders>
              <w:top w:val="nil"/>
              <w:left w:val="double" w:sz="4" w:space="0" w:color="000000"/>
              <w:bottom w:val="nil"/>
              <w:right w:val="double" w:sz="4" w:space="0" w:color="000000"/>
            </w:tcBorders>
          </w:tcPr>
          <w:p>
            <w:pPr>
              <w:pStyle w:val="TableParagraph"/>
              <w:numPr>
                <w:ilvl w:val="0"/>
                <w:numId w:val="43"/>
              </w:numPr>
              <w:tabs>
                <w:tab w:pos="344" w:val="left" w:leader="none"/>
              </w:tabs>
              <w:spacing w:line="215" w:lineRule="exact" w:before="4" w:after="0"/>
              <w:ind w:left="343" w:right="0" w:hanging="253"/>
              <w:jc w:val="left"/>
              <w:rPr>
                <w:sz w:val="20"/>
              </w:rPr>
            </w:pPr>
            <w:r>
              <w:rPr>
                <w:sz w:val="20"/>
              </w:rPr>
              <w:t>Summarise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data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short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paragraphs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that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include</w:t>
            </w:r>
          </w:p>
        </w:tc>
        <w:tc>
          <w:tcPr>
            <w:tcW w:w="2732" w:type="dxa"/>
            <w:gridSpan w:val="2"/>
            <w:tcBorders>
              <w:top w:val="nil"/>
              <w:left w:val="double" w:sz="4" w:space="0" w:color="000000"/>
              <w:bottom w:val="nil"/>
              <w:right w:val="doub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831" w:type="dxa"/>
            <w:gridSpan w:val="2"/>
            <w:tcBorders>
              <w:top w:val="nil"/>
              <w:left w:val="double" w:sz="4" w:space="0" w:color="000000"/>
              <w:bottom w:val="nil"/>
              <w:right w:val="double" w:sz="4" w:space="0" w:color="000000"/>
            </w:tcBorders>
            <w:shd w:val="clear" w:color="auto" w:fill="FFD966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1192" w:hRule="atLeast"/>
        </w:trPr>
        <w:tc>
          <w:tcPr>
            <w:tcW w:w="1558" w:type="dxa"/>
            <w:tcBorders>
              <w:top w:val="nil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F4AF83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06" w:type="dxa"/>
            <w:gridSpan w:val="2"/>
            <w:vMerge/>
            <w:tcBorders>
              <w:top w:val="nil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520" w:type="dxa"/>
            <w:gridSpan w:val="2"/>
            <w:vMerge/>
            <w:tcBorders>
              <w:top w:val="nil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637" w:type="dxa"/>
            <w:gridSpan w:val="2"/>
            <w:tcBorders>
              <w:top w:val="nil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numPr>
                <w:ilvl w:val="0"/>
                <w:numId w:val="44"/>
              </w:numPr>
              <w:tabs>
                <w:tab w:pos="676" w:val="left" w:leader="none"/>
              </w:tabs>
              <w:spacing w:line="240" w:lineRule="auto" w:before="4" w:after="0"/>
              <w:ind w:left="675" w:right="0" w:hanging="227"/>
              <w:jc w:val="left"/>
              <w:rPr>
                <w:sz w:val="20"/>
              </w:rPr>
            </w:pPr>
            <w:r>
              <w:rPr>
                <w:sz w:val="20"/>
              </w:rPr>
              <w:t>Drawing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conclusions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about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4"/>
                <w:sz w:val="20"/>
              </w:rPr>
              <w:t>data</w:t>
            </w:r>
          </w:p>
          <w:p>
            <w:pPr>
              <w:pStyle w:val="TableParagraph"/>
              <w:numPr>
                <w:ilvl w:val="0"/>
                <w:numId w:val="44"/>
              </w:numPr>
              <w:tabs>
                <w:tab w:pos="676" w:val="left" w:leader="none"/>
              </w:tabs>
              <w:spacing w:line="229" w:lineRule="exact" w:before="0" w:after="0"/>
              <w:ind w:left="675" w:right="0" w:hanging="227"/>
              <w:jc w:val="left"/>
              <w:rPr>
                <w:sz w:val="20"/>
              </w:rPr>
            </w:pPr>
            <w:r>
              <w:rPr>
                <w:sz w:val="20"/>
              </w:rPr>
              <w:t>Making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predictions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based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4"/>
                <w:sz w:val="20"/>
              </w:rPr>
              <w:t>data</w:t>
            </w:r>
          </w:p>
          <w:p>
            <w:pPr>
              <w:pStyle w:val="TableParagraph"/>
              <w:numPr>
                <w:ilvl w:val="0"/>
                <w:numId w:val="44"/>
              </w:numPr>
              <w:tabs>
                <w:tab w:pos="676" w:val="left" w:leader="none"/>
              </w:tabs>
              <w:spacing w:line="229" w:lineRule="exact" w:before="0" w:after="0"/>
              <w:ind w:left="675" w:right="0" w:hanging="227"/>
              <w:jc w:val="left"/>
              <w:rPr>
                <w:sz w:val="20"/>
              </w:rPr>
            </w:pPr>
            <w:r>
              <w:rPr>
                <w:sz w:val="20"/>
              </w:rPr>
              <w:t>Identifying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sources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error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bias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4"/>
                <w:sz w:val="20"/>
              </w:rPr>
              <w:t>data</w:t>
            </w:r>
          </w:p>
          <w:p>
            <w:pPr>
              <w:pStyle w:val="TableParagraph"/>
              <w:numPr>
                <w:ilvl w:val="0"/>
                <w:numId w:val="44"/>
              </w:numPr>
              <w:tabs>
                <w:tab w:pos="676" w:val="left" w:leader="none"/>
              </w:tabs>
              <w:spacing w:line="240" w:lineRule="auto" w:before="0" w:after="0"/>
              <w:ind w:left="675" w:right="536" w:hanging="226"/>
              <w:jc w:val="left"/>
              <w:rPr>
                <w:sz w:val="20"/>
              </w:rPr>
            </w:pPr>
            <w:r>
              <w:rPr>
                <w:sz w:val="20"/>
              </w:rPr>
              <w:t>Choosing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appropriate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summary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statistics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data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(mean, median, mode)</w:t>
            </w:r>
          </w:p>
        </w:tc>
        <w:tc>
          <w:tcPr>
            <w:tcW w:w="2732" w:type="dxa"/>
            <w:gridSpan w:val="2"/>
            <w:tcBorders>
              <w:top w:val="nil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31" w:type="dxa"/>
            <w:gridSpan w:val="2"/>
            <w:tcBorders>
              <w:top w:val="nil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FFD966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>
      <w:pPr>
        <w:spacing w:after="0"/>
        <w:rPr>
          <w:rFonts w:ascii="Times New Roman"/>
          <w:sz w:val="18"/>
        </w:rPr>
        <w:sectPr>
          <w:pgSz w:w="23820" w:h="16840" w:orient="landscape"/>
          <w:pgMar w:header="708" w:footer="984" w:top="900" w:bottom="1180" w:left="620" w:right="580"/>
        </w:sectPr>
      </w:pPr>
    </w:p>
    <w:p>
      <w:pPr>
        <w:spacing w:line="240" w:lineRule="auto" w:before="5" w:after="1"/>
        <w:rPr>
          <w:b/>
          <w:sz w:val="15"/>
        </w:rPr>
      </w:pPr>
    </w:p>
    <w:tbl>
      <w:tblPr>
        <w:tblW w:w="0" w:type="auto"/>
        <w:jc w:val="left"/>
        <w:tblInd w:w="134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558"/>
        <w:gridCol w:w="2053"/>
        <w:gridCol w:w="2053"/>
        <w:gridCol w:w="2789"/>
        <w:gridCol w:w="2731"/>
        <w:gridCol w:w="2848"/>
        <w:gridCol w:w="2789"/>
        <w:gridCol w:w="1394"/>
        <w:gridCol w:w="1338"/>
        <w:gridCol w:w="1450"/>
        <w:gridCol w:w="1381"/>
      </w:tblGrid>
      <w:tr>
        <w:trPr>
          <w:trHeight w:val="442" w:hRule="atLeast"/>
        </w:trPr>
        <w:tc>
          <w:tcPr>
            <w:tcW w:w="1558" w:type="dxa"/>
            <w:shd w:val="clear" w:color="auto" w:fill="D9D9D9"/>
          </w:tcPr>
          <w:p>
            <w:pPr>
              <w:pStyle w:val="TableParagraph"/>
              <w:spacing w:before="47"/>
              <w:ind w:left="93"/>
              <w:rPr>
                <w:b/>
                <w:sz w:val="20"/>
              </w:rPr>
            </w:pPr>
            <w:r>
              <w:rPr>
                <w:b/>
                <w:sz w:val="20"/>
              </w:rPr>
              <w:t>TERM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053" w:type="dxa"/>
            <w:shd w:val="clear" w:color="auto" w:fill="D9D9D9"/>
          </w:tcPr>
          <w:p>
            <w:pPr>
              <w:pStyle w:val="TableParagraph"/>
              <w:spacing w:before="47"/>
              <w:ind w:left="726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2053" w:type="dxa"/>
            <w:shd w:val="clear" w:color="auto" w:fill="D9D9D9"/>
          </w:tcPr>
          <w:p>
            <w:pPr>
              <w:pStyle w:val="TableParagraph"/>
              <w:spacing w:before="47"/>
              <w:ind w:left="728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2789" w:type="dxa"/>
            <w:shd w:val="clear" w:color="auto" w:fill="D9D9D9"/>
          </w:tcPr>
          <w:p>
            <w:pPr>
              <w:pStyle w:val="TableParagraph"/>
              <w:spacing w:before="47"/>
              <w:ind w:left="1025" w:right="97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731" w:type="dxa"/>
            <w:shd w:val="clear" w:color="auto" w:fill="D9D9D9"/>
          </w:tcPr>
          <w:p>
            <w:pPr>
              <w:pStyle w:val="TableParagraph"/>
              <w:spacing w:before="47"/>
              <w:ind w:left="1057" w:right="99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848" w:type="dxa"/>
            <w:shd w:val="clear" w:color="auto" w:fill="D9D9D9"/>
          </w:tcPr>
          <w:p>
            <w:pPr>
              <w:pStyle w:val="TableParagraph"/>
              <w:spacing w:before="47"/>
              <w:ind w:left="1180" w:right="98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5</w:t>
            </w:r>
          </w:p>
        </w:tc>
        <w:tc>
          <w:tcPr>
            <w:tcW w:w="2789" w:type="dxa"/>
            <w:shd w:val="clear" w:color="auto" w:fill="D9D9D9"/>
          </w:tcPr>
          <w:p>
            <w:pPr>
              <w:pStyle w:val="TableParagraph"/>
              <w:spacing w:before="47"/>
              <w:ind w:left="1079" w:right="92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1394" w:type="dxa"/>
            <w:shd w:val="clear" w:color="auto" w:fill="D9D9D9"/>
          </w:tcPr>
          <w:p>
            <w:pPr>
              <w:pStyle w:val="TableParagraph"/>
              <w:spacing w:before="47"/>
              <w:ind w:left="465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7</w:t>
            </w:r>
          </w:p>
        </w:tc>
        <w:tc>
          <w:tcPr>
            <w:tcW w:w="1338" w:type="dxa"/>
            <w:shd w:val="clear" w:color="auto" w:fill="D9D9D9"/>
          </w:tcPr>
          <w:p>
            <w:pPr>
              <w:pStyle w:val="TableParagraph"/>
              <w:spacing w:before="47"/>
              <w:ind w:left="420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8</w:t>
            </w:r>
          </w:p>
        </w:tc>
        <w:tc>
          <w:tcPr>
            <w:tcW w:w="1450" w:type="dxa"/>
            <w:shd w:val="clear" w:color="auto" w:fill="D9D9D9"/>
          </w:tcPr>
          <w:p>
            <w:pPr>
              <w:pStyle w:val="TableParagraph"/>
              <w:spacing w:before="47"/>
              <w:ind w:left="490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9</w:t>
            </w:r>
          </w:p>
        </w:tc>
        <w:tc>
          <w:tcPr>
            <w:tcW w:w="1381" w:type="dxa"/>
            <w:shd w:val="clear" w:color="auto" w:fill="D9D9D9"/>
          </w:tcPr>
          <w:p>
            <w:pPr>
              <w:pStyle w:val="TableParagraph"/>
              <w:spacing w:before="47"/>
              <w:ind w:left="394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10</w:t>
            </w:r>
          </w:p>
        </w:tc>
      </w:tr>
      <w:tr>
        <w:trPr>
          <w:trHeight w:val="551" w:hRule="atLeast"/>
        </w:trPr>
        <w:tc>
          <w:tcPr>
            <w:tcW w:w="1558" w:type="dxa"/>
            <w:shd w:val="clear" w:color="auto" w:fill="D9D9D9"/>
          </w:tcPr>
          <w:p>
            <w:pPr>
              <w:pStyle w:val="TableParagraph"/>
              <w:spacing w:before="45"/>
              <w:ind w:left="93" w:right="452"/>
              <w:rPr>
                <w:b/>
                <w:sz w:val="20"/>
              </w:rPr>
            </w:pPr>
            <w:r>
              <w:rPr>
                <w:b/>
                <w:sz w:val="20"/>
              </w:rPr>
              <w:t>HOURS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PER </w:t>
            </w:r>
            <w:r>
              <w:rPr>
                <w:b/>
                <w:spacing w:val="-4"/>
                <w:sz w:val="20"/>
              </w:rPr>
              <w:t>TOPIC</w:t>
            </w:r>
          </w:p>
        </w:tc>
        <w:tc>
          <w:tcPr>
            <w:tcW w:w="4106" w:type="dxa"/>
            <w:gridSpan w:val="2"/>
            <w:shd w:val="clear" w:color="auto" w:fill="D9D9D9"/>
          </w:tcPr>
          <w:p>
            <w:pPr>
              <w:pStyle w:val="TableParagraph"/>
              <w:spacing w:before="162"/>
              <w:ind w:left="1833" w:right="182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8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hrs</w:t>
            </w:r>
          </w:p>
        </w:tc>
        <w:tc>
          <w:tcPr>
            <w:tcW w:w="5520" w:type="dxa"/>
            <w:gridSpan w:val="2"/>
            <w:shd w:val="clear" w:color="auto" w:fill="D9D9D9"/>
          </w:tcPr>
          <w:p>
            <w:pPr>
              <w:pStyle w:val="TableParagraph"/>
              <w:spacing w:before="162"/>
              <w:ind w:left="2540" w:right="253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9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hrs</w:t>
            </w:r>
          </w:p>
        </w:tc>
        <w:tc>
          <w:tcPr>
            <w:tcW w:w="5637" w:type="dxa"/>
            <w:gridSpan w:val="2"/>
            <w:shd w:val="clear" w:color="auto" w:fill="D9D9D9"/>
          </w:tcPr>
          <w:p>
            <w:pPr>
              <w:pStyle w:val="TableParagraph"/>
              <w:spacing w:before="162"/>
              <w:ind w:left="2596" w:right="259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9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hrs</w:t>
            </w:r>
          </w:p>
        </w:tc>
        <w:tc>
          <w:tcPr>
            <w:tcW w:w="2732" w:type="dxa"/>
            <w:gridSpan w:val="2"/>
            <w:shd w:val="clear" w:color="auto" w:fill="D9D9D9"/>
          </w:tcPr>
          <w:p>
            <w:pPr>
              <w:pStyle w:val="TableParagraph"/>
              <w:spacing w:before="162"/>
              <w:ind w:left="1142" w:right="114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9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hrs</w:t>
            </w:r>
          </w:p>
        </w:tc>
        <w:tc>
          <w:tcPr>
            <w:tcW w:w="2831" w:type="dxa"/>
            <w:gridSpan w:val="2"/>
            <w:shd w:val="clear" w:color="auto" w:fill="D9D9D9"/>
          </w:tcPr>
          <w:p>
            <w:pPr>
              <w:pStyle w:val="TableParagraph"/>
              <w:spacing w:before="162"/>
              <w:ind w:left="1191" w:right="119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8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hrs</w:t>
            </w:r>
          </w:p>
        </w:tc>
      </w:tr>
      <w:tr>
        <w:trPr>
          <w:trHeight w:val="1971" w:hRule="atLeast"/>
        </w:trPr>
        <w:tc>
          <w:tcPr>
            <w:tcW w:w="1558" w:type="dxa"/>
            <w:shd w:val="clear" w:color="auto" w:fill="8EAADB"/>
          </w:tcPr>
          <w:p>
            <w:pPr>
              <w:pStyle w:val="TableParagraph"/>
              <w:spacing w:before="44"/>
              <w:ind w:left="93" w:right="213"/>
              <w:jc w:val="both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PREREQUISITE </w:t>
            </w:r>
            <w:r>
              <w:rPr>
                <w:b/>
                <w:sz w:val="20"/>
              </w:rPr>
              <w:t>SKILL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OR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PRE- </w:t>
            </w:r>
            <w:r>
              <w:rPr>
                <w:b/>
                <w:spacing w:val="-2"/>
                <w:sz w:val="20"/>
              </w:rPr>
              <w:t>KNOWLEDGE</w:t>
            </w:r>
          </w:p>
        </w:tc>
        <w:tc>
          <w:tcPr>
            <w:tcW w:w="4106" w:type="dxa"/>
            <w:gridSpan w:val="2"/>
          </w:tcPr>
          <w:p>
            <w:pPr>
              <w:pStyle w:val="TableParagraph"/>
              <w:numPr>
                <w:ilvl w:val="0"/>
                <w:numId w:val="45"/>
              </w:numPr>
              <w:tabs>
                <w:tab w:pos="348" w:val="left" w:leader="none"/>
              </w:tabs>
              <w:spacing w:line="240" w:lineRule="auto" w:before="47" w:after="0"/>
              <w:ind w:left="347" w:right="0" w:hanging="253"/>
              <w:jc w:val="left"/>
              <w:rPr>
                <w:sz w:val="20"/>
              </w:rPr>
            </w:pPr>
            <w:r>
              <w:rPr>
                <w:sz w:val="20"/>
              </w:rPr>
              <w:t>Perimeter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using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rulers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measuring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tapes</w:t>
            </w:r>
          </w:p>
          <w:p>
            <w:pPr>
              <w:pStyle w:val="TableParagraph"/>
              <w:numPr>
                <w:ilvl w:val="0"/>
                <w:numId w:val="45"/>
              </w:numPr>
              <w:tabs>
                <w:tab w:pos="348" w:val="left" w:leader="none"/>
              </w:tabs>
              <w:spacing w:line="240" w:lineRule="auto" w:before="39" w:after="0"/>
              <w:ind w:left="347" w:right="456" w:hanging="252"/>
              <w:jc w:val="left"/>
              <w:rPr>
                <w:sz w:val="20"/>
              </w:rPr>
            </w:pPr>
            <w:r>
              <w:rPr>
                <w:sz w:val="20"/>
              </w:rPr>
              <w:t>Find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areas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regular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irregular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shapes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by counting squares on grids</w:t>
            </w:r>
          </w:p>
          <w:p>
            <w:pPr>
              <w:pStyle w:val="TableParagraph"/>
              <w:numPr>
                <w:ilvl w:val="0"/>
                <w:numId w:val="45"/>
              </w:numPr>
              <w:tabs>
                <w:tab w:pos="348" w:val="left" w:leader="none"/>
              </w:tabs>
              <w:spacing w:line="240" w:lineRule="auto" w:before="40" w:after="0"/>
              <w:ind w:left="347" w:right="546" w:hanging="252"/>
              <w:jc w:val="left"/>
              <w:rPr>
                <w:sz w:val="20"/>
              </w:rPr>
            </w:pPr>
            <w:r>
              <w:rPr>
                <w:sz w:val="20"/>
              </w:rPr>
              <w:t>Relationship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between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perimeter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area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 rectangles and squares</w:t>
            </w:r>
          </w:p>
        </w:tc>
        <w:tc>
          <w:tcPr>
            <w:tcW w:w="5520" w:type="dxa"/>
            <w:gridSpan w:val="2"/>
          </w:tcPr>
          <w:p>
            <w:pPr>
              <w:pStyle w:val="TableParagraph"/>
              <w:numPr>
                <w:ilvl w:val="0"/>
                <w:numId w:val="46"/>
              </w:numPr>
              <w:tabs>
                <w:tab w:pos="346" w:val="left" w:leader="none"/>
              </w:tabs>
              <w:spacing w:line="240" w:lineRule="auto" w:before="47" w:after="0"/>
              <w:ind w:left="345" w:right="0" w:hanging="253"/>
              <w:jc w:val="left"/>
              <w:rPr>
                <w:sz w:val="20"/>
              </w:rPr>
            </w:pPr>
            <w:r>
              <w:rPr>
                <w:sz w:val="20"/>
              </w:rPr>
              <w:t>Conversions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between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SI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units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length</w:t>
            </w:r>
          </w:p>
          <w:p>
            <w:pPr>
              <w:pStyle w:val="TableParagraph"/>
              <w:numPr>
                <w:ilvl w:val="0"/>
                <w:numId w:val="46"/>
              </w:numPr>
              <w:tabs>
                <w:tab w:pos="346" w:val="left" w:leader="none"/>
              </w:tabs>
              <w:spacing w:line="240" w:lineRule="auto" w:before="39" w:after="0"/>
              <w:ind w:left="345" w:right="0" w:hanging="253"/>
              <w:jc w:val="left"/>
              <w:rPr>
                <w:sz w:val="20"/>
              </w:rPr>
            </w:pPr>
            <w:r>
              <w:rPr>
                <w:sz w:val="20"/>
              </w:rPr>
              <w:t>Area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2D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shapes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by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counting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number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squares</w:t>
            </w:r>
          </w:p>
          <w:p>
            <w:pPr>
              <w:pStyle w:val="TableParagraph"/>
              <w:numPr>
                <w:ilvl w:val="0"/>
                <w:numId w:val="46"/>
              </w:numPr>
              <w:tabs>
                <w:tab w:pos="346" w:val="left" w:leader="none"/>
              </w:tabs>
              <w:spacing w:line="240" w:lineRule="auto" w:before="40" w:after="0"/>
              <w:ind w:left="345" w:right="0" w:hanging="253"/>
              <w:jc w:val="left"/>
              <w:rPr>
                <w:sz w:val="20"/>
              </w:rPr>
            </w:pPr>
            <w:r>
              <w:rPr>
                <w:sz w:val="20"/>
              </w:rPr>
              <w:t>3D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objects:</w:t>
            </w:r>
          </w:p>
          <w:p>
            <w:pPr>
              <w:pStyle w:val="TableParagraph"/>
              <w:spacing w:before="41"/>
              <w:ind w:left="345"/>
              <w:rPr>
                <w:sz w:val="20"/>
              </w:rPr>
            </w:pPr>
            <w:r>
              <w:rPr>
                <w:sz w:val="20"/>
              </w:rPr>
              <w:t>Volume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3D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objects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by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counting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number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4"/>
                <w:sz w:val="20"/>
              </w:rPr>
              <w:t>cubes</w:t>
            </w:r>
          </w:p>
        </w:tc>
        <w:tc>
          <w:tcPr>
            <w:tcW w:w="5637" w:type="dxa"/>
            <w:gridSpan w:val="2"/>
          </w:tcPr>
          <w:p>
            <w:pPr>
              <w:pStyle w:val="TableParagraph"/>
              <w:spacing w:before="47"/>
              <w:ind w:left="91"/>
              <w:rPr>
                <w:sz w:val="20"/>
              </w:rPr>
            </w:pPr>
            <w:r>
              <w:rPr>
                <w:sz w:val="20"/>
              </w:rPr>
              <w:t>Complete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data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4"/>
                <w:sz w:val="20"/>
              </w:rPr>
              <w:t>cycle</w:t>
            </w:r>
          </w:p>
        </w:tc>
        <w:tc>
          <w:tcPr>
            <w:tcW w:w="2732" w:type="dxa"/>
            <w:gridSpan w:val="2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31" w:type="dxa"/>
            <w:gridSpan w:val="2"/>
            <w:shd w:val="clear" w:color="auto" w:fill="FFD966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sectPr>
      <w:pgSz w:w="23820" w:h="16840" w:orient="landscape"/>
      <w:pgMar w:header="708" w:footer="984" w:top="900" w:bottom="1180" w:left="620" w:right="5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Arial Narrow">
    <w:altName w:val="Arial Narrow"/>
    <w:charset w:val="0"/>
    <w:family w:val="swiss"/>
    <w:pitch w:val="variable"/>
  </w:font>
  <w:font w:name="Symbol">
    <w:altName w:val="Symbol"/>
    <w:charset w:val="2"/>
    <w:family w:val="roman"/>
    <w:pitch w:val="variable"/>
  </w:font>
  <w:font w:name="Courier New">
    <w:altName w:val="Courier New"/>
    <w:charset w:val="0"/>
    <w:family w:val="modern"/>
    <w:pitch w:val="fixed"/>
  </w:font>
  <w:font w:name="Cambria Math">
    <w:altName w:val="Cambria Math"/>
    <w:charset w:val="0"/>
    <w:family w:val="roman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 w:before="0"/>
      <w:rPr>
        <w:b w:val="0"/>
        <w:sz w:val="20"/>
      </w:rPr>
    </w:pPr>
    <w:r>
      <w:rPr/>
      <w:pict>
        <v:shape style="position:absolute;margin-left:1147.560059pt;margin-top:781.716064pt;width:11.15pt;height:12.35pt;mso-position-horizontal-relative:page;mso-position-vertical-relative:page;z-index:-16272896" type="#_x0000_t202" id="docshape2" filled="false" stroked="false">
          <v:textbox inset="0,0,0,0">
            <w:txbxContent>
              <w:p>
                <w:pPr>
                  <w:spacing w:before="19"/>
                  <w:ind w:left="60" w:right="0" w:firstLine="0"/>
                  <w:jc w:val="left"/>
                  <w:rPr>
                    <w:sz w:val="18"/>
                  </w:rPr>
                </w:pPr>
                <w:r>
                  <w:rPr>
                    <w:sz w:val="18"/>
                  </w:rPr>
                  <w:fldChar w:fldCharType="begin"/>
                </w:r>
                <w:r>
                  <w:rPr>
                    <w:sz w:val="18"/>
                  </w:rPr>
                  <w:instrText> PAGE </w:instrText>
                </w:r>
                <w:r>
                  <w:rPr>
                    <w:sz w:val="18"/>
                  </w:rPr>
                  <w:fldChar w:fldCharType="separate"/>
                </w:r>
                <w:r>
                  <w:rPr>
                    <w:sz w:val="18"/>
                  </w:rPr>
                  <w:t>1</w:t>
                </w:r>
                <w:r>
                  <w:rPr>
                    <w:sz w:val="18"/>
                  </w:rPr>
                  <w:fldChar w:fldCharType="end"/>
                </w:r>
              </w:p>
            </w:txbxContent>
          </v:textbox>
          <w10:wrap type="none"/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 w:before="0"/>
      <w:rPr>
        <w:b w:val="0"/>
        <w:sz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35pt;margin-top:34.380062pt;width:221.25pt;height:12.35pt;mso-position-horizontal-relative:page;mso-position-vertical-relative:page;z-index:-16273408" type="#_x0000_t202" id="docshape1" filled="false" stroked="false">
          <v:textbox inset="0,0,0,0">
            <w:txbxContent>
              <w:p>
                <w:pPr>
                  <w:spacing w:before="19"/>
                  <w:ind w:left="20" w:right="0" w:firstLine="0"/>
                  <w:jc w:val="left"/>
                  <w:rPr>
                    <w:sz w:val="18"/>
                  </w:rPr>
                </w:pPr>
                <w:r>
                  <w:rPr>
                    <w:sz w:val="18"/>
                  </w:rPr>
                  <w:t>2023/24</w:t>
                </w:r>
                <w:r>
                  <w:rPr>
                    <w:spacing w:val="-5"/>
                    <w:sz w:val="18"/>
                  </w:rPr>
                  <w:t> </w:t>
                </w:r>
                <w:r>
                  <w:rPr>
                    <w:sz w:val="18"/>
                  </w:rPr>
                  <w:t>ANNUAL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TEACHING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PLANS: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MATHEMATICS: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GRADE</w:t>
                </w:r>
                <w:r>
                  <w:rPr>
                    <w:spacing w:val="-1"/>
                    <w:sz w:val="18"/>
                  </w:rPr>
                  <w:t> </w:t>
                </w:r>
                <w:r>
                  <w:rPr>
                    <w:spacing w:val="-10"/>
                    <w:sz w:val="18"/>
                  </w:rPr>
                  <w:t>7</w:t>
                </w:r>
              </w:p>
            </w:txbxContent>
          </v:textbox>
          <w10:wrap type="non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45">
    <w:multiLevelType w:val="hybridMultilevel"/>
    <w:lvl w:ilvl="0">
      <w:start w:val="0"/>
      <w:numFmt w:val="bullet"/>
      <w:lvlText w:val=""/>
      <w:lvlJc w:val="left"/>
      <w:pPr>
        <w:ind w:left="345" w:hanging="252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14"/>
        <w:szCs w:val="14"/>
        <w:lang w:val="en-US" w:eastAsia="en-US" w:bidi="ar-SA"/>
      </w:rPr>
    </w:lvl>
    <w:lvl w:ilvl="1">
      <w:start w:val="0"/>
      <w:numFmt w:val="bullet"/>
      <w:lvlText w:val="•"/>
      <w:lvlJc w:val="left"/>
      <w:pPr>
        <w:ind w:left="855" w:hanging="252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370" w:hanging="252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885" w:hanging="252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400" w:hanging="252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915" w:hanging="252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430" w:hanging="252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945" w:hanging="252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460" w:hanging="252"/>
      </w:pPr>
      <w:rPr>
        <w:rFonts w:hint="default"/>
        <w:lang w:val="en-US" w:eastAsia="en-US" w:bidi="ar-SA"/>
      </w:rPr>
    </w:lvl>
  </w:abstractNum>
  <w:abstractNum w:abstractNumId="44">
    <w:multiLevelType w:val="hybridMultilevel"/>
    <w:lvl w:ilvl="0">
      <w:start w:val="0"/>
      <w:numFmt w:val="bullet"/>
      <w:lvlText w:val=""/>
      <w:lvlJc w:val="left"/>
      <w:pPr>
        <w:ind w:left="347" w:hanging="252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14"/>
        <w:szCs w:val="14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13" w:hanging="252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87" w:hanging="252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60" w:hanging="252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834" w:hanging="252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208" w:hanging="252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581" w:hanging="252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955" w:hanging="252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328" w:hanging="252"/>
      </w:pPr>
      <w:rPr>
        <w:rFonts w:hint="default"/>
        <w:lang w:val="en-US" w:eastAsia="en-US" w:bidi="ar-SA"/>
      </w:rPr>
    </w:lvl>
  </w:abstractNum>
  <w:abstractNum w:abstractNumId="43">
    <w:multiLevelType w:val="hybridMultilevel"/>
    <w:lvl w:ilvl="0">
      <w:start w:val="0"/>
      <w:numFmt w:val="bullet"/>
      <w:lvlText w:val="–"/>
      <w:lvlJc w:val="left"/>
      <w:pPr>
        <w:ind w:left="675" w:hanging="226"/>
      </w:pPr>
      <w:rPr>
        <w:rFonts w:hint="default" w:ascii="Arial" w:hAnsi="Arial" w:eastAsia="Arial" w:cs="Aria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172" w:hanging="226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665" w:hanging="226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158" w:hanging="226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650" w:hanging="226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3143" w:hanging="226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636" w:hanging="226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4128" w:hanging="226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621" w:hanging="226"/>
      </w:pPr>
      <w:rPr>
        <w:rFonts w:hint="default"/>
        <w:lang w:val="en-US" w:eastAsia="en-US" w:bidi="ar-SA"/>
      </w:rPr>
    </w:lvl>
  </w:abstractNum>
  <w:abstractNum w:abstractNumId="42">
    <w:multiLevelType w:val="hybridMultilevel"/>
    <w:lvl w:ilvl="0">
      <w:start w:val="0"/>
      <w:numFmt w:val="bullet"/>
      <w:lvlText w:val=""/>
      <w:lvlJc w:val="left"/>
      <w:pPr>
        <w:ind w:left="343" w:hanging="252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14"/>
        <w:szCs w:val="14"/>
        <w:lang w:val="en-US" w:eastAsia="en-US" w:bidi="ar-SA"/>
      </w:rPr>
    </w:lvl>
    <w:lvl w:ilvl="1">
      <w:start w:val="0"/>
      <w:numFmt w:val="bullet"/>
      <w:lvlText w:val="•"/>
      <w:lvlJc w:val="left"/>
      <w:pPr>
        <w:ind w:left="866" w:hanging="252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393" w:hanging="252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920" w:hanging="252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446" w:hanging="252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973" w:hanging="252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500" w:hanging="252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4026" w:hanging="252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553" w:hanging="252"/>
      </w:pPr>
      <w:rPr>
        <w:rFonts w:hint="default"/>
        <w:lang w:val="en-US" w:eastAsia="en-US" w:bidi="ar-SA"/>
      </w:rPr>
    </w:lvl>
  </w:abstractNum>
  <w:abstractNum w:abstractNumId="41">
    <w:multiLevelType w:val="hybridMultilevel"/>
    <w:lvl w:ilvl="0">
      <w:start w:val="0"/>
      <w:numFmt w:val="bullet"/>
      <w:lvlText w:val="–"/>
      <w:lvlJc w:val="left"/>
      <w:pPr>
        <w:ind w:left="675" w:hanging="226"/>
      </w:pPr>
      <w:rPr>
        <w:rFonts w:hint="default" w:ascii="Arial" w:hAnsi="Arial" w:eastAsia="Arial" w:cs="Aria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172" w:hanging="226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665" w:hanging="226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158" w:hanging="226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650" w:hanging="226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3143" w:hanging="226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636" w:hanging="226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4128" w:hanging="226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621" w:hanging="226"/>
      </w:pPr>
      <w:rPr>
        <w:rFonts w:hint="default"/>
        <w:lang w:val="en-US" w:eastAsia="en-US" w:bidi="ar-SA"/>
      </w:rPr>
    </w:lvl>
  </w:abstractNum>
  <w:abstractNum w:abstractNumId="40">
    <w:multiLevelType w:val="hybridMultilevel"/>
    <w:lvl w:ilvl="0">
      <w:start w:val="0"/>
      <w:numFmt w:val="bullet"/>
      <w:lvlText w:val=""/>
      <w:lvlJc w:val="left"/>
      <w:pPr>
        <w:ind w:left="343" w:hanging="252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14"/>
        <w:szCs w:val="14"/>
        <w:lang w:val="en-US" w:eastAsia="en-US" w:bidi="ar-SA"/>
      </w:rPr>
    </w:lvl>
    <w:lvl w:ilvl="1">
      <w:start w:val="0"/>
      <w:numFmt w:val="bullet"/>
      <w:lvlText w:val="•"/>
      <w:lvlJc w:val="left"/>
      <w:pPr>
        <w:ind w:left="866" w:hanging="252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393" w:hanging="252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920" w:hanging="252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446" w:hanging="252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973" w:hanging="252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500" w:hanging="252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4026" w:hanging="252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553" w:hanging="252"/>
      </w:pPr>
      <w:rPr>
        <w:rFonts w:hint="default"/>
        <w:lang w:val="en-US" w:eastAsia="en-US" w:bidi="ar-SA"/>
      </w:rPr>
    </w:lvl>
  </w:abstractNum>
  <w:abstractNum w:abstractNumId="39">
    <w:multiLevelType w:val="hybridMultilevel"/>
    <w:lvl w:ilvl="0">
      <w:start w:val="0"/>
      <w:numFmt w:val="bullet"/>
      <w:lvlText w:val="–"/>
      <w:lvlJc w:val="left"/>
      <w:pPr>
        <w:ind w:left="675" w:hanging="226"/>
      </w:pPr>
      <w:rPr>
        <w:rFonts w:hint="default" w:ascii="Arial" w:hAnsi="Arial" w:eastAsia="Arial" w:cs="Aria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172" w:hanging="226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665" w:hanging="226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158" w:hanging="226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650" w:hanging="226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3143" w:hanging="226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636" w:hanging="226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4128" w:hanging="226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621" w:hanging="226"/>
      </w:pPr>
      <w:rPr>
        <w:rFonts w:hint="default"/>
        <w:lang w:val="en-US" w:eastAsia="en-US" w:bidi="ar-SA"/>
      </w:rPr>
    </w:lvl>
  </w:abstractNum>
  <w:abstractNum w:abstractNumId="38">
    <w:multiLevelType w:val="hybridMultilevel"/>
    <w:lvl w:ilvl="0">
      <w:start w:val="0"/>
      <w:numFmt w:val="bullet"/>
      <w:lvlText w:val=""/>
      <w:lvlJc w:val="left"/>
      <w:pPr>
        <w:ind w:left="343" w:hanging="252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14"/>
        <w:szCs w:val="14"/>
        <w:lang w:val="en-US" w:eastAsia="en-US" w:bidi="ar-SA"/>
      </w:rPr>
    </w:lvl>
    <w:lvl w:ilvl="1">
      <w:start w:val="0"/>
      <w:numFmt w:val="bullet"/>
      <w:lvlText w:val="•"/>
      <w:lvlJc w:val="left"/>
      <w:pPr>
        <w:ind w:left="866" w:hanging="252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393" w:hanging="252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920" w:hanging="252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446" w:hanging="252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973" w:hanging="252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500" w:hanging="252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4026" w:hanging="252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553" w:hanging="252"/>
      </w:pPr>
      <w:rPr>
        <w:rFonts w:hint="default"/>
        <w:lang w:val="en-US" w:eastAsia="en-US" w:bidi="ar-SA"/>
      </w:rPr>
    </w:lvl>
  </w:abstractNum>
  <w:abstractNum w:abstractNumId="37">
    <w:multiLevelType w:val="hybridMultilevel"/>
    <w:lvl w:ilvl="0">
      <w:start w:val="0"/>
      <w:numFmt w:val="bullet"/>
      <w:lvlText w:val="–"/>
      <w:lvlJc w:val="left"/>
      <w:pPr>
        <w:ind w:left="675" w:hanging="226"/>
      </w:pPr>
      <w:rPr>
        <w:rFonts w:hint="default" w:ascii="Arial" w:hAnsi="Arial" w:eastAsia="Arial" w:cs="Aria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172" w:hanging="226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665" w:hanging="226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158" w:hanging="226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650" w:hanging="226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3143" w:hanging="226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636" w:hanging="226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4128" w:hanging="226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621" w:hanging="226"/>
      </w:pPr>
      <w:rPr>
        <w:rFonts w:hint="default"/>
        <w:lang w:val="en-US" w:eastAsia="en-US" w:bidi="ar-SA"/>
      </w:rPr>
    </w:lvl>
  </w:abstractNum>
  <w:abstractNum w:abstractNumId="36">
    <w:multiLevelType w:val="hybridMultilevel"/>
    <w:lvl w:ilvl="0">
      <w:start w:val="0"/>
      <w:numFmt w:val="bullet"/>
      <w:lvlText w:val=""/>
      <w:lvlJc w:val="left"/>
      <w:pPr>
        <w:ind w:left="343" w:hanging="252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14"/>
        <w:szCs w:val="14"/>
        <w:lang w:val="en-US" w:eastAsia="en-US" w:bidi="ar-SA"/>
      </w:rPr>
    </w:lvl>
    <w:lvl w:ilvl="1">
      <w:start w:val="0"/>
      <w:numFmt w:val="bullet"/>
      <w:lvlText w:val="•"/>
      <w:lvlJc w:val="left"/>
      <w:pPr>
        <w:ind w:left="866" w:hanging="252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393" w:hanging="252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920" w:hanging="252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446" w:hanging="252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973" w:hanging="252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500" w:hanging="252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4026" w:hanging="252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553" w:hanging="252"/>
      </w:pPr>
      <w:rPr>
        <w:rFonts w:hint="default"/>
        <w:lang w:val="en-US" w:eastAsia="en-US" w:bidi="ar-SA"/>
      </w:rPr>
    </w:lvl>
  </w:abstractNum>
  <w:abstractNum w:abstractNumId="35">
    <w:multiLevelType w:val="hybridMultilevel"/>
    <w:lvl w:ilvl="0">
      <w:start w:val="0"/>
      <w:numFmt w:val="bullet"/>
      <w:lvlText w:val=""/>
      <w:lvlJc w:val="left"/>
      <w:pPr>
        <w:ind w:left="343" w:hanging="252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14"/>
        <w:szCs w:val="14"/>
        <w:lang w:val="en-US" w:eastAsia="en-US" w:bidi="ar-SA"/>
      </w:rPr>
    </w:lvl>
    <w:lvl w:ilvl="1">
      <w:start w:val="0"/>
      <w:numFmt w:val="bullet"/>
      <w:lvlText w:val="•"/>
      <w:lvlJc w:val="left"/>
      <w:pPr>
        <w:ind w:left="866" w:hanging="252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393" w:hanging="252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920" w:hanging="252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446" w:hanging="252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973" w:hanging="252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500" w:hanging="252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4026" w:hanging="252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553" w:hanging="252"/>
      </w:pPr>
      <w:rPr>
        <w:rFonts w:hint="default"/>
        <w:lang w:val="en-US" w:eastAsia="en-US" w:bidi="ar-SA"/>
      </w:rPr>
    </w:lvl>
  </w:abstractNum>
  <w:abstractNum w:abstractNumId="34">
    <w:multiLevelType w:val="hybridMultilevel"/>
    <w:lvl w:ilvl="0">
      <w:start w:val="0"/>
      <w:numFmt w:val="bullet"/>
      <w:lvlText w:val="–"/>
      <w:lvlJc w:val="left"/>
      <w:pPr>
        <w:ind w:left="675" w:hanging="226"/>
      </w:pPr>
      <w:rPr>
        <w:rFonts w:hint="default" w:ascii="Arial" w:hAnsi="Arial" w:eastAsia="Arial" w:cs="Aria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172" w:hanging="226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665" w:hanging="226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158" w:hanging="226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650" w:hanging="226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3143" w:hanging="226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636" w:hanging="226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4128" w:hanging="226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621" w:hanging="226"/>
      </w:pPr>
      <w:rPr>
        <w:rFonts w:hint="default"/>
        <w:lang w:val="en-US" w:eastAsia="en-US" w:bidi="ar-SA"/>
      </w:rPr>
    </w:lvl>
  </w:abstractNum>
  <w:abstractNum w:abstractNumId="33">
    <w:multiLevelType w:val="hybridMultilevel"/>
    <w:lvl w:ilvl="0">
      <w:start w:val="0"/>
      <w:numFmt w:val="bullet"/>
      <w:lvlText w:val=""/>
      <w:lvlJc w:val="left"/>
      <w:pPr>
        <w:ind w:left="343" w:hanging="252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14"/>
        <w:szCs w:val="14"/>
        <w:lang w:val="en-US" w:eastAsia="en-US" w:bidi="ar-SA"/>
      </w:rPr>
    </w:lvl>
    <w:lvl w:ilvl="1">
      <w:start w:val="0"/>
      <w:numFmt w:val="bullet"/>
      <w:lvlText w:val="•"/>
      <w:lvlJc w:val="left"/>
      <w:pPr>
        <w:ind w:left="866" w:hanging="252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393" w:hanging="252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920" w:hanging="252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446" w:hanging="252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973" w:hanging="252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500" w:hanging="252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4026" w:hanging="252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553" w:hanging="252"/>
      </w:pPr>
      <w:rPr>
        <w:rFonts w:hint="default"/>
        <w:lang w:val="en-US" w:eastAsia="en-US" w:bidi="ar-SA"/>
      </w:rPr>
    </w:lvl>
  </w:abstractNum>
  <w:abstractNum w:abstractNumId="32">
    <w:multiLevelType w:val="hybridMultilevel"/>
    <w:lvl w:ilvl="0">
      <w:start w:val="0"/>
      <w:numFmt w:val="bullet"/>
      <w:lvlText w:val=""/>
      <w:lvlJc w:val="left"/>
      <w:pPr>
        <w:ind w:left="343" w:hanging="252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14"/>
        <w:szCs w:val="14"/>
        <w:lang w:val="en-US" w:eastAsia="en-US" w:bidi="ar-SA"/>
      </w:rPr>
    </w:lvl>
    <w:lvl w:ilvl="1">
      <w:start w:val="0"/>
      <w:numFmt w:val="bullet"/>
      <w:lvlText w:val="•"/>
      <w:lvlJc w:val="left"/>
      <w:pPr>
        <w:ind w:left="866" w:hanging="252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393" w:hanging="252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920" w:hanging="252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446" w:hanging="252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973" w:hanging="252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500" w:hanging="252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4026" w:hanging="252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553" w:hanging="252"/>
      </w:pPr>
      <w:rPr>
        <w:rFonts w:hint="default"/>
        <w:lang w:val="en-US" w:eastAsia="en-US" w:bidi="ar-SA"/>
      </w:rPr>
    </w:lvl>
  </w:abstractNum>
  <w:abstractNum w:abstractNumId="31">
    <w:multiLevelType w:val="hybridMultilevel"/>
    <w:lvl w:ilvl="0">
      <w:start w:val="0"/>
      <w:numFmt w:val="bullet"/>
      <w:lvlText w:val="–"/>
      <w:lvlJc w:val="left"/>
      <w:pPr>
        <w:ind w:left="675" w:hanging="226"/>
      </w:pPr>
      <w:rPr>
        <w:rFonts w:hint="default" w:ascii="Arial" w:hAnsi="Arial" w:eastAsia="Arial" w:cs="Aria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172" w:hanging="226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665" w:hanging="226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158" w:hanging="226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650" w:hanging="226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3143" w:hanging="226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636" w:hanging="226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4128" w:hanging="226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621" w:hanging="226"/>
      </w:pPr>
      <w:rPr>
        <w:rFonts w:hint="default"/>
        <w:lang w:val="en-US" w:eastAsia="en-US" w:bidi="ar-SA"/>
      </w:rPr>
    </w:lvl>
  </w:abstractNum>
  <w:abstractNum w:abstractNumId="30">
    <w:multiLevelType w:val="hybridMultilevel"/>
    <w:lvl w:ilvl="0">
      <w:start w:val="0"/>
      <w:numFmt w:val="bullet"/>
      <w:lvlText w:val=""/>
      <w:lvlJc w:val="left"/>
      <w:pPr>
        <w:ind w:left="343" w:hanging="252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14"/>
        <w:szCs w:val="14"/>
        <w:lang w:val="en-US" w:eastAsia="en-US" w:bidi="ar-SA"/>
      </w:rPr>
    </w:lvl>
    <w:lvl w:ilvl="1">
      <w:start w:val="0"/>
      <w:numFmt w:val="bullet"/>
      <w:lvlText w:val="•"/>
      <w:lvlJc w:val="left"/>
      <w:pPr>
        <w:ind w:left="866" w:hanging="252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393" w:hanging="252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920" w:hanging="252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446" w:hanging="252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973" w:hanging="252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500" w:hanging="252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4026" w:hanging="252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553" w:hanging="252"/>
      </w:pPr>
      <w:rPr>
        <w:rFonts w:hint="default"/>
        <w:lang w:val="en-US" w:eastAsia="en-US" w:bidi="ar-SA"/>
      </w:rPr>
    </w:lvl>
  </w:abstractNum>
  <w:abstractNum w:abstractNumId="29">
    <w:multiLevelType w:val="hybridMultilevel"/>
    <w:lvl w:ilvl="0">
      <w:start w:val="0"/>
      <w:numFmt w:val="bullet"/>
      <w:lvlText w:val="–"/>
      <w:lvlJc w:val="left"/>
      <w:pPr>
        <w:ind w:left="675" w:hanging="226"/>
      </w:pPr>
      <w:rPr>
        <w:rFonts w:hint="default" w:ascii="Arial" w:hAnsi="Arial" w:eastAsia="Arial" w:cs="Aria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172" w:hanging="226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665" w:hanging="226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158" w:hanging="226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650" w:hanging="226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3143" w:hanging="226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636" w:hanging="226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4128" w:hanging="226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621" w:hanging="226"/>
      </w:pPr>
      <w:rPr>
        <w:rFonts w:hint="default"/>
        <w:lang w:val="en-US" w:eastAsia="en-US" w:bidi="ar-SA"/>
      </w:rPr>
    </w:lvl>
  </w:abstractNum>
  <w:abstractNum w:abstractNumId="28">
    <w:multiLevelType w:val="hybridMultilevel"/>
    <w:lvl w:ilvl="0">
      <w:start w:val="0"/>
      <w:numFmt w:val="bullet"/>
      <w:lvlText w:val=""/>
      <w:lvlJc w:val="left"/>
      <w:pPr>
        <w:ind w:left="343" w:hanging="252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14"/>
        <w:szCs w:val="14"/>
        <w:lang w:val="en-US" w:eastAsia="en-US" w:bidi="ar-SA"/>
      </w:rPr>
    </w:lvl>
    <w:lvl w:ilvl="1">
      <w:start w:val="0"/>
      <w:numFmt w:val="bullet"/>
      <w:lvlText w:val="•"/>
      <w:lvlJc w:val="left"/>
      <w:pPr>
        <w:ind w:left="866" w:hanging="252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393" w:hanging="252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920" w:hanging="252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446" w:hanging="252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973" w:hanging="252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500" w:hanging="252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4026" w:hanging="252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553" w:hanging="252"/>
      </w:pPr>
      <w:rPr>
        <w:rFonts w:hint="default"/>
        <w:lang w:val="en-US" w:eastAsia="en-US" w:bidi="ar-SA"/>
      </w:rPr>
    </w:lvl>
  </w:abstractNum>
  <w:abstractNum w:abstractNumId="27">
    <w:multiLevelType w:val="hybridMultilevel"/>
    <w:lvl w:ilvl="0">
      <w:start w:val="0"/>
      <w:numFmt w:val="bullet"/>
      <w:lvlText w:val=""/>
      <w:lvlJc w:val="left"/>
      <w:pPr>
        <w:ind w:left="343" w:hanging="252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14"/>
        <w:szCs w:val="14"/>
        <w:lang w:val="en-US" w:eastAsia="en-US" w:bidi="ar-SA"/>
      </w:rPr>
    </w:lvl>
    <w:lvl w:ilvl="1">
      <w:start w:val="0"/>
      <w:numFmt w:val="bullet"/>
      <w:lvlText w:val="•"/>
      <w:lvlJc w:val="left"/>
      <w:pPr>
        <w:ind w:left="866" w:hanging="252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393" w:hanging="252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920" w:hanging="252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446" w:hanging="252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973" w:hanging="252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500" w:hanging="252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4026" w:hanging="252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553" w:hanging="252"/>
      </w:pPr>
      <w:rPr>
        <w:rFonts w:hint="default"/>
        <w:lang w:val="en-US" w:eastAsia="en-US" w:bidi="ar-SA"/>
      </w:rPr>
    </w:lvl>
  </w:abstractNum>
  <w:abstractNum w:abstractNumId="26">
    <w:multiLevelType w:val="hybridMultilevel"/>
    <w:lvl w:ilvl="0">
      <w:start w:val="0"/>
      <w:numFmt w:val="bullet"/>
      <w:lvlText w:val=""/>
      <w:lvlJc w:val="left"/>
      <w:pPr>
        <w:ind w:left="343" w:hanging="252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14"/>
        <w:szCs w:val="14"/>
        <w:lang w:val="en-US" w:eastAsia="en-US" w:bidi="ar-SA"/>
      </w:rPr>
    </w:lvl>
    <w:lvl w:ilvl="1">
      <w:start w:val="0"/>
      <w:numFmt w:val="bullet"/>
      <w:lvlText w:val="•"/>
      <w:lvlJc w:val="left"/>
      <w:pPr>
        <w:ind w:left="866" w:hanging="252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393" w:hanging="252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920" w:hanging="252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446" w:hanging="252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973" w:hanging="252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500" w:hanging="252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4026" w:hanging="252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553" w:hanging="252"/>
      </w:pPr>
      <w:rPr>
        <w:rFonts w:hint="default"/>
        <w:lang w:val="en-US" w:eastAsia="en-US" w:bidi="ar-SA"/>
      </w:rPr>
    </w:lvl>
  </w:abstractNum>
  <w:abstractNum w:abstractNumId="25">
    <w:multiLevelType w:val="hybridMultilevel"/>
    <w:lvl w:ilvl="0">
      <w:start w:val="0"/>
      <w:numFmt w:val="bullet"/>
      <w:lvlText w:val=""/>
      <w:lvlJc w:val="left"/>
      <w:pPr>
        <w:ind w:left="343" w:hanging="252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14"/>
        <w:szCs w:val="14"/>
        <w:lang w:val="en-US" w:eastAsia="en-US" w:bidi="ar-SA"/>
      </w:rPr>
    </w:lvl>
    <w:lvl w:ilvl="1">
      <w:start w:val="0"/>
      <w:numFmt w:val="bullet"/>
      <w:lvlText w:val="•"/>
      <w:lvlJc w:val="left"/>
      <w:pPr>
        <w:ind w:left="866" w:hanging="252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393" w:hanging="252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920" w:hanging="252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446" w:hanging="252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973" w:hanging="252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500" w:hanging="252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4026" w:hanging="252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553" w:hanging="252"/>
      </w:pPr>
      <w:rPr>
        <w:rFonts w:hint="default"/>
        <w:lang w:val="en-US" w:eastAsia="en-US" w:bidi="ar-SA"/>
      </w:rPr>
    </w:lvl>
  </w:abstractNum>
  <w:abstractNum w:abstractNumId="24">
    <w:multiLevelType w:val="hybridMultilevel"/>
    <w:lvl w:ilvl="0">
      <w:start w:val="0"/>
      <w:numFmt w:val="bullet"/>
      <w:lvlText w:val=""/>
      <w:lvlJc w:val="left"/>
      <w:pPr>
        <w:ind w:left="345" w:hanging="252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14"/>
        <w:szCs w:val="14"/>
        <w:lang w:val="en-US" w:eastAsia="en-US" w:bidi="ar-SA"/>
      </w:rPr>
    </w:lvl>
    <w:lvl w:ilvl="1">
      <w:start w:val="0"/>
      <w:numFmt w:val="bullet"/>
      <w:lvlText w:val="–"/>
      <w:lvlJc w:val="left"/>
      <w:pPr>
        <w:ind w:left="681" w:hanging="228"/>
      </w:pPr>
      <w:rPr>
        <w:rFonts w:hint="default" w:ascii="Arial" w:hAnsi="Arial" w:eastAsia="Arial" w:cs="Aria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2">
      <w:start w:val="0"/>
      <w:numFmt w:val="bullet"/>
      <w:lvlText w:val="•"/>
      <w:lvlJc w:val="left"/>
      <w:pPr>
        <w:ind w:left="720" w:hanging="228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16" w:hanging="228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912" w:hanging="228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508" w:hanging="228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105" w:hanging="228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701" w:hanging="228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297" w:hanging="228"/>
      </w:pPr>
      <w:rPr>
        <w:rFonts w:hint="default"/>
        <w:lang w:val="en-US" w:eastAsia="en-US" w:bidi="ar-SA"/>
      </w:rPr>
    </w:lvl>
  </w:abstractNum>
  <w:abstractNum w:abstractNumId="23">
    <w:multiLevelType w:val="hybridMultilevel"/>
    <w:lvl w:ilvl="0">
      <w:start w:val="0"/>
      <w:numFmt w:val="bullet"/>
      <w:lvlText w:val=""/>
      <w:lvlJc w:val="left"/>
      <w:pPr>
        <w:ind w:left="347" w:hanging="252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14"/>
        <w:szCs w:val="14"/>
        <w:lang w:val="en-US" w:eastAsia="en-US" w:bidi="ar-SA"/>
      </w:rPr>
    </w:lvl>
    <w:lvl w:ilvl="1">
      <w:start w:val="0"/>
      <w:numFmt w:val="bullet"/>
      <w:lvlText w:val="–"/>
      <w:lvlJc w:val="left"/>
      <w:pPr>
        <w:ind w:left="683" w:hanging="228"/>
      </w:pPr>
      <w:rPr>
        <w:rFonts w:hint="default" w:ascii="Arial" w:hAnsi="Arial" w:eastAsia="Arial" w:cs="Aria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57" w:hanging="228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34" w:hanging="228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812" w:hanging="228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189" w:hanging="228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566" w:hanging="228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944" w:hanging="228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321" w:hanging="228"/>
      </w:pPr>
      <w:rPr>
        <w:rFonts w:hint="default"/>
        <w:lang w:val="en-US" w:eastAsia="en-US" w:bidi="ar-SA"/>
      </w:rPr>
    </w:lvl>
  </w:abstractNum>
  <w:abstractNum w:abstractNumId="22">
    <w:multiLevelType w:val="hybridMultilevel"/>
    <w:lvl w:ilvl="0">
      <w:start w:val="0"/>
      <w:numFmt w:val="bullet"/>
      <w:lvlText w:val=""/>
      <w:lvlJc w:val="left"/>
      <w:pPr>
        <w:ind w:left="352" w:hanging="252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14"/>
        <w:szCs w:val="14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63" w:hanging="252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67" w:hanging="252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571" w:hanging="252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974" w:hanging="252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378" w:hanging="252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782" w:hanging="252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185" w:hanging="252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589" w:hanging="252"/>
      </w:pPr>
      <w:rPr>
        <w:rFonts w:hint="default"/>
        <w:lang w:val="en-US" w:eastAsia="en-US" w:bidi="ar-SA"/>
      </w:rPr>
    </w:lvl>
  </w:abstractNum>
  <w:abstractNum w:abstractNumId="21">
    <w:multiLevelType w:val="hybridMultilevel"/>
    <w:lvl w:ilvl="0">
      <w:start w:val="0"/>
      <w:numFmt w:val="bullet"/>
      <w:lvlText w:val=""/>
      <w:lvlJc w:val="left"/>
      <w:pPr>
        <w:ind w:left="350" w:hanging="252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14"/>
        <w:szCs w:val="14"/>
        <w:lang w:val="en-US" w:eastAsia="en-US" w:bidi="ar-SA"/>
      </w:rPr>
    </w:lvl>
    <w:lvl w:ilvl="1">
      <w:start w:val="0"/>
      <w:numFmt w:val="bullet"/>
      <w:lvlText w:val="•"/>
      <w:lvlJc w:val="left"/>
      <w:pPr>
        <w:ind w:left="805" w:hanging="252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250" w:hanging="252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696" w:hanging="252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141" w:hanging="252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587" w:hanging="252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032" w:hanging="252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477" w:hanging="252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923" w:hanging="252"/>
      </w:pPr>
      <w:rPr>
        <w:rFonts w:hint="default"/>
        <w:lang w:val="en-US" w:eastAsia="en-US" w:bidi="ar-SA"/>
      </w:rPr>
    </w:lvl>
  </w:abstractNum>
  <w:abstractNum w:abstractNumId="20">
    <w:multiLevelType w:val="hybridMultilevel"/>
    <w:lvl w:ilvl="0">
      <w:start w:val="0"/>
      <w:numFmt w:val="bullet"/>
      <w:lvlText w:val=""/>
      <w:lvlJc w:val="left"/>
      <w:pPr>
        <w:ind w:left="348" w:hanging="252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14"/>
        <w:szCs w:val="14"/>
        <w:lang w:val="en-US" w:eastAsia="en-US" w:bidi="ar-SA"/>
      </w:rPr>
    </w:lvl>
    <w:lvl w:ilvl="1">
      <w:start w:val="0"/>
      <w:numFmt w:val="bullet"/>
      <w:lvlText w:val="•"/>
      <w:lvlJc w:val="left"/>
      <w:pPr>
        <w:ind w:left="822" w:hanging="252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305" w:hanging="252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788" w:hanging="252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271" w:hanging="252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754" w:hanging="252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237" w:hanging="252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720" w:hanging="252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203" w:hanging="252"/>
      </w:pPr>
      <w:rPr>
        <w:rFonts w:hint="default"/>
        <w:lang w:val="en-US" w:eastAsia="en-US" w:bidi="ar-SA"/>
      </w:rPr>
    </w:lvl>
  </w:abstractNum>
  <w:abstractNum w:abstractNumId="19">
    <w:multiLevelType w:val="hybridMultilevel"/>
    <w:lvl w:ilvl="0">
      <w:start w:val="0"/>
      <w:numFmt w:val="bullet"/>
      <w:lvlText w:val=""/>
      <w:lvlJc w:val="left"/>
      <w:pPr>
        <w:ind w:left="352" w:hanging="252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14"/>
        <w:szCs w:val="14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63" w:hanging="252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67" w:hanging="252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571" w:hanging="252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974" w:hanging="252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378" w:hanging="252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782" w:hanging="252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185" w:hanging="252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589" w:hanging="252"/>
      </w:pPr>
      <w:rPr>
        <w:rFonts w:hint="default"/>
        <w:lang w:val="en-US" w:eastAsia="en-US" w:bidi="ar-SA"/>
      </w:rPr>
    </w:lvl>
  </w:abstractNum>
  <w:abstractNum w:abstractNumId="18">
    <w:multiLevelType w:val="hybridMultilevel"/>
    <w:lvl w:ilvl="0">
      <w:start w:val="0"/>
      <w:numFmt w:val="bullet"/>
      <w:lvlText w:val=""/>
      <w:lvlJc w:val="left"/>
      <w:pPr>
        <w:ind w:left="350" w:hanging="252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14"/>
        <w:szCs w:val="14"/>
        <w:lang w:val="en-US" w:eastAsia="en-US" w:bidi="ar-SA"/>
      </w:rPr>
    </w:lvl>
    <w:lvl w:ilvl="1">
      <w:start w:val="0"/>
      <w:numFmt w:val="bullet"/>
      <w:lvlText w:val="–"/>
      <w:lvlJc w:val="left"/>
      <w:pPr>
        <w:ind w:left="686" w:hanging="228"/>
      </w:pPr>
      <w:rPr>
        <w:rFonts w:hint="default" w:ascii="Arial" w:hAnsi="Arial" w:eastAsia="Arial" w:cs="Aria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39" w:hanging="228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598" w:hanging="228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058" w:hanging="228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517" w:hanging="228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976" w:hanging="228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436" w:hanging="228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895" w:hanging="228"/>
      </w:pPr>
      <w:rPr>
        <w:rFonts w:hint="default"/>
        <w:lang w:val="en-US" w:eastAsia="en-US" w:bidi="ar-SA"/>
      </w:rPr>
    </w:lvl>
  </w:abstractNum>
  <w:abstractNum w:abstractNumId="17">
    <w:multiLevelType w:val="hybridMultilevel"/>
    <w:lvl w:ilvl="0">
      <w:start w:val="0"/>
      <w:numFmt w:val="bullet"/>
      <w:lvlText w:val=""/>
      <w:lvlJc w:val="left"/>
      <w:pPr>
        <w:ind w:left="348" w:hanging="252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14"/>
        <w:szCs w:val="14"/>
        <w:lang w:val="en-US" w:eastAsia="en-US" w:bidi="ar-SA"/>
      </w:rPr>
    </w:lvl>
    <w:lvl w:ilvl="1">
      <w:start w:val="0"/>
      <w:numFmt w:val="bullet"/>
      <w:lvlText w:val="–"/>
      <w:lvlJc w:val="left"/>
      <w:pPr>
        <w:ind w:left="684" w:hanging="228"/>
      </w:pPr>
      <w:rPr>
        <w:rFonts w:hint="default" w:ascii="Arial" w:hAnsi="Arial" w:eastAsia="Arial" w:cs="Aria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78" w:hanging="228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677" w:hanging="228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176" w:hanging="228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675" w:hanging="228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173" w:hanging="228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672" w:hanging="228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171" w:hanging="228"/>
      </w:pPr>
      <w:rPr>
        <w:rFonts w:hint="default"/>
        <w:lang w:val="en-US" w:eastAsia="en-US" w:bidi="ar-SA"/>
      </w:rPr>
    </w:lvl>
  </w:abstractNum>
  <w:abstractNum w:abstractNumId="16">
    <w:multiLevelType w:val="hybridMultilevel"/>
    <w:lvl w:ilvl="0">
      <w:start w:val="0"/>
      <w:numFmt w:val="bullet"/>
      <w:lvlText w:val=""/>
      <w:lvlJc w:val="left"/>
      <w:pPr>
        <w:ind w:left="350" w:hanging="252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14"/>
        <w:szCs w:val="14"/>
        <w:lang w:val="en-US" w:eastAsia="en-US" w:bidi="ar-SA"/>
      </w:rPr>
    </w:lvl>
    <w:lvl w:ilvl="1">
      <w:start w:val="0"/>
      <w:numFmt w:val="bullet"/>
      <w:lvlText w:val="–"/>
      <w:lvlJc w:val="left"/>
      <w:pPr>
        <w:ind w:left="686" w:hanging="228"/>
      </w:pPr>
      <w:rPr>
        <w:rFonts w:hint="default" w:ascii="Arial" w:hAnsi="Arial" w:eastAsia="Arial" w:cs="Aria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09" w:hanging="228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39" w:hanging="228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69" w:hanging="228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998" w:hanging="228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28" w:hanging="228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58" w:hanging="228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87" w:hanging="228"/>
      </w:pPr>
      <w:rPr>
        <w:rFonts w:hint="default"/>
        <w:lang w:val="en-US" w:eastAsia="en-US" w:bidi="ar-SA"/>
      </w:rPr>
    </w:lvl>
  </w:abstractNum>
  <w:abstractNum w:abstractNumId="15">
    <w:multiLevelType w:val="hybridMultilevel"/>
    <w:lvl w:ilvl="0">
      <w:start w:val="0"/>
      <w:numFmt w:val="bullet"/>
      <w:lvlText w:val=""/>
      <w:lvlJc w:val="left"/>
      <w:pPr>
        <w:ind w:left="350" w:hanging="252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14"/>
        <w:szCs w:val="14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02" w:hanging="252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45" w:hanging="252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88" w:hanging="252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31" w:hanging="252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74" w:hanging="252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416" w:hanging="252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759" w:hanging="252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102" w:hanging="252"/>
      </w:pPr>
      <w:rPr>
        <w:rFonts w:hint="default"/>
        <w:lang w:val="en-US" w:eastAsia="en-US" w:bidi="ar-SA"/>
      </w:rPr>
    </w:lvl>
  </w:abstractNum>
  <w:abstractNum w:abstractNumId="14">
    <w:multiLevelType w:val="hybridMultilevel"/>
    <w:lvl w:ilvl="0">
      <w:start w:val="0"/>
      <w:numFmt w:val="bullet"/>
      <w:lvlText w:val=""/>
      <w:lvlJc w:val="left"/>
      <w:pPr>
        <w:ind w:left="347" w:hanging="252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14"/>
        <w:szCs w:val="14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57" w:hanging="252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74" w:hanging="252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591" w:hanging="252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008" w:hanging="252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425" w:hanging="252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842" w:hanging="252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259" w:hanging="252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676" w:hanging="252"/>
      </w:pPr>
      <w:rPr>
        <w:rFonts w:hint="default"/>
        <w:lang w:val="en-US" w:eastAsia="en-US" w:bidi="ar-SA"/>
      </w:rPr>
    </w:lvl>
  </w:abstractNum>
  <w:abstractNum w:abstractNumId="13">
    <w:multiLevelType w:val="hybridMultilevel"/>
    <w:lvl w:ilvl="0">
      <w:start w:val="0"/>
      <w:numFmt w:val="bullet"/>
      <w:lvlText w:val=""/>
      <w:lvlJc w:val="left"/>
      <w:pPr>
        <w:ind w:left="348" w:hanging="252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14"/>
        <w:szCs w:val="14"/>
        <w:lang w:val="en-US" w:eastAsia="en-US" w:bidi="ar-SA"/>
      </w:rPr>
    </w:lvl>
    <w:lvl w:ilvl="1">
      <w:start w:val="0"/>
      <w:numFmt w:val="bullet"/>
      <w:lvlText w:val="•"/>
      <w:lvlJc w:val="left"/>
      <w:pPr>
        <w:ind w:left="684" w:hanging="252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29" w:hanging="252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73" w:hanging="252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18" w:hanging="252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62" w:hanging="252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407" w:hanging="252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751" w:hanging="252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096" w:hanging="252"/>
      </w:pPr>
      <w:rPr>
        <w:rFonts w:hint="default"/>
        <w:lang w:val="en-US" w:eastAsia="en-US" w:bidi="ar-SA"/>
      </w:rPr>
    </w:lvl>
  </w:abstractNum>
  <w:abstractNum w:abstractNumId="12">
    <w:multiLevelType w:val="hybridMultilevel"/>
    <w:lvl w:ilvl="0">
      <w:start w:val="0"/>
      <w:numFmt w:val="bullet"/>
      <w:lvlText w:val=""/>
      <w:lvlJc w:val="left"/>
      <w:pPr>
        <w:ind w:left="348" w:hanging="25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14"/>
        <w:szCs w:val="14"/>
        <w:lang w:val="en-US" w:eastAsia="en-US" w:bidi="ar-SA"/>
      </w:rPr>
    </w:lvl>
    <w:lvl w:ilvl="1">
      <w:start w:val="0"/>
      <w:numFmt w:val="bullet"/>
      <w:lvlText w:val="–"/>
      <w:lvlJc w:val="left"/>
      <w:pPr>
        <w:ind w:left="686" w:hanging="228"/>
      </w:pPr>
      <w:rPr>
        <w:rFonts w:hint="default" w:ascii="Arial" w:hAnsi="Arial" w:eastAsia="Arial" w:cs="Aria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09" w:hanging="228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39" w:hanging="228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69" w:hanging="228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998" w:hanging="228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28" w:hanging="228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58" w:hanging="228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87" w:hanging="228"/>
      </w:pPr>
      <w:rPr>
        <w:rFonts w:hint="default"/>
        <w:lang w:val="en-US" w:eastAsia="en-US" w:bidi="ar-SA"/>
      </w:rPr>
    </w:lvl>
  </w:abstractNum>
  <w:abstractNum w:abstractNumId="11">
    <w:multiLevelType w:val="hybridMultilevel"/>
    <w:lvl w:ilvl="0">
      <w:start w:val="0"/>
      <w:numFmt w:val="bullet"/>
      <w:lvlText w:val=""/>
      <w:lvlJc w:val="left"/>
      <w:pPr>
        <w:ind w:left="347" w:hanging="25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14"/>
        <w:szCs w:val="14"/>
        <w:lang w:val="en-US" w:eastAsia="en-US" w:bidi="ar-SA"/>
      </w:rPr>
    </w:lvl>
    <w:lvl w:ilvl="1">
      <w:start w:val="0"/>
      <w:numFmt w:val="bullet"/>
      <w:lvlText w:val="–"/>
      <w:lvlJc w:val="left"/>
      <w:pPr>
        <w:ind w:left="686" w:hanging="228"/>
      </w:pPr>
      <w:rPr>
        <w:rFonts w:hint="default" w:ascii="Arial" w:hAnsi="Arial" w:eastAsia="Arial" w:cs="Aria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25" w:hanging="228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70" w:hanging="228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16" w:hanging="228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61" w:hanging="228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406" w:hanging="228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752" w:hanging="228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097" w:hanging="228"/>
      </w:pPr>
      <w:rPr>
        <w:rFonts w:hint="default"/>
        <w:lang w:val="en-US" w:eastAsia="en-US" w:bidi="ar-SA"/>
      </w:rPr>
    </w:lvl>
  </w:abstractNum>
  <w:abstractNum w:abstractNumId="10">
    <w:multiLevelType w:val="hybridMultilevel"/>
    <w:lvl w:ilvl="0">
      <w:start w:val="0"/>
      <w:numFmt w:val="bullet"/>
      <w:lvlText w:val=""/>
      <w:lvlJc w:val="left"/>
      <w:pPr>
        <w:ind w:left="345" w:hanging="25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14"/>
        <w:szCs w:val="14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57" w:hanging="25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74" w:hanging="25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591" w:hanging="25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008" w:hanging="25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425" w:hanging="25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842" w:hanging="25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259" w:hanging="25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676" w:hanging="250"/>
      </w:pPr>
      <w:rPr>
        <w:rFonts w:hint="default"/>
        <w:lang w:val="en-US" w:eastAsia="en-US" w:bidi="ar-SA"/>
      </w:rPr>
    </w:lvl>
  </w:abstractNum>
  <w:abstractNum w:abstractNumId="9">
    <w:multiLevelType w:val="hybridMultilevel"/>
    <w:lvl w:ilvl="0">
      <w:start w:val="0"/>
      <w:numFmt w:val="bullet"/>
      <w:lvlText w:val=""/>
      <w:lvlJc w:val="left"/>
      <w:pPr>
        <w:ind w:left="348" w:hanging="252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14"/>
        <w:szCs w:val="14"/>
        <w:lang w:val="en-US" w:eastAsia="en-US" w:bidi="ar-SA"/>
      </w:rPr>
    </w:lvl>
    <w:lvl w:ilvl="1">
      <w:start w:val="0"/>
      <w:numFmt w:val="bullet"/>
      <w:lvlText w:val="•"/>
      <w:lvlJc w:val="left"/>
      <w:pPr>
        <w:ind w:left="684" w:hanging="252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29" w:hanging="252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73" w:hanging="252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18" w:hanging="252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62" w:hanging="252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407" w:hanging="252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751" w:hanging="252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096" w:hanging="252"/>
      </w:pPr>
      <w:rPr>
        <w:rFonts w:hint="default"/>
        <w:lang w:val="en-US" w:eastAsia="en-US" w:bidi="ar-SA"/>
      </w:rPr>
    </w:lvl>
  </w:abstractNum>
  <w:abstractNum w:abstractNumId="8">
    <w:multiLevelType w:val="hybridMultilevel"/>
    <w:lvl w:ilvl="0">
      <w:start w:val="0"/>
      <w:numFmt w:val="bullet"/>
      <w:lvlText w:val=""/>
      <w:lvlJc w:val="left"/>
      <w:pPr>
        <w:ind w:left="338" w:hanging="252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14"/>
        <w:szCs w:val="14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55" w:hanging="252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71" w:hanging="252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586" w:hanging="252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002" w:hanging="252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418" w:hanging="252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833" w:hanging="252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249" w:hanging="252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664" w:hanging="252"/>
      </w:pPr>
      <w:rPr>
        <w:rFonts w:hint="default"/>
        <w:lang w:val="en-US" w:eastAsia="en-US" w:bidi="ar-SA"/>
      </w:rPr>
    </w:lvl>
  </w:abstractNum>
  <w:abstractNum w:abstractNumId="7">
    <w:multiLevelType w:val="hybridMultilevel"/>
    <w:lvl w:ilvl="0">
      <w:start w:val="0"/>
      <w:numFmt w:val="bullet"/>
      <w:lvlText w:val=""/>
      <w:lvlJc w:val="left"/>
      <w:pPr>
        <w:ind w:left="342" w:hanging="252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14"/>
        <w:szCs w:val="14"/>
        <w:lang w:val="en-US" w:eastAsia="en-US" w:bidi="ar-SA"/>
      </w:rPr>
    </w:lvl>
    <w:lvl w:ilvl="1">
      <w:start w:val="0"/>
      <w:numFmt w:val="bullet"/>
      <w:lvlText w:val="•"/>
      <w:lvlJc w:val="left"/>
      <w:pPr>
        <w:ind w:left="898" w:hanging="252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457" w:hanging="252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016" w:hanging="252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575" w:hanging="252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3134" w:hanging="252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693" w:hanging="252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4252" w:hanging="252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811" w:hanging="252"/>
      </w:pPr>
      <w:rPr>
        <w:rFonts w:hint="default"/>
        <w:lang w:val="en-US" w:eastAsia="en-US" w:bidi="ar-SA"/>
      </w:rPr>
    </w:lvl>
  </w:abstractNum>
  <w:abstractNum w:abstractNumId="6">
    <w:multiLevelType w:val="hybridMultilevel"/>
    <w:lvl w:ilvl="0">
      <w:start w:val="0"/>
      <w:numFmt w:val="bullet"/>
      <w:lvlText w:val=""/>
      <w:lvlJc w:val="left"/>
      <w:pPr>
        <w:ind w:left="347" w:hanging="253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14"/>
        <w:szCs w:val="14"/>
        <w:lang w:val="en-US" w:eastAsia="en-US" w:bidi="ar-SA"/>
      </w:rPr>
    </w:lvl>
    <w:lvl w:ilvl="1">
      <w:start w:val="0"/>
      <w:numFmt w:val="bullet"/>
      <w:lvlText w:val="•"/>
      <w:lvlJc w:val="left"/>
      <w:pPr>
        <w:ind w:left="823" w:hanging="253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307" w:hanging="253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791" w:hanging="253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274" w:hanging="253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758" w:hanging="253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242" w:hanging="253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725" w:hanging="253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209" w:hanging="253"/>
      </w:pPr>
      <w:rPr>
        <w:rFonts w:hint="default"/>
        <w:lang w:val="en-US" w:eastAsia="en-US" w:bidi="ar-SA"/>
      </w:rPr>
    </w:lvl>
  </w:abstractNum>
  <w:abstractNum w:abstractNumId="5">
    <w:multiLevelType w:val="hybridMultilevel"/>
    <w:lvl w:ilvl="0">
      <w:start w:val="0"/>
      <w:numFmt w:val="bullet"/>
      <w:lvlText w:val=""/>
      <w:lvlJc w:val="left"/>
      <w:pPr>
        <w:ind w:left="338" w:hanging="252"/>
      </w:pPr>
      <w:rPr>
        <w:rFonts w:hint="default" w:ascii="Symbol" w:hAnsi="Symbol" w:eastAsia="Symbol" w:cs="Symbol"/>
        <w:w w:val="99"/>
        <w:lang w:val="en-US" w:eastAsia="en-US" w:bidi="ar-SA"/>
      </w:rPr>
    </w:lvl>
    <w:lvl w:ilvl="1">
      <w:start w:val="0"/>
      <w:numFmt w:val="bullet"/>
      <w:lvlText w:val="–"/>
      <w:lvlJc w:val="left"/>
      <w:pPr>
        <w:ind w:left="674" w:hanging="228"/>
      </w:pPr>
      <w:rPr>
        <w:rFonts w:hint="default" w:ascii="Arial" w:hAnsi="Arial" w:eastAsia="Arial" w:cs="Aria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04" w:hanging="228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528" w:hanging="228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952" w:hanging="228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376" w:hanging="228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800" w:hanging="228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224" w:hanging="228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648" w:hanging="228"/>
      </w:pPr>
      <w:rPr>
        <w:rFonts w:hint="default"/>
        <w:lang w:val="en-US" w:eastAsia="en-US" w:bidi="ar-SA"/>
      </w:rPr>
    </w:lvl>
  </w:abstractNum>
  <w:abstractNum w:abstractNumId="4">
    <w:multiLevelType w:val="hybridMultilevel"/>
    <w:lvl w:ilvl="0">
      <w:start w:val="0"/>
      <w:numFmt w:val="bullet"/>
      <w:lvlText w:val=""/>
      <w:lvlJc w:val="left"/>
      <w:pPr>
        <w:ind w:left="342" w:hanging="252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14"/>
        <w:szCs w:val="14"/>
        <w:lang w:val="en-US" w:eastAsia="en-US" w:bidi="ar-SA"/>
      </w:rPr>
    </w:lvl>
    <w:lvl w:ilvl="1">
      <w:start w:val="0"/>
      <w:numFmt w:val="bullet"/>
      <w:lvlText w:val="•"/>
      <w:lvlJc w:val="left"/>
      <w:pPr>
        <w:ind w:left="898" w:hanging="252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457" w:hanging="252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016" w:hanging="252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575" w:hanging="252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3134" w:hanging="252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693" w:hanging="252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4252" w:hanging="252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811" w:hanging="252"/>
      </w:pPr>
      <w:rPr>
        <w:rFonts w:hint="default"/>
        <w:lang w:val="en-US" w:eastAsia="en-US" w:bidi="ar-SA"/>
      </w:rPr>
    </w:lvl>
  </w:abstractNum>
  <w:abstractNum w:abstractNumId="3">
    <w:multiLevelType w:val="hybridMultilevel"/>
    <w:lvl w:ilvl="0">
      <w:start w:val="0"/>
      <w:numFmt w:val="bullet"/>
      <w:lvlText w:val=""/>
      <w:lvlJc w:val="left"/>
      <w:pPr>
        <w:ind w:left="344" w:hanging="252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14"/>
        <w:szCs w:val="14"/>
        <w:lang w:val="en-US" w:eastAsia="en-US" w:bidi="ar-SA"/>
      </w:rPr>
    </w:lvl>
    <w:lvl w:ilvl="1">
      <w:start w:val="0"/>
      <w:numFmt w:val="bullet"/>
      <w:lvlText w:val="•"/>
      <w:lvlJc w:val="left"/>
      <w:pPr>
        <w:ind w:left="504" w:hanging="252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668" w:hanging="252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832" w:hanging="252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997" w:hanging="252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161" w:hanging="252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325" w:hanging="252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490" w:hanging="252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654" w:hanging="252"/>
      </w:pPr>
      <w:rPr>
        <w:rFonts w:hint="default"/>
        <w:lang w:val="en-US" w:eastAsia="en-US" w:bidi="ar-SA"/>
      </w:rPr>
    </w:lvl>
  </w:abstractNum>
  <w:abstractNum w:abstractNumId="2">
    <w:multiLevelType w:val="hybridMultilevel"/>
    <w:lvl w:ilvl="0">
      <w:start w:val="0"/>
      <w:numFmt w:val="bullet"/>
      <w:lvlText w:val=""/>
      <w:lvlJc w:val="left"/>
      <w:pPr>
        <w:ind w:left="347" w:hanging="253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14"/>
        <w:szCs w:val="14"/>
        <w:lang w:val="en-US" w:eastAsia="en-US" w:bidi="ar-SA"/>
      </w:rPr>
    </w:lvl>
    <w:lvl w:ilvl="1">
      <w:start w:val="0"/>
      <w:numFmt w:val="bullet"/>
      <w:lvlText w:val="–"/>
      <w:lvlJc w:val="left"/>
      <w:pPr>
        <w:ind w:left="683" w:hanging="228"/>
      </w:pPr>
      <w:rPr>
        <w:rFonts w:hint="default" w:ascii="Arial" w:hAnsi="Arial" w:eastAsia="Arial" w:cs="Aria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79" w:hanging="228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679" w:hanging="228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179" w:hanging="228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678" w:hanging="228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178" w:hanging="228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678" w:hanging="228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177" w:hanging="228"/>
      </w:pPr>
      <w:rPr>
        <w:rFonts w:hint="default"/>
        <w:lang w:val="en-US" w:eastAsia="en-US" w:bidi="ar-SA"/>
      </w:rPr>
    </w:lvl>
  </w:abstractNum>
  <w:abstractNum w:abstractNumId="1">
    <w:multiLevelType w:val="hybridMultilevel"/>
    <w:lvl w:ilvl="0">
      <w:start w:val="0"/>
      <w:numFmt w:val="bullet"/>
      <w:lvlText w:val="–"/>
      <w:lvlJc w:val="left"/>
      <w:pPr>
        <w:ind w:left="683" w:hanging="228"/>
      </w:pPr>
      <w:rPr>
        <w:rFonts w:hint="default" w:ascii="Arial" w:hAnsi="Arial" w:eastAsia="Arial" w:cs="Aria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129" w:hanging="228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579" w:hanging="228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029" w:hanging="228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478" w:hanging="228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928" w:hanging="228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378" w:hanging="228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827" w:hanging="228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277" w:hanging="228"/>
      </w:pPr>
      <w:rPr>
        <w:rFonts w:hint="default"/>
        <w:lang w:val="en-US" w:eastAsia="en-US" w:bidi="ar-SA"/>
      </w:rPr>
    </w:lvl>
  </w:abstractNum>
  <w:abstractNum w:abstractNumId="0">
    <w:multiLevelType w:val="hybridMultilevel"/>
    <w:lvl w:ilvl="0">
      <w:start w:val="0"/>
      <w:numFmt w:val="bullet"/>
      <w:lvlText w:val=""/>
      <w:lvlJc w:val="left"/>
      <w:pPr>
        <w:ind w:left="347" w:hanging="253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14"/>
        <w:szCs w:val="14"/>
        <w:lang w:val="en-US" w:eastAsia="en-US" w:bidi="ar-SA"/>
      </w:rPr>
    </w:lvl>
    <w:lvl w:ilvl="1">
      <w:start w:val="0"/>
      <w:numFmt w:val="bullet"/>
      <w:lvlText w:val="o"/>
      <w:lvlJc w:val="left"/>
      <w:pPr>
        <w:ind w:left="815" w:hanging="360"/>
      </w:pPr>
      <w:rPr>
        <w:rFonts w:hint="default" w:ascii="Courier New" w:hAnsi="Courier New" w:eastAsia="Courier New" w:cs="Courier New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304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788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272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756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240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724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208" w:hanging="360"/>
      </w:pPr>
      <w:rPr>
        <w:rFonts w:hint="default"/>
        <w:lang w:val="en-US" w:eastAsia="en-US" w:bidi="ar-SA"/>
      </w:rPr>
    </w:lvl>
  </w:abstractNum>
  <w:num w:numId="46">
    <w:abstractNumId w:val="45"/>
  </w:num>
  <w:num w:numId="45">
    <w:abstractNumId w:val="44"/>
  </w:num>
  <w:num w:numId="44">
    <w:abstractNumId w:val="43"/>
  </w:num>
  <w:num w:numId="43">
    <w:abstractNumId w:val="42"/>
  </w:num>
  <w:num w:numId="42">
    <w:abstractNumId w:val="41"/>
  </w:num>
  <w:num w:numId="41">
    <w:abstractNumId w:val="40"/>
  </w:num>
  <w:num w:numId="40">
    <w:abstractNumId w:val="39"/>
  </w:num>
  <w:num w:numId="39">
    <w:abstractNumId w:val="38"/>
  </w:num>
  <w:num w:numId="38">
    <w:abstractNumId w:val="37"/>
  </w:num>
  <w:num w:numId="37">
    <w:abstractNumId w:val="36"/>
  </w:num>
  <w:num w:numId="36">
    <w:abstractNumId w:val="35"/>
  </w:num>
  <w:num w:numId="35">
    <w:abstractNumId w:val="34"/>
  </w:num>
  <w:num w:numId="34">
    <w:abstractNumId w:val="33"/>
  </w:num>
  <w:num w:numId="33">
    <w:abstractNumId w:val="32"/>
  </w:num>
  <w:num w:numId="32">
    <w:abstractNumId w:val="31"/>
  </w:num>
  <w:num w:numId="31">
    <w:abstractNumId w:val="30"/>
  </w:num>
  <w:num w:numId="30">
    <w:abstractNumId w:val="29"/>
  </w:num>
  <w:num w:numId="29">
    <w:abstractNumId w:val="28"/>
  </w:num>
  <w:num w:numId="28">
    <w:abstractNumId w:val="27"/>
  </w:num>
  <w:num w:numId="27">
    <w:abstractNumId w:val="26"/>
  </w:num>
  <w:num w:numId="26">
    <w:abstractNumId w:val="25"/>
  </w:num>
  <w:num w:numId="25">
    <w:abstractNumId w:val="24"/>
  </w:num>
  <w:num w:numId="24">
    <w:abstractNumId w:val="23"/>
  </w:num>
  <w:num w:numId="23">
    <w:abstractNumId w:val="22"/>
  </w:num>
  <w:num w:numId="22">
    <w:abstractNumId w:val="21"/>
  </w:num>
  <w:num w:numId="21">
    <w:abstractNumId w:val="20"/>
  </w:num>
  <w:num w:numId="20">
    <w:abstractNumId w:val="19"/>
  </w:num>
  <w:num w:numId="19">
    <w:abstractNumId w:val="18"/>
  </w: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Narrow" w:hAnsi="Arial Narrow" w:eastAsia="Arial Narrow" w:cs="Arial Narrow"/>
      <w:lang w:val="en-US" w:eastAsia="en-US" w:bidi="ar-SA"/>
    </w:rPr>
  </w:style>
  <w:style w:styleId="BodyText" w:type="paragraph">
    <w:name w:val="Body Text"/>
    <w:basedOn w:val="Normal"/>
    <w:uiPriority w:val="1"/>
    <w:qFormat/>
    <w:pPr>
      <w:spacing w:before="5"/>
    </w:pPr>
    <w:rPr>
      <w:rFonts w:ascii="Arial Narrow" w:hAnsi="Arial Narrow" w:eastAsia="Arial Narrow" w:cs="Arial Narrow"/>
      <w:b/>
      <w:bCs/>
      <w:sz w:val="24"/>
      <w:szCs w:val="24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Arial Narrow" w:hAnsi="Arial Narrow" w:eastAsia="Arial Narrow" w:cs="Arial Narrow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image" Target="media/image1.jpeg"/><Relationship Id="rId8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Beets, PAD, Prof &lt;padb@sun.ac.za&gt;</dc:creator>
  <dcterms:created xsi:type="dcterms:W3CDTF">2024-01-16T10:15:08Z</dcterms:created>
  <dcterms:modified xsi:type="dcterms:W3CDTF">2024-01-16T10:15:08Z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2022-12-12T00:00:00Z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2024-01-16T00:00:00Z</vt:filetime>
  </property>
</Properties>
</file>