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12801600</wp:posOffset>
            </wp:positionH>
            <wp:positionV relativeFrom="page">
              <wp:posOffset>157860</wp:posOffset>
            </wp:positionV>
            <wp:extent cx="1841787" cy="64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8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6"/>
        <w:gridCol w:w="1864"/>
        <w:gridCol w:w="1862"/>
        <w:gridCol w:w="1795"/>
        <w:gridCol w:w="1934"/>
        <w:gridCol w:w="640"/>
        <w:gridCol w:w="1247"/>
        <w:gridCol w:w="1840"/>
        <w:gridCol w:w="1864"/>
        <w:gridCol w:w="1816"/>
        <w:gridCol w:w="1910"/>
        <w:gridCol w:w="1912"/>
        <w:gridCol w:w="1814"/>
      </w:tblGrid>
      <w:tr>
        <w:trPr>
          <w:trHeight w:val="402" w:hRule="atLeast"/>
        </w:trPr>
        <w:tc>
          <w:tcPr>
            <w:tcW w:w="1836" w:type="dxa"/>
            <w:shd w:val="clear" w:color="auto" w:fill="D9D9D9"/>
          </w:tcPr>
          <w:p>
            <w:pPr>
              <w:pStyle w:val="TableParagraph"/>
              <w:spacing w:before="83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64" w:type="dxa"/>
            <w:shd w:val="clear" w:color="auto" w:fill="D9D9D9"/>
          </w:tcPr>
          <w:p>
            <w:pPr>
              <w:pStyle w:val="TableParagraph"/>
              <w:spacing w:before="83"/>
              <w:ind w:left="60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62" w:type="dxa"/>
            <w:shd w:val="clear" w:color="auto" w:fill="D9D9D9"/>
          </w:tcPr>
          <w:p>
            <w:pPr>
              <w:pStyle w:val="TableParagraph"/>
              <w:spacing w:before="83"/>
              <w:ind w:left="60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95" w:type="dxa"/>
            <w:shd w:val="clear" w:color="auto" w:fill="D9D9D9"/>
          </w:tcPr>
          <w:p>
            <w:pPr>
              <w:pStyle w:val="TableParagraph"/>
              <w:spacing w:before="83"/>
              <w:ind w:left="57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12"/>
                <w:sz w:val="20"/>
              </w:rPr>
              <w:t>3</w:t>
            </w:r>
          </w:p>
        </w:tc>
        <w:tc>
          <w:tcPr>
            <w:tcW w:w="1934" w:type="dxa"/>
            <w:shd w:val="clear" w:color="auto" w:fill="D9D9D9"/>
          </w:tcPr>
          <w:p>
            <w:pPr>
              <w:pStyle w:val="TableParagraph"/>
              <w:spacing w:before="83"/>
              <w:ind w:left="64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87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62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40" w:type="dxa"/>
            <w:shd w:val="clear" w:color="auto" w:fill="D9D9D9"/>
          </w:tcPr>
          <w:p>
            <w:pPr>
              <w:pStyle w:val="TableParagraph"/>
              <w:spacing w:before="83"/>
              <w:ind w:left="60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64" w:type="dxa"/>
            <w:shd w:val="clear" w:color="auto" w:fill="D9D9D9"/>
          </w:tcPr>
          <w:p>
            <w:pPr>
              <w:pStyle w:val="TableParagraph"/>
              <w:spacing w:before="83"/>
              <w:ind w:left="61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16" w:type="dxa"/>
            <w:shd w:val="clear" w:color="auto" w:fill="D9D9D9"/>
          </w:tcPr>
          <w:p>
            <w:pPr>
              <w:pStyle w:val="TableParagraph"/>
              <w:spacing w:before="83"/>
              <w:ind w:left="59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910" w:type="dxa"/>
            <w:shd w:val="clear" w:color="auto" w:fill="D9D9D9"/>
          </w:tcPr>
          <w:p>
            <w:pPr>
              <w:pStyle w:val="TableParagraph"/>
              <w:spacing w:before="83"/>
              <w:ind w:left="63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912" w:type="dxa"/>
            <w:shd w:val="clear" w:color="auto" w:fill="D9D9D9"/>
          </w:tcPr>
          <w:p>
            <w:pPr>
              <w:pStyle w:val="TableParagraph"/>
              <w:spacing w:before="83"/>
              <w:ind w:left="59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814" w:type="dxa"/>
            <w:shd w:val="clear" w:color="auto" w:fill="D9D9D9"/>
          </w:tcPr>
          <w:p>
            <w:pPr>
              <w:pStyle w:val="TableParagraph"/>
              <w:spacing w:before="83"/>
              <w:ind w:left="54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18" w:hRule="atLeast"/>
        </w:trPr>
        <w:tc>
          <w:tcPr>
            <w:tcW w:w="1836" w:type="dxa"/>
            <w:vMerge w:val="restart"/>
            <w:shd w:val="clear" w:color="auto" w:fill="F4AF83"/>
          </w:tcPr>
          <w:p>
            <w:pPr>
              <w:pStyle w:val="TableParagraph"/>
              <w:spacing w:before="83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8095" w:type="dxa"/>
            <w:gridSpan w:val="5"/>
          </w:tcPr>
          <w:p>
            <w:pPr>
              <w:pStyle w:val="TableParagraph"/>
              <w:spacing w:before="92"/>
              <w:ind w:left="3072" w:right="30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Development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self</w:t>
            </w:r>
          </w:p>
        </w:tc>
        <w:tc>
          <w:tcPr>
            <w:tcW w:w="6767" w:type="dxa"/>
            <w:gridSpan w:val="4"/>
          </w:tcPr>
          <w:p>
            <w:pPr>
              <w:pStyle w:val="TableParagraph"/>
              <w:spacing w:before="92"/>
              <w:ind w:left="2413" w:right="23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Developmentof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self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before="92"/>
              <w:ind w:left="1007"/>
              <w:rPr>
                <w:b/>
                <w:sz w:val="20"/>
              </w:rPr>
            </w:pPr>
            <w:r>
              <w:rPr>
                <w:b/>
                <w:sz w:val="20"/>
              </w:rPr>
              <w:t>Developmentof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self</w:t>
            </w:r>
          </w:p>
        </w:tc>
        <w:tc>
          <w:tcPr>
            <w:tcW w:w="1814" w:type="dxa"/>
            <w:vMerge w:val="restart"/>
          </w:tcPr>
          <w:p>
            <w:pPr>
              <w:pStyle w:val="TableParagraph"/>
              <w:spacing w:before="3"/>
              <w:ind w:left="0"/>
              <w:rPr>
                <w:rFonts w:ascii="Times New Roman"/>
                <w:sz w:val="28"/>
              </w:rPr>
            </w:pPr>
          </w:p>
          <w:p>
            <w:pPr>
              <w:pStyle w:val="TableParagraph"/>
              <w:spacing w:before="0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437" w:hRule="atLeast"/>
        </w:trPr>
        <w:tc>
          <w:tcPr>
            <w:tcW w:w="1836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95" w:type="dxa"/>
            <w:gridSpan w:val="5"/>
          </w:tcPr>
          <w:p>
            <w:pPr>
              <w:pStyle w:val="TableParagraph"/>
              <w:spacing w:before="102"/>
              <w:ind w:left="3072" w:right="30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6767" w:type="dxa"/>
            <w:gridSpan w:val="4"/>
          </w:tcPr>
          <w:p>
            <w:pPr>
              <w:pStyle w:val="TableParagraph"/>
              <w:spacing w:before="102"/>
              <w:ind w:left="2413" w:right="23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before="102"/>
              <w:ind w:left="947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853" w:hRule="atLeast"/>
        </w:trPr>
        <w:tc>
          <w:tcPr>
            <w:tcW w:w="1836" w:type="dxa"/>
            <w:shd w:val="clear" w:color="auto" w:fill="C5DFB3"/>
          </w:tcPr>
          <w:p>
            <w:pPr>
              <w:pStyle w:val="TableParagraph"/>
              <w:spacing w:before="83"/>
              <w:ind w:right="84"/>
              <w:rPr>
                <w:b/>
                <w:sz w:val="20"/>
              </w:rPr>
            </w:pPr>
            <w:r>
              <w:rPr>
                <w:b/>
                <w:sz w:val="20"/>
              </w:rPr>
              <w:t>CORE CONCEPTS, 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ANDVALUES</w:t>
            </w:r>
          </w:p>
        </w:tc>
        <w:tc>
          <w:tcPr>
            <w:tcW w:w="1864" w:type="dxa"/>
          </w:tcPr>
          <w:p>
            <w:pPr>
              <w:pStyle w:val="TableParagraph"/>
              <w:spacing w:before="83"/>
              <w:ind w:left="68"/>
              <w:rPr>
                <w:sz w:val="20"/>
              </w:rPr>
            </w:pPr>
            <w:r>
              <w:rPr>
                <w:sz w:val="20"/>
              </w:rPr>
              <w:t>Positive self-concept formation: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Influence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 others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self-concept: Adults and peers</w:t>
            </w:r>
          </w:p>
        </w:tc>
        <w:tc>
          <w:tcPr>
            <w:tcW w:w="1862" w:type="dxa"/>
          </w:tcPr>
          <w:p>
            <w:pPr>
              <w:pStyle w:val="TableParagraph"/>
              <w:spacing w:before="83"/>
              <w:ind w:left="69" w:right="86"/>
              <w:rPr>
                <w:sz w:val="20"/>
              </w:rPr>
            </w:pPr>
            <w:r>
              <w:rPr>
                <w:sz w:val="20"/>
              </w:rPr>
              <w:t>Personal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successes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as contributing factors to </w:t>
            </w:r>
            <w:r>
              <w:rPr>
                <w:spacing w:val="-2"/>
                <w:sz w:val="20"/>
              </w:rPr>
              <w:t>positiveself-concept</w:t>
            </w:r>
          </w:p>
          <w:p>
            <w:pPr>
              <w:pStyle w:val="TableParagraph"/>
              <w:spacing w:before="82"/>
              <w:ind w:left="69" w:right="97"/>
              <w:rPr>
                <w:sz w:val="20"/>
              </w:rPr>
            </w:pPr>
            <w:r>
              <w:rPr>
                <w:sz w:val="20"/>
              </w:rPr>
              <w:t>Action plan for continued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positive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self- concept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formation</w:t>
            </w:r>
          </w:p>
          <w:p>
            <w:pPr>
              <w:pStyle w:val="TableParagraph"/>
              <w:spacing w:before="79"/>
              <w:ind w:left="69" w:right="396"/>
              <w:rPr>
                <w:sz w:val="20"/>
              </w:rPr>
            </w:pPr>
            <w:r>
              <w:rPr>
                <w:sz w:val="20"/>
              </w:rPr>
              <w:t>Reading skills: Reading with 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using a dictionary</w:t>
            </w:r>
          </w:p>
          <w:p>
            <w:pPr>
              <w:pStyle w:val="TableParagraph"/>
              <w:spacing w:before="81"/>
              <w:ind w:left="69" w:right="60"/>
              <w:rPr>
                <w:sz w:val="20"/>
              </w:rPr>
            </w:pPr>
            <w:r>
              <w:rPr>
                <w:sz w:val="20"/>
              </w:rPr>
              <w:t>Reading about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actions that build positive self- concept: Recall and </w:t>
            </w:r>
            <w:r>
              <w:rPr>
                <w:spacing w:val="-2"/>
                <w:sz w:val="20"/>
              </w:rPr>
              <w:t>relate</w:t>
            </w:r>
          </w:p>
        </w:tc>
        <w:tc>
          <w:tcPr>
            <w:tcW w:w="1795" w:type="dxa"/>
          </w:tcPr>
          <w:p>
            <w:pPr>
              <w:pStyle w:val="TableParagraph"/>
              <w:spacing w:before="83"/>
              <w:ind w:left="69" w:right="20"/>
              <w:rPr>
                <w:sz w:val="20"/>
              </w:rPr>
            </w:pPr>
            <w:r>
              <w:rPr>
                <w:sz w:val="20"/>
              </w:rPr>
              <w:t>Giving and receiving feedback: Giving feedback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receiving feedback from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peers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adults</w:t>
            </w:r>
          </w:p>
          <w:p>
            <w:pPr>
              <w:pStyle w:val="TableParagraph"/>
              <w:spacing w:before="81"/>
              <w:ind w:left="69"/>
              <w:rPr>
                <w:sz w:val="20"/>
              </w:rPr>
            </w:pPr>
            <w:r>
              <w:rPr>
                <w:sz w:val="20"/>
              </w:rPr>
              <w:t>Appropriate ways of giving feedback: Positive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negative </w:t>
            </w:r>
            <w:r>
              <w:rPr>
                <w:spacing w:val="-2"/>
                <w:sz w:val="20"/>
              </w:rPr>
              <w:t>feedback</w:t>
            </w:r>
          </w:p>
        </w:tc>
        <w:tc>
          <w:tcPr>
            <w:tcW w:w="1934" w:type="dxa"/>
          </w:tcPr>
          <w:p>
            <w:pPr>
              <w:pStyle w:val="TableParagraph"/>
              <w:spacing w:before="83"/>
              <w:ind w:left="70"/>
              <w:rPr>
                <w:sz w:val="20"/>
              </w:rPr>
            </w:pPr>
            <w:r>
              <w:rPr>
                <w:sz w:val="20"/>
              </w:rPr>
              <w:t>Appropriate ways of receiving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negative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positive feedback</w:t>
            </w:r>
          </w:p>
          <w:p>
            <w:pPr>
              <w:pStyle w:val="TableParagraph"/>
              <w:spacing w:before="82"/>
              <w:ind w:left="70" w:right="118"/>
              <w:jc w:val="both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skills: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Reading with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using a dictionary</w:t>
            </w:r>
          </w:p>
          <w:p>
            <w:pPr>
              <w:pStyle w:val="TableParagraph"/>
              <w:spacing w:before="79"/>
              <w:ind w:left="70" w:right="10"/>
              <w:rPr>
                <w:sz w:val="20"/>
              </w:rPr>
            </w:pPr>
            <w:r>
              <w:rPr>
                <w:sz w:val="20"/>
              </w:rPr>
              <w:t>Reading about appropriate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ways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 giving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receiving feedback: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recall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relate</w:t>
            </w:r>
          </w:p>
        </w:tc>
        <w:tc>
          <w:tcPr>
            <w:tcW w:w="1887" w:type="dxa"/>
            <w:gridSpan w:val="2"/>
          </w:tcPr>
          <w:p>
            <w:pPr>
              <w:pStyle w:val="TableParagraph"/>
              <w:spacing w:line="326" w:lineRule="auto" w:before="83"/>
              <w:ind w:left="70"/>
              <w:rPr>
                <w:sz w:val="20"/>
              </w:rPr>
            </w:pPr>
            <w:r>
              <w:rPr>
                <w:sz w:val="20"/>
              </w:rPr>
              <w:t>Coping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emotions: </w:t>
            </w:r>
            <w:r>
              <w:rPr>
                <w:spacing w:val="-2"/>
                <w:sz w:val="20"/>
              </w:rPr>
              <w:t>Empathy</w:t>
            </w:r>
          </w:p>
          <w:p>
            <w:pPr>
              <w:pStyle w:val="TableParagraph"/>
              <w:spacing w:line="324" w:lineRule="auto" w:before="0"/>
              <w:ind w:left="70" w:right="487"/>
              <w:rPr>
                <w:sz w:val="20"/>
              </w:rPr>
            </w:pPr>
            <w:r>
              <w:rPr>
                <w:spacing w:val="-2"/>
                <w:sz w:val="20"/>
              </w:rPr>
              <w:t>Compassion Anger Disappointment Sadness</w:t>
            </w:r>
          </w:p>
        </w:tc>
        <w:tc>
          <w:tcPr>
            <w:tcW w:w="1840" w:type="dxa"/>
          </w:tcPr>
          <w:p>
            <w:pPr>
              <w:pStyle w:val="TableParagraph"/>
              <w:spacing w:before="83"/>
              <w:ind w:left="72"/>
              <w:rPr>
                <w:sz w:val="20"/>
              </w:rPr>
            </w:pPr>
            <w:r>
              <w:rPr>
                <w:sz w:val="20"/>
              </w:rPr>
              <w:t>Skills to manage emotions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positive </w:t>
            </w:r>
            <w:r>
              <w:rPr>
                <w:spacing w:val="-4"/>
                <w:sz w:val="20"/>
              </w:rPr>
              <w:t>way</w:t>
            </w:r>
          </w:p>
        </w:tc>
        <w:tc>
          <w:tcPr>
            <w:tcW w:w="1864" w:type="dxa"/>
          </w:tcPr>
          <w:p>
            <w:pPr>
              <w:pStyle w:val="TableParagraph"/>
              <w:spacing w:before="83"/>
              <w:ind w:left="73" w:right="71"/>
              <w:rPr>
                <w:sz w:val="20"/>
              </w:rPr>
            </w:pPr>
            <w:r>
              <w:rPr>
                <w:sz w:val="20"/>
              </w:rPr>
              <w:t>Significance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friends in times ofsadness, tragedy and change</w:t>
            </w:r>
          </w:p>
          <w:p>
            <w:pPr>
              <w:pStyle w:val="TableParagraph"/>
              <w:spacing w:before="82"/>
              <w:ind w:left="73" w:right="394"/>
              <w:rPr>
                <w:sz w:val="20"/>
              </w:rPr>
            </w:pPr>
            <w:r>
              <w:rPr>
                <w:sz w:val="20"/>
              </w:rPr>
              <w:t>Reading skills: Reading with 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using a dictionary</w:t>
            </w:r>
          </w:p>
          <w:p>
            <w:pPr>
              <w:pStyle w:val="TableParagraph"/>
              <w:spacing w:before="78"/>
              <w:ind w:left="73"/>
              <w:rPr>
                <w:sz w:val="20"/>
              </w:rPr>
            </w:pPr>
            <w:r>
              <w:rPr>
                <w:sz w:val="20"/>
              </w:rPr>
              <w:t>Reading about friendships that are caring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supportive: Recall and relate</w:t>
            </w:r>
          </w:p>
        </w:tc>
        <w:tc>
          <w:tcPr>
            <w:tcW w:w="1816" w:type="dxa"/>
          </w:tcPr>
          <w:p>
            <w:pPr>
              <w:pStyle w:val="TableParagraph"/>
              <w:spacing w:before="83"/>
              <w:ind w:left="74" w:right="77"/>
              <w:rPr>
                <w:sz w:val="20"/>
              </w:rPr>
            </w:pPr>
            <w:r>
              <w:rPr>
                <w:sz w:val="20"/>
              </w:rPr>
              <w:t>Relationships with peers,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older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people 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strangers</w:t>
            </w:r>
          </w:p>
        </w:tc>
        <w:tc>
          <w:tcPr>
            <w:tcW w:w="1910" w:type="dxa"/>
          </w:tcPr>
          <w:p>
            <w:pPr>
              <w:pStyle w:val="TableParagraph"/>
              <w:spacing w:before="83"/>
              <w:ind w:left="75"/>
              <w:rPr>
                <w:sz w:val="20"/>
              </w:rPr>
            </w:pPr>
            <w:r>
              <w:rPr>
                <w:spacing w:val="-2"/>
                <w:sz w:val="20"/>
              </w:rPr>
              <w:t>Safe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unsafe relationships</w:t>
            </w:r>
          </w:p>
        </w:tc>
        <w:tc>
          <w:tcPr>
            <w:tcW w:w="1912" w:type="dxa"/>
          </w:tcPr>
          <w:p>
            <w:pPr>
              <w:pStyle w:val="TableParagraph"/>
              <w:spacing w:before="83"/>
              <w:ind w:left="76" w:right="676"/>
              <w:jc w:val="both"/>
              <w:rPr>
                <w:sz w:val="20"/>
              </w:rPr>
            </w:pPr>
            <w:r>
              <w:rPr>
                <w:sz w:val="20"/>
              </w:rPr>
              <w:t>Benefits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safe </w:t>
            </w:r>
            <w:r>
              <w:rPr>
                <w:spacing w:val="-2"/>
                <w:sz w:val="20"/>
              </w:rPr>
              <w:t>relationships</w:t>
            </w:r>
          </w:p>
          <w:p>
            <w:pPr>
              <w:pStyle w:val="TableParagraph"/>
              <w:spacing w:before="81"/>
              <w:ind w:left="76" w:right="90"/>
              <w:jc w:val="both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skills: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Reading with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using a dictionary</w:t>
            </w:r>
          </w:p>
          <w:p>
            <w:pPr>
              <w:pStyle w:val="TableParagraph"/>
              <w:spacing w:before="79"/>
              <w:ind w:left="76"/>
              <w:rPr>
                <w:sz w:val="20"/>
              </w:rPr>
            </w:pPr>
            <w:r>
              <w:rPr>
                <w:sz w:val="20"/>
              </w:rPr>
              <w:t>Reading about relationships that are safe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good: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Recall and relate</w:t>
            </w:r>
          </w:p>
        </w:tc>
        <w:tc>
          <w:tcPr>
            <w:tcW w:w="1814" w:type="dxa"/>
          </w:tcPr>
          <w:p>
            <w:pPr>
              <w:pStyle w:val="TableParagraph"/>
              <w:spacing w:before="83"/>
              <w:ind w:left="77"/>
              <w:rPr>
                <w:sz w:val="20"/>
              </w:rPr>
            </w:pPr>
            <w:r>
              <w:rPr>
                <w:sz w:val="20"/>
              </w:rPr>
              <w:t>Learners will be assessed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1’s </w:t>
            </w:r>
            <w:r>
              <w:rPr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82"/>
              <w:ind w:left="77" w:right="70"/>
              <w:rPr>
                <w:sz w:val="20"/>
              </w:rPr>
            </w:pPr>
            <w:r>
              <w:rPr>
                <w:spacing w:val="-2"/>
                <w:sz w:val="20"/>
              </w:rPr>
              <w:t>Assignment/case </w:t>
            </w:r>
            <w:r>
              <w:rPr>
                <w:sz w:val="20"/>
              </w:rPr>
              <w:t>study: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4"/>
                <w:sz w:val="20"/>
              </w:rPr>
              <w:t>make</w:t>
            </w:r>
          </w:p>
        </w:tc>
      </w:tr>
      <w:tr>
        <w:trPr>
          <w:trHeight w:val="1938" w:hRule="atLeast"/>
        </w:trPr>
        <w:tc>
          <w:tcPr>
            <w:tcW w:w="1836" w:type="dxa"/>
            <w:shd w:val="clear" w:color="auto" w:fill="8EAADB"/>
          </w:tcPr>
          <w:p>
            <w:pPr>
              <w:pStyle w:val="TableParagraph"/>
              <w:ind w:right="76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PHYSICAL EDUCATION</w:t>
            </w:r>
          </w:p>
        </w:tc>
        <w:tc>
          <w:tcPr>
            <w:tcW w:w="5521" w:type="dxa"/>
            <w:gridSpan w:val="3"/>
          </w:tcPr>
          <w:p>
            <w:pPr>
              <w:pStyle w:val="TableParagraph"/>
              <w:ind w:left="351" w:right="58" w:hanging="284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sequences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require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consistency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control in smooth and continuous combinations: Rotation, balance,</w:t>
            </w:r>
            <w:r>
              <w:rPr>
                <w:sz w:val="20"/>
              </w:rPr>
              <w:t> locomotion and elevation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Safety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measures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relating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sequences</w:t>
            </w:r>
          </w:p>
          <w:p>
            <w:pPr>
              <w:pStyle w:val="TableParagraph"/>
              <w:spacing w:before="80"/>
              <w:ind w:left="351" w:right="235" w:hanging="284"/>
              <w:jc w:val="both"/>
              <w:rPr>
                <w:sz w:val="20"/>
              </w:rPr>
            </w:pPr>
            <w:r>
              <w:rPr>
                <w:sz w:val="20"/>
              </w:rPr>
              <w:t>Examples 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possible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activities: Gymnastics sequences which combine two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following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movements: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Running,walking,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jumping, hopping, three minutes skipping, rolling, etc.</w:t>
            </w:r>
          </w:p>
        </w:tc>
        <w:tc>
          <w:tcPr>
            <w:tcW w:w="3821" w:type="dxa"/>
            <w:gridSpan w:val="3"/>
          </w:tcPr>
          <w:p>
            <w:pPr>
              <w:pStyle w:val="TableParagraph"/>
              <w:ind w:left="70" w:right="121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sequences that require consistency and control in smooth 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continuous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combinations: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Rotation,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balance, locomotion and elevation</w:t>
            </w:r>
          </w:p>
        </w:tc>
        <w:tc>
          <w:tcPr>
            <w:tcW w:w="5520" w:type="dxa"/>
            <w:gridSpan w:val="3"/>
          </w:tcPr>
          <w:p>
            <w:pPr>
              <w:pStyle w:val="TableParagraph"/>
              <w:ind w:left="72" w:right="30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sequences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require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consistency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control in smooth and continuous combinations: Rotation, balance, locomotion and elevation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ind w:left="75" w:right="117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sequences that require consistency and control in smooth 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continuous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combinations: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Rotation,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balance, locomotion and elevation</w:t>
            </w:r>
          </w:p>
        </w:tc>
        <w:tc>
          <w:tcPr>
            <w:tcW w:w="1814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860" w:hRule="atLeast"/>
        </w:trPr>
        <w:tc>
          <w:tcPr>
            <w:tcW w:w="1836" w:type="dxa"/>
            <w:shd w:val="clear" w:color="auto" w:fill="A8D08D"/>
          </w:tcPr>
          <w:p>
            <w:pPr>
              <w:pStyle w:val="TableParagraph"/>
              <w:spacing w:before="86"/>
              <w:ind w:right="655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ENHANCE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20498" w:type="dxa"/>
            <w:gridSpan w:val="12"/>
          </w:tcPr>
          <w:p>
            <w:pPr>
              <w:pStyle w:val="TableParagraph"/>
              <w:spacing w:before="160"/>
              <w:ind w:left="68"/>
              <w:rPr>
                <w:sz w:val="20"/>
              </w:rPr>
            </w:pPr>
            <w:r>
              <w:rPr>
                <w:sz w:val="20"/>
              </w:rPr>
              <w:t>Textbooks,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books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care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self-management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posters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Textbooks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resources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participation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promote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ways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locomote,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rotate,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elevate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balance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parts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body with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control</w:t>
            </w:r>
          </w:p>
        </w:tc>
      </w:tr>
      <w:tr>
        <w:trPr>
          <w:trHeight w:val="632" w:hRule="atLeast"/>
        </w:trPr>
        <w:tc>
          <w:tcPr>
            <w:tcW w:w="1836" w:type="dxa"/>
            <w:shd w:val="clear" w:color="auto" w:fill="9CC2E4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498" w:type="dxa"/>
            <w:gridSpan w:val="12"/>
          </w:tcPr>
          <w:p>
            <w:pPr>
              <w:pStyle w:val="TableParagraph"/>
              <w:spacing w:before="5"/>
              <w:ind w:left="0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0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Homework/classwork/worksheet</w:t>
            </w:r>
          </w:p>
        </w:tc>
      </w:tr>
      <w:tr>
        <w:trPr>
          <w:trHeight w:val="709" w:hRule="atLeast"/>
        </w:trPr>
        <w:tc>
          <w:tcPr>
            <w:tcW w:w="1836" w:type="dxa"/>
            <w:shd w:val="clear" w:color="auto" w:fill="FFD966"/>
          </w:tcPr>
          <w:p>
            <w:pPr>
              <w:pStyle w:val="TableParagraph"/>
              <w:spacing w:before="83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498" w:type="dxa"/>
            <w:gridSpan w:val="12"/>
            <w:shd w:val="clear" w:color="auto" w:fill="FFD966"/>
          </w:tcPr>
          <w:p>
            <w:pPr>
              <w:pStyle w:val="TableParagraph"/>
              <w:spacing w:before="83"/>
              <w:ind w:left="68"/>
              <w:rPr>
                <w:sz w:val="20"/>
              </w:rPr>
            </w:pPr>
            <w:r>
              <w:rPr>
                <w:sz w:val="20"/>
              </w:rPr>
              <w:t>Written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task: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  <w:p>
            <w:pPr>
              <w:pStyle w:val="TableParagraph"/>
              <w:spacing w:before="82"/>
              <w:ind w:left="68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Education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task: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</w:tc>
      </w:tr>
    </w:tbl>
    <w:p>
      <w:pPr>
        <w:spacing w:after="0"/>
        <w:rPr>
          <w:sz w:val="20"/>
        </w:rPr>
        <w:sectPr>
          <w:headerReference w:type="default" r:id="rId5"/>
          <w:footerReference w:type="default" r:id="rId6"/>
          <w:type w:val="continuous"/>
          <w:pgSz w:w="23820" w:h="16840" w:orient="landscape"/>
          <w:pgMar w:header="367" w:footer="542" w:top="1140" w:bottom="740" w:left="620" w:right="540"/>
          <w:pgNumType w:start="1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2"/>
        <w:rPr>
          <w:rFonts w:ascii="Times New Roman"/>
          <w:b w:val="0"/>
          <w:sz w:val="19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7"/>
        <w:gridCol w:w="1421"/>
        <w:gridCol w:w="1843"/>
        <w:gridCol w:w="1699"/>
        <w:gridCol w:w="1701"/>
        <w:gridCol w:w="1701"/>
        <w:gridCol w:w="1701"/>
        <w:gridCol w:w="1559"/>
        <w:gridCol w:w="1701"/>
        <w:gridCol w:w="1998"/>
        <w:gridCol w:w="2703"/>
        <w:gridCol w:w="2685"/>
      </w:tblGrid>
      <w:tr>
        <w:trPr>
          <w:trHeight w:val="423" w:hRule="atLeast"/>
        </w:trPr>
        <w:tc>
          <w:tcPr>
            <w:tcW w:w="1697" w:type="dxa"/>
            <w:shd w:val="clear" w:color="auto" w:fill="D9D9D9"/>
          </w:tcPr>
          <w:p>
            <w:pPr>
              <w:pStyle w:val="TableParagraph"/>
              <w:spacing w:before="9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1" w:type="dxa"/>
            <w:shd w:val="clear" w:color="auto" w:fill="D9D9D9"/>
          </w:tcPr>
          <w:p>
            <w:pPr>
              <w:pStyle w:val="TableParagraph"/>
              <w:spacing w:before="95"/>
              <w:ind w:left="38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43" w:type="dxa"/>
            <w:shd w:val="clear" w:color="auto" w:fill="D9D9D9"/>
          </w:tcPr>
          <w:p>
            <w:pPr>
              <w:pStyle w:val="TableParagraph"/>
              <w:spacing w:before="95"/>
              <w:ind w:left="59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699" w:type="dxa"/>
            <w:shd w:val="clear" w:color="auto" w:fill="D9D9D9"/>
          </w:tcPr>
          <w:p>
            <w:pPr>
              <w:pStyle w:val="TableParagraph"/>
              <w:spacing w:before="95"/>
              <w:ind w:left="52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701" w:type="dxa"/>
            <w:shd w:val="clear" w:color="auto" w:fill="D9D9D9"/>
          </w:tcPr>
          <w:p>
            <w:pPr>
              <w:pStyle w:val="TableParagraph"/>
              <w:spacing w:before="95"/>
              <w:ind w:left="52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701" w:type="dxa"/>
            <w:shd w:val="clear" w:color="auto" w:fill="D9D9D9"/>
          </w:tcPr>
          <w:p>
            <w:pPr>
              <w:pStyle w:val="TableParagraph"/>
              <w:spacing w:before="95"/>
              <w:ind w:left="52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701" w:type="dxa"/>
            <w:shd w:val="clear" w:color="auto" w:fill="D9D9D9"/>
          </w:tcPr>
          <w:p>
            <w:pPr>
              <w:pStyle w:val="TableParagraph"/>
              <w:spacing w:before="95"/>
              <w:ind w:left="52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559" w:type="dxa"/>
            <w:shd w:val="clear" w:color="auto" w:fill="D9D9D9"/>
          </w:tcPr>
          <w:p>
            <w:pPr>
              <w:pStyle w:val="TableParagraph"/>
              <w:spacing w:before="95"/>
              <w:ind w:left="45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701" w:type="dxa"/>
            <w:shd w:val="clear" w:color="auto" w:fill="D9D9D9"/>
          </w:tcPr>
          <w:p>
            <w:pPr>
              <w:pStyle w:val="TableParagraph"/>
              <w:spacing w:before="95"/>
              <w:ind w:left="53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998" w:type="dxa"/>
            <w:shd w:val="clear" w:color="auto" w:fill="D9D9D9"/>
          </w:tcPr>
          <w:p>
            <w:pPr>
              <w:pStyle w:val="TableParagraph"/>
              <w:spacing w:before="95"/>
              <w:ind w:left="673" w:right="6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5388" w:type="dxa"/>
            <w:gridSpan w:val="2"/>
            <w:shd w:val="clear" w:color="auto" w:fill="D9D9D9"/>
          </w:tcPr>
          <w:p>
            <w:pPr>
              <w:pStyle w:val="TableParagraph"/>
              <w:spacing w:before="95"/>
              <w:ind w:left="487" w:right="4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11</w:t>
            </w:r>
          </w:p>
        </w:tc>
      </w:tr>
      <w:tr>
        <w:trPr>
          <w:trHeight w:val="450" w:hRule="atLeast"/>
        </w:trPr>
        <w:tc>
          <w:tcPr>
            <w:tcW w:w="1697" w:type="dxa"/>
            <w:vMerge w:val="restart"/>
            <w:shd w:val="clear" w:color="auto" w:fill="F4AF83"/>
          </w:tcPr>
          <w:p>
            <w:pPr>
              <w:pStyle w:val="TableParagraph"/>
              <w:spacing w:before="83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6664" w:type="dxa"/>
            <w:gridSpan w:val="4"/>
          </w:tcPr>
          <w:p>
            <w:pPr>
              <w:pStyle w:val="TableParagraph"/>
              <w:spacing w:before="109"/>
              <w:ind w:left="2354" w:right="23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Social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responsibility</w:t>
            </w:r>
          </w:p>
        </w:tc>
        <w:tc>
          <w:tcPr>
            <w:tcW w:w="8660" w:type="dxa"/>
            <w:gridSpan w:val="5"/>
          </w:tcPr>
          <w:p>
            <w:pPr>
              <w:pStyle w:val="TableParagraph"/>
              <w:spacing w:before="109"/>
              <w:ind w:left="3361" w:right="33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Social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responsibility</w:t>
            </w:r>
          </w:p>
        </w:tc>
        <w:tc>
          <w:tcPr>
            <w:tcW w:w="5388" w:type="dxa"/>
            <w:gridSpan w:val="2"/>
            <w:vMerge w:val="restart"/>
          </w:tcPr>
          <w:p>
            <w:pPr>
              <w:pStyle w:val="TableParagraph"/>
              <w:spacing w:before="174"/>
              <w:ind w:left="490" w:right="4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  <w:p>
            <w:pPr>
              <w:pStyle w:val="TableParagraph"/>
              <w:spacing w:before="80"/>
              <w:ind w:left="492" w:right="453"/>
              <w:jc w:val="center"/>
              <w:rPr>
                <w:sz w:val="20"/>
              </w:rPr>
            </w:pPr>
            <w:r>
              <w:rPr>
                <w:sz w:val="20"/>
              </w:rPr>
              <w:t>Consolidation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terms</w:t>
            </w:r>
          </w:p>
        </w:tc>
      </w:tr>
      <w:tr>
        <w:trPr>
          <w:trHeight w:val="411" w:hRule="atLeast"/>
        </w:trPr>
        <w:tc>
          <w:tcPr>
            <w:tcW w:w="1697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64" w:type="dxa"/>
            <w:gridSpan w:val="4"/>
          </w:tcPr>
          <w:p>
            <w:pPr>
              <w:pStyle w:val="TableParagraph"/>
              <w:spacing w:before="90"/>
              <w:ind w:left="2356" w:right="23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8660" w:type="dxa"/>
            <w:gridSpan w:val="5"/>
          </w:tcPr>
          <w:p>
            <w:pPr>
              <w:pStyle w:val="TableParagraph"/>
              <w:spacing w:before="90"/>
              <w:ind w:left="3361" w:right="33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538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33" w:hRule="atLeast"/>
        </w:trPr>
        <w:tc>
          <w:tcPr>
            <w:tcW w:w="1697" w:type="dxa"/>
            <w:vMerge w:val="restart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ind w:right="118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CONCEPTS, SKILLS 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1421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68" w:right="229"/>
              <w:rPr>
                <w:sz w:val="20"/>
              </w:rPr>
            </w:pPr>
            <w:r>
              <w:rPr>
                <w:spacing w:val="-2"/>
                <w:sz w:val="20"/>
              </w:rPr>
              <w:t>Concepts: Discrimination, </w:t>
            </w:r>
            <w:r>
              <w:rPr>
                <w:sz w:val="20"/>
              </w:rPr>
              <w:t>stereotype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4"/>
                <w:sz w:val="20"/>
              </w:rPr>
              <w:t>bias</w:t>
            </w:r>
          </w:p>
          <w:p>
            <w:pPr>
              <w:pStyle w:val="TableParagraph"/>
              <w:spacing w:before="78"/>
              <w:ind w:left="68" w:right="129"/>
              <w:rPr>
                <w:sz w:val="20"/>
              </w:rPr>
            </w:pPr>
            <w:r>
              <w:rPr>
                <w:sz w:val="20"/>
              </w:rPr>
              <w:t>Violation of children’s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rights: </w:t>
            </w:r>
            <w:r>
              <w:rPr>
                <w:spacing w:val="-2"/>
                <w:sz w:val="20"/>
              </w:rPr>
              <w:t>Discrimination, </w:t>
            </w:r>
            <w:r>
              <w:rPr>
                <w:sz w:val="20"/>
              </w:rPr>
              <w:t>stereotype and </w:t>
            </w:r>
            <w:r>
              <w:rPr>
                <w:spacing w:val="-4"/>
                <w:sz w:val="20"/>
              </w:rPr>
              <w:t>bias</w:t>
            </w:r>
          </w:p>
        </w:tc>
        <w:tc>
          <w:tcPr>
            <w:tcW w:w="1843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67" w:right="75"/>
              <w:rPr>
                <w:sz w:val="20"/>
              </w:rPr>
            </w:pPr>
            <w:r>
              <w:rPr>
                <w:sz w:val="20"/>
              </w:rPr>
              <w:t>Responses to violations of children’s rights: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Ways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protect self and others from violations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where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 find help</w:t>
            </w:r>
          </w:p>
          <w:p>
            <w:pPr>
              <w:pStyle w:val="TableParagraph"/>
              <w:spacing w:before="80"/>
              <w:ind w:left="67" w:right="78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skills:Reading with understanding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and using a dictionary</w:t>
            </w:r>
          </w:p>
          <w:p>
            <w:pPr>
              <w:pStyle w:val="TableParagraph"/>
              <w:spacing w:before="80"/>
              <w:ind w:left="67" w:right="100"/>
              <w:rPr>
                <w:sz w:val="20"/>
              </w:rPr>
            </w:pPr>
            <w:r>
              <w:rPr>
                <w:sz w:val="20"/>
              </w:rPr>
              <w:t>Reading about individuals who have taken action against violations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children’s rights: Recall and </w:t>
            </w:r>
            <w:r>
              <w:rPr>
                <w:spacing w:val="-2"/>
                <w:sz w:val="20"/>
              </w:rPr>
              <w:t>relate</w:t>
            </w:r>
          </w:p>
        </w:tc>
        <w:tc>
          <w:tcPr>
            <w:tcW w:w="1699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67" w:right="107"/>
              <w:rPr>
                <w:sz w:val="20"/>
              </w:rPr>
            </w:pPr>
            <w:r>
              <w:rPr>
                <w:sz w:val="20"/>
              </w:rPr>
              <w:t>Child abuse: Different forms of child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abuse:Physical and emotional</w:t>
            </w:r>
          </w:p>
        </w:tc>
        <w:tc>
          <w:tcPr>
            <w:tcW w:w="1701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68"/>
              <w:rPr>
                <w:sz w:val="20"/>
              </w:rPr>
            </w:pPr>
            <w:r>
              <w:rPr>
                <w:sz w:val="20"/>
              </w:rPr>
              <w:t>Effects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abuse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 personal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health</w:t>
            </w:r>
          </w:p>
        </w:tc>
        <w:tc>
          <w:tcPr>
            <w:tcW w:w="1701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69" w:right="235"/>
              <w:rPr>
                <w:sz w:val="20"/>
              </w:rPr>
            </w:pPr>
            <w:r>
              <w:rPr>
                <w:sz w:val="20"/>
              </w:rPr>
              <w:t>Strategies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deal 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abuse</w:t>
            </w:r>
          </w:p>
          <w:p>
            <w:pPr>
              <w:pStyle w:val="TableParagraph"/>
              <w:spacing w:before="79"/>
              <w:ind w:left="69" w:right="235"/>
              <w:rPr>
                <w:sz w:val="20"/>
              </w:rPr>
            </w:pPr>
            <w:r>
              <w:rPr>
                <w:sz w:val="20"/>
              </w:rPr>
              <w:t>Where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get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help and report abuse</w:t>
            </w:r>
          </w:p>
          <w:p>
            <w:pPr>
              <w:pStyle w:val="TableParagraph"/>
              <w:spacing w:before="81"/>
              <w:ind w:left="69" w:right="235"/>
              <w:rPr>
                <w:sz w:val="20"/>
              </w:rPr>
            </w:pPr>
            <w:r>
              <w:rPr>
                <w:sz w:val="20"/>
              </w:rPr>
              <w:t>Reading skills: Reading with 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usinga dictionary</w:t>
            </w:r>
          </w:p>
          <w:p>
            <w:pPr>
              <w:pStyle w:val="TableParagraph"/>
              <w:spacing w:before="81"/>
              <w:ind w:left="69" w:right="22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ways to protect self and others from abuse: Recall and relate</w:t>
            </w:r>
          </w:p>
        </w:tc>
        <w:tc>
          <w:tcPr>
            <w:tcW w:w="1701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70" w:right="120"/>
              <w:rPr>
                <w:sz w:val="20"/>
              </w:rPr>
            </w:pPr>
            <w:r>
              <w:rPr>
                <w:sz w:val="20"/>
              </w:rPr>
              <w:t>Dealing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violent </w:t>
            </w:r>
            <w:r>
              <w:rPr>
                <w:spacing w:val="-2"/>
                <w:sz w:val="20"/>
              </w:rPr>
              <w:t>situations:</w:t>
            </w:r>
          </w:p>
          <w:p>
            <w:pPr>
              <w:pStyle w:val="TableParagraph"/>
              <w:spacing w:before="79"/>
              <w:ind w:left="70" w:right="120"/>
              <w:rPr>
                <w:sz w:val="20"/>
              </w:rPr>
            </w:pPr>
            <w:r>
              <w:rPr>
                <w:sz w:val="20"/>
              </w:rPr>
              <w:t>Identify potential violent situations at home,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school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 the community</w:t>
            </w:r>
          </w:p>
          <w:p>
            <w:pPr>
              <w:pStyle w:val="TableParagraph"/>
              <w:spacing w:before="80"/>
              <w:ind w:left="70" w:right="207"/>
              <w:rPr>
                <w:sz w:val="20"/>
              </w:rPr>
            </w:pPr>
            <w:r>
              <w:rPr>
                <w:spacing w:val="-2"/>
                <w:sz w:val="20"/>
              </w:rPr>
              <w:t>Responding </w:t>
            </w:r>
            <w:r>
              <w:rPr>
                <w:sz w:val="20"/>
              </w:rPr>
              <w:t>effectively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toviolent </w:t>
            </w:r>
            <w:r>
              <w:rPr>
                <w:spacing w:val="-2"/>
                <w:sz w:val="20"/>
              </w:rPr>
              <w:t>situations</w:t>
            </w:r>
          </w:p>
        </w:tc>
        <w:tc>
          <w:tcPr>
            <w:tcW w:w="1559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71" w:right="91"/>
              <w:rPr>
                <w:sz w:val="20"/>
              </w:rPr>
            </w:pPr>
            <w:r>
              <w:rPr>
                <w:sz w:val="20"/>
              </w:rPr>
              <w:t>Ways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avoid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protect oneself from violent situations and where to find help</w:t>
            </w:r>
          </w:p>
          <w:p>
            <w:pPr>
              <w:pStyle w:val="TableParagraph"/>
              <w:spacing w:before="79"/>
              <w:ind w:left="71" w:right="91"/>
              <w:rPr>
                <w:sz w:val="20"/>
              </w:rPr>
            </w:pPr>
            <w:r>
              <w:rPr>
                <w:sz w:val="20"/>
              </w:rPr>
              <w:t>Reading skills: Reading with 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using a dictionary</w:t>
            </w:r>
          </w:p>
          <w:p>
            <w:pPr>
              <w:pStyle w:val="TableParagraph"/>
              <w:spacing w:before="81"/>
              <w:ind w:left="71" w:right="82"/>
              <w:rPr>
                <w:sz w:val="20"/>
              </w:rPr>
            </w:pPr>
            <w:r>
              <w:rPr>
                <w:sz w:val="20"/>
              </w:rPr>
              <w:t>Reading about </w:t>
            </w:r>
            <w:r>
              <w:rPr>
                <w:spacing w:val="-2"/>
                <w:sz w:val="20"/>
              </w:rPr>
              <w:t>protection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agencies and places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safety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 children: Recall and relate</w:t>
            </w:r>
          </w:p>
        </w:tc>
        <w:tc>
          <w:tcPr>
            <w:tcW w:w="1701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72" w:right="242"/>
              <w:jc w:val="both"/>
              <w:rPr>
                <w:sz w:val="20"/>
              </w:rPr>
            </w:pPr>
            <w:r>
              <w:rPr>
                <w:sz w:val="20"/>
              </w:rPr>
              <w:t>Issues of age and gender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different cultural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contexts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South Africa:</w:t>
            </w:r>
          </w:p>
          <w:p>
            <w:pPr>
              <w:pStyle w:val="TableParagraph"/>
              <w:spacing w:before="78"/>
              <w:ind w:left="72" w:right="120"/>
              <w:rPr>
                <w:sz w:val="20"/>
              </w:rPr>
            </w:pPr>
            <w:r>
              <w:rPr>
                <w:spacing w:val="-2"/>
                <w:sz w:val="20"/>
              </w:rPr>
              <w:t>Relationship </w:t>
            </w:r>
            <w:r>
              <w:rPr>
                <w:sz w:val="20"/>
              </w:rPr>
              <w:t>between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elders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children in different cultural contexts</w:t>
            </w:r>
          </w:p>
        </w:tc>
        <w:tc>
          <w:tcPr>
            <w:tcW w:w="1998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72" w:right="92"/>
              <w:rPr>
                <w:sz w:val="20"/>
              </w:rPr>
            </w:pPr>
            <w:r>
              <w:rPr>
                <w:sz w:val="20"/>
              </w:rPr>
              <w:t>Responsibilities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boys and girls in different cultural contexts</w:t>
            </w:r>
          </w:p>
          <w:p>
            <w:pPr>
              <w:pStyle w:val="TableParagraph"/>
              <w:spacing w:before="80"/>
              <w:ind w:left="72" w:right="92"/>
              <w:rPr>
                <w:sz w:val="20"/>
              </w:rPr>
            </w:pPr>
            <w:r>
              <w:rPr>
                <w:sz w:val="20"/>
              </w:rPr>
              <w:t>Contributions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women and men in different cultural contexts</w:t>
            </w:r>
          </w:p>
          <w:p>
            <w:pPr>
              <w:pStyle w:val="TableParagraph"/>
              <w:spacing w:before="79"/>
              <w:ind w:left="72" w:right="199"/>
              <w:jc w:val="both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skills:Reading 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using a dictionary</w:t>
            </w:r>
          </w:p>
          <w:p>
            <w:pPr>
              <w:pStyle w:val="TableParagraph"/>
              <w:spacing w:before="80"/>
              <w:ind w:left="72" w:right="92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issues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age and gender in different cultural contexts: Recall and </w:t>
            </w:r>
            <w:r>
              <w:rPr>
                <w:spacing w:val="-2"/>
                <w:sz w:val="20"/>
              </w:rPr>
              <w:t>relate</w:t>
            </w:r>
          </w:p>
        </w:tc>
        <w:tc>
          <w:tcPr>
            <w:tcW w:w="2703" w:type="dxa"/>
          </w:tcPr>
          <w:p>
            <w:pPr>
              <w:pStyle w:val="TableParagraph"/>
              <w:spacing w:before="100"/>
              <w:ind w:left="619"/>
              <w:rPr>
                <w:sz w:val="20"/>
              </w:rPr>
            </w:pPr>
            <w:r>
              <w:rPr>
                <w:sz w:val="20"/>
              </w:rPr>
              <w:t>Section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</w:tc>
        <w:tc>
          <w:tcPr>
            <w:tcW w:w="2685" w:type="dxa"/>
          </w:tcPr>
          <w:p>
            <w:pPr>
              <w:pStyle w:val="TableParagraph"/>
              <w:spacing w:before="100"/>
              <w:ind w:left="604"/>
              <w:rPr>
                <w:sz w:val="20"/>
              </w:rPr>
            </w:pPr>
            <w:r>
              <w:rPr>
                <w:sz w:val="20"/>
              </w:rPr>
              <w:t>Section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</w:tc>
      </w:tr>
      <w:tr>
        <w:trPr>
          <w:trHeight w:val="423" w:hRule="atLeast"/>
        </w:trPr>
        <w:tc>
          <w:tcPr>
            <w:tcW w:w="1697" w:type="dxa"/>
            <w:vMerge/>
            <w:tcBorders>
              <w:top w:val="nil"/>
              <w:bottom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98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88" w:type="dxa"/>
            <w:gridSpan w:val="2"/>
          </w:tcPr>
          <w:p>
            <w:pPr>
              <w:pStyle w:val="TableParagraph"/>
              <w:spacing w:before="95"/>
              <w:ind w:left="1627"/>
              <w:rPr>
                <w:sz w:val="20"/>
              </w:rPr>
            </w:pPr>
            <w:r>
              <w:rPr>
                <w:color w:val="211F1F"/>
                <w:sz w:val="20"/>
              </w:rPr>
              <w:t>All</w:t>
            </w:r>
            <w:r>
              <w:rPr>
                <w:color w:val="211F1F"/>
                <w:spacing w:val="-7"/>
                <w:sz w:val="20"/>
              </w:rPr>
              <w:t> </w:t>
            </w:r>
            <w:r>
              <w:rPr>
                <w:color w:val="211F1F"/>
                <w:sz w:val="20"/>
              </w:rPr>
              <w:t>questions</w:t>
            </w:r>
            <w:r>
              <w:rPr>
                <w:color w:val="211F1F"/>
                <w:spacing w:val="-7"/>
                <w:sz w:val="20"/>
              </w:rPr>
              <w:t> </w:t>
            </w:r>
            <w:r>
              <w:rPr>
                <w:color w:val="211F1F"/>
                <w:sz w:val="20"/>
              </w:rPr>
              <w:t>are</w:t>
            </w:r>
            <w:r>
              <w:rPr>
                <w:color w:val="211F1F"/>
                <w:spacing w:val="-6"/>
                <w:sz w:val="20"/>
              </w:rPr>
              <w:t> </w:t>
            </w:r>
            <w:r>
              <w:rPr>
                <w:color w:val="211F1F"/>
                <w:spacing w:val="-2"/>
                <w:sz w:val="20"/>
              </w:rPr>
              <w:t>compulsory.</w:t>
            </w:r>
          </w:p>
        </w:tc>
      </w:tr>
      <w:tr>
        <w:trPr>
          <w:trHeight w:val="3499" w:hRule="atLeast"/>
        </w:trPr>
        <w:tc>
          <w:tcPr>
            <w:tcW w:w="1697" w:type="dxa"/>
            <w:vMerge/>
            <w:tcBorders>
              <w:top w:val="nil"/>
              <w:bottom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98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3" w:type="dxa"/>
            <w:tcBorders>
              <w:bottom w:val="nil"/>
            </w:tcBorders>
          </w:tcPr>
          <w:p>
            <w:pPr>
              <w:pStyle w:val="TableParagraph"/>
              <w:ind w:left="8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matching columns and/or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fill in/complete sentences and/or lists</w:t>
            </w:r>
          </w:p>
          <w:p>
            <w:pPr>
              <w:pStyle w:val="TableParagraph"/>
              <w:spacing w:before="80"/>
              <w:ind w:left="88"/>
              <w:rPr>
                <w:sz w:val="20"/>
              </w:rPr>
            </w:pPr>
            <w:r>
              <w:rPr>
                <w:sz w:val="20"/>
              </w:rPr>
              <w:t>Questions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testunderstanding and factual knowledge</w:t>
            </w:r>
          </w:p>
          <w:p>
            <w:pPr>
              <w:pStyle w:val="TableParagraph"/>
              <w:spacing w:before="81"/>
              <w:ind w:left="88"/>
              <w:rPr>
                <w:sz w:val="20"/>
              </w:rPr>
            </w:pPr>
            <w:r>
              <w:rPr>
                <w:sz w:val="20"/>
              </w:rPr>
              <w:t>Case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study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used</w:t>
            </w:r>
          </w:p>
          <w:p>
            <w:pPr>
              <w:pStyle w:val="TableParagraph"/>
              <w:spacing w:before="78"/>
              <w:ind w:left="88" w:right="116"/>
              <w:rPr>
                <w:sz w:val="20"/>
              </w:rPr>
            </w:pPr>
            <w:r>
              <w:rPr>
                <w:sz w:val="20"/>
              </w:rPr>
              <w:t>The questions will be a combination of three or more types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questions: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State,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explain, discuss and describe</w:t>
            </w:r>
          </w:p>
        </w:tc>
        <w:tc>
          <w:tcPr>
            <w:tcW w:w="2685" w:type="dxa"/>
            <w:tcBorders>
              <w:bottom w:val="nil"/>
            </w:tcBorders>
          </w:tcPr>
          <w:p>
            <w:pPr>
              <w:pStyle w:val="TableParagraph"/>
              <w:ind w:left="73" w:right="76"/>
              <w:rPr>
                <w:sz w:val="20"/>
              </w:rPr>
            </w:pPr>
            <w:r>
              <w:rPr>
                <w:sz w:val="20"/>
              </w:rPr>
              <w:t>Questions will be short open- ended and knowledge-based questions that include information that learners have acquired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from 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andSocial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Well-being </w:t>
            </w:r>
            <w:r>
              <w:rPr>
                <w:spacing w:val="-2"/>
                <w:sz w:val="20"/>
              </w:rPr>
              <w:t>class</w:t>
            </w:r>
          </w:p>
          <w:p>
            <w:pPr>
              <w:pStyle w:val="TableParagraph"/>
              <w:spacing w:before="81"/>
              <w:ind w:left="73" w:right="76"/>
              <w:rPr>
                <w:sz w:val="20"/>
              </w:rPr>
            </w:pPr>
            <w:r>
              <w:rPr>
                <w:sz w:val="20"/>
              </w:rPr>
              <w:t>Learners will provide direct responses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full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sentence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point form</w:t>
            </w:r>
          </w:p>
          <w:p>
            <w:pPr>
              <w:pStyle w:val="TableParagraph"/>
              <w:spacing w:before="79"/>
              <w:ind w:left="73" w:right="86"/>
              <w:rPr>
                <w:sz w:val="20"/>
              </w:rPr>
            </w:pPr>
            <w:r>
              <w:rPr>
                <w:sz w:val="20"/>
              </w:rPr>
              <w:t>One question will focus on the application of knowledge and skills,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responses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either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 full sentences in point form or a short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paragraph</w:t>
            </w:r>
          </w:p>
        </w:tc>
      </w:tr>
      <w:tr>
        <w:trPr>
          <w:trHeight w:val="538" w:hRule="atLeast"/>
        </w:trPr>
        <w:tc>
          <w:tcPr>
            <w:tcW w:w="1697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2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9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70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68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8"/>
              <w:ind w:left="73" w:right="86"/>
              <w:rPr>
                <w:sz w:val="20"/>
              </w:rPr>
            </w:pPr>
            <w:r>
              <w:rPr>
                <w:sz w:val="20"/>
              </w:rPr>
              <w:t>Learners will solve problems, make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decisions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give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advice</w:t>
            </w:r>
          </w:p>
        </w:tc>
      </w:tr>
      <w:tr>
        <w:trPr>
          <w:trHeight w:val="586" w:hRule="atLeast"/>
        </w:trPr>
        <w:tc>
          <w:tcPr>
            <w:tcW w:w="1697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2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9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703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685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73"/>
              <w:rPr>
                <w:sz w:val="20"/>
              </w:rPr>
            </w:pPr>
            <w:r>
              <w:rPr>
                <w:sz w:val="20"/>
              </w:rPr>
              <w:t>They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provide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few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direct </w:t>
            </w:r>
            <w:r>
              <w:rPr>
                <w:spacing w:val="-2"/>
                <w:sz w:val="20"/>
              </w:rPr>
              <w:t>responses</w:t>
            </w:r>
          </w:p>
        </w:tc>
      </w:tr>
      <w:tr>
        <w:trPr>
          <w:trHeight w:val="630" w:hRule="atLeast"/>
        </w:trPr>
        <w:tc>
          <w:tcPr>
            <w:tcW w:w="1697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21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98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388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before="83"/>
              <w:ind w:left="88"/>
              <w:rPr>
                <w:sz w:val="20"/>
              </w:rPr>
            </w:pPr>
            <w:r>
              <w:rPr>
                <w:color w:val="211F1F"/>
                <w:sz w:val="20"/>
              </w:rPr>
              <w:t>Note:</w:t>
            </w:r>
            <w:r>
              <w:rPr>
                <w:color w:val="211F1F"/>
                <w:spacing w:val="-4"/>
                <w:sz w:val="20"/>
              </w:rPr>
              <w:t> </w:t>
            </w:r>
            <w:r>
              <w:rPr>
                <w:color w:val="211F1F"/>
                <w:sz w:val="20"/>
              </w:rPr>
              <w:t>Information</w:t>
            </w:r>
            <w:r>
              <w:rPr>
                <w:color w:val="211F1F"/>
                <w:spacing w:val="-5"/>
                <w:sz w:val="20"/>
              </w:rPr>
              <w:t> </w:t>
            </w:r>
            <w:r>
              <w:rPr>
                <w:color w:val="211F1F"/>
                <w:sz w:val="20"/>
              </w:rPr>
              <w:t>provided</w:t>
            </w:r>
            <w:r>
              <w:rPr>
                <w:color w:val="211F1F"/>
                <w:spacing w:val="-5"/>
                <w:sz w:val="20"/>
              </w:rPr>
              <w:t> </w:t>
            </w:r>
            <w:r>
              <w:rPr>
                <w:color w:val="211F1F"/>
                <w:sz w:val="20"/>
              </w:rPr>
              <w:t>in</w:t>
            </w:r>
            <w:r>
              <w:rPr>
                <w:color w:val="211F1F"/>
                <w:spacing w:val="-4"/>
                <w:sz w:val="20"/>
              </w:rPr>
              <w:t> </w:t>
            </w:r>
            <w:r>
              <w:rPr>
                <w:color w:val="211F1F"/>
                <w:sz w:val="20"/>
              </w:rPr>
              <w:t>the</w:t>
            </w:r>
            <w:r>
              <w:rPr>
                <w:color w:val="211F1F"/>
                <w:spacing w:val="-2"/>
                <w:sz w:val="20"/>
              </w:rPr>
              <w:t> </w:t>
            </w:r>
            <w:r>
              <w:rPr>
                <w:color w:val="211F1F"/>
                <w:sz w:val="20"/>
              </w:rPr>
              <w:t>case</w:t>
            </w:r>
            <w:r>
              <w:rPr>
                <w:color w:val="211F1F"/>
                <w:spacing w:val="-4"/>
                <w:sz w:val="20"/>
              </w:rPr>
              <w:t> </w:t>
            </w:r>
            <w:r>
              <w:rPr>
                <w:color w:val="211F1F"/>
                <w:sz w:val="20"/>
              </w:rPr>
              <w:t>studies</w:t>
            </w:r>
            <w:r>
              <w:rPr>
                <w:color w:val="211F1F"/>
                <w:spacing w:val="-2"/>
                <w:sz w:val="20"/>
              </w:rPr>
              <w:t> </w:t>
            </w:r>
            <w:r>
              <w:rPr>
                <w:color w:val="211F1F"/>
                <w:sz w:val="20"/>
              </w:rPr>
              <w:t>should</w:t>
            </w:r>
            <w:r>
              <w:rPr>
                <w:color w:val="211F1F"/>
                <w:spacing w:val="-6"/>
                <w:sz w:val="20"/>
              </w:rPr>
              <w:t> </w:t>
            </w:r>
            <w:r>
              <w:rPr>
                <w:color w:val="211F1F"/>
                <w:sz w:val="20"/>
              </w:rPr>
              <w:t>be</w:t>
            </w:r>
            <w:r>
              <w:rPr>
                <w:color w:val="211F1F"/>
                <w:spacing w:val="-7"/>
                <w:sz w:val="20"/>
              </w:rPr>
              <w:t> </w:t>
            </w:r>
            <w:r>
              <w:rPr>
                <w:color w:val="211F1F"/>
                <w:sz w:val="20"/>
              </w:rPr>
              <w:t>current,</w:t>
            </w:r>
            <w:r>
              <w:rPr>
                <w:color w:val="211F1F"/>
                <w:spacing w:val="-6"/>
                <w:sz w:val="20"/>
              </w:rPr>
              <w:t> </w:t>
            </w:r>
            <w:r>
              <w:rPr>
                <w:color w:val="211F1F"/>
                <w:sz w:val="20"/>
              </w:rPr>
              <w:t>up</w:t>
            </w:r>
            <w:r>
              <w:rPr>
                <w:color w:val="211F1F"/>
                <w:spacing w:val="-4"/>
                <w:sz w:val="20"/>
              </w:rPr>
              <w:t> </w:t>
            </w:r>
            <w:r>
              <w:rPr>
                <w:color w:val="211F1F"/>
                <w:sz w:val="20"/>
              </w:rPr>
              <w:t>to date, age appropriate and learner-friendly</w:t>
            </w:r>
          </w:p>
        </w:tc>
      </w:tr>
      <w:tr>
        <w:trPr>
          <w:trHeight w:val="1479" w:hRule="atLeast"/>
        </w:trPr>
        <w:tc>
          <w:tcPr>
            <w:tcW w:w="1697" w:type="dxa"/>
            <w:shd w:val="clear" w:color="auto" w:fill="8EAADB"/>
          </w:tcPr>
          <w:p>
            <w:pPr>
              <w:pStyle w:val="TableParagraph"/>
              <w:ind w:right="62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PHYSICAL EDUCATION</w:t>
            </w:r>
          </w:p>
        </w:tc>
        <w:tc>
          <w:tcPr>
            <w:tcW w:w="4963" w:type="dxa"/>
            <w:gridSpan w:val="3"/>
          </w:tcPr>
          <w:p>
            <w:pPr>
              <w:pStyle w:val="TableParagraph"/>
              <w:spacing w:line="324" w:lineRule="auto"/>
              <w:ind w:left="68" w:right="1582"/>
              <w:rPr>
                <w:sz w:val="20"/>
              </w:rPr>
            </w:pPr>
            <w:r>
              <w:rPr>
                <w:sz w:val="20"/>
              </w:rPr>
              <w:t>Participating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oftarget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games Safety measures duringtarget games</w:t>
            </w:r>
          </w:p>
          <w:p>
            <w:pPr>
              <w:pStyle w:val="TableParagraph"/>
              <w:spacing w:before="0"/>
              <w:ind w:left="68" w:right="30"/>
              <w:rPr>
                <w:sz w:val="20"/>
              </w:rPr>
            </w:pPr>
            <w:r>
              <w:rPr>
                <w:sz w:val="20"/>
              </w:rPr>
              <w:t>Examples of possible activities: Modified netball, basketball, </w:t>
            </w:r>
            <w:r>
              <w:rPr>
                <w:spacing w:val="-2"/>
                <w:sz w:val="20"/>
              </w:rPr>
              <w:t>soccer,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rugby,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h,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ockey,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obstacle course, indigenous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community </w:t>
            </w:r>
            <w:r>
              <w:rPr>
                <w:sz w:val="20"/>
              </w:rPr>
              <w:t>games, etc.</w:t>
            </w:r>
          </w:p>
        </w:tc>
        <w:tc>
          <w:tcPr>
            <w:tcW w:w="3402" w:type="dxa"/>
            <w:gridSpan w:val="2"/>
          </w:tcPr>
          <w:p>
            <w:pPr>
              <w:pStyle w:val="TableParagraph"/>
              <w:ind w:left="68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avariety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target </w:t>
            </w:r>
            <w:r>
              <w:rPr>
                <w:spacing w:val="-2"/>
                <w:sz w:val="20"/>
              </w:rPr>
              <w:t>games</w:t>
            </w:r>
          </w:p>
        </w:tc>
        <w:tc>
          <w:tcPr>
            <w:tcW w:w="4961" w:type="dxa"/>
            <w:gridSpan w:val="3"/>
          </w:tcPr>
          <w:p>
            <w:pPr>
              <w:pStyle w:val="TableParagraph"/>
              <w:ind w:left="70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target</w:t>
            </w:r>
            <w:r>
              <w:rPr>
                <w:spacing w:val="-4"/>
                <w:sz w:val="20"/>
              </w:rPr>
              <w:t> games</w:t>
            </w:r>
          </w:p>
        </w:tc>
        <w:tc>
          <w:tcPr>
            <w:tcW w:w="1998" w:type="dxa"/>
          </w:tcPr>
          <w:p>
            <w:pPr>
              <w:pStyle w:val="TableParagraph"/>
              <w:ind w:left="72" w:right="155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performance in a variety of target </w:t>
            </w:r>
            <w:r>
              <w:rPr>
                <w:spacing w:val="-2"/>
                <w:sz w:val="20"/>
              </w:rPr>
              <w:t>games</w:t>
            </w:r>
          </w:p>
        </w:tc>
        <w:tc>
          <w:tcPr>
            <w:tcW w:w="5388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860" w:hRule="atLeast"/>
        </w:trPr>
        <w:tc>
          <w:tcPr>
            <w:tcW w:w="1697" w:type="dxa"/>
            <w:shd w:val="clear" w:color="auto" w:fill="A8D08D"/>
          </w:tcPr>
          <w:p>
            <w:pPr>
              <w:pStyle w:val="TableParagraph"/>
              <w:ind w:right="516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ENHANCE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20712" w:type="dxa"/>
            <w:gridSpan w:val="11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535" w:val="left" w:leader="none"/>
                <w:tab w:pos="536" w:val="left" w:leader="none"/>
              </w:tabs>
              <w:spacing w:line="240" w:lineRule="auto" w:before="160" w:after="0"/>
              <w:ind w:left="536" w:right="0" w:hanging="468"/>
              <w:jc w:val="left"/>
              <w:rPr>
                <w:sz w:val="20"/>
              </w:rPr>
            </w:pPr>
            <w:r>
              <w:rPr>
                <w:color w:val="211F1F"/>
                <w:spacing w:val="-2"/>
                <w:sz w:val="20"/>
              </w:rPr>
              <w:t>Textbook,</w:t>
            </w:r>
            <w:r>
              <w:rPr>
                <w:color w:val="211F1F"/>
                <w:spacing w:val="3"/>
                <w:sz w:val="20"/>
              </w:rPr>
              <w:t> </w:t>
            </w:r>
            <w:r>
              <w:rPr>
                <w:color w:val="211F1F"/>
                <w:spacing w:val="-2"/>
                <w:sz w:val="20"/>
              </w:rPr>
              <w:t>newspaper</w:t>
            </w:r>
            <w:r>
              <w:rPr>
                <w:color w:val="211F1F"/>
                <w:spacing w:val="4"/>
                <w:sz w:val="20"/>
              </w:rPr>
              <w:t> </w:t>
            </w:r>
            <w:r>
              <w:rPr>
                <w:color w:val="211F1F"/>
                <w:spacing w:val="-2"/>
                <w:sz w:val="20"/>
              </w:rPr>
              <w:t>articles,</w:t>
            </w:r>
            <w:r>
              <w:rPr>
                <w:color w:val="211F1F"/>
                <w:sz w:val="20"/>
              </w:rPr>
              <w:t> </w:t>
            </w:r>
            <w:r>
              <w:rPr>
                <w:color w:val="211F1F"/>
                <w:spacing w:val="-2"/>
                <w:sz w:val="20"/>
              </w:rPr>
              <w:t>posters</w:t>
            </w:r>
            <w:r>
              <w:rPr>
                <w:color w:val="211F1F"/>
                <w:sz w:val="20"/>
              </w:rPr>
              <w:t> </w:t>
            </w:r>
            <w:r>
              <w:rPr>
                <w:color w:val="211F1F"/>
                <w:spacing w:val="-2"/>
                <w:sz w:val="20"/>
              </w:rPr>
              <w:t>and</w:t>
            </w:r>
            <w:r>
              <w:rPr>
                <w:color w:val="211F1F"/>
                <w:spacing w:val="-6"/>
                <w:sz w:val="20"/>
              </w:rPr>
              <w:t> </w:t>
            </w:r>
            <w:r>
              <w:rPr>
                <w:color w:val="211F1F"/>
                <w:spacing w:val="-2"/>
                <w:sz w:val="20"/>
              </w:rPr>
              <w:t>books</w:t>
            </w:r>
            <w:r>
              <w:rPr>
                <w:color w:val="211F1F"/>
                <w:spacing w:val="2"/>
                <w:sz w:val="20"/>
              </w:rPr>
              <w:t> </w:t>
            </w:r>
            <w:r>
              <w:rPr>
                <w:color w:val="211F1F"/>
                <w:spacing w:val="-2"/>
                <w:sz w:val="20"/>
              </w:rPr>
              <w:t>about</w:t>
            </w:r>
            <w:r>
              <w:rPr>
                <w:color w:val="211F1F"/>
                <w:sz w:val="20"/>
              </w:rPr>
              <w:t> </w:t>
            </w:r>
            <w:r>
              <w:rPr>
                <w:color w:val="211F1F"/>
                <w:spacing w:val="-2"/>
                <w:sz w:val="20"/>
              </w:rPr>
              <w:t>children’s</w:t>
            </w:r>
            <w:r>
              <w:rPr>
                <w:color w:val="211F1F"/>
                <w:spacing w:val="5"/>
                <w:sz w:val="20"/>
              </w:rPr>
              <w:t> </w:t>
            </w:r>
            <w:r>
              <w:rPr>
                <w:color w:val="211F1F"/>
                <w:spacing w:val="-2"/>
                <w:sz w:val="20"/>
              </w:rPr>
              <w:t>rights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535" w:val="left" w:leader="none"/>
                <w:tab w:pos="536" w:val="left" w:leader="none"/>
              </w:tabs>
              <w:spacing w:line="240" w:lineRule="auto" w:before="80" w:after="0"/>
              <w:ind w:left="536" w:right="0" w:hanging="468"/>
              <w:jc w:val="left"/>
              <w:rPr>
                <w:sz w:val="20"/>
              </w:rPr>
            </w:pPr>
            <w:r>
              <w:rPr>
                <w:color w:val="211F1F"/>
                <w:sz w:val="20"/>
              </w:rPr>
              <w:t>Textbook,</w:t>
            </w:r>
            <w:r>
              <w:rPr>
                <w:color w:val="211F1F"/>
                <w:spacing w:val="-9"/>
                <w:sz w:val="20"/>
              </w:rPr>
              <w:t> </w:t>
            </w:r>
            <w:r>
              <w:rPr>
                <w:color w:val="211F1F"/>
                <w:sz w:val="20"/>
              </w:rPr>
              <w:t>posters,</w:t>
            </w:r>
            <w:r>
              <w:rPr>
                <w:color w:val="211F1F"/>
                <w:spacing w:val="-9"/>
                <w:sz w:val="20"/>
              </w:rPr>
              <w:t> </w:t>
            </w:r>
            <w:r>
              <w:rPr>
                <w:color w:val="211F1F"/>
                <w:sz w:val="20"/>
              </w:rPr>
              <w:t>pictures</w:t>
            </w:r>
            <w:r>
              <w:rPr>
                <w:color w:val="211F1F"/>
                <w:spacing w:val="-9"/>
                <w:sz w:val="20"/>
              </w:rPr>
              <w:t> </w:t>
            </w:r>
            <w:r>
              <w:rPr>
                <w:color w:val="211F1F"/>
                <w:sz w:val="20"/>
              </w:rPr>
              <w:t>from</w:t>
            </w:r>
            <w:r>
              <w:rPr>
                <w:color w:val="211F1F"/>
                <w:spacing w:val="-9"/>
                <w:sz w:val="20"/>
              </w:rPr>
              <w:t> </w:t>
            </w:r>
            <w:r>
              <w:rPr>
                <w:color w:val="211F1F"/>
                <w:sz w:val="20"/>
              </w:rPr>
              <w:t>magazines,</w:t>
            </w:r>
            <w:r>
              <w:rPr>
                <w:color w:val="211F1F"/>
                <w:spacing w:val="-11"/>
                <w:sz w:val="20"/>
              </w:rPr>
              <w:t> </w:t>
            </w:r>
            <w:r>
              <w:rPr>
                <w:color w:val="211F1F"/>
                <w:sz w:val="20"/>
              </w:rPr>
              <w:t>the</w:t>
            </w:r>
            <w:r>
              <w:rPr>
                <w:color w:val="211F1F"/>
                <w:spacing w:val="-7"/>
                <w:sz w:val="20"/>
              </w:rPr>
              <w:t> </w:t>
            </w:r>
            <w:r>
              <w:rPr>
                <w:color w:val="211F1F"/>
                <w:sz w:val="20"/>
              </w:rPr>
              <w:t>Constitution</w:t>
            </w:r>
            <w:r>
              <w:rPr>
                <w:color w:val="211F1F"/>
                <w:spacing w:val="-11"/>
                <w:sz w:val="20"/>
              </w:rPr>
              <w:t> </w:t>
            </w:r>
            <w:r>
              <w:rPr>
                <w:color w:val="211F1F"/>
                <w:sz w:val="20"/>
              </w:rPr>
              <w:t>of</w:t>
            </w:r>
            <w:r>
              <w:rPr>
                <w:color w:val="211F1F"/>
                <w:spacing w:val="-7"/>
                <w:sz w:val="20"/>
              </w:rPr>
              <w:t> </w:t>
            </w:r>
            <w:r>
              <w:rPr>
                <w:color w:val="211F1F"/>
                <w:sz w:val="20"/>
              </w:rPr>
              <w:t>SA,</w:t>
            </w:r>
            <w:r>
              <w:rPr>
                <w:color w:val="211F1F"/>
                <w:spacing w:val="-5"/>
                <w:sz w:val="20"/>
              </w:rPr>
              <w:t> </w:t>
            </w:r>
            <w:r>
              <w:rPr>
                <w:color w:val="211F1F"/>
                <w:sz w:val="20"/>
              </w:rPr>
              <w:t>the</w:t>
            </w:r>
            <w:r>
              <w:rPr>
                <w:color w:val="211F1F"/>
                <w:spacing w:val="-3"/>
                <w:sz w:val="20"/>
              </w:rPr>
              <w:t> </w:t>
            </w:r>
            <w:r>
              <w:rPr>
                <w:color w:val="211F1F"/>
                <w:sz w:val="20"/>
              </w:rPr>
              <w:t>Children’s</w:t>
            </w:r>
            <w:r>
              <w:rPr>
                <w:color w:val="211F1F"/>
                <w:spacing w:val="-11"/>
                <w:sz w:val="20"/>
              </w:rPr>
              <w:t> </w:t>
            </w:r>
            <w:r>
              <w:rPr>
                <w:color w:val="211F1F"/>
                <w:sz w:val="20"/>
              </w:rPr>
              <w:t>Act,</w:t>
            </w:r>
            <w:r>
              <w:rPr>
                <w:color w:val="211F1F"/>
                <w:spacing w:val="-10"/>
                <w:sz w:val="20"/>
              </w:rPr>
              <w:t> </w:t>
            </w:r>
            <w:r>
              <w:rPr>
                <w:color w:val="211F1F"/>
                <w:sz w:val="20"/>
              </w:rPr>
              <w:t>newspaper</w:t>
            </w:r>
            <w:r>
              <w:rPr>
                <w:color w:val="211F1F"/>
                <w:spacing w:val="-6"/>
                <w:sz w:val="20"/>
              </w:rPr>
              <w:t> </w:t>
            </w:r>
            <w:r>
              <w:rPr>
                <w:color w:val="211F1F"/>
                <w:sz w:val="20"/>
              </w:rPr>
              <w:t>articles,</w:t>
            </w:r>
            <w:r>
              <w:rPr>
                <w:color w:val="211F1F"/>
                <w:spacing w:val="-12"/>
                <w:sz w:val="20"/>
              </w:rPr>
              <w:t> </w:t>
            </w:r>
            <w:r>
              <w:rPr>
                <w:color w:val="211F1F"/>
                <w:sz w:val="20"/>
              </w:rPr>
              <w:t>books</w:t>
            </w:r>
            <w:r>
              <w:rPr>
                <w:color w:val="211F1F"/>
                <w:spacing w:val="-11"/>
                <w:sz w:val="20"/>
              </w:rPr>
              <w:t> </w:t>
            </w:r>
            <w:r>
              <w:rPr>
                <w:color w:val="211F1F"/>
                <w:sz w:val="20"/>
              </w:rPr>
              <w:t>about</w:t>
            </w:r>
            <w:r>
              <w:rPr>
                <w:color w:val="211F1F"/>
                <w:spacing w:val="-10"/>
                <w:sz w:val="20"/>
              </w:rPr>
              <w:t> </w:t>
            </w:r>
            <w:r>
              <w:rPr>
                <w:color w:val="211F1F"/>
                <w:sz w:val="20"/>
              </w:rPr>
              <w:t>children’s</w:t>
            </w:r>
            <w:r>
              <w:rPr>
                <w:color w:val="211F1F"/>
                <w:spacing w:val="-11"/>
                <w:sz w:val="20"/>
              </w:rPr>
              <w:t> </w:t>
            </w:r>
            <w:r>
              <w:rPr>
                <w:color w:val="211F1F"/>
                <w:sz w:val="20"/>
              </w:rPr>
              <w:t>rights</w:t>
            </w:r>
            <w:r>
              <w:rPr>
                <w:color w:val="211F1F"/>
                <w:spacing w:val="-10"/>
                <w:sz w:val="20"/>
              </w:rPr>
              <w:t> </w:t>
            </w:r>
            <w:r>
              <w:rPr>
                <w:color w:val="211F1F"/>
                <w:sz w:val="20"/>
              </w:rPr>
              <w:t>and</w:t>
            </w:r>
            <w:r>
              <w:rPr>
                <w:color w:val="211F1F"/>
                <w:spacing w:val="-10"/>
                <w:sz w:val="20"/>
              </w:rPr>
              <w:t> </w:t>
            </w:r>
            <w:r>
              <w:rPr>
                <w:color w:val="211F1F"/>
                <w:spacing w:val="-2"/>
                <w:sz w:val="20"/>
              </w:rPr>
              <w:t>responsibilities</w:t>
            </w:r>
          </w:p>
        </w:tc>
      </w:tr>
      <w:tr>
        <w:trPr>
          <w:trHeight w:val="637" w:hRule="atLeast"/>
        </w:trPr>
        <w:tc>
          <w:tcPr>
            <w:tcW w:w="1697" w:type="dxa"/>
            <w:shd w:val="clear" w:color="auto" w:fill="9CC2E4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712" w:type="dxa"/>
            <w:gridSpan w:val="11"/>
          </w:tcPr>
          <w:p>
            <w:pPr>
              <w:pStyle w:val="TableParagraph"/>
              <w:spacing w:before="7"/>
              <w:ind w:left="0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0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Homework/classwork/worksheet</w:t>
            </w:r>
          </w:p>
        </w:tc>
      </w:tr>
      <w:tr>
        <w:trPr>
          <w:trHeight w:val="709" w:hRule="atLeast"/>
        </w:trPr>
        <w:tc>
          <w:tcPr>
            <w:tcW w:w="1697" w:type="dxa"/>
            <w:shd w:val="clear" w:color="auto" w:fill="FFD966"/>
          </w:tcPr>
          <w:p>
            <w:pPr>
              <w:pStyle w:val="TableParagraph"/>
              <w:spacing w:before="86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w w:val="95"/>
                <w:sz w:val="20"/>
              </w:rPr>
              <w:t>ASSESSMENT)</w:t>
            </w:r>
          </w:p>
        </w:tc>
        <w:tc>
          <w:tcPr>
            <w:tcW w:w="20712" w:type="dxa"/>
            <w:gridSpan w:val="11"/>
            <w:shd w:val="clear" w:color="auto" w:fill="FFD966"/>
          </w:tcPr>
          <w:p>
            <w:pPr>
              <w:pStyle w:val="TableParagraph"/>
              <w:spacing w:line="310" w:lineRule="atLeast" w:before="5"/>
              <w:ind w:left="68" w:right="16429"/>
              <w:rPr>
                <w:sz w:val="20"/>
              </w:rPr>
            </w:pPr>
            <w:r>
              <w:rPr>
                <w:sz w:val="20"/>
              </w:rPr>
              <w:t>Controlled test: 30 marks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(Terms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content) Physical Education task: 30 marks</w:t>
            </w:r>
          </w:p>
        </w:tc>
      </w:tr>
    </w:tbl>
    <w:p>
      <w:pPr>
        <w:spacing w:after="0" w:line="310" w:lineRule="atLeast"/>
        <w:rPr>
          <w:sz w:val="20"/>
        </w:rPr>
        <w:sectPr>
          <w:headerReference w:type="default" r:id="rId8"/>
          <w:footerReference w:type="default" r:id="rId9"/>
          <w:pgSz w:w="23820" w:h="16840" w:orient="landscape"/>
          <w:pgMar w:header="367" w:footer="542" w:top="1060" w:bottom="740" w:left="620" w:right="540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2"/>
        <w:rPr>
          <w:rFonts w:ascii="Times New Roman"/>
          <w:b w:val="0"/>
          <w:sz w:val="19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2"/>
        <w:gridCol w:w="1544"/>
        <w:gridCol w:w="1616"/>
        <w:gridCol w:w="2223"/>
        <w:gridCol w:w="1914"/>
        <w:gridCol w:w="1912"/>
        <w:gridCol w:w="1930"/>
        <w:gridCol w:w="1733"/>
        <w:gridCol w:w="1992"/>
        <w:gridCol w:w="2025"/>
        <w:gridCol w:w="1892"/>
        <w:gridCol w:w="1867"/>
      </w:tblGrid>
      <w:tr>
        <w:trPr>
          <w:trHeight w:val="443" w:hRule="atLeast"/>
        </w:trPr>
        <w:tc>
          <w:tcPr>
            <w:tcW w:w="1692" w:type="dxa"/>
            <w:shd w:val="clear" w:color="auto" w:fill="D9D9D9"/>
          </w:tcPr>
          <w:p>
            <w:pPr>
              <w:pStyle w:val="TableParagraph"/>
              <w:spacing w:before="10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544" w:type="dxa"/>
            <w:shd w:val="clear" w:color="auto" w:fill="D9D9D9"/>
          </w:tcPr>
          <w:p>
            <w:pPr>
              <w:pStyle w:val="TableParagraph"/>
              <w:spacing w:before="105"/>
              <w:ind w:left="45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616" w:type="dxa"/>
            <w:shd w:val="clear" w:color="auto" w:fill="D9D9D9"/>
          </w:tcPr>
          <w:p>
            <w:pPr>
              <w:pStyle w:val="TableParagraph"/>
              <w:spacing w:before="105"/>
              <w:ind w:left="48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223" w:type="dxa"/>
            <w:shd w:val="clear" w:color="auto" w:fill="D9D9D9"/>
          </w:tcPr>
          <w:p>
            <w:pPr>
              <w:pStyle w:val="TableParagraph"/>
              <w:spacing w:before="105"/>
              <w:ind w:left="775" w:right="7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914" w:type="dxa"/>
            <w:shd w:val="clear" w:color="auto" w:fill="D9D9D9"/>
          </w:tcPr>
          <w:p>
            <w:pPr>
              <w:pStyle w:val="TableParagraph"/>
              <w:spacing w:before="105"/>
              <w:ind w:left="64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912" w:type="dxa"/>
            <w:shd w:val="clear" w:color="auto" w:fill="D9D9D9"/>
          </w:tcPr>
          <w:p>
            <w:pPr>
              <w:pStyle w:val="TableParagraph"/>
              <w:spacing w:before="105"/>
              <w:ind w:left="64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930" w:type="dxa"/>
            <w:shd w:val="clear" w:color="auto" w:fill="D9D9D9"/>
          </w:tcPr>
          <w:p>
            <w:pPr>
              <w:pStyle w:val="TableParagraph"/>
              <w:spacing w:before="105"/>
              <w:ind w:left="64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12"/>
                <w:sz w:val="20"/>
              </w:rPr>
              <w:t>6</w:t>
            </w:r>
          </w:p>
        </w:tc>
        <w:tc>
          <w:tcPr>
            <w:tcW w:w="1733" w:type="dxa"/>
            <w:shd w:val="clear" w:color="auto" w:fill="D9D9D9"/>
          </w:tcPr>
          <w:p>
            <w:pPr>
              <w:pStyle w:val="TableParagraph"/>
              <w:spacing w:before="105"/>
              <w:ind w:left="54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992" w:type="dxa"/>
            <w:shd w:val="clear" w:color="auto" w:fill="D9D9D9"/>
          </w:tcPr>
          <w:p>
            <w:pPr>
              <w:pStyle w:val="TableParagraph"/>
              <w:spacing w:before="105"/>
              <w:ind w:left="660" w:right="65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025" w:type="dxa"/>
            <w:shd w:val="clear" w:color="auto" w:fill="D9D9D9"/>
          </w:tcPr>
          <w:p>
            <w:pPr>
              <w:pStyle w:val="TableParagraph"/>
              <w:spacing w:before="105"/>
              <w:ind w:left="64" w:right="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92" w:type="dxa"/>
            <w:shd w:val="clear" w:color="auto" w:fill="D9D9D9"/>
          </w:tcPr>
          <w:p>
            <w:pPr>
              <w:pStyle w:val="TableParagraph"/>
              <w:spacing w:before="105"/>
              <w:ind w:left="58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867" w:type="dxa"/>
            <w:shd w:val="clear" w:color="auto" w:fill="D9D9D9"/>
          </w:tcPr>
          <w:p>
            <w:pPr>
              <w:pStyle w:val="TableParagraph"/>
              <w:spacing w:before="105"/>
              <w:ind w:left="56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21" w:hRule="atLeast"/>
        </w:trPr>
        <w:tc>
          <w:tcPr>
            <w:tcW w:w="1692" w:type="dxa"/>
            <w:vMerge w:val="restart"/>
            <w:shd w:val="clear" w:color="auto" w:fill="F4AF83"/>
          </w:tcPr>
          <w:p>
            <w:pPr>
              <w:pStyle w:val="TableParagraph"/>
              <w:spacing w:before="83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5383" w:type="dxa"/>
            <w:gridSpan w:val="3"/>
          </w:tcPr>
          <w:p>
            <w:pPr>
              <w:pStyle w:val="TableParagraph"/>
              <w:spacing w:before="92"/>
              <w:ind w:left="1880" w:right="1872"/>
              <w:jc w:val="center"/>
              <w:rPr>
                <w:b/>
                <w:sz w:val="20"/>
              </w:rPr>
            </w:pPr>
            <w:r>
              <w:rPr>
                <w:b/>
                <w:color w:val="211F1F"/>
                <w:sz w:val="20"/>
              </w:rPr>
              <w:t>Social</w:t>
            </w:r>
            <w:r>
              <w:rPr>
                <w:b/>
                <w:color w:val="211F1F"/>
                <w:spacing w:val="-8"/>
                <w:sz w:val="20"/>
              </w:rPr>
              <w:t> </w:t>
            </w:r>
            <w:r>
              <w:rPr>
                <w:b/>
                <w:color w:val="211F1F"/>
                <w:spacing w:val="-2"/>
                <w:sz w:val="20"/>
              </w:rPr>
              <w:t>responsibility</w:t>
            </w:r>
          </w:p>
        </w:tc>
        <w:tc>
          <w:tcPr>
            <w:tcW w:w="7489" w:type="dxa"/>
            <w:gridSpan w:val="4"/>
          </w:tcPr>
          <w:p>
            <w:pPr>
              <w:pStyle w:val="TableParagraph"/>
              <w:spacing w:before="92"/>
              <w:ind w:left="2181" w:right="2170"/>
              <w:jc w:val="center"/>
              <w:rPr>
                <w:b/>
                <w:sz w:val="20"/>
              </w:rPr>
            </w:pPr>
            <w:r>
              <w:rPr>
                <w:b/>
                <w:color w:val="211F1F"/>
                <w:sz w:val="20"/>
              </w:rPr>
              <w:t>Health</w:t>
            </w:r>
            <w:r>
              <w:rPr>
                <w:b/>
                <w:color w:val="211F1F"/>
                <w:spacing w:val="-8"/>
                <w:sz w:val="20"/>
              </w:rPr>
              <w:t> </w:t>
            </w:r>
            <w:r>
              <w:rPr>
                <w:b/>
                <w:color w:val="211F1F"/>
                <w:sz w:val="20"/>
              </w:rPr>
              <w:t>and</w:t>
            </w:r>
            <w:r>
              <w:rPr>
                <w:b/>
                <w:color w:val="211F1F"/>
                <w:spacing w:val="-6"/>
                <w:sz w:val="20"/>
              </w:rPr>
              <w:t> </w:t>
            </w:r>
            <w:r>
              <w:rPr>
                <w:b/>
                <w:color w:val="211F1F"/>
                <w:sz w:val="20"/>
              </w:rPr>
              <w:t>environmental</w:t>
            </w:r>
            <w:r>
              <w:rPr>
                <w:b/>
                <w:color w:val="211F1F"/>
                <w:spacing w:val="-8"/>
                <w:sz w:val="20"/>
              </w:rPr>
              <w:t> </w:t>
            </w:r>
            <w:r>
              <w:rPr>
                <w:b/>
                <w:color w:val="211F1F"/>
                <w:spacing w:val="-2"/>
                <w:sz w:val="20"/>
              </w:rPr>
              <w:t>responsibility</w:t>
            </w:r>
          </w:p>
        </w:tc>
        <w:tc>
          <w:tcPr>
            <w:tcW w:w="5909" w:type="dxa"/>
            <w:gridSpan w:val="3"/>
          </w:tcPr>
          <w:p>
            <w:pPr>
              <w:pStyle w:val="TableParagraph"/>
              <w:spacing w:before="92"/>
              <w:ind w:left="1407"/>
              <w:rPr>
                <w:b/>
                <w:sz w:val="20"/>
              </w:rPr>
            </w:pPr>
            <w:r>
              <w:rPr>
                <w:b/>
                <w:color w:val="211F1F"/>
                <w:sz w:val="20"/>
              </w:rPr>
              <w:t>Health</w:t>
            </w:r>
            <w:r>
              <w:rPr>
                <w:b/>
                <w:color w:val="211F1F"/>
                <w:spacing w:val="-4"/>
                <w:sz w:val="20"/>
              </w:rPr>
              <w:t> </w:t>
            </w:r>
            <w:r>
              <w:rPr>
                <w:b/>
                <w:color w:val="211F1F"/>
                <w:sz w:val="20"/>
              </w:rPr>
              <w:t>and</w:t>
            </w:r>
            <w:r>
              <w:rPr>
                <w:b/>
                <w:color w:val="211F1F"/>
                <w:spacing w:val="-1"/>
                <w:sz w:val="20"/>
              </w:rPr>
              <w:t> </w:t>
            </w:r>
            <w:r>
              <w:rPr>
                <w:b/>
                <w:color w:val="211F1F"/>
                <w:spacing w:val="-2"/>
                <w:sz w:val="20"/>
              </w:rPr>
              <w:t>environmentalresponsibility</w:t>
            </w:r>
          </w:p>
        </w:tc>
        <w:tc>
          <w:tcPr>
            <w:tcW w:w="1867" w:type="dxa"/>
            <w:vMerge w:val="restart"/>
          </w:tcPr>
          <w:p>
            <w:pPr>
              <w:pStyle w:val="TableParagraph"/>
              <w:spacing w:before="1"/>
              <w:ind w:left="0"/>
              <w:rPr>
                <w:rFonts w:ascii="Times New Roman"/>
                <w:sz w:val="28"/>
              </w:rPr>
            </w:pPr>
          </w:p>
          <w:p>
            <w:pPr>
              <w:pStyle w:val="TableParagraph"/>
              <w:spacing w:before="0"/>
              <w:ind w:left="164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426" w:hRule="atLeast"/>
        </w:trPr>
        <w:tc>
          <w:tcPr>
            <w:tcW w:w="1692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83" w:type="dxa"/>
            <w:gridSpan w:val="3"/>
          </w:tcPr>
          <w:p>
            <w:pPr>
              <w:pStyle w:val="TableParagraph"/>
              <w:spacing w:before="97"/>
              <w:ind w:left="1719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7489" w:type="dxa"/>
            <w:gridSpan w:val="4"/>
          </w:tcPr>
          <w:p>
            <w:pPr>
              <w:pStyle w:val="TableParagraph"/>
              <w:spacing w:before="97"/>
              <w:ind w:left="2181" w:right="217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5909" w:type="dxa"/>
            <w:gridSpan w:val="3"/>
          </w:tcPr>
          <w:p>
            <w:pPr>
              <w:pStyle w:val="TableParagraph"/>
              <w:spacing w:before="97"/>
              <w:ind w:left="1977" w:right="19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16" w:hRule="atLeast"/>
        </w:trPr>
        <w:tc>
          <w:tcPr>
            <w:tcW w:w="1692" w:type="dxa"/>
            <w:shd w:val="clear" w:color="auto" w:fill="C5DFB3"/>
          </w:tcPr>
          <w:p>
            <w:pPr>
              <w:pStyle w:val="TableParagraph"/>
              <w:ind w:right="113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CONCEPTS, SKILLS 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1544" w:type="dxa"/>
          </w:tcPr>
          <w:p>
            <w:pPr>
              <w:pStyle w:val="TableParagraph"/>
              <w:ind w:left="68" w:right="39"/>
              <w:rPr>
                <w:sz w:val="20"/>
              </w:rPr>
            </w:pPr>
            <w:r>
              <w:rPr>
                <w:sz w:val="20"/>
              </w:rPr>
              <w:t>Festivals and customs from a variety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religions in South Africa</w:t>
            </w:r>
          </w:p>
        </w:tc>
        <w:tc>
          <w:tcPr>
            <w:tcW w:w="1616" w:type="dxa"/>
          </w:tcPr>
          <w:p>
            <w:pPr>
              <w:pStyle w:val="TableParagraph"/>
              <w:ind w:left="57" w:right="122"/>
              <w:rPr>
                <w:sz w:val="20"/>
              </w:rPr>
            </w:pPr>
            <w:r>
              <w:rPr>
                <w:sz w:val="20"/>
              </w:rPr>
              <w:t>Festivals and customs from a variety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religions in South Africa</w:t>
            </w:r>
          </w:p>
        </w:tc>
        <w:tc>
          <w:tcPr>
            <w:tcW w:w="2223" w:type="dxa"/>
          </w:tcPr>
          <w:p>
            <w:pPr>
              <w:pStyle w:val="TableParagraph"/>
              <w:ind w:left="69" w:right="91"/>
              <w:rPr>
                <w:sz w:val="20"/>
              </w:rPr>
            </w:pPr>
            <w:r>
              <w:rPr>
                <w:sz w:val="20"/>
              </w:rPr>
              <w:t>Festivals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customs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from a variety of religions in South Africa</w:t>
            </w:r>
          </w:p>
          <w:p>
            <w:pPr>
              <w:pStyle w:val="TableParagraph"/>
              <w:spacing w:before="80"/>
              <w:ind w:left="69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skills: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with understanding and using a </w:t>
            </w:r>
            <w:r>
              <w:rPr>
                <w:spacing w:val="-2"/>
                <w:sz w:val="20"/>
              </w:rPr>
              <w:t>dictionary</w:t>
            </w:r>
          </w:p>
          <w:p>
            <w:pPr>
              <w:pStyle w:val="TableParagraph"/>
              <w:spacing w:before="79"/>
              <w:ind w:left="69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festivals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customs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differentreligions in South Africa:Recall and </w:t>
            </w:r>
            <w:r>
              <w:rPr>
                <w:spacing w:val="-2"/>
                <w:sz w:val="20"/>
              </w:rPr>
              <w:t>relate</w:t>
            </w:r>
          </w:p>
        </w:tc>
        <w:tc>
          <w:tcPr>
            <w:tcW w:w="1914" w:type="dxa"/>
          </w:tcPr>
          <w:p>
            <w:pPr>
              <w:pStyle w:val="TableParagraph"/>
              <w:ind w:left="69" w:right="34"/>
              <w:rPr>
                <w:sz w:val="20"/>
              </w:rPr>
            </w:pPr>
            <w:r>
              <w:rPr>
                <w:sz w:val="20"/>
              </w:rPr>
              <w:t>Safety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measures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at home and the </w:t>
            </w:r>
            <w:r>
              <w:rPr>
                <w:spacing w:val="-2"/>
                <w:sz w:val="20"/>
              </w:rPr>
              <w:t>environment:</w:t>
            </w:r>
          </w:p>
          <w:p>
            <w:pPr>
              <w:pStyle w:val="TableParagraph"/>
              <w:spacing w:before="80"/>
              <w:ind w:left="69" w:right="430"/>
              <w:rPr>
                <w:sz w:val="20"/>
              </w:rPr>
            </w:pPr>
            <w:r>
              <w:rPr>
                <w:sz w:val="20"/>
              </w:rPr>
              <w:t>Harmful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household products and </w:t>
            </w:r>
            <w:r>
              <w:rPr>
                <w:spacing w:val="-2"/>
                <w:sz w:val="20"/>
              </w:rPr>
              <w:t>medication</w:t>
            </w:r>
          </w:p>
        </w:tc>
        <w:tc>
          <w:tcPr>
            <w:tcW w:w="1912" w:type="dxa"/>
          </w:tcPr>
          <w:p>
            <w:pPr>
              <w:pStyle w:val="TableParagraph"/>
              <w:ind w:left="58"/>
              <w:jc w:val="both"/>
              <w:rPr>
                <w:sz w:val="20"/>
              </w:rPr>
            </w:pPr>
            <w:r>
              <w:rPr>
                <w:sz w:val="20"/>
              </w:rPr>
              <w:t>Fire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safety</w:t>
            </w:r>
          </w:p>
          <w:p>
            <w:pPr>
              <w:pStyle w:val="TableParagraph"/>
              <w:spacing w:before="80"/>
              <w:ind w:left="58" w:right="111"/>
              <w:jc w:val="both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skills: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Reading 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using a dictionary.</w:t>
            </w:r>
          </w:p>
          <w:p>
            <w:pPr>
              <w:pStyle w:val="TableParagraph"/>
              <w:spacing w:before="80"/>
              <w:ind w:left="58" w:right="76"/>
              <w:rPr>
                <w:sz w:val="20"/>
              </w:rPr>
            </w:pPr>
            <w:r>
              <w:rPr>
                <w:sz w:val="20"/>
              </w:rPr>
              <w:t>Reading about harmful household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products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medication and fire safety: Recall and</w:t>
            </w:r>
            <w:r>
              <w:rPr>
                <w:spacing w:val="80"/>
                <w:sz w:val="20"/>
              </w:rPr>
              <w:t> </w:t>
            </w:r>
            <w:r>
              <w:rPr>
                <w:spacing w:val="-2"/>
                <w:sz w:val="20"/>
              </w:rPr>
              <w:t>relate</w:t>
            </w:r>
          </w:p>
        </w:tc>
        <w:tc>
          <w:tcPr>
            <w:tcW w:w="1930" w:type="dxa"/>
          </w:tcPr>
          <w:p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  <w:t>Water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important basic need:</w:t>
            </w:r>
          </w:p>
          <w:p>
            <w:pPr>
              <w:pStyle w:val="TableParagraph"/>
              <w:spacing w:before="81"/>
              <w:ind w:left="54"/>
              <w:rPr>
                <w:sz w:val="20"/>
              </w:rPr>
            </w:pPr>
            <w:r>
              <w:rPr>
                <w:sz w:val="20"/>
              </w:rPr>
              <w:t>Importance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water</w:t>
            </w:r>
          </w:p>
          <w:p>
            <w:pPr>
              <w:pStyle w:val="TableParagraph"/>
              <w:spacing w:before="80"/>
              <w:ind w:left="54"/>
              <w:rPr>
                <w:sz w:val="20"/>
              </w:rPr>
            </w:pPr>
            <w:r>
              <w:rPr>
                <w:sz w:val="20"/>
              </w:rPr>
              <w:t>Different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ways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saving </w:t>
            </w:r>
            <w:r>
              <w:rPr>
                <w:spacing w:val="-2"/>
                <w:sz w:val="20"/>
              </w:rPr>
              <w:t>water</w:t>
            </w:r>
          </w:p>
        </w:tc>
        <w:tc>
          <w:tcPr>
            <w:tcW w:w="1733" w:type="dxa"/>
          </w:tcPr>
          <w:p>
            <w:pPr>
              <w:pStyle w:val="TableParagraph"/>
              <w:ind w:left="68" w:right="27"/>
              <w:rPr>
                <w:sz w:val="20"/>
              </w:rPr>
            </w:pPr>
            <w:r>
              <w:rPr>
                <w:sz w:val="20"/>
              </w:rPr>
              <w:t>Different ways of protecting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quality of water</w:t>
            </w:r>
          </w:p>
          <w:p>
            <w:pPr>
              <w:pStyle w:val="TableParagraph"/>
              <w:spacing w:before="80"/>
              <w:ind w:left="68" w:right="268"/>
              <w:rPr>
                <w:sz w:val="20"/>
              </w:rPr>
            </w:pPr>
            <w:r>
              <w:rPr>
                <w:sz w:val="20"/>
              </w:rPr>
              <w:t>Reading skills: Reading with 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using a dictionary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Reading about the importance of water 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save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protect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 quality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 water: Recall and </w:t>
            </w:r>
            <w:r>
              <w:rPr>
                <w:spacing w:val="-2"/>
                <w:sz w:val="20"/>
              </w:rPr>
              <w:t>relate</w:t>
            </w:r>
          </w:p>
        </w:tc>
        <w:tc>
          <w:tcPr>
            <w:tcW w:w="1992" w:type="dxa"/>
          </w:tcPr>
          <w:p>
            <w:pPr>
              <w:pStyle w:val="TableParagraph"/>
              <w:ind w:left="68" w:right="243"/>
              <w:rPr>
                <w:sz w:val="20"/>
              </w:rPr>
            </w:pPr>
            <w:r>
              <w:rPr>
                <w:sz w:val="20"/>
              </w:rPr>
              <w:t>Healthy eating for children: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African </w:t>
            </w:r>
            <w:r>
              <w:rPr>
                <w:spacing w:val="-2"/>
                <w:sz w:val="20"/>
              </w:rPr>
              <w:t>food-baseddietary guidelines</w:t>
            </w:r>
          </w:p>
        </w:tc>
        <w:tc>
          <w:tcPr>
            <w:tcW w:w="2025" w:type="dxa"/>
          </w:tcPr>
          <w:p>
            <w:pPr>
              <w:pStyle w:val="TableParagraph"/>
              <w:ind w:left="64" w:right="106"/>
              <w:jc w:val="center"/>
              <w:rPr>
                <w:sz w:val="20"/>
              </w:rPr>
            </w:pPr>
            <w:r>
              <w:rPr>
                <w:sz w:val="20"/>
              </w:rPr>
              <w:t>Dietary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needs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children</w:t>
            </w:r>
          </w:p>
        </w:tc>
        <w:tc>
          <w:tcPr>
            <w:tcW w:w="1892" w:type="dxa"/>
          </w:tcPr>
          <w:p>
            <w:pPr>
              <w:pStyle w:val="TableParagraph"/>
              <w:ind w:left="57" w:right="63"/>
              <w:jc w:val="both"/>
              <w:rPr>
                <w:sz w:val="20"/>
              </w:rPr>
            </w:pPr>
            <w:r>
              <w:rPr>
                <w:sz w:val="20"/>
              </w:rPr>
              <w:t>Factors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influencing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food intake of children</w:t>
            </w:r>
          </w:p>
          <w:p>
            <w:pPr>
              <w:pStyle w:val="TableParagraph"/>
              <w:spacing w:before="81"/>
              <w:ind w:left="57" w:right="89"/>
              <w:jc w:val="both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skills: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Reading 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using a dictionary.</w:t>
            </w:r>
          </w:p>
          <w:p>
            <w:pPr>
              <w:pStyle w:val="TableParagraph"/>
              <w:spacing w:before="80"/>
              <w:ind w:left="57" w:right="19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healthy eating for children: Recall and relate</w:t>
            </w:r>
          </w:p>
        </w:tc>
        <w:tc>
          <w:tcPr>
            <w:tcW w:w="1867" w:type="dxa"/>
          </w:tcPr>
          <w:p>
            <w:pPr>
              <w:pStyle w:val="TableParagraph"/>
              <w:ind w:left="68" w:right="119"/>
              <w:rPr>
                <w:sz w:val="20"/>
              </w:rPr>
            </w:pPr>
            <w:r>
              <w:rPr>
                <w:spacing w:val="-2"/>
                <w:sz w:val="20"/>
              </w:rPr>
              <w:t>Finalisation, </w:t>
            </w:r>
            <w:r>
              <w:rPr>
                <w:sz w:val="20"/>
              </w:rPr>
              <w:t>submission and recording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project</w:t>
            </w:r>
          </w:p>
        </w:tc>
      </w:tr>
      <w:tr>
        <w:trPr>
          <w:trHeight w:val="1251" w:hRule="atLeast"/>
        </w:trPr>
        <w:tc>
          <w:tcPr>
            <w:tcW w:w="1692" w:type="dxa"/>
            <w:shd w:val="clear" w:color="auto" w:fill="8EAADB"/>
          </w:tcPr>
          <w:p>
            <w:pPr>
              <w:pStyle w:val="TableParagraph"/>
              <w:ind w:right="6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PHYSICAL EDUCATION</w:t>
            </w:r>
          </w:p>
        </w:tc>
        <w:tc>
          <w:tcPr>
            <w:tcW w:w="5383" w:type="dxa"/>
            <w:gridSpan w:val="3"/>
          </w:tcPr>
          <w:p>
            <w:pPr>
              <w:pStyle w:val="TableParagraph"/>
              <w:spacing w:line="324" w:lineRule="auto"/>
              <w:ind w:left="68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rhythmic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movements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focus 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posture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style Safety measures relating to rhythmic movements</w:t>
            </w:r>
          </w:p>
          <w:p>
            <w:pPr>
              <w:pStyle w:val="TableParagraph"/>
              <w:spacing w:before="0"/>
              <w:ind w:left="68"/>
              <w:rPr>
                <w:sz w:val="20"/>
              </w:rPr>
            </w:pPr>
            <w:r>
              <w:rPr>
                <w:sz w:val="20"/>
              </w:rPr>
              <w:t>Examples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possible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activities: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Aerobics,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galloping,marching,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hopping, skipping, steps, sliding, leaping, etc.</w:t>
            </w:r>
          </w:p>
        </w:tc>
        <w:tc>
          <w:tcPr>
            <w:tcW w:w="3826" w:type="dxa"/>
            <w:gridSpan w:val="2"/>
          </w:tcPr>
          <w:p>
            <w:pPr>
              <w:pStyle w:val="TableParagraph"/>
              <w:ind w:left="69" w:right="30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rhythmic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movements with a focus on posture and style</w:t>
            </w:r>
          </w:p>
        </w:tc>
        <w:tc>
          <w:tcPr>
            <w:tcW w:w="5655" w:type="dxa"/>
            <w:gridSpan w:val="3"/>
          </w:tcPr>
          <w:p>
            <w:pPr>
              <w:pStyle w:val="TableParagraph"/>
              <w:spacing w:line="324" w:lineRule="auto"/>
              <w:ind w:left="83" w:right="68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rhythmic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movements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focus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posture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style Safety measures relating to rhythmic movements</w:t>
            </w:r>
          </w:p>
          <w:p>
            <w:pPr>
              <w:pStyle w:val="TableParagraph"/>
              <w:spacing w:before="0"/>
              <w:ind w:left="83" w:right="68"/>
              <w:rPr>
                <w:sz w:val="20"/>
              </w:rPr>
            </w:pPr>
            <w:r>
              <w:rPr>
                <w:sz w:val="20"/>
              </w:rPr>
              <w:t>Examples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possibleactivities: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Aerobics,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galloping,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marching,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hopping, skipping, steps, sliding, leaping, etc.</w:t>
            </w:r>
          </w:p>
        </w:tc>
        <w:tc>
          <w:tcPr>
            <w:tcW w:w="3917" w:type="dxa"/>
            <w:gridSpan w:val="2"/>
          </w:tcPr>
          <w:p>
            <w:pPr>
              <w:pStyle w:val="TableParagraph"/>
              <w:ind w:left="68" w:right="30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rhythmic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movementswith a focus on posture and style</w:t>
            </w:r>
          </w:p>
        </w:tc>
        <w:tc>
          <w:tcPr>
            <w:tcW w:w="1867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018" w:hRule="atLeast"/>
        </w:trPr>
        <w:tc>
          <w:tcPr>
            <w:tcW w:w="1692" w:type="dxa"/>
            <w:shd w:val="clear" w:color="auto" w:fill="A8D08D"/>
          </w:tcPr>
          <w:p>
            <w:pPr>
              <w:pStyle w:val="TableParagraph"/>
              <w:spacing w:before="83"/>
              <w:ind w:right="511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ENHANCE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20648" w:type="dxa"/>
            <w:gridSpan w:val="11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536" w:val="left" w:leader="none"/>
                <w:tab w:pos="537" w:val="left" w:leader="none"/>
              </w:tabs>
              <w:spacing w:line="240" w:lineRule="auto" w:before="83" w:after="0"/>
              <w:ind w:left="536" w:right="0" w:hanging="469"/>
              <w:jc w:val="left"/>
              <w:rPr>
                <w:sz w:val="20"/>
              </w:rPr>
            </w:pPr>
            <w:r>
              <w:rPr>
                <w:color w:val="211F1F"/>
                <w:sz w:val="20"/>
              </w:rPr>
              <w:t>Textbook,</w:t>
            </w:r>
            <w:r>
              <w:rPr>
                <w:color w:val="211F1F"/>
                <w:spacing w:val="-11"/>
                <w:sz w:val="20"/>
              </w:rPr>
              <w:t> </w:t>
            </w:r>
            <w:r>
              <w:rPr>
                <w:color w:val="211F1F"/>
                <w:sz w:val="20"/>
              </w:rPr>
              <w:t>posters,</w:t>
            </w:r>
            <w:r>
              <w:rPr>
                <w:color w:val="211F1F"/>
                <w:spacing w:val="-10"/>
                <w:sz w:val="20"/>
              </w:rPr>
              <w:t> </w:t>
            </w:r>
            <w:r>
              <w:rPr>
                <w:color w:val="211F1F"/>
                <w:sz w:val="20"/>
              </w:rPr>
              <w:t>books</w:t>
            </w:r>
            <w:r>
              <w:rPr>
                <w:color w:val="211F1F"/>
                <w:spacing w:val="-8"/>
                <w:sz w:val="20"/>
              </w:rPr>
              <w:t> </w:t>
            </w:r>
            <w:r>
              <w:rPr>
                <w:color w:val="211F1F"/>
                <w:sz w:val="20"/>
              </w:rPr>
              <w:t>about</w:t>
            </w:r>
            <w:r>
              <w:rPr>
                <w:color w:val="211F1F"/>
                <w:spacing w:val="-10"/>
                <w:sz w:val="20"/>
              </w:rPr>
              <w:t> </w:t>
            </w:r>
            <w:r>
              <w:rPr>
                <w:color w:val="211F1F"/>
                <w:sz w:val="20"/>
              </w:rPr>
              <w:t>cultures</w:t>
            </w:r>
            <w:r>
              <w:rPr>
                <w:color w:val="211F1F"/>
                <w:spacing w:val="-8"/>
                <w:sz w:val="20"/>
              </w:rPr>
              <w:t> </w:t>
            </w:r>
            <w:r>
              <w:rPr>
                <w:color w:val="211F1F"/>
                <w:sz w:val="20"/>
              </w:rPr>
              <w:t>and</w:t>
            </w:r>
            <w:r>
              <w:rPr>
                <w:color w:val="211F1F"/>
                <w:spacing w:val="-11"/>
                <w:sz w:val="20"/>
              </w:rPr>
              <w:t> </w:t>
            </w:r>
            <w:r>
              <w:rPr>
                <w:color w:val="211F1F"/>
                <w:sz w:val="20"/>
              </w:rPr>
              <w:t>moral</w:t>
            </w:r>
            <w:r>
              <w:rPr>
                <w:color w:val="211F1F"/>
                <w:spacing w:val="-12"/>
                <w:sz w:val="20"/>
              </w:rPr>
              <w:t> </w:t>
            </w:r>
            <w:r>
              <w:rPr>
                <w:color w:val="211F1F"/>
                <w:sz w:val="20"/>
              </w:rPr>
              <w:t>lessons</w:t>
            </w:r>
            <w:r>
              <w:rPr>
                <w:color w:val="211F1F"/>
                <w:spacing w:val="-7"/>
                <w:sz w:val="20"/>
              </w:rPr>
              <w:t> </w:t>
            </w:r>
            <w:r>
              <w:rPr>
                <w:color w:val="211F1F"/>
                <w:sz w:val="20"/>
              </w:rPr>
              <w:t>and</w:t>
            </w:r>
            <w:r>
              <w:rPr>
                <w:color w:val="211F1F"/>
                <w:spacing w:val="-8"/>
                <w:sz w:val="20"/>
              </w:rPr>
              <w:t> </w:t>
            </w:r>
            <w:r>
              <w:rPr>
                <w:color w:val="211F1F"/>
                <w:sz w:val="20"/>
              </w:rPr>
              <w:t>newspaper</w:t>
            </w:r>
            <w:r>
              <w:rPr>
                <w:color w:val="211F1F"/>
                <w:spacing w:val="-9"/>
                <w:sz w:val="20"/>
              </w:rPr>
              <w:t> </w:t>
            </w:r>
            <w:r>
              <w:rPr>
                <w:color w:val="211F1F"/>
                <w:spacing w:val="-2"/>
                <w:sz w:val="20"/>
              </w:rPr>
              <w:t>articles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36" w:val="left" w:leader="none"/>
                <w:tab w:pos="537" w:val="left" w:leader="none"/>
              </w:tabs>
              <w:spacing w:line="240" w:lineRule="auto" w:before="82" w:after="0"/>
              <w:ind w:left="536" w:right="0" w:hanging="469"/>
              <w:jc w:val="left"/>
              <w:rPr>
                <w:sz w:val="20"/>
              </w:rPr>
            </w:pPr>
            <w:r>
              <w:rPr>
                <w:color w:val="211F1F"/>
                <w:sz w:val="20"/>
              </w:rPr>
              <w:t>Textbook,</w:t>
            </w:r>
            <w:r>
              <w:rPr>
                <w:color w:val="211F1F"/>
                <w:spacing w:val="-9"/>
                <w:sz w:val="20"/>
              </w:rPr>
              <w:t> </w:t>
            </w:r>
            <w:r>
              <w:rPr>
                <w:color w:val="211F1F"/>
                <w:sz w:val="20"/>
              </w:rPr>
              <w:t>books</w:t>
            </w:r>
            <w:r>
              <w:rPr>
                <w:color w:val="211F1F"/>
                <w:spacing w:val="-6"/>
                <w:sz w:val="20"/>
              </w:rPr>
              <w:t> </w:t>
            </w:r>
            <w:r>
              <w:rPr>
                <w:color w:val="211F1F"/>
                <w:sz w:val="20"/>
              </w:rPr>
              <w:t>about</w:t>
            </w:r>
            <w:r>
              <w:rPr>
                <w:color w:val="211F1F"/>
                <w:spacing w:val="28"/>
                <w:sz w:val="20"/>
              </w:rPr>
              <w:t> </w:t>
            </w:r>
            <w:r>
              <w:rPr>
                <w:color w:val="211F1F"/>
                <w:sz w:val="20"/>
              </w:rPr>
              <w:t>religions</w:t>
            </w:r>
            <w:r>
              <w:rPr>
                <w:color w:val="211F1F"/>
                <w:spacing w:val="-10"/>
                <w:sz w:val="20"/>
              </w:rPr>
              <w:t> </w:t>
            </w:r>
            <w:r>
              <w:rPr>
                <w:color w:val="211F1F"/>
                <w:sz w:val="20"/>
              </w:rPr>
              <w:t>in</w:t>
            </w:r>
            <w:r>
              <w:rPr>
                <w:color w:val="211F1F"/>
                <w:spacing w:val="-9"/>
                <w:sz w:val="20"/>
              </w:rPr>
              <w:t> </w:t>
            </w:r>
            <w:r>
              <w:rPr>
                <w:color w:val="211F1F"/>
                <w:sz w:val="20"/>
              </w:rPr>
              <w:t>South</w:t>
            </w:r>
            <w:r>
              <w:rPr>
                <w:color w:val="211F1F"/>
                <w:spacing w:val="-8"/>
                <w:sz w:val="20"/>
              </w:rPr>
              <w:t> </w:t>
            </w:r>
            <w:r>
              <w:rPr>
                <w:color w:val="211F1F"/>
                <w:sz w:val="20"/>
              </w:rPr>
              <w:t>Africa,</w:t>
            </w:r>
            <w:r>
              <w:rPr>
                <w:color w:val="211F1F"/>
                <w:spacing w:val="-8"/>
                <w:sz w:val="20"/>
              </w:rPr>
              <w:t> </w:t>
            </w:r>
            <w:r>
              <w:rPr>
                <w:color w:val="211F1F"/>
                <w:sz w:val="20"/>
              </w:rPr>
              <w:t>newspaper</w:t>
            </w:r>
            <w:r>
              <w:rPr>
                <w:color w:val="211F1F"/>
                <w:spacing w:val="-6"/>
                <w:sz w:val="20"/>
              </w:rPr>
              <w:t> </w:t>
            </w:r>
            <w:r>
              <w:rPr>
                <w:color w:val="211F1F"/>
                <w:sz w:val="20"/>
              </w:rPr>
              <w:t>articles,</w:t>
            </w:r>
            <w:r>
              <w:rPr>
                <w:color w:val="211F1F"/>
                <w:spacing w:val="-8"/>
                <w:sz w:val="20"/>
              </w:rPr>
              <w:t> </w:t>
            </w:r>
            <w:r>
              <w:rPr>
                <w:color w:val="211F1F"/>
                <w:sz w:val="20"/>
              </w:rPr>
              <w:t>posters</w:t>
            </w:r>
            <w:r>
              <w:rPr>
                <w:color w:val="211F1F"/>
                <w:spacing w:val="-6"/>
                <w:sz w:val="20"/>
              </w:rPr>
              <w:t> </w:t>
            </w:r>
            <w:r>
              <w:rPr>
                <w:color w:val="211F1F"/>
                <w:sz w:val="20"/>
              </w:rPr>
              <w:t>of</w:t>
            </w:r>
            <w:r>
              <w:rPr>
                <w:color w:val="211F1F"/>
                <w:spacing w:val="-9"/>
                <w:sz w:val="20"/>
              </w:rPr>
              <w:t> </w:t>
            </w:r>
            <w:r>
              <w:rPr>
                <w:color w:val="211F1F"/>
                <w:sz w:val="20"/>
              </w:rPr>
              <w:t>food</w:t>
            </w:r>
            <w:r>
              <w:rPr>
                <w:color w:val="211F1F"/>
                <w:spacing w:val="-9"/>
                <w:sz w:val="20"/>
              </w:rPr>
              <w:t> </w:t>
            </w:r>
            <w:r>
              <w:rPr>
                <w:color w:val="211F1F"/>
                <w:sz w:val="20"/>
              </w:rPr>
              <w:t>and</w:t>
            </w:r>
            <w:r>
              <w:rPr>
                <w:color w:val="211F1F"/>
                <w:spacing w:val="-9"/>
                <w:sz w:val="20"/>
              </w:rPr>
              <w:t> </w:t>
            </w:r>
            <w:r>
              <w:rPr>
                <w:color w:val="211F1F"/>
                <w:sz w:val="20"/>
              </w:rPr>
              <w:t>the</w:t>
            </w:r>
            <w:r>
              <w:rPr>
                <w:color w:val="211F1F"/>
                <w:spacing w:val="-10"/>
                <w:sz w:val="20"/>
              </w:rPr>
              <w:t> </w:t>
            </w:r>
            <w:r>
              <w:rPr>
                <w:color w:val="211F1F"/>
                <w:sz w:val="20"/>
              </w:rPr>
              <w:t>dietary</w:t>
            </w:r>
            <w:r>
              <w:rPr>
                <w:color w:val="211F1F"/>
                <w:spacing w:val="-9"/>
                <w:sz w:val="20"/>
              </w:rPr>
              <w:t> </w:t>
            </w:r>
            <w:r>
              <w:rPr>
                <w:color w:val="211F1F"/>
                <w:sz w:val="20"/>
              </w:rPr>
              <w:t>needs</w:t>
            </w:r>
            <w:r>
              <w:rPr>
                <w:color w:val="211F1F"/>
                <w:spacing w:val="-7"/>
                <w:sz w:val="20"/>
              </w:rPr>
              <w:t> </w:t>
            </w:r>
            <w:r>
              <w:rPr>
                <w:color w:val="211F1F"/>
                <w:sz w:val="20"/>
              </w:rPr>
              <w:t>of</w:t>
            </w:r>
            <w:r>
              <w:rPr>
                <w:color w:val="211F1F"/>
                <w:spacing w:val="-11"/>
                <w:sz w:val="20"/>
              </w:rPr>
              <w:t> </w:t>
            </w:r>
            <w:r>
              <w:rPr>
                <w:color w:val="211F1F"/>
                <w:spacing w:val="-2"/>
                <w:sz w:val="20"/>
              </w:rPr>
              <w:t>children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36" w:val="left" w:leader="none"/>
                <w:tab w:pos="537" w:val="left" w:leader="none"/>
              </w:tabs>
              <w:spacing w:line="240" w:lineRule="auto" w:before="81" w:after="0"/>
              <w:ind w:left="536" w:right="0" w:hanging="469"/>
              <w:jc w:val="left"/>
              <w:rPr>
                <w:color w:val="211F1F"/>
                <w:sz w:val="20"/>
              </w:rPr>
            </w:pPr>
            <w:r>
              <w:rPr>
                <w:color w:val="211F1F"/>
                <w:sz w:val="20"/>
              </w:rPr>
              <w:t>Textbook,</w:t>
            </w:r>
            <w:r>
              <w:rPr>
                <w:color w:val="211F1F"/>
                <w:spacing w:val="-12"/>
                <w:sz w:val="20"/>
              </w:rPr>
              <w:t> </w:t>
            </w:r>
            <w:r>
              <w:rPr>
                <w:color w:val="211F1F"/>
                <w:sz w:val="20"/>
              </w:rPr>
              <w:t>books</w:t>
            </w:r>
            <w:r>
              <w:rPr>
                <w:color w:val="211F1F"/>
                <w:spacing w:val="-11"/>
                <w:sz w:val="20"/>
              </w:rPr>
              <w:t> </w:t>
            </w:r>
            <w:r>
              <w:rPr>
                <w:color w:val="211F1F"/>
                <w:sz w:val="20"/>
              </w:rPr>
              <w:t>about</w:t>
            </w:r>
            <w:r>
              <w:rPr>
                <w:color w:val="211F1F"/>
                <w:spacing w:val="-12"/>
                <w:sz w:val="20"/>
              </w:rPr>
              <w:t> </w:t>
            </w:r>
            <w:r>
              <w:rPr>
                <w:color w:val="211F1F"/>
                <w:sz w:val="20"/>
              </w:rPr>
              <w:t>customs</w:t>
            </w:r>
            <w:r>
              <w:rPr>
                <w:color w:val="211F1F"/>
                <w:spacing w:val="-11"/>
                <w:sz w:val="20"/>
              </w:rPr>
              <w:t> </w:t>
            </w:r>
            <w:r>
              <w:rPr>
                <w:color w:val="211F1F"/>
                <w:sz w:val="20"/>
              </w:rPr>
              <w:t>and</w:t>
            </w:r>
            <w:r>
              <w:rPr>
                <w:color w:val="211F1F"/>
                <w:spacing w:val="-11"/>
                <w:sz w:val="20"/>
              </w:rPr>
              <w:t> </w:t>
            </w:r>
            <w:r>
              <w:rPr>
                <w:color w:val="211F1F"/>
                <w:sz w:val="20"/>
              </w:rPr>
              <w:t>festivals</w:t>
            </w:r>
            <w:r>
              <w:rPr>
                <w:color w:val="211F1F"/>
                <w:spacing w:val="-12"/>
                <w:sz w:val="20"/>
              </w:rPr>
              <w:t> </w:t>
            </w:r>
            <w:r>
              <w:rPr>
                <w:color w:val="211F1F"/>
                <w:sz w:val="20"/>
              </w:rPr>
              <w:t>from</w:t>
            </w:r>
            <w:r>
              <w:rPr>
                <w:color w:val="211F1F"/>
                <w:spacing w:val="-10"/>
                <w:sz w:val="20"/>
              </w:rPr>
              <w:t> </w:t>
            </w:r>
            <w:r>
              <w:rPr>
                <w:color w:val="211F1F"/>
                <w:sz w:val="20"/>
              </w:rPr>
              <w:t>different</w:t>
            </w:r>
            <w:r>
              <w:rPr>
                <w:color w:val="211F1F"/>
                <w:spacing w:val="-10"/>
                <w:sz w:val="20"/>
              </w:rPr>
              <w:t> </w:t>
            </w:r>
            <w:r>
              <w:rPr>
                <w:color w:val="211F1F"/>
                <w:sz w:val="20"/>
              </w:rPr>
              <w:t>religions,</w:t>
            </w:r>
            <w:r>
              <w:rPr>
                <w:color w:val="211F1F"/>
                <w:spacing w:val="-11"/>
                <w:sz w:val="20"/>
              </w:rPr>
              <w:t> </w:t>
            </w:r>
            <w:r>
              <w:rPr>
                <w:color w:val="211F1F"/>
                <w:sz w:val="20"/>
              </w:rPr>
              <w:t>magazines</w:t>
            </w:r>
            <w:r>
              <w:rPr>
                <w:color w:val="211F1F"/>
                <w:spacing w:val="-11"/>
                <w:sz w:val="20"/>
              </w:rPr>
              <w:t> </w:t>
            </w:r>
            <w:r>
              <w:rPr>
                <w:color w:val="211F1F"/>
                <w:sz w:val="20"/>
              </w:rPr>
              <w:t>and</w:t>
            </w:r>
            <w:r>
              <w:rPr>
                <w:color w:val="211F1F"/>
                <w:spacing w:val="-11"/>
                <w:sz w:val="20"/>
              </w:rPr>
              <w:t> </w:t>
            </w:r>
            <w:r>
              <w:rPr>
                <w:color w:val="211F1F"/>
                <w:spacing w:val="-2"/>
                <w:sz w:val="20"/>
              </w:rPr>
              <w:t>posters</w:t>
            </w:r>
          </w:p>
        </w:tc>
      </w:tr>
      <w:tr>
        <w:trPr>
          <w:trHeight w:val="687" w:hRule="atLeast"/>
        </w:trPr>
        <w:tc>
          <w:tcPr>
            <w:tcW w:w="1692" w:type="dxa"/>
            <w:shd w:val="clear" w:color="auto" w:fill="9CC2E4"/>
          </w:tcPr>
          <w:p>
            <w:pPr>
              <w:pStyle w:val="TableParagraph"/>
              <w:spacing w:before="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648" w:type="dxa"/>
            <w:gridSpan w:val="11"/>
          </w:tcPr>
          <w:p>
            <w:pPr>
              <w:pStyle w:val="TableParagraph"/>
              <w:spacing w:before="86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Homework/classwork/worksheet</w:t>
            </w:r>
          </w:p>
        </w:tc>
      </w:tr>
      <w:tr>
        <w:trPr>
          <w:trHeight w:val="757" w:hRule="atLeast"/>
        </w:trPr>
        <w:tc>
          <w:tcPr>
            <w:tcW w:w="1692" w:type="dxa"/>
            <w:shd w:val="clear" w:color="auto" w:fill="FFD966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648" w:type="dxa"/>
            <w:gridSpan w:val="11"/>
            <w:shd w:val="clear" w:color="auto" w:fill="FFD966"/>
          </w:tcPr>
          <w:p>
            <w:pPr>
              <w:pStyle w:val="TableParagraph"/>
              <w:spacing w:before="109"/>
              <w:ind w:left="68"/>
              <w:rPr>
                <w:sz w:val="20"/>
              </w:rPr>
            </w:pPr>
            <w:r>
              <w:rPr>
                <w:sz w:val="20"/>
              </w:rPr>
              <w:t>Project: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Education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task: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</w:tc>
      </w:tr>
    </w:tbl>
    <w:p>
      <w:pPr>
        <w:spacing w:after="0"/>
        <w:rPr>
          <w:sz w:val="20"/>
        </w:rPr>
        <w:sectPr>
          <w:headerReference w:type="default" r:id="rId10"/>
          <w:footerReference w:type="default" r:id="rId11"/>
          <w:pgSz w:w="23820" w:h="16840" w:orient="landscape"/>
          <w:pgMar w:header="367" w:footer="542" w:top="1060" w:bottom="740" w:left="620" w:right="540"/>
          <w:pgNumType w:start="3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2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7"/>
        <w:gridCol w:w="1838"/>
        <w:gridCol w:w="2160"/>
        <w:gridCol w:w="1813"/>
        <w:gridCol w:w="2122"/>
        <w:gridCol w:w="1844"/>
        <w:gridCol w:w="1986"/>
        <w:gridCol w:w="1983"/>
        <w:gridCol w:w="2404"/>
        <w:gridCol w:w="2264"/>
        <w:gridCol w:w="2262"/>
      </w:tblGrid>
      <w:tr>
        <w:trPr>
          <w:trHeight w:val="440" w:hRule="atLeast"/>
        </w:trPr>
        <w:tc>
          <w:tcPr>
            <w:tcW w:w="1697" w:type="dxa"/>
            <w:shd w:val="clear" w:color="auto" w:fill="D9D9D9"/>
          </w:tcPr>
          <w:p>
            <w:pPr>
              <w:pStyle w:val="TableParagraph"/>
              <w:spacing w:before="10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38" w:type="dxa"/>
            <w:shd w:val="clear" w:color="auto" w:fill="D9D9D9"/>
          </w:tcPr>
          <w:p>
            <w:pPr>
              <w:pStyle w:val="TableParagraph"/>
              <w:spacing w:before="105"/>
              <w:ind w:left="59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160" w:type="dxa"/>
            <w:shd w:val="clear" w:color="auto" w:fill="D9D9D9"/>
          </w:tcPr>
          <w:p>
            <w:pPr>
              <w:pStyle w:val="TableParagraph"/>
              <w:spacing w:before="105"/>
              <w:ind w:left="741" w:right="7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13" w:type="dxa"/>
            <w:shd w:val="clear" w:color="auto" w:fill="D9D9D9"/>
          </w:tcPr>
          <w:p>
            <w:pPr>
              <w:pStyle w:val="TableParagraph"/>
              <w:spacing w:before="105"/>
              <w:ind w:left="58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122" w:type="dxa"/>
            <w:shd w:val="clear" w:color="auto" w:fill="D9D9D9"/>
          </w:tcPr>
          <w:p>
            <w:pPr>
              <w:pStyle w:val="TableParagraph"/>
              <w:spacing w:before="105"/>
              <w:ind w:left="724" w:right="7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44" w:type="dxa"/>
            <w:shd w:val="clear" w:color="auto" w:fill="D9D9D9"/>
          </w:tcPr>
          <w:p>
            <w:pPr>
              <w:pStyle w:val="TableParagraph"/>
              <w:spacing w:before="105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986" w:type="dxa"/>
            <w:shd w:val="clear" w:color="auto" w:fill="D9D9D9"/>
          </w:tcPr>
          <w:p>
            <w:pPr>
              <w:pStyle w:val="TableParagraph"/>
              <w:spacing w:before="105"/>
              <w:ind w:left="654" w:right="65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983" w:type="dxa"/>
            <w:shd w:val="clear" w:color="auto" w:fill="D9D9D9"/>
          </w:tcPr>
          <w:p>
            <w:pPr>
              <w:pStyle w:val="TableParagraph"/>
              <w:spacing w:before="105"/>
              <w:ind w:left="650" w:right="65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404" w:type="dxa"/>
            <w:shd w:val="clear" w:color="auto" w:fill="D9D9D9"/>
          </w:tcPr>
          <w:p>
            <w:pPr>
              <w:pStyle w:val="TableParagraph"/>
              <w:spacing w:before="105"/>
              <w:ind w:left="861" w:right="8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4526" w:type="dxa"/>
            <w:gridSpan w:val="2"/>
            <w:shd w:val="clear" w:color="auto" w:fill="D9D9D9"/>
          </w:tcPr>
          <w:p>
            <w:pPr>
              <w:pStyle w:val="TableParagraph"/>
              <w:spacing w:before="105"/>
              <w:ind w:left="554" w:right="5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9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711" w:hRule="atLeast"/>
        </w:trPr>
        <w:tc>
          <w:tcPr>
            <w:tcW w:w="1697" w:type="dxa"/>
            <w:vMerge w:val="restart"/>
            <w:shd w:val="clear" w:color="auto" w:fill="F4AF83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7933" w:type="dxa"/>
            <w:gridSpan w:val="4"/>
          </w:tcPr>
          <w:p>
            <w:pPr>
              <w:pStyle w:val="TableParagraph"/>
              <w:spacing w:before="9"/>
              <w:ind w:left="0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0"/>
              <w:ind w:left="2401" w:right="23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Health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environmental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responsibility</w:t>
            </w:r>
          </w:p>
        </w:tc>
        <w:tc>
          <w:tcPr>
            <w:tcW w:w="3830" w:type="dxa"/>
            <w:gridSpan w:val="2"/>
          </w:tcPr>
          <w:p>
            <w:pPr>
              <w:pStyle w:val="TableParagraph"/>
              <w:spacing w:before="9"/>
              <w:ind w:left="0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0"/>
              <w:ind w:left="343"/>
              <w:rPr>
                <w:b/>
                <w:sz w:val="20"/>
              </w:rPr>
            </w:pPr>
            <w:r>
              <w:rPr>
                <w:b/>
                <w:sz w:val="20"/>
              </w:rPr>
              <w:t>Health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environmental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responsibility</w:t>
            </w:r>
          </w:p>
        </w:tc>
        <w:tc>
          <w:tcPr>
            <w:tcW w:w="4387" w:type="dxa"/>
            <w:gridSpan w:val="2"/>
          </w:tcPr>
          <w:p>
            <w:pPr>
              <w:pStyle w:val="TableParagraph"/>
              <w:spacing w:before="9"/>
              <w:ind w:left="0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0"/>
              <w:ind w:left="622"/>
              <w:rPr>
                <w:b/>
                <w:sz w:val="20"/>
              </w:rPr>
            </w:pPr>
            <w:r>
              <w:rPr>
                <w:b/>
                <w:sz w:val="20"/>
              </w:rPr>
              <w:t>Health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environmental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responsibility</w:t>
            </w:r>
          </w:p>
        </w:tc>
        <w:tc>
          <w:tcPr>
            <w:tcW w:w="4526" w:type="dxa"/>
            <w:gridSpan w:val="2"/>
          </w:tcPr>
          <w:p>
            <w:pPr>
              <w:pStyle w:val="TableParagraph"/>
              <w:ind w:left="554" w:right="5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  <w:p>
            <w:pPr>
              <w:pStyle w:val="TableParagraph"/>
              <w:spacing w:before="80"/>
              <w:ind w:left="555" w:right="555"/>
              <w:jc w:val="center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tested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4’s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work</w:t>
            </w:r>
          </w:p>
        </w:tc>
      </w:tr>
      <w:tr>
        <w:trPr>
          <w:trHeight w:val="711" w:hRule="atLeast"/>
        </w:trPr>
        <w:tc>
          <w:tcPr>
            <w:tcW w:w="1697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33" w:type="dxa"/>
            <w:gridSpan w:val="4"/>
          </w:tcPr>
          <w:p>
            <w:pPr>
              <w:pStyle w:val="TableParagraph"/>
              <w:spacing w:before="9"/>
              <w:ind w:left="0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0"/>
              <w:ind w:left="2401" w:right="239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3830" w:type="dxa"/>
            <w:gridSpan w:val="2"/>
          </w:tcPr>
          <w:p>
            <w:pPr>
              <w:pStyle w:val="TableParagraph"/>
              <w:spacing w:before="9"/>
              <w:ind w:left="0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0"/>
              <w:ind w:left="941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4387" w:type="dxa"/>
            <w:gridSpan w:val="2"/>
          </w:tcPr>
          <w:p>
            <w:pPr>
              <w:pStyle w:val="TableParagraph"/>
              <w:spacing w:before="9"/>
              <w:ind w:left="0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0"/>
              <w:ind w:left="1220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4526" w:type="dxa"/>
            <w:gridSpan w:val="2"/>
          </w:tcPr>
          <w:p>
            <w:pPr>
              <w:pStyle w:val="TableParagraph"/>
              <w:spacing w:line="310" w:lineRule="atLeast" w:before="5"/>
              <w:ind w:left="1199" w:right="1070" w:firstLine="9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school-based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test </w:t>
            </w:r>
            <w:r>
              <w:rPr>
                <w:color w:val="211F1F"/>
                <w:sz w:val="20"/>
              </w:rPr>
              <w:t>All</w:t>
            </w:r>
            <w:r>
              <w:rPr>
                <w:color w:val="211F1F"/>
                <w:spacing w:val="-8"/>
                <w:sz w:val="20"/>
              </w:rPr>
              <w:t> </w:t>
            </w:r>
            <w:r>
              <w:rPr>
                <w:color w:val="211F1F"/>
                <w:sz w:val="20"/>
              </w:rPr>
              <w:t>questions</w:t>
            </w:r>
            <w:r>
              <w:rPr>
                <w:color w:val="211F1F"/>
                <w:spacing w:val="-7"/>
                <w:sz w:val="20"/>
              </w:rPr>
              <w:t> </w:t>
            </w:r>
            <w:r>
              <w:rPr>
                <w:color w:val="211F1F"/>
                <w:sz w:val="20"/>
              </w:rPr>
              <w:t>are</w:t>
            </w:r>
            <w:r>
              <w:rPr>
                <w:color w:val="211F1F"/>
                <w:spacing w:val="-7"/>
                <w:sz w:val="20"/>
              </w:rPr>
              <w:t> </w:t>
            </w:r>
            <w:r>
              <w:rPr>
                <w:color w:val="211F1F"/>
                <w:spacing w:val="-2"/>
                <w:sz w:val="20"/>
              </w:rPr>
              <w:t>compulsory</w:t>
            </w:r>
          </w:p>
        </w:tc>
      </w:tr>
      <w:tr>
        <w:trPr>
          <w:trHeight w:val="3957" w:hRule="atLeast"/>
        </w:trPr>
        <w:tc>
          <w:tcPr>
            <w:tcW w:w="1697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before="83"/>
              <w:ind w:right="118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CONCEPTS, SKILLS 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1838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8" w:right="82"/>
              <w:rPr>
                <w:sz w:val="20"/>
              </w:rPr>
            </w:pPr>
            <w:r>
              <w:rPr>
                <w:sz w:val="20"/>
              </w:rPr>
              <w:t>Local environmental health problems: Locally occurring health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such as tuberculosis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Causes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health </w:t>
            </w:r>
            <w:r>
              <w:rPr>
                <w:spacing w:val="-2"/>
                <w:sz w:val="20"/>
              </w:rPr>
              <w:t>problems</w:t>
            </w:r>
          </w:p>
          <w:p>
            <w:pPr>
              <w:pStyle w:val="TableParagraph"/>
              <w:spacing w:before="79"/>
              <w:ind w:left="68"/>
              <w:rPr>
                <w:sz w:val="20"/>
              </w:rPr>
            </w:pPr>
            <w:r>
              <w:rPr>
                <w:sz w:val="20"/>
              </w:rPr>
              <w:t>Symptoms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health </w:t>
            </w:r>
            <w:r>
              <w:rPr>
                <w:spacing w:val="-2"/>
                <w:sz w:val="20"/>
              </w:rPr>
              <w:t>problems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Available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treatment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 health problems</w:t>
            </w:r>
          </w:p>
        </w:tc>
        <w:tc>
          <w:tcPr>
            <w:tcW w:w="2160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Diarrhoea</w:t>
            </w:r>
          </w:p>
          <w:p>
            <w:pPr>
              <w:pStyle w:val="TableParagraph"/>
              <w:spacing w:before="82"/>
              <w:ind w:left="68"/>
              <w:rPr>
                <w:sz w:val="20"/>
              </w:rPr>
            </w:pPr>
            <w:r>
              <w:rPr>
                <w:sz w:val="20"/>
              </w:rPr>
              <w:t>Causes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health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problems</w:t>
            </w:r>
          </w:p>
          <w:p>
            <w:pPr>
              <w:pStyle w:val="TableParagraph"/>
              <w:spacing w:before="78"/>
              <w:ind w:left="68"/>
              <w:rPr>
                <w:sz w:val="20"/>
              </w:rPr>
            </w:pPr>
            <w:r>
              <w:rPr>
                <w:sz w:val="20"/>
              </w:rPr>
              <w:t>Symptoms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health </w:t>
            </w:r>
            <w:r>
              <w:rPr>
                <w:spacing w:val="-2"/>
                <w:sz w:val="20"/>
              </w:rPr>
              <w:t>problems</w:t>
            </w:r>
          </w:p>
          <w:p>
            <w:pPr>
              <w:pStyle w:val="TableParagraph"/>
              <w:spacing w:before="81"/>
              <w:ind w:left="68" w:right="17"/>
              <w:rPr>
                <w:sz w:val="20"/>
              </w:rPr>
            </w:pPr>
            <w:r>
              <w:rPr>
                <w:sz w:val="20"/>
              </w:rPr>
              <w:t>Available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treatment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 health problems</w:t>
            </w:r>
          </w:p>
        </w:tc>
        <w:tc>
          <w:tcPr>
            <w:tcW w:w="1813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Malaria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Causes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health </w:t>
            </w:r>
            <w:r>
              <w:rPr>
                <w:spacing w:val="-2"/>
                <w:sz w:val="20"/>
              </w:rPr>
              <w:t>problems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Symptoms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health </w:t>
            </w:r>
            <w:r>
              <w:rPr>
                <w:spacing w:val="-2"/>
                <w:sz w:val="20"/>
              </w:rPr>
              <w:t>problems</w:t>
            </w:r>
          </w:p>
          <w:p>
            <w:pPr>
              <w:pStyle w:val="TableParagraph"/>
              <w:spacing w:before="79"/>
              <w:ind w:left="68"/>
              <w:rPr>
                <w:sz w:val="20"/>
              </w:rPr>
            </w:pPr>
            <w:r>
              <w:rPr>
                <w:sz w:val="20"/>
              </w:rPr>
              <w:t>Available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treatment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 health problems</w:t>
            </w:r>
          </w:p>
        </w:tc>
        <w:tc>
          <w:tcPr>
            <w:tcW w:w="2122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Measles</w:t>
            </w:r>
          </w:p>
          <w:p>
            <w:pPr>
              <w:pStyle w:val="TableParagraph"/>
              <w:spacing w:before="82"/>
              <w:ind w:left="68"/>
              <w:rPr>
                <w:sz w:val="20"/>
              </w:rPr>
            </w:pPr>
            <w:r>
              <w:rPr>
                <w:sz w:val="20"/>
              </w:rPr>
              <w:t>Causes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health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problems</w:t>
            </w:r>
          </w:p>
          <w:p>
            <w:pPr>
              <w:pStyle w:val="TableParagraph"/>
              <w:spacing w:before="78"/>
              <w:ind w:left="68"/>
              <w:rPr>
                <w:sz w:val="20"/>
              </w:rPr>
            </w:pPr>
            <w:r>
              <w:rPr>
                <w:sz w:val="20"/>
              </w:rPr>
              <w:t>Symptoms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health </w:t>
            </w:r>
            <w:r>
              <w:rPr>
                <w:spacing w:val="-2"/>
                <w:sz w:val="20"/>
              </w:rPr>
              <w:t>problems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Available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treatment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 health problems</w:t>
            </w:r>
          </w:p>
          <w:p>
            <w:pPr>
              <w:pStyle w:val="TableParagraph"/>
              <w:spacing w:before="79"/>
              <w:ind w:left="68" w:right="311"/>
              <w:jc w:val="both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skills: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Reading 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using a dictionary</w:t>
            </w:r>
          </w:p>
          <w:p>
            <w:pPr>
              <w:pStyle w:val="TableParagraph"/>
              <w:spacing w:before="82"/>
              <w:ind w:left="68" w:right="105"/>
              <w:rPr>
                <w:sz w:val="20"/>
              </w:rPr>
            </w:pPr>
            <w:r>
              <w:rPr>
                <w:sz w:val="20"/>
              </w:rPr>
              <w:t>Reading about causes, symptoms and treatment 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locally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occurring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health problems: Recall and </w:t>
            </w:r>
            <w:r>
              <w:rPr>
                <w:spacing w:val="-2"/>
                <w:sz w:val="20"/>
              </w:rPr>
              <w:t>relate</w:t>
            </w:r>
          </w:p>
        </w:tc>
        <w:tc>
          <w:tcPr>
            <w:tcW w:w="1844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7" w:right="117"/>
              <w:rPr>
                <w:sz w:val="20"/>
              </w:rPr>
            </w:pPr>
            <w:r>
              <w:rPr>
                <w:sz w:val="20"/>
              </w:rPr>
              <w:t>HIV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AIDS </w:t>
            </w:r>
            <w:r>
              <w:rPr>
                <w:spacing w:val="-2"/>
                <w:sz w:val="20"/>
              </w:rPr>
              <w:t>education</w:t>
            </w:r>
          </w:p>
          <w:p>
            <w:pPr>
              <w:pStyle w:val="TableParagraph"/>
              <w:spacing w:before="81"/>
              <w:ind w:left="67" w:right="117"/>
              <w:rPr>
                <w:sz w:val="20"/>
              </w:rPr>
            </w:pPr>
            <w:r>
              <w:rPr>
                <w:sz w:val="20"/>
              </w:rPr>
              <w:t>Dealing with the stigma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HIV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4"/>
                <w:sz w:val="20"/>
              </w:rPr>
              <w:t>AIDS</w:t>
            </w:r>
          </w:p>
        </w:tc>
        <w:tc>
          <w:tcPr>
            <w:tcW w:w="1986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6" w:right="131"/>
              <w:jc w:val="both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change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attitudes towards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infected with HIV and AIDS</w:t>
            </w:r>
          </w:p>
          <w:p>
            <w:pPr>
              <w:pStyle w:val="TableParagraph"/>
              <w:spacing w:before="79"/>
              <w:ind w:left="66" w:right="176"/>
              <w:jc w:val="both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skills: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Reading 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using a dictionary</w:t>
            </w:r>
          </w:p>
          <w:p>
            <w:pPr>
              <w:pStyle w:val="TableParagraph"/>
              <w:spacing w:before="83"/>
              <w:ind w:left="66" w:right="113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changing attitudes and perceptions about HIV and AIDS: Recall and </w:t>
            </w:r>
            <w:r>
              <w:rPr>
                <w:spacing w:val="-2"/>
                <w:sz w:val="20"/>
              </w:rPr>
              <w:t>relate</w:t>
            </w:r>
          </w:p>
        </w:tc>
        <w:tc>
          <w:tcPr>
            <w:tcW w:w="1983" w:type="dxa"/>
            <w:tcBorders>
              <w:bottom w:val="nil"/>
            </w:tcBorders>
          </w:tcPr>
          <w:p>
            <w:pPr>
              <w:pStyle w:val="TableParagraph"/>
              <w:tabs>
                <w:tab w:pos="891" w:val="left" w:leader="none"/>
                <w:tab w:pos="1615" w:val="left" w:leader="none"/>
              </w:tabs>
              <w:spacing w:before="83"/>
              <w:ind w:left="66" w:right="61"/>
              <w:rPr>
                <w:sz w:val="20"/>
              </w:rPr>
            </w:pPr>
            <w:r>
              <w:rPr>
                <w:sz w:val="20"/>
              </w:rPr>
              <w:t>Substance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abuse: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Types 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drugs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used: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Legal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 illegal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drugs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including </w:t>
            </w:r>
            <w:r>
              <w:rPr>
                <w:spacing w:val="-2"/>
                <w:sz w:val="20"/>
              </w:rPr>
              <w:t>tobacco,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alcohol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and </w:t>
            </w:r>
            <w:r>
              <w:rPr>
                <w:spacing w:val="-2"/>
                <w:sz w:val="20"/>
              </w:rPr>
              <w:t>over-the-counter medication</w:t>
            </w:r>
          </w:p>
        </w:tc>
        <w:tc>
          <w:tcPr>
            <w:tcW w:w="2404" w:type="dxa"/>
            <w:tcBorders>
              <w:bottom w:val="nil"/>
            </w:tcBorders>
          </w:tcPr>
          <w:p>
            <w:pPr>
              <w:pStyle w:val="TableParagraph"/>
              <w:spacing w:before="83"/>
              <w:rPr>
                <w:sz w:val="20"/>
              </w:rPr>
            </w:pPr>
            <w:r>
              <w:rPr>
                <w:sz w:val="20"/>
              </w:rPr>
              <w:t>Negative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impact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substances on health: Effects of drugs on the body and mind</w:t>
            </w:r>
          </w:p>
          <w:p>
            <w:pPr>
              <w:pStyle w:val="TableParagraph"/>
              <w:spacing w:before="79"/>
              <w:ind w:right="147"/>
              <w:jc w:val="both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dangers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substance abuse: Recall and </w:t>
            </w:r>
            <w:r>
              <w:rPr>
                <w:spacing w:val="-2"/>
                <w:sz w:val="20"/>
              </w:rPr>
              <w:t>relate</w:t>
            </w:r>
          </w:p>
        </w:tc>
        <w:tc>
          <w:tcPr>
            <w:tcW w:w="2264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4" w:right="92"/>
              <w:rPr>
                <w:sz w:val="20"/>
              </w:rPr>
            </w:pPr>
            <w:r>
              <w:rPr>
                <w:sz w:val="20"/>
              </w:rPr>
              <w:t>The questions will be matching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columns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fill in/complete sentences and/or lists</w:t>
            </w:r>
          </w:p>
          <w:p>
            <w:pPr>
              <w:pStyle w:val="TableParagraph"/>
              <w:spacing w:before="80"/>
              <w:ind w:left="64" w:right="92"/>
              <w:rPr>
                <w:sz w:val="20"/>
              </w:rPr>
            </w:pPr>
            <w:r>
              <w:rPr>
                <w:sz w:val="20"/>
              </w:rPr>
              <w:t>Questions will test 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factual </w:t>
            </w:r>
            <w:r>
              <w:rPr>
                <w:spacing w:val="-2"/>
                <w:sz w:val="20"/>
              </w:rPr>
              <w:t>knowledge</w:t>
            </w:r>
          </w:p>
          <w:p>
            <w:pPr>
              <w:pStyle w:val="TableParagraph"/>
              <w:spacing w:before="83"/>
              <w:ind w:left="110"/>
              <w:rPr>
                <w:sz w:val="20"/>
              </w:rPr>
            </w:pPr>
            <w:r>
              <w:rPr>
                <w:sz w:val="20"/>
              </w:rPr>
              <w:t>Case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study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used</w:t>
            </w:r>
          </w:p>
          <w:p>
            <w:pPr>
              <w:pStyle w:val="TableParagraph"/>
              <w:spacing w:before="78"/>
              <w:ind w:left="64" w:right="73"/>
              <w:rPr>
                <w:sz w:val="20"/>
              </w:rPr>
            </w:pPr>
            <w:r>
              <w:rPr>
                <w:sz w:val="20"/>
              </w:rPr>
              <w:t>The questions will be a combination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three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more types of questions: state, explain, discuss and</w:t>
            </w:r>
            <w:r>
              <w:rPr>
                <w:spacing w:val="40"/>
                <w:sz w:val="20"/>
              </w:rPr>
              <w:t> </w:t>
            </w:r>
            <w:r>
              <w:rPr>
                <w:spacing w:val="-2"/>
                <w:sz w:val="20"/>
              </w:rPr>
              <w:t>describe</w:t>
            </w:r>
          </w:p>
        </w:tc>
        <w:tc>
          <w:tcPr>
            <w:tcW w:w="2262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3" w:right="127"/>
              <w:rPr>
                <w:sz w:val="20"/>
              </w:rPr>
            </w:pPr>
            <w:r>
              <w:rPr>
                <w:sz w:val="20"/>
              </w:rPr>
              <w:t>Questions will be short open- ended and knowledge-based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questions that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include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that learners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have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acquired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from the Personal and Social Well- being class</w:t>
            </w:r>
          </w:p>
          <w:p>
            <w:pPr>
              <w:pStyle w:val="TableParagraph"/>
              <w:spacing w:before="81"/>
              <w:ind w:left="63" w:right="127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provide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direct responses and full sentences in point form</w:t>
            </w:r>
          </w:p>
          <w:p>
            <w:pPr>
              <w:pStyle w:val="TableParagraph"/>
              <w:spacing w:before="80"/>
              <w:ind w:left="63" w:right="98"/>
              <w:rPr>
                <w:sz w:val="20"/>
              </w:rPr>
            </w:pPr>
            <w:r>
              <w:rPr>
                <w:sz w:val="20"/>
              </w:rPr>
              <w:t>One question will focus on 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application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knowledge and skills, and responses will either be full sentences in point form or a short </w:t>
            </w:r>
            <w:r>
              <w:rPr>
                <w:spacing w:val="-2"/>
                <w:sz w:val="20"/>
              </w:rPr>
              <w:t>paragraph</w:t>
            </w:r>
          </w:p>
        </w:tc>
      </w:tr>
      <w:tr>
        <w:trPr>
          <w:trHeight w:val="767" w:hRule="atLeast"/>
        </w:trPr>
        <w:tc>
          <w:tcPr>
            <w:tcW w:w="1697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3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6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1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2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40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8"/>
              <w:ind w:left="63" w:right="127"/>
              <w:rPr>
                <w:sz w:val="20"/>
              </w:rPr>
            </w:pPr>
            <w:r>
              <w:rPr>
                <w:sz w:val="20"/>
              </w:rPr>
              <w:t>Learners will solve problems,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decisions and give advice</w:t>
            </w:r>
          </w:p>
        </w:tc>
      </w:tr>
      <w:tr>
        <w:trPr>
          <w:trHeight w:val="577" w:hRule="atLeast"/>
        </w:trPr>
        <w:tc>
          <w:tcPr>
            <w:tcW w:w="1697" w:type="dxa"/>
            <w:tcBorders>
              <w:top w:val="nil"/>
              <w:bottom w:val="double" w:sz="6" w:space="0" w:color="000000"/>
            </w:tcBorders>
            <w:shd w:val="clear" w:color="auto" w:fill="C5DFB3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38" w:type="dxa"/>
            <w:tcBorders>
              <w:top w:val="nil"/>
              <w:bottom w:val="double" w:sz="6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60" w:type="dxa"/>
            <w:tcBorders>
              <w:top w:val="nil"/>
              <w:bottom w:val="double" w:sz="6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13" w:type="dxa"/>
            <w:tcBorders>
              <w:top w:val="nil"/>
              <w:bottom w:val="double" w:sz="6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22" w:type="dxa"/>
            <w:tcBorders>
              <w:top w:val="nil"/>
              <w:bottom w:val="double" w:sz="6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  <w:tcBorders>
              <w:top w:val="nil"/>
              <w:bottom w:val="double" w:sz="6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86" w:type="dxa"/>
            <w:tcBorders>
              <w:top w:val="nil"/>
              <w:bottom w:val="double" w:sz="6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  <w:tcBorders>
              <w:top w:val="nil"/>
              <w:bottom w:val="double" w:sz="6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404" w:type="dxa"/>
            <w:tcBorders>
              <w:top w:val="nil"/>
              <w:bottom w:val="double" w:sz="6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4" w:type="dxa"/>
            <w:tcBorders>
              <w:top w:val="nil"/>
              <w:bottom w:val="double" w:sz="6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2" w:type="dxa"/>
            <w:tcBorders>
              <w:top w:val="nil"/>
              <w:bottom w:val="double" w:sz="6" w:space="0" w:color="000000"/>
            </w:tcBorders>
          </w:tcPr>
          <w:p>
            <w:pPr>
              <w:pStyle w:val="TableParagraph"/>
              <w:spacing w:before="38"/>
              <w:ind w:left="63"/>
              <w:rPr>
                <w:sz w:val="20"/>
              </w:rPr>
            </w:pPr>
            <w:r>
              <w:rPr>
                <w:sz w:val="20"/>
              </w:rPr>
              <w:t>They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provide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few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direct </w:t>
            </w:r>
            <w:r>
              <w:rPr>
                <w:spacing w:val="-2"/>
                <w:sz w:val="20"/>
              </w:rPr>
              <w:t>responses</w:t>
            </w:r>
          </w:p>
        </w:tc>
      </w:tr>
      <w:tr>
        <w:trPr>
          <w:trHeight w:val="2170" w:hRule="atLeast"/>
        </w:trPr>
        <w:tc>
          <w:tcPr>
            <w:tcW w:w="1697" w:type="dxa"/>
            <w:tcBorders>
              <w:top w:val="double" w:sz="6" w:space="0" w:color="000000"/>
            </w:tcBorders>
            <w:shd w:val="clear" w:color="auto" w:fill="8EAADB"/>
          </w:tcPr>
          <w:p>
            <w:pPr>
              <w:pStyle w:val="TableParagraph"/>
              <w:spacing w:before="78"/>
              <w:ind w:right="62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PHYSICAL EDUCATION</w:t>
            </w:r>
          </w:p>
        </w:tc>
        <w:tc>
          <w:tcPr>
            <w:tcW w:w="5811" w:type="dxa"/>
            <w:gridSpan w:val="3"/>
            <w:tcBorders>
              <w:top w:val="double" w:sz="6" w:space="0" w:color="000000"/>
            </w:tcBorders>
          </w:tcPr>
          <w:p>
            <w:pPr>
              <w:pStyle w:val="TableParagraph"/>
              <w:spacing w:line="324" w:lineRule="auto" w:before="78"/>
              <w:ind w:left="68" w:right="455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basic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field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track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athletics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swimming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activities Safety measures during athletic or swimming activities</w:t>
            </w:r>
          </w:p>
          <w:p>
            <w:pPr>
              <w:pStyle w:val="TableParagraph"/>
              <w:spacing w:line="229" w:lineRule="exact" w:before="0"/>
              <w:ind w:left="68"/>
              <w:rPr>
                <w:sz w:val="20"/>
              </w:rPr>
            </w:pPr>
            <w:r>
              <w:rPr>
                <w:sz w:val="20"/>
              </w:rPr>
              <w:t>Examples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possible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activities:</w:t>
            </w:r>
          </w:p>
          <w:p>
            <w:pPr>
              <w:pStyle w:val="TableParagraph"/>
              <w:spacing w:line="324" w:lineRule="auto" w:before="80"/>
              <w:ind w:left="68"/>
              <w:rPr>
                <w:sz w:val="20"/>
              </w:rPr>
            </w:pPr>
            <w:r>
              <w:rPr>
                <w:sz w:val="20"/>
              </w:rPr>
              <w:t>Field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athletics: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Adapted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shot-put,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discus,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javelin,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long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jump,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high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jump,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etc. Track athletics: Sprints, middle and long distances and relays, etc.</w:t>
            </w:r>
          </w:p>
          <w:p>
            <w:pPr>
              <w:pStyle w:val="TableParagraph"/>
              <w:spacing w:before="0"/>
              <w:ind w:left="68" w:right="455"/>
              <w:rPr>
                <w:sz w:val="20"/>
              </w:rPr>
            </w:pPr>
            <w:r>
              <w:rPr>
                <w:sz w:val="20"/>
              </w:rPr>
              <w:t>Swimming: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Confidence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exercise,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breathing,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kicking;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gliding,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leg actions with various swimming styles, swimming races, etc.</w:t>
            </w:r>
          </w:p>
        </w:tc>
        <w:tc>
          <w:tcPr>
            <w:tcW w:w="2122" w:type="dxa"/>
            <w:tcBorders>
              <w:top w:val="double" w:sz="6" w:space="0" w:color="000000"/>
            </w:tcBorders>
          </w:tcPr>
          <w:p>
            <w:pPr>
              <w:pStyle w:val="TableParagraph"/>
              <w:spacing w:before="78"/>
              <w:ind w:left="68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basic field and track athletics or swimming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5813" w:type="dxa"/>
            <w:gridSpan w:val="3"/>
            <w:tcBorders>
              <w:top w:val="double" w:sz="6" w:space="0" w:color="000000"/>
            </w:tcBorders>
          </w:tcPr>
          <w:p>
            <w:pPr>
              <w:pStyle w:val="TableParagraph"/>
              <w:spacing w:before="78"/>
              <w:ind w:left="67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basic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field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track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athletics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swimming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2404" w:type="dxa"/>
            <w:tcBorders>
              <w:top w:val="double" w:sz="6" w:space="0" w:color="000000"/>
            </w:tcBorders>
          </w:tcPr>
          <w:p>
            <w:pPr>
              <w:pStyle w:val="TableParagraph"/>
              <w:spacing w:before="78"/>
              <w:ind w:right="129"/>
              <w:rPr>
                <w:sz w:val="20"/>
              </w:rPr>
            </w:pPr>
            <w:r>
              <w:rPr>
                <w:sz w:val="20"/>
              </w:rPr>
              <w:t>Movement performance in basic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field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track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athletics or swimming activities</w:t>
            </w:r>
          </w:p>
        </w:tc>
        <w:tc>
          <w:tcPr>
            <w:tcW w:w="4526" w:type="dxa"/>
            <w:gridSpan w:val="2"/>
            <w:tcBorders>
              <w:top w:val="double" w:sz="6" w:space="0" w:color="000000"/>
            </w:tcBorders>
          </w:tcPr>
          <w:p>
            <w:pPr>
              <w:pStyle w:val="TableParagraph"/>
              <w:spacing w:before="78"/>
              <w:ind w:left="64"/>
              <w:rPr>
                <w:sz w:val="20"/>
              </w:rPr>
            </w:pPr>
            <w:r>
              <w:rPr>
                <w:color w:val="211F1F"/>
                <w:sz w:val="20"/>
              </w:rPr>
              <w:t>Note:</w:t>
            </w:r>
            <w:r>
              <w:rPr>
                <w:color w:val="211F1F"/>
                <w:spacing w:val="-7"/>
                <w:sz w:val="20"/>
              </w:rPr>
              <w:t> </w:t>
            </w:r>
            <w:r>
              <w:rPr>
                <w:color w:val="211F1F"/>
                <w:sz w:val="20"/>
              </w:rPr>
              <w:t>Information</w:t>
            </w:r>
            <w:r>
              <w:rPr>
                <w:color w:val="211F1F"/>
                <w:spacing w:val="-7"/>
                <w:sz w:val="20"/>
              </w:rPr>
              <w:t> </w:t>
            </w:r>
            <w:r>
              <w:rPr>
                <w:color w:val="211F1F"/>
                <w:sz w:val="20"/>
              </w:rPr>
              <w:t>provided</w:t>
            </w:r>
            <w:r>
              <w:rPr>
                <w:color w:val="211F1F"/>
                <w:spacing w:val="-7"/>
                <w:sz w:val="20"/>
              </w:rPr>
              <w:t> </w:t>
            </w:r>
            <w:r>
              <w:rPr>
                <w:color w:val="211F1F"/>
                <w:sz w:val="20"/>
              </w:rPr>
              <w:t>in</w:t>
            </w:r>
            <w:r>
              <w:rPr>
                <w:color w:val="211F1F"/>
                <w:spacing w:val="-7"/>
                <w:sz w:val="20"/>
              </w:rPr>
              <w:t> </w:t>
            </w:r>
            <w:r>
              <w:rPr>
                <w:color w:val="211F1F"/>
                <w:sz w:val="20"/>
              </w:rPr>
              <w:t>the</w:t>
            </w:r>
            <w:r>
              <w:rPr>
                <w:color w:val="211F1F"/>
                <w:spacing w:val="-5"/>
                <w:sz w:val="20"/>
              </w:rPr>
              <w:t> </w:t>
            </w:r>
            <w:r>
              <w:rPr>
                <w:color w:val="211F1F"/>
                <w:sz w:val="20"/>
              </w:rPr>
              <w:t>case</w:t>
            </w:r>
            <w:r>
              <w:rPr>
                <w:color w:val="211F1F"/>
                <w:spacing w:val="-6"/>
                <w:sz w:val="20"/>
              </w:rPr>
              <w:t> </w:t>
            </w:r>
            <w:r>
              <w:rPr>
                <w:color w:val="211F1F"/>
                <w:spacing w:val="-2"/>
                <w:sz w:val="20"/>
              </w:rPr>
              <w:t>studies</w:t>
            </w:r>
          </w:p>
          <w:p>
            <w:pPr>
              <w:pStyle w:val="TableParagraph"/>
              <w:spacing w:before="80"/>
              <w:ind w:left="64"/>
              <w:rPr>
                <w:sz w:val="20"/>
              </w:rPr>
            </w:pPr>
            <w:r>
              <w:rPr>
                <w:color w:val="211F1F"/>
                <w:sz w:val="20"/>
              </w:rPr>
              <w:t>should</w:t>
            </w:r>
            <w:r>
              <w:rPr>
                <w:color w:val="211F1F"/>
                <w:spacing w:val="-4"/>
                <w:sz w:val="20"/>
              </w:rPr>
              <w:t> </w:t>
            </w:r>
            <w:r>
              <w:rPr>
                <w:color w:val="211F1F"/>
                <w:sz w:val="20"/>
              </w:rPr>
              <w:t>be</w:t>
            </w:r>
            <w:r>
              <w:rPr>
                <w:color w:val="211F1F"/>
                <w:spacing w:val="-4"/>
                <w:sz w:val="20"/>
              </w:rPr>
              <w:t> </w:t>
            </w:r>
            <w:r>
              <w:rPr>
                <w:color w:val="211F1F"/>
                <w:sz w:val="20"/>
              </w:rPr>
              <w:t>current,</w:t>
            </w:r>
            <w:r>
              <w:rPr>
                <w:color w:val="211F1F"/>
                <w:spacing w:val="-5"/>
                <w:sz w:val="20"/>
              </w:rPr>
              <w:t> </w:t>
            </w:r>
            <w:r>
              <w:rPr>
                <w:color w:val="211F1F"/>
                <w:sz w:val="20"/>
              </w:rPr>
              <w:t>up</w:t>
            </w:r>
            <w:r>
              <w:rPr>
                <w:color w:val="211F1F"/>
                <w:spacing w:val="-5"/>
                <w:sz w:val="20"/>
              </w:rPr>
              <w:t> </w:t>
            </w:r>
            <w:r>
              <w:rPr>
                <w:color w:val="211F1F"/>
                <w:sz w:val="20"/>
              </w:rPr>
              <w:t>to</w:t>
            </w:r>
            <w:r>
              <w:rPr>
                <w:color w:val="211F1F"/>
                <w:spacing w:val="-5"/>
                <w:sz w:val="20"/>
              </w:rPr>
              <w:t> </w:t>
            </w:r>
            <w:r>
              <w:rPr>
                <w:color w:val="211F1F"/>
                <w:sz w:val="20"/>
              </w:rPr>
              <w:t>date,</w:t>
            </w:r>
            <w:r>
              <w:rPr>
                <w:color w:val="211F1F"/>
                <w:spacing w:val="-5"/>
                <w:sz w:val="20"/>
              </w:rPr>
              <w:t> </w:t>
            </w:r>
            <w:r>
              <w:rPr>
                <w:color w:val="211F1F"/>
                <w:sz w:val="20"/>
              </w:rPr>
              <w:t>age</w:t>
            </w:r>
            <w:r>
              <w:rPr>
                <w:color w:val="211F1F"/>
                <w:spacing w:val="-2"/>
                <w:sz w:val="20"/>
              </w:rPr>
              <w:t> </w:t>
            </w:r>
            <w:r>
              <w:rPr>
                <w:color w:val="211F1F"/>
                <w:sz w:val="20"/>
              </w:rPr>
              <w:t>appropriate</w:t>
            </w:r>
            <w:r>
              <w:rPr>
                <w:color w:val="211F1F"/>
                <w:spacing w:val="-4"/>
                <w:sz w:val="20"/>
              </w:rPr>
              <w:t> </w:t>
            </w:r>
            <w:r>
              <w:rPr>
                <w:color w:val="211F1F"/>
                <w:sz w:val="20"/>
              </w:rPr>
              <w:t>and</w:t>
            </w:r>
            <w:r>
              <w:rPr>
                <w:color w:val="211F1F"/>
                <w:spacing w:val="-5"/>
                <w:sz w:val="20"/>
              </w:rPr>
              <w:t> </w:t>
            </w:r>
            <w:r>
              <w:rPr>
                <w:color w:val="211F1F"/>
                <w:sz w:val="20"/>
              </w:rPr>
              <w:t>learner- </w:t>
            </w:r>
            <w:r>
              <w:rPr>
                <w:color w:val="211F1F"/>
                <w:spacing w:val="-2"/>
                <w:sz w:val="20"/>
              </w:rPr>
              <w:t>friendly</w:t>
            </w:r>
          </w:p>
        </w:tc>
      </w:tr>
      <w:tr>
        <w:trPr>
          <w:trHeight w:val="974" w:hRule="atLeast"/>
        </w:trPr>
        <w:tc>
          <w:tcPr>
            <w:tcW w:w="1697" w:type="dxa"/>
            <w:tcBorders>
              <w:bottom w:val="nil"/>
            </w:tcBorders>
            <w:shd w:val="clear" w:color="auto" w:fill="A8D08D"/>
          </w:tcPr>
          <w:p>
            <w:pPr>
              <w:pStyle w:val="TableParagraph"/>
              <w:ind w:right="281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676" w:type="dxa"/>
            <w:gridSpan w:val="10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535" w:val="left" w:leader="none"/>
                <w:tab w:pos="536" w:val="left" w:leader="none"/>
              </w:tabs>
              <w:spacing w:line="240" w:lineRule="auto" w:before="85" w:after="0"/>
              <w:ind w:left="536" w:right="0" w:hanging="468"/>
              <w:jc w:val="left"/>
              <w:rPr>
                <w:sz w:val="20"/>
              </w:rPr>
            </w:pPr>
            <w:r>
              <w:rPr>
                <w:sz w:val="20"/>
              </w:rPr>
              <w:t>Textbook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posters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communicable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diseases,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TB,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diarrhoea,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measles,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35" w:val="left" w:leader="none"/>
                <w:tab w:pos="536" w:val="left" w:leader="none"/>
              </w:tabs>
              <w:spacing w:line="240" w:lineRule="auto" w:before="80" w:after="0"/>
              <w:ind w:left="536" w:right="0" w:hanging="468"/>
              <w:jc w:val="left"/>
              <w:rPr>
                <w:sz w:val="20"/>
              </w:rPr>
            </w:pPr>
            <w:r>
              <w:rPr>
                <w:sz w:val="20"/>
              </w:rPr>
              <w:t>Textbook,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posters,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books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HIV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AIDS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35" w:val="left" w:leader="none"/>
                <w:tab w:pos="536" w:val="left" w:leader="none"/>
              </w:tabs>
              <w:spacing w:line="240" w:lineRule="auto" w:before="81" w:after="0"/>
              <w:ind w:left="536" w:right="0" w:hanging="468"/>
              <w:jc w:val="left"/>
              <w:rPr>
                <w:sz w:val="20"/>
              </w:rPr>
            </w:pPr>
            <w:r>
              <w:rPr>
                <w:sz w:val="20"/>
              </w:rPr>
              <w:t>Textbook,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magazines,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posters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books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healthy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lifestyles</w:t>
            </w:r>
          </w:p>
        </w:tc>
      </w:tr>
      <w:tr>
        <w:trPr>
          <w:trHeight w:val="356" w:hRule="atLeast"/>
        </w:trPr>
        <w:tc>
          <w:tcPr>
            <w:tcW w:w="1697" w:type="dxa"/>
            <w:tcBorders>
              <w:top w:val="nil"/>
            </w:tcBorders>
            <w:shd w:val="clear" w:color="auto" w:fill="A8D08D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676" w:type="dxa"/>
            <w:gridSpan w:val="10"/>
            <w:tcBorders>
              <w:top w:val="nil"/>
            </w:tcBorders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535" w:val="left" w:leader="none"/>
                <w:tab w:pos="536" w:val="left" w:leader="none"/>
              </w:tabs>
              <w:spacing w:line="240" w:lineRule="auto" w:before="39" w:after="0"/>
              <w:ind w:left="536" w:right="0" w:hanging="468"/>
              <w:jc w:val="left"/>
              <w:rPr>
                <w:sz w:val="20"/>
              </w:rPr>
            </w:pPr>
            <w:r>
              <w:rPr>
                <w:sz w:val="20"/>
              </w:rPr>
              <w:t>Textbooks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HIV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AIDS</w:t>
            </w:r>
          </w:p>
        </w:tc>
      </w:tr>
      <w:tr>
        <w:trPr>
          <w:trHeight w:val="630" w:hRule="atLeast"/>
        </w:trPr>
        <w:tc>
          <w:tcPr>
            <w:tcW w:w="1697" w:type="dxa"/>
            <w:shd w:val="clear" w:color="auto" w:fill="9CC2E4"/>
          </w:tcPr>
          <w:p>
            <w:pPr>
              <w:pStyle w:val="TableParagraph"/>
              <w:spacing w:before="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676" w:type="dxa"/>
            <w:gridSpan w:val="10"/>
          </w:tcPr>
          <w:p>
            <w:pPr>
              <w:pStyle w:val="TableParagraph"/>
              <w:spacing w:before="5"/>
              <w:ind w:left="0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0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Homework/classwork/worksheet</w:t>
            </w:r>
          </w:p>
        </w:tc>
      </w:tr>
      <w:tr>
        <w:trPr>
          <w:trHeight w:val="711" w:hRule="atLeast"/>
        </w:trPr>
        <w:tc>
          <w:tcPr>
            <w:tcW w:w="1697" w:type="dxa"/>
            <w:shd w:val="clear" w:color="auto" w:fill="FFD966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676" w:type="dxa"/>
            <w:gridSpan w:val="10"/>
            <w:shd w:val="clear" w:color="auto" w:fill="FFD966"/>
          </w:tcPr>
          <w:p>
            <w:pPr>
              <w:pStyle w:val="TableParagraph"/>
              <w:spacing w:line="310" w:lineRule="atLeast" w:before="5"/>
              <w:ind w:left="68" w:right="16407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(Terms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content) Physical Education task: 30 marks</w:t>
            </w:r>
          </w:p>
        </w:tc>
      </w:tr>
    </w:tbl>
    <w:p>
      <w:pPr>
        <w:spacing w:after="0" w:line="310" w:lineRule="atLeast"/>
        <w:rPr>
          <w:sz w:val="20"/>
        </w:rPr>
        <w:sectPr>
          <w:headerReference w:type="default" r:id="rId12"/>
          <w:footerReference w:type="default" r:id="rId13"/>
          <w:pgSz w:w="23820" w:h="16840" w:orient="landscape"/>
          <w:pgMar w:header="367" w:footer="542" w:top="1060" w:bottom="740" w:left="620" w:right="540"/>
        </w:sectPr>
      </w:pPr>
    </w:p>
    <w:p>
      <w:pPr>
        <w:pStyle w:val="BodyText"/>
        <w:spacing w:before="92"/>
        <w:ind w:left="252"/>
      </w:pPr>
      <w:r>
        <w:rPr/>
        <w:t>2023/24</w:t>
      </w:r>
      <w:r>
        <w:rPr>
          <w:spacing w:val="-2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1"/>
        </w:rPr>
        <w:t> </w:t>
      </w:r>
      <w:r>
        <w:rPr/>
        <w:t>PLANS:</w:t>
      </w:r>
      <w:r>
        <w:rPr>
          <w:spacing w:val="-2"/>
        </w:rPr>
        <w:t> </w:t>
      </w:r>
      <w:r>
        <w:rPr/>
        <w:t>LIFE</w:t>
      </w:r>
      <w:r>
        <w:rPr>
          <w:spacing w:val="1"/>
        </w:rPr>
        <w:t> </w:t>
      </w:r>
      <w:r>
        <w:rPr/>
        <w:t>SKILLS</w:t>
      </w:r>
      <w:r>
        <w:rPr>
          <w:spacing w:val="-2"/>
        </w:rPr>
        <w:t> </w:t>
      </w:r>
      <w:r>
        <w:rPr/>
        <w:t>(CREATIVE ARTS):</w:t>
      </w:r>
      <w:r>
        <w:rPr>
          <w:spacing w:val="-4"/>
        </w:rPr>
        <w:t> </w:t>
      </w:r>
      <w:r>
        <w:rPr/>
        <w:t>GRADE</w:t>
      </w:r>
      <w:r>
        <w:rPr>
          <w:spacing w:val="-1"/>
        </w:rPr>
        <w:t> </w:t>
      </w:r>
      <w:r>
        <w:rPr/>
        <w:t>5</w:t>
      </w:r>
      <w:r>
        <w:rPr>
          <w:spacing w:val="-2"/>
        </w:rPr>
        <w:t> </w:t>
      </w:r>
      <w:r>
        <w:rPr/>
        <w:t>(TERM</w:t>
      </w:r>
      <w:r>
        <w:rPr>
          <w:spacing w:val="-2"/>
        </w:rPr>
        <w:t> </w:t>
      </w:r>
      <w:r>
        <w:rPr>
          <w:spacing w:val="-5"/>
        </w:rPr>
        <w:t>1)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3" w:after="1"/>
        <w:rPr>
          <w:b/>
          <w:sz w:val="15"/>
        </w:rPr>
      </w:pPr>
    </w:p>
    <w:tbl>
      <w:tblPr>
        <w:tblW w:w="0" w:type="auto"/>
        <w:jc w:val="left"/>
        <w:tblInd w:w="13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41"/>
        <w:gridCol w:w="2069"/>
        <w:gridCol w:w="2067"/>
        <w:gridCol w:w="2068"/>
        <w:gridCol w:w="2070"/>
        <w:gridCol w:w="2068"/>
        <w:gridCol w:w="2125"/>
        <w:gridCol w:w="2010"/>
        <w:gridCol w:w="2097"/>
        <w:gridCol w:w="2041"/>
        <w:gridCol w:w="1926"/>
      </w:tblGrid>
      <w:tr>
        <w:trPr>
          <w:trHeight w:val="400" w:hRule="atLeast"/>
        </w:trPr>
        <w:tc>
          <w:tcPr>
            <w:tcW w:w="1841" w:type="dxa"/>
            <w:shd w:val="clear" w:color="auto" w:fill="D9D9D9"/>
          </w:tcPr>
          <w:p>
            <w:pPr>
              <w:pStyle w:val="TableParagraph"/>
              <w:spacing w:before="83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69" w:type="dxa"/>
            <w:shd w:val="clear" w:color="auto" w:fill="D9D9D9"/>
          </w:tcPr>
          <w:p>
            <w:pPr>
              <w:pStyle w:val="TableParagraph"/>
              <w:spacing w:before="83"/>
              <w:ind w:left="695" w:right="6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67" w:type="dxa"/>
            <w:shd w:val="clear" w:color="auto" w:fill="D9D9D9"/>
          </w:tcPr>
          <w:p>
            <w:pPr>
              <w:pStyle w:val="TableParagraph"/>
              <w:spacing w:before="83"/>
              <w:ind w:left="694" w:right="6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68" w:type="dxa"/>
            <w:shd w:val="clear" w:color="auto" w:fill="D9D9D9"/>
          </w:tcPr>
          <w:p>
            <w:pPr>
              <w:pStyle w:val="TableParagraph"/>
              <w:spacing w:before="83"/>
              <w:ind w:left="694" w:right="6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70" w:type="dxa"/>
            <w:tcBorders>
              <w:right w:val="triple" w:sz="4" w:space="0" w:color="000000"/>
            </w:tcBorders>
            <w:shd w:val="clear" w:color="auto" w:fill="D9D9D9"/>
          </w:tcPr>
          <w:p>
            <w:pPr>
              <w:pStyle w:val="TableParagraph"/>
              <w:spacing w:before="83"/>
              <w:ind w:left="680" w:right="6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68" w:type="dxa"/>
            <w:tcBorders>
              <w:left w:val="triple" w:sz="4" w:space="0" w:color="000000"/>
            </w:tcBorders>
            <w:shd w:val="clear" w:color="auto" w:fill="D9D9D9"/>
          </w:tcPr>
          <w:p>
            <w:pPr>
              <w:pStyle w:val="TableParagraph"/>
              <w:spacing w:before="83"/>
              <w:ind w:left="696" w:right="6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125" w:type="dxa"/>
            <w:shd w:val="clear" w:color="auto" w:fill="D9D9D9"/>
          </w:tcPr>
          <w:p>
            <w:pPr>
              <w:pStyle w:val="TableParagraph"/>
              <w:spacing w:before="83"/>
              <w:ind w:left="46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010" w:type="dxa"/>
            <w:shd w:val="clear" w:color="auto" w:fill="D9D9D9"/>
          </w:tcPr>
          <w:p>
            <w:pPr>
              <w:pStyle w:val="TableParagraph"/>
              <w:spacing w:before="83"/>
              <w:ind w:left="660" w:right="6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097" w:type="dxa"/>
            <w:shd w:val="clear" w:color="auto" w:fill="D9D9D9"/>
          </w:tcPr>
          <w:p>
            <w:pPr>
              <w:pStyle w:val="TableParagraph"/>
              <w:spacing w:before="83"/>
              <w:ind w:left="697" w:right="70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041" w:type="dxa"/>
            <w:shd w:val="clear" w:color="auto" w:fill="D9D9D9"/>
          </w:tcPr>
          <w:p>
            <w:pPr>
              <w:pStyle w:val="TableParagraph"/>
              <w:spacing w:before="83"/>
              <w:ind w:left="64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926" w:type="dxa"/>
            <w:shd w:val="clear" w:color="auto" w:fill="D9D9D9"/>
          </w:tcPr>
          <w:p>
            <w:pPr>
              <w:pStyle w:val="TableParagraph"/>
              <w:spacing w:before="83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1558" w:hRule="atLeast"/>
        </w:trPr>
        <w:tc>
          <w:tcPr>
            <w:tcW w:w="1841" w:type="dxa"/>
            <w:shd w:val="clear" w:color="auto" w:fill="F4AF83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069" w:type="dxa"/>
          </w:tcPr>
          <w:p>
            <w:pPr>
              <w:pStyle w:val="TableParagraph"/>
              <w:spacing w:line="324" w:lineRule="auto"/>
              <w:ind w:left="67" w:right="59"/>
              <w:rPr>
                <w:sz w:val="20"/>
              </w:rPr>
            </w:pPr>
            <w:r>
              <w:rPr>
                <w:sz w:val="20"/>
              </w:rPr>
              <w:t>Warm up and play Improvise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create</w:t>
            </w:r>
          </w:p>
          <w:p>
            <w:pPr>
              <w:pStyle w:val="TableParagraph"/>
              <w:spacing w:before="0"/>
              <w:ind w:left="67" w:right="59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</w:tc>
        <w:tc>
          <w:tcPr>
            <w:tcW w:w="2067" w:type="dxa"/>
          </w:tcPr>
          <w:p>
            <w:pPr>
              <w:pStyle w:val="TableParagraph"/>
              <w:spacing w:line="324" w:lineRule="auto"/>
              <w:ind w:right="104"/>
              <w:rPr>
                <w:sz w:val="20"/>
              </w:rPr>
            </w:pPr>
            <w:r>
              <w:rPr>
                <w:sz w:val="20"/>
              </w:rPr>
              <w:t>Warm up and play Improvise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create</w:t>
            </w:r>
          </w:p>
          <w:p>
            <w:pPr>
              <w:pStyle w:val="TableParagraph"/>
              <w:spacing w:before="0"/>
              <w:ind w:right="104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</w:tc>
        <w:tc>
          <w:tcPr>
            <w:tcW w:w="2068" w:type="dxa"/>
          </w:tcPr>
          <w:p>
            <w:pPr>
              <w:pStyle w:val="TableParagraph"/>
              <w:spacing w:line="324" w:lineRule="auto"/>
              <w:ind w:left="67" w:right="63"/>
              <w:rPr>
                <w:sz w:val="20"/>
              </w:rPr>
            </w:pPr>
            <w:r>
              <w:rPr>
                <w:sz w:val="20"/>
              </w:rPr>
              <w:t>Warm up and play Improvise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create</w:t>
            </w:r>
          </w:p>
          <w:p>
            <w:pPr>
              <w:pStyle w:val="TableParagraph"/>
              <w:spacing w:before="0"/>
              <w:ind w:left="67" w:right="63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</w:tc>
        <w:tc>
          <w:tcPr>
            <w:tcW w:w="2070" w:type="dxa"/>
          </w:tcPr>
          <w:p>
            <w:pPr>
              <w:pStyle w:val="TableParagraph"/>
              <w:spacing w:line="324" w:lineRule="auto"/>
              <w:ind w:left="66" w:right="106"/>
              <w:rPr>
                <w:sz w:val="20"/>
              </w:rPr>
            </w:pPr>
            <w:r>
              <w:rPr>
                <w:sz w:val="20"/>
              </w:rPr>
              <w:t>Warm up and play Improvise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create</w:t>
            </w:r>
          </w:p>
          <w:p>
            <w:pPr>
              <w:pStyle w:val="TableParagraph"/>
              <w:spacing w:before="0"/>
              <w:ind w:left="66" w:right="106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ind w:left="66"/>
              <w:rPr>
                <w:sz w:val="20"/>
              </w:rPr>
            </w:pPr>
            <w:r>
              <w:rPr>
                <w:sz w:val="20"/>
              </w:rPr>
              <w:t>Appreciate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reflect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5"/>
                <w:sz w:val="20"/>
              </w:rPr>
              <w:t>on</w:t>
            </w:r>
          </w:p>
        </w:tc>
        <w:tc>
          <w:tcPr>
            <w:tcW w:w="2068" w:type="dxa"/>
          </w:tcPr>
          <w:p>
            <w:pPr>
              <w:pStyle w:val="TableParagraph"/>
              <w:spacing w:line="324" w:lineRule="auto"/>
              <w:ind w:left="62" w:right="63"/>
              <w:rPr>
                <w:sz w:val="20"/>
              </w:rPr>
            </w:pPr>
            <w:r>
              <w:rPr>
                <w:sz w:val="20"/>
              </w:rPr>
              <w:t>Warm up and play Improvise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create</w:t>
            </w:r>
          </w:p>
          <w:p>
            <w:pPr>
              <w:pStyle w:val="TableParagraph"/>
              <w:spacing w:before="0"/>
              <w:ind w:left="62" w:right="63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ind w:left="62"/>
              <w:rPr>
                <w:sz w:val="20"/>
              </w:rPr>
            </w:pPr>
            <w:r>
              <w:rPr>
                <w:sz w:val="20"/>
              </w:rPr>
              <w:t>Appreciate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reflect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5"/>
                <w:sz w:val="20"/>
              </w:rPr>
              <w:t>on</w:t>
            </w:r>
          </w:p>
        </w:tc>
        <w:tc>
          <w:tcPr>
            <w:tcW w:w="2125" w:type="dxa"/>
          </w:tcPr>
          <w:p>
            <w:pPr>
              <w:pStyle w:val="TableParagraph"/>
              <w:ind w:left="63" w:right="110"/>
              <w:rPr>
                <w:b/>
                <w:sz w:val="20"/>
              </w:rPr>
            </w:pPr>
            <w:r>
              <w:rPr>
                <w:b/>
                <w:sz w:val="20"/>
              </w:rPr>
              <w:t>Practical formal assessment: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Performing </w:t>
            </w:r>
            <w:r>
              <w:rPr>
                <w:b/>
                <w:spacing w:val="-4"/>
                <w:sz w:val="20"/>
              </w:rPr>
              <w:t>Arts</w:t>
            </w:r>
          </w:p>
        </w:tc>
        <w:tc>
          <w:tcPr>
            <w:tcW w:w="2010" w:type="dxa"/>
          </w:tcPr>
          <w:p>
            <w:pPr>
              <w:pStyle w:val="TableParagraph"/>
              <w:ind w:left="60" w:right="162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2D:</w:t>
            </w:r>
            <w:r>
              <w:rPr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Images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of self and others in local </w:t>
            </w:r>
            <w:r>
              <w:rPr>
                <w:color w:val="221F1F"/>
                <w:spacing w:val="-2"/>
                <w:sz w:val="20"/>
              </w:rPr>
              <w:t>environment</w:t>
            </w:r>
          </w:p>
        </w:tc>
        <w:tc>
          <w:tcPr>
            <w:tcW w:w="2097" w:type="dxa"/>
          </w:tcPr>
          <w:p>
            <w:pPr>
              <w:pStyle w:val="TableParagraph"/>
              <w:ind w:left="61" w:right="101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2D: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Images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 self and others in local </w:t>
            </w:r>
            <w:r>
              <w:rPr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80"/>
              <w:ind w:left="61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041" w:type="dxa"/>
          </w:tcPr>
          <w:p>
            <w:pPr>
              <w:pStyle w:val="TableParagraph"/>
              <w:ind w:left="60" w:right="111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3D: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Images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 self and others in local </w:t>
            </w:r>
            <w:r>
              <w:rPr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80"/>
              <w:ind w:left="60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1926" w:type="dxa"/>
          </w:tcPr>
          <w:p>
            <w:pPr>
              <w:pStyle w:val="TableParagraph"/>
              <w:ind w:left="59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3D: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Images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self and others in local </w:t>
            </w:r>
            <w:r>
              <w:rPr>
                <w:spacing w:val="-2"/>
                <w:sz w:val="20"/>
              </w:rPr>
              <w:t>environment</w:t>
            </w:r>
          </w:p>
        </w:tc>
      </w:tr>
      <w:tr>
        <w:trPr>
          <w:trHeight w:val="10154" w:hRule="atLeast"/>
        </w:trPr>
        <w:tc>
          <w:tcPr>
            <w:tcW w:w="1841" w:type="dxa"/>
            <w:shd w:val="clear" w:color="auto" w:fill="C5DFB3"/>
          </w:tcPr>
          <w:p>
            <w:pPr>
              <w:pStyle w:val="TableParagraph"/>
              <w:ind w:right="152"/>
              <w:rPr>
                <w:b/>
                <w:sz w:val="20"/>
              </w:rPr>
            </w:pPr>
            <w:r>
              <w:rPr>
                <w:b/>
                <w:sz w:val="20"/>
              </w:rPr>
              <w:t>CONCEPTS,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 AND VALUES</w:t>
            </w:r>
          </w:p>
        </w:tc>
        <w:tc>
          <w:tcPr>
            <w:tcW w:w="2069" w:type="dxa"/>
          </w:tcPr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ind w:left="67" w:right="59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warm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co- ordination and control</w:t>
            </w:r>
          </w:p>
          <w:p>
            <w:pPr>
              <w:pStyle w:val="TableParagraph"/>
              <w:spacing w:before="81"/>
              <w:ind w:left="67" w:right="59"/>
              <w:rPr>
                <w:sz w:val="20"/>
              </w:rPr>
            </w:pPr>
            <w:r>
              <w:rPr>
                <w:sz w:val="20"/>
              </w:rPr>
              <w:t>Concentration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focus games, using travelling and freezing, to music</w:t>
            </w:r>
          </w:p>
          <w:p>
            <w:pPr>
              <w:pStyle w:val="TableParagraph"/>
              <w:spacing w:before="81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80"/>
              <w:ind w:left="67" w:right="59"/>
              <w:rPr>
                <w:sz w:val="20"/>
              </w:rPr>
            </w:pPr>
            <w:r>
              <w:rPr>
                <w:sz w:val="20"/>
              </w:rPr>
              <w:t>Locomotor and non- locomotor movement sequences exploring elements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(tempo, beats and meter) individually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unison (including jump, turn, bend,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stretch,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twist,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skip, gallop, crawl, roll, slide, swing,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sway,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reach,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push and pull)</w:t>
            </w:r>
          </w:p>
          <w:p>
            <w:pPr>
              <w:pStyle w:val="TableParagraph"/>
              <w:spacing w:before="80"/>
              <w:ind w:left="67" w:right="59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ind w:left="67" w:right="59"/>
              <w:rPr>
                <w:sz w:val="20"/>
              </w:rPr>
            </w:pPr>
            <w:r>
              <w:rPr>
                <w:sz w:val="20"/>
              </w:rPr>
              <w:t>Movement sequences exploring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contrasts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time (slow/quick) and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levels </w:t>
            </w:r>
            <w:r>
              <w:rPr>
                <w:spacing w:val="-2"/>
                <w:sz w:val="20"/>
              </w:rPr>
              <w:t>high/medium/low)</w:t>
            </w:r>
          </w:p>
        </w:tc>
        <w:tc>
          <w:tcPr>
            <w:tcW w:w="2067" w:type="dxa"/>
          </w:tcPr>
          <w:p>
            <w:pPr>
              <w:pStyle w:val="TableParagraph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ind w:right="432"/>
              <w:jc w:val="both"/>
              <w:rPr>
                <w:sz w:val="20"/>
              </w:rPr>
            </w:pPr>
            <w:r>
              <w:rPr>
                <w:sz w:val="20"/>
              </w:rPr>
              <w:t>Rhythm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games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 body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percussion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movement</w:t>
            </w:r>
          </w:p>
          <w:p>
            <w:pPr>
              <w:pStyle w:val="TableParagraph"/>
              <w:spacing w:before="82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79"/>
              <w:ind w:right="104"/>
              <w:rPr>
                <w:sz w:val="20"/>
              </w:rPr>
            </w:pPr>
            <w:r>
              <w:rPr>
                <w:sz w:val="20"/>
              </w:rPr>
              <w:t>Locomotor and non- locomotor movement sequences exploring elements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(tempo, beats and meter) individually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unison</w:t>
            </w:r>
          </w:p>
          <w:p>
            <w:pPr>
              <w:pStyle w:val="TableParagraph"/>
              <w:spacing w:before="79"/>
              <w:ind w:right="104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ind w:right="120"/>
              <w:rPr>
                <w:sz w:val="20"/>
              </w:rPr>
            </w:pPr>
            <w:r>
              <w:rPr>
                <w:sz w:val="20"/>
              </w:rPr>
              <w:t>Movement sequences exploring contrasts in </w:t>
            </w:r>
            <w:r>
              <w:rPr>
                <w:spacing w:val="-2"/>
                <w:sz w:val="20"/>
              </w:rPr>
              <w:t>direction (forwards/backwards/side ways/upwards/downward </w:t>
            </w:r>
            <w:r>
              <w:rPr>
                <w:sz w:val="20"/>
              </w:rPr>
              <w:t>s/diagonally) and force </w:t>
            </w:r>
            <w:r>
              <w:rPr>
                <w:spacing w:val="-2"/>
                <w:sz w:val="20"/>
              </w:rPr>
              <w:t>(smooth/jerky,</w:t>
            </w:r>
            <w:r>
              <w:rPr>
                <w:spacing w:val="40"/>
                <w:sz w:val="20"/>
              </w:rPr>
              <w:t> </w:t>
            </w:r>
            <w:r>
              <w:rPr>
                <w:spacing w:val="-2"/>
                <w:sz w:val="20"/>
              </w:rPr>
              <w:t>strong/light)</w:t>
            </w:r>
          </w:p>
          <w:p>
            <w:pPr>
              <w:pStyle w:val="TableParagraph"/>
              <w:spacing w:before="80"/>
              <w:ind w:right="104"/>
              <w:rPr>
                <w:sz w:val="20"/>
              </w:rPr>
            </w:pPr>
            <w:r>
              <w:rPr>
                <w:sz w:val="20"/>
              </w:rPr>
              <w:t>Mime sequences around 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central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 five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senses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exploring contrasts in time, levels, directions and force</w:t>
            </w:r>
          </w:p>
        </w:tc>
        <w:tc>
          <w:tcPr>
            <w:tcW w:w="2068" w:type="dxa"/>
          </w:tcPr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ind w:left="67" w:right="73"/>
              <w:rPr>
                <w:sz w:val="20"/>
              </w:rPr>
            </w:pPr>
            <w:r>
              <w:rPr>
                <w:sz w:val="20"/>
              </w:rPr>
              <w:t>Vocal warm up: Singing warm up: Choose from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SA songs in unison, in canon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actions. A single phrase from a song can be sung in different keys to do vocal </w:t>
            </w:r>
            <w:r>
              <w:rPr>
                <w:spacing w:val="-2"/>
                <w:sz w:val="20"/>
              </w:rPr>
              <w:t>warmups</w:t>
            </w:r>
          </w:p>
          <w:p>
            <w:pPr>
              <w:pStyle w:val="TableParagraph"/>
              <w:spacing w:before="83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77"/>
              <w:ind w:left="67" w:right="63"/>
              <w:rPr>
                <w:sz w:val="20"/>
              </w:rPr>
            </w:pPr>
            <w:r>
              <w:rPr>
                <w:sz w:val="20"/>
              </w:rPr>
              <w:t>Rhythm patterns of different note values (semibreve, minim, crotchet,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quaver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equivalent rests) using body percussion and percussive instruments</w:t>
            </w:r>
          </w:p>
          <w:p>
            <w:pPr>
              <w:pStyle w:val="TableParagraph"/>
              <w:spacing w:before="81"/>
              <w:ind w:left="67" w:right="63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2"/>
              <w:ind w:left="67" w:right="264"/>
              <w:jc w:val="both"/>
              <w:rPr>
                <w:sz w:val="20"/>
              </w:rPr>
            </w:pPr>
            <w:r>
              <w:rPr>
                <w:sz w:val="20"/>
              </w:rPr>
              <w:t>Notation of rhythms on single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line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stave (semi- breve, crotchet, minim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quaver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values and equivalent rests)</w:t>
            </w:r>
          </w:p>
        </w:tc>
        <w:tc>
          <w:tcPr>
            <w:tcW w:w="2070" w:type="dxa"/>
          </w:tcPr>
          <w:p>
            <w:pPr>
              <w:pStyle w:val="TableParagraph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ind w:left="66" w:right="76"/>
              <w:rPr>
                <w:sz w:val="20"/>
              </w:rPr>
            </w:pPr>
            <w:r>
              <w:rPr>
                <w:sz w:val="20"/>
              </w:rPr>
              <w:t>Vocal warm up: Singing warm up: Choose from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SA songs in unison, in canon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actions. A single phrase from a song can be sung in different keys to do vocal </w:t>
            </w:r>
            <w:r>
              <w:rPr>
                <w:spacing w:val="-2"/>
                <w:sz w:val="20"/>
              </w:rPr>
              <w:t>warmups</w:t>
            </w:r>
          </w:p>
          <w:p>
            <w:pPr>
              <w:pStyle w:val="TableParagraph"/>
              <w:spacing w:before="83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77"/>
              <w:ind w:left="66" w:right="106"/>
              <w:rPr>
                <w:sz w:val="20"/>
              </w:rPr>
            </w:pPr>
            <w:r>
              <w:rPr>
                <w:sz w:val="20"/>
              </w:rPr>
              <w:t>Rhythm patterns of different note values (semibreve, minim, crotchet,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quaver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equivalent rests) using body percussion and percussive instruments</w:t>
            </w:r>
          </w:p>
          <w:p>
            <w:pPr>
              <w:pStyle w:val="TableParagraph"/>
              <w:spacing w:before="81"/>
              <w:ind w:left="66" w:right="106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2"/>
              <w:ind w:left="66" w:right="267"/>
              <w:jc w:val="both"/>
              <w:rPr>
                <w:sz w:val="20"/>
              </w:rPr>
            </w:pPr>
            <w:r>
              <w:rPr>
                <w:sz w:val="20"/>
              </w:rPr>
              <w:t>Notation of rhythms on single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line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stave (semi- breve, crotchet, minim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quaver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values and equivalent rests).</w:t>
            </w:r>
          </w:p>
          <w:p>
            <w:pPr>
              <w:pStyle w:val="TableParagraph"/>
              <w:spacing w:before="78"/>
              <w:ind w:left="66" w:right="106"/>
              <w:rPr>
                <w:sz w:val="20"/>
              </w:rPr>
            </w:pPr>
            <w:r>
              <w:rPr>
                <w:sz w:val="20"/>
              </w:rPr>
              <w:t>Musical phrases with voice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instruments: contrasts in dynamics, pitch and rhythmic </w:t>
            </w:r>
            <w:r>
              <w:rPr>
                <w:spacing w:val="-2"/>
                <w:sz w:val="20"/>
              </w:rPr>
              <w:t>patterns</w:t>
            </w:r>
          </w:p>
          <w:p>
            <w:pPr>
              <w:pStyle w:val="TableParagraph"/>
              <w:spacing w:before="82"/>
              <w:ind w:left="66" w:right="106"/>
              <w:rPr>
                <w:b/>
                <w:sz w:val="20"/>
              </w:rPr>
            </w:pPr>
            <w:r>
              <w:rPr>
                <w:b/>
                <w:sz w:val="20"/>
              </w:rPr>
              <w:t>Appreciate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reflect </w:t>
            </w:r>
            <w:r>
              <w:rPr>
                <w:b/>
                <w:spacing w:val="-6"/>
                <w:sz w:val="20"/>
              </w:rPr>
              <w:t>on</w:t>
            </w:r>
          </w:p>
          <w:p>
            <w:pPr>
              <w:pStyle w:val="TableParagraph"/>
              <w:spacing w:before="78"/>
              <w:ind w:left="66"/>
              <w:rPr>
                <w:sz w:val="20"/>
              </w:rPr>
            </w:pPr>
            <w:r>
              <w:rPr>
                <w:sz w:val="20"/>
              </w:rPr>
              <w:t>Selected examples of Western/African music, classifying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instruments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 visually and aurally considering timbre and expression of different </w:t>
            </w:r>
            <w:r>
              <w:rPr>
                <w:spacing w:val="-2"/>
                <w:sz w:val="20"/>
              </w:rPr>
              <w:t>moods</w:t>
            </w:r>
          </w:p>
        </w:tc>
        <w:tc>
          <w:tcPr>
            <w:tcW w:w="2068" w:type="dxa"/>
          </w:tcPr>
          <w:p>
            <w:pPr>
              <w:pStyle w:val="TableParagraph"/>
              <w:ind w:left="62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up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(continue)</w:t>
            </w:r>
          </w:p>
          <w:p>
            <w:pPr>
              <w:pStyle w:val="TableParagraph"/>
              <w:spacing w:before="80"/>
              <w:ind w:left="62" w:right="78"/>
              <w:rPr>
                <w:sz w:val="20"/>
              </w:rPr>
            </w:pPr>
            <w:r>
              <w:rPr>
                <w:sz w:val="20"/>
              </w:rPr>
              <w:t>Vocal warm up: Singing warm up: Choose from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SA songs in unison, in canon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actions. A single phrase from a song can be sung in different keys to do vocal </w:t>
            </w:r>
            <w:r>
              <w:rPr>
                <w:spacing w:val="-2"/>
                <w:sz w:val="20"/>
              </w:rPr>
              <w:t>warmups</w:t>
            </w:r>
          </w:p>
          <w:p>
            <w:pPr>
              <w:pStyle w:val="TableParagraph"/>
              <w:spacing w:before="83"/>
              <w:ind w:left="62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77"/>
              <w:ind w:left="62" w:right="63"/>
              <w:rPr>
                <w:sz w:val="20"/>
              </w:rPr>
            </w:pPr>
            <w:r>
              <w:rPr>
                <w:sz w:val="20"/>
              </w:rPr>
              <w:t>Rhythm patterns of different note values (semibreve, minim, crotchet,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quaver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equivalent rests) using body percussion and percussive instruments</w:t>
            </w:r>
          </w:p>
          <w:p>
            <w:pPr>
              <w:pStyle w:val="TableParagraph"/>
              <w:spacing w:before="81"/>
              <w:ind w:left="62" w:right="63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2"/>
              <w:ind w:left="125" w:right="206"/>
              <w:jc w:val="both"/>
              <w:rPr>
                <w:sz w:val="20"/>
              </w:rPr>
            </w:pPr>
            <w:r>
              <w:rPr>
                <w:sz w:val="20"/>
              </w:rPr>
              <w:t>Notation of rhythms on single line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stave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(semi- breve, crotchet, minim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quaver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values and equivalent rests).</w:t>
            </w:r>
          </w:p>
          <w:p>
            <w:pPr>
              <w:pStyle w:val="TableParagraph"/>
              <w:spacing w:before="78"/>
              <w:ind w:left="125" w:right="63"/>
              <w:rPr>
                <w:sz w:val="20"/>
              </w:rPr>
            </w:pPr>
            <w:r>
              <w:rPr>
                <w:sz w:val="20"/>
              </w:rPr>
              <w:t>Musical phrases with voice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instruments: contrasts in dynamics, pitch and rhythmic </w:t>
            </w:r>
            <w:r>
              <w:rPr>
                <w:spacing w:val="-2"/>
                <w:sz w:val="20"/>
              </w:rPr>
              <w:t>patterns</w:t>
            </w:r>
          </w:p>
          <w:p>
            <w:pPr>
              <w:pStyle w:val="TableParagraph"/>
              <w:spacing w:before="82"/>
              <w:ind w:left="62" w:right="108"/>
              <w:rPr>
                <w:b/>
                <w:sz w:val="20"/>
              </w:rPr>
            </w:pPr>
            <w:r>
              <w:rPr>
                <w:b/>
                <w:sz w:val="20"/>
              </w:rPr>
              <w:t>Appreciate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reflect </w:t>
            </w:r>
            <w:r>
              <w:rPr>
                <w:b/>
                <w:spacing w:val="-6"/>
                <w:sz w:val="20"/>
              </w:rPr>
              <w:t>on</w:t>
            </w:r>
          </w:p>
          <w:p>
            <w:pPr>
              <w:pStyle w:val="TableParagraph"/>
              <w:spacing w:before="78"/>
              <w:ind w:left="62" w:right="63"/>
              <w:rPr>
                <w:sz w:val="20"/>
              </w:rPr>
            </w:pPr>
            <w:r>
              <w:rPr>
                <w:sz w:val="20"/>
              </w:rPr>
              <w:t>Selected examples of Western/African music, classifying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instruments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 visually and aurally considering timbre and expression of different </w:t>
            </w:r>
            <w:r>
              <w:rPr>
                <w:spacing w:val="-2"/>
                <w:sz w:val="20"/>
              </w:rPr>
              <w:t>moods</w:t>
            </w:r>
          </w:p>
        </w:tc>
        <w:tc>
          <w:tcPr>
            <w:tcW w:w="2125" w:type="dxa"/>
          </w:tcPr>
          <w:p>
            <w:pPr>
              <w:pStyle w:val="TableParagraph"/>
              <w:ind w:left="63" w:right="110"/>
              <w:rPr>
                <w:sz w:val="20"/>
              </w:rPr>
            </w:pPr>
            <w:r>
              <w:rPr>
                <w:b/>
                <w:sz w:val="20"/>
              </w:rPr>
              <w:t>Rhythm patterns </w:t>
            </w:r>
            <w:r>
              <w:rPr>
                <w:sz w:val="20"/>
              </w:rPr>
              <w:t>of different note values (semibreve, minim, crotchet,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quaver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equivalent rests), using body percussion and percussive instruments</w:t>
            </w:r>
          </w:p>
          <w:p>
            <w:pPr>
              <w:pStyle w:val="TableParagraph"/>
              <w:spacing w:before="82"/>
              <w:ind w:left="63"/>
              <w:rPr>
                <w:sz w:val="20"/>
              </w:rPr>
            </w:pPr>
            <w:r>
              <w:rPr>
                <w:b/>
                <w:sz w:val="20"/>
              </w:rPr>
              <w:t>Notation of rhythms </w:t>
            </w:r>
            <w:r>
              <w:rPr>
                <w:sz w:val="20"/>
              </w:rPr>
              <w:t>on single line stave (semi- breve,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crotchet,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minim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quaver note values and equivalent rests)</w:t>
            </w:r>
          </w:p>
          <w:p>
            <w:pPr>
              <w:pStyle w:val="TableParagraph"/>
              <w:spacing w:before="79"/>
              <w:ind w:left="63" w:right="27"/>
              <w:rPr>
                <w:sz w:val="20"/>
              </w:rPr>
            </w:pPr>
            <w:r>
              <w:rPr>
                <w:b/>
                <w:sz w:val="20"/>
              </w:rPr>
              <w:t>Movement sequences </w:t>
            </w:r>
            <w:r>
              <w:rPr>
                <w:sz w:val="20"/>
              </w:rPr>
              <w:t>exploring contrasts including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contrasts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time, levels, direction and force</w:t>
            </w:r>
          </w:p>
          <w:p>
            <w:pPr>
              <w:pStyle w:val="TableParagraph"/>
              <w:spacing w:line="324" w:lineRule="auto" w:before="80"/>
              <w:ind w:left="63" w:right="721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Arts: 40 marks</w:t>
            </w:r>
          </w:p>
          <w:p>
            <w:pPr>
              <w:pStyle w:val="TableParagraph"/>
              <w:spacing w:before="0"/>
              <w:ind w:left="63" w:right="119"/>
              <w:rPr>
                <w:b/>
                <w:sz w:val="20"/>
              </w:rPr>
            </w:pPr>
            <w:r>
              <w:rPr>
                <w:b/>
                <w:sz w:val="20"/>
              </w:rPr>
              <w:t>When assessing Performing Arts, it is important that the teacher chooses a 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task that consists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 at least TWO of the three performing art forms</w:t>
            </w:r>
          </w:p>
        </w:tc>
        <w:tc>
          <w:tcPr>
            <w:tcW w:w="2010" w:type="dxa"/>
          </w:tcPr>
          <w:p>
            <w:pPr>
              <w:pStyle w:val="TableParagraph"/>
              <w:spacing w:line="324" w:lineRule="auto"/>
              <w:ind w:left="60" w:right="162"/>
              <w:rPr>
                <w:sz w:val="20"/>
              </w:rPr>
            </w:pPr>
            <w:r>
              <w:rPr>
                <w:b/>
                <w:sz w:val="20"/>
              </w:rPr>
              <w:t>Visual literacy Baseline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 </w:t>
            </w:r>
            <w:r>
              <w:rPr>
                <w:sz w:val="20"/>
              </w:rPr>
              <w:t>Practical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tasks Art elements</w:t>
            </w:r>
          </w:p>
          <w:p>
            <w:pPr>
              <w:pStyle w:val="TableParagraph"/>
              <w:spacing w:line="324" w:lineRule="auto" w:before="0"/>
              <w:ind w:left="60" w:right="1357"/>
              <w:rPr>
                <w:sz w:val="20"/>
              </w:rPr>
            </w:pPr>
            <w:r>
              <w:rPr>
                <w:spacing w:val="-4"/>
                <w:sz w:val="20"/>
              </w:rPr>
              <w:t>Line </w:t>
            </w:r>
            <w:r>
              <w:rPr>
                <w:spacing w:val="-2"/>
                <w:sz w:val="20"/>
              </w:rPr>
              <w:t>Shape Texture </w:t>
            </w:r>
            <w:r>
              <w:rPr>
                <w:spacing w:val="-4"/>
                <w:sz w:val="20"/>
              </w:rPr>
              <w:t>Form </w:t>
            </w:r>
            <w:r>
              <w:rPr>
                <w:spacing w:val="-2"/>
                <w:sz w:val="20"/>
              </w:rPr>
              <w:t>Space Colour Value</w:t>
            </w:r>
          </w:p>
          <w:p>
            <w:pPr>
              <w:pStyle w:val="TableParagraph"/>
              <w:spacing w:before="0"/>
              <w:ind w:left="60" w:right="55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2D: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picture of me and my friends</w:t>
            </w:r>
          </w:p>
          <w:p>
            <w:pPr>
              <w:pStyle w:val="TableParagraph"/>
              <w:spacing w:before="77"/>
              <w:ind w:left="60" w:right="162"/>
              <w:rPr>
                <w:sz w:val="20"/>
              </w:rPr>
            </w:pPr>
            <w:r>
              <w:rPr>
                <w:sz w:val="20"/>
              </w:rPr>
              <w:t>Evaluate use of art elements in a pencil drawing as well as answering of theory questions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 </w:t>
            </w:r>
            <w:r>
              <w:rPr>
                <w:spacing w:val="-2"/>
                <w:sz w:val="20"/>
              </w:rPr>
              <w:t>rubric</w:t>
            </w:r>
          </w:p>
        </w:tc>
        <w:tc>
          <w:tcPr>
            <w:tcW w:w="2097" w:type="dxa"/>
          </w:tcPr>
          <w:p>
            <w:pPr>
              <w:pStyle w:val="TableParagraph"/>
              <w:ind w:left="61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61" w:right="102"/>
              <w:rPr>
                <w:sz w:val="20"/>
              </w:rPr>
            </w:pPr>
            <w:r>
              <w:rPr>
                <w:sz w:val="20"/>
              </w:rPr>
              <w:t>Observe and discuss visual stimuli in photographs, artworks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identify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name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complementary colour in</w:t>
            </w:r>
          </w:p>
          <w:p>
            <w:pPr>
              <w:pStyle w:val="TableParagraph"/>
              <w:spacing w:before="81"/>
              <w:ind w:left="61" w:right="47"/>
              <w:rPr>
                <w:sz w:val="20"/>
              </w:rPr>
            </w:pPr>
            <w:r>
              <w:rPr>
                <w:sz w:val="20"/>
              </w:rPr>
              <w:t>images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human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body in action</w:t>
            </w:r>
          </w:p>
          <w:p>
            <w:pPr>
              <w:pStyle w:val="TableParagraph"/>
              <w:spacing w:before="81"/>
              <w:ind w:left="61" w:right="101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2D: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Images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 self and</w:t>
            </w:r>
          </w:p>
          <w:p>
            <w:pPr>
              <w:pStyle w:val="TableParagraph"/>
              <w:spacing w:before="78"/>
              <w:ind w:left="61" w:right="101"/>
              <w:rPr>
                <w:b/>
                <w:sz w:val="20"/>
              </w:rPr>
            </w:pPr>
            <w:r>
              <w:rPr>
                <w:b/>
                <w:sz w:val="20"/>
              </w:rPr>
              <w:t>others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local </w:t>
            </w:r>
            <w:r>
              <w:rPr>
                <w:b/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82"/>
              <w:ind w:left="61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80"/>
              <w:ind w:left="61" w:right="101"/>
              <w:rPr>
                <w:sz w:val="20"/>
              </w:rPr>
            </w:pPr>
            <w:r>
              <w:rPr>
                <w:sz w:val="20"/>
              </w:rPr>
              <w:t>Use of complementary colour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images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self and others in local </w:t>
            </w:r>
            <w:r>
              <w:rPr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81"/>
              <w:ind w:left="61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80"/>
              <w:ind w:left="61" w:right="47"/>
              <w:rPr>
                <w:sz w:val="20"/>
              </w:rPr>
            </w:pPr>
            <w:r>
              <w:rPr>
                <w:sz w:val="20"/>
              </w:rPr>
              <w:t>Emphasis (focal point) used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images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self and others in local </w:t>
            </w:r>
            <w:r>
              <w:rPr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78"/>
              <w:ind w:left="61" w:right="101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Drawing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and/or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b/>
                <w:i/>
                <w:sz w:val="20"/>
              </w:rPr>
              <w:t>colour</w:t>
            </w:r>
            <w:r>
              <w:rPr>
                <w:b/>
                <w:i/>
                <w:sz w:val="20"/>
              </w:rPr>
              <w:t> </w:t>
            </w:r>
            <w:r>
              <w:rPr>
                <w:b/>
                <w:i/>
                <w:spacing w:val="-4"/>
                <w:sz w:val="20"/>
              </w:rPr>
              <w:t>media</w:t>
            </w:r>
          </w:p>
          <w:p>
            <w:pPr>
              <w:pStyle w:val="TableParagraph"/>
              <w:spacing w:before="81"/>
              <w:ind w:left="61" w:right="101"/>
              <w:rPr>
                <w:sz w:val="20"/>
              </w:rPr>
            </w:pPr>
            <w:r>
              <w:rPr>
                <w:sz w:val="20"/>
              </w:rPr>
              <w:t>Exploring a variety of media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techniques.</w:t>
            </w:r>
          </w:p>
          <w:p>
            <w:pPr>
              <w:pStyle w:val="TableParagraph"/>
              <w:spacing w:before="81"/>
              <w:ind w:left="61" w:right="101"/>
              <w:rPr>
                <w:sz w:val="20"/>
              </w:rPr>
            </w:pPr>
            <w:r>
              <w:rPr>
                <w:sz w:val="20"/>
              </w:rPr>
              <w:t>This may include, but is not limited to, any of the following: Blind/contour drawings, colour pencil, pastel, painting, wax resist,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collage,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pencils,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ink and stick drawings, etc.</w:t>
            </w:r>
          </w:p>
        </w:tc>
        <w:tc>
          <w:tcPr>
            <w:tcW w:w="2041" w:type="dxa"/>
          </w:tcPr>
          <w:p>
            <w:pPr>
              <w:pStyle w:val="TableParagraph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60" w:right="111"/>
              <w:rPr>
                <w:sz w:val="20"/>
              </w:rPr>
            </w:pPr>
            <w:r>
              <w:rPr>
                <w:sz w:val="20"/>
              </w:rPr>
              <w:t>Observe and discuss visual stimuli in photographs, artworks and real objects to identify and name emphasis in images of 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human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action</w:t>
            </w:r>
          </w:p>
          <w:p>
            <w:pPr>
              <w:pStyle w:val="TableParagraph"/>
              <w:spacing w:before="82"/>
              <w:ind w:left="60"/>
              <w:rPr>
                <w:sz w:val="20"/>
              </w:rPr>
            </w:pPr>
            <w:r>
              <w:rPr>
                <w:color w:val="221F1F"/>
                <w:sz w:val="20"/>
              </w:rPr>
              <w:t>Questions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to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deepen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and extend observation of elements and design </w:t>
            </w:r>
            <w:r>
              <w:rPr>
                <w:color w:val="221F1F"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80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3D: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Self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 others in local </w:t>
            </w:r>
            <w:r>
              <w:rPr>
                <w:b/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80"/>
              <w:ind w:left="60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80"/>
              <w:ind w:left="60" w:right="111"/>
              <w:rPr>
                <w:sz w:val="20"/>
              </w:rPr>
            </w:pPr>
            <w:r>
              <w:rPr>
                <w:sz w:val="20"/>
              </w:rPr>
              <w:t>Reinforce texture, shape/form in own models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human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figure</w:t>
            </w:r>
          </w:p>
          <w:p>
            <w:pPr>
              <w:pStyle w:val="TableParagraph"/>
              <w:spacing w:before="80"/>
              <w:ind w:left="60" w:right="111"/>
              <w:rPr>
                <w:sz w:val="20"/>
              </w:rPr>
            </w:pPr>
            <w:r>
              <w:rPr>
                <w:b/>
                <w:i/>
                <w:sz w:val="20"/>
              </w:rPr>
              <w:t>Design principles</w:t>
            </w:r>
            <w:r>
              <w:rPr>
                <w:b/>
                <w:i/>
                <w:sz w:val="20"/>
              </w:rPr>
              <w:t> </w:t>
            </w:r>
            <w:r>
              <w:rPr>
                <w:sz w:val="20"/>
              </w:rPr>
              <w:t>Introduce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emphasis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own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models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human </w:t>
            </w:r>
            <w:r>
              <w:rPr>
                <w:spacing w:val="-2"/>
                <w:sz w:val="20"/>
              </w:rPr>
              <w:t>figure</w:t>
            </w:r>
          </w:p>
          <w:p>
            <w:pPr>
              <w:pStyle w:val="TableParagraph"/>
              <w:spacing w:before="80"/>
              <w:ind w:left="60"/>
              <w:rPr>
                <w:sz w:val="20"/>
              </w:rPr>
            </w:pPr>
            <w:r>
              <w:rPr>
                <w:b/>
                <w:i/>
                <w:sz w:val="20"/>
              </w:rPr>
              <w:t>Skills and techniques</w:t>
            </w:r>
            <w:r>
              <w:rPr>
                <w:b/>
                <w:i/>
                <w:sz w:val="20"/>
              </w:rPr>
              <w:t> </w:t>
            </w:r>
            <w:r>
              <w:rPr>
                <w:sz w:val="20"/>
              </w:rPr>
              <w:t>Clay or any other 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medium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 3D artwork</w:t>
            </w:r>
          </w:p>
          <w:p>
            <w:pPr>
              <w:pStyle w:val="TableParagraph"/>
              <w:spacing w:before="81"/>
              <w:ind w:left="91" w:hanging="3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Spatial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awareness</w:t>
            </w:r>
          </w:p>
          <w:p>
            <w:pPr>
              <w:pStyle w:val="TableParagraph"/>
              <w:spacing w:before="80"/>
              <w:ind w:left="91" w:right="111"/>
              <w:rPr>
                <w:sz w:val="20"/>
              </w:rPr>
            </w:pPr>
            <w:r>
              <w:rPr>
                <w:sz w:val="20"/>
              </w:rPr>
              <w:t>Reinforce conscious awareness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working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 space, e.g. front, back 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sides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model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 </w:t>
            </w:r>
            <w:r>
              <w:rPr>
                <w:spacing w:val="-2"/>
                <w:sz w:val="20"/>
              </w:rPr>
              <w:t>completed</w:t>
            </w:r>
          </w:p>
          <w:p>
            <w:pPr>
              <w:pStyle w:val="TableParagraph"/>
              <w:spacing w:before="79"/>
              <w:ind w:left="60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tools</w:t>
            </w:r>
          </w:p>
        </w:tc>
        <w:tc>
          <w:tcPr>
            <w:tcW w:w="1926" w:type="dxa"/>
          </w:tcPr>
          <w:p>
            <w:pPr>
              <w:pStyle w:val="TableParagraph"/>
              <w:ind w:left="59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3D: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Self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 others in local </w:t>
            </w:r>
            <w:r>
              <w:rPr>
                <w:b/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83"/>
              <w:ind w:left="5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7"/>
              <w:ind w:left="59"/>
              <w:rPr>
                <w:sz w:val="20"/>
              </w:rPr>
            </w:pPr>
            <w:r>
              <w:rPr>
                <w:sz w:val="20"/>
              </w:rPr>
              <w:t>Reinforce texture, shape/form in own models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human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figure</w:t>
            </w:r>
          </w:p>
          <w:p>
            <w:pPr>
              <w:pStyle w:val="TableParagraph"/>
              <w:spacing w:before="80"/>
              <w:ind w:left="59"/>
              <w:rPr>
                <w:sz w:val="20"/>
              </w:rPr>
            </w:pPr>
            <w:r>
              <w:rPr>
                <w:b/>
                <w:i/>
                <w:sz w:val="20"/>
              </w:rPr>
              <w:t>Design principles</w:t>
            </w:r>
            <w:r>
              <w:rPr>
                <w:b/>
                <w:i/>
                <w:sz w:val="20"/>
              </w:rPr>
              <w:t> </w:t>
            </w:r>
            <w:r>
              <w:rPr>
                <w:sz w:val="20"/>
              </w:rPr>
              <w:t>Introduce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emphasis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own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models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human </w:t>
            </w:r>
            <w:r>
              <w:rPr>
                <w:spacing w:val="-2"/>
                <w:sz w:val="20"/>
              </w:rPr>
              <w:t>figure</w:t>
            </w:r>
          </w:p>
          <w:p>
            <w:pPr>
              <w:pStyle w:val="TableParagraph"/>
              <w:spacing w:before="83"/>
              <w:ind w:left="5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Skills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z w:val="20"/>
              </w:rPr>
              <w:t>and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techniques</w:t>
            </w:r>
          </w:p>
          <w:p>
            <w:pPr>
              <w:pStyle w:val="TableParagraph"/>
              <w:spacing w:before="78"/>
              <w:ind w:left="59" w:right="93"/>
              <w:rPr>
                <w:sz w:val="20"/>
              </w:rPr>
            </w:pPr>
            <w:r>
              <w:rPr>
                <w:sz w:val="20"/>
              </w:rPr>
              <w:t>Clay or any other 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medium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 a 3D artwork</w:t>
            </w:r>
          </w:p>
          <w:p>
            <w:pPr>
              <w:pStyle w:val="TableParagraph"/>
              <w:spacing w:before="82"/>
              <w:ind w:left="5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Spatial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awareness</w:t>
            </w:r>
          </w:p>
          <w:p>
            <w:pPr>
              <w:pStyle w:val="TableParagraph"/>
              <w:spacing w:before="77"/>
              <w:ind w:left="59" w:right="79"/>
              <w:rPr>
                <w:sz w:val="20"/>
              </w:rPr>
            </w:pPr>
            <w:r>
              <w:rPr>
                <w:sz w:val="20"/>
              </w:rPr>
              <w:t>Reinforce conscious awareness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working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 space, e.g. front, back and sides of model to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be completed</w:t>
            </w:r>
          </w:p>
          <w:p>
            <w:pPr>
              <w:pStyle w:val="TableParagraph"/>
              <w:spacing w:before="82"/>
              <w:ind w:left="112" w:right="150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tools</w:t>
            </w:r>
          </w:p>
        </w:tc>
      </w:tr>
      <w:tr>
        <w:trPr>
          <w:trHeight w:val="1634" w:hRule="atLeast"/>
        </w:trPr>
        <w:tc>
          <w:tcPr>
            <w:tcW w:w="1841" w:type="dxa"/>
            <w:shd w:val="clear" w:color="auto" w:fill="8EAADB"/>
          </w:tcPr>
          <w:p>
            <w:pPr>
              <w:pStyle w:val="TableParagraph"/>
              <w:ind w:right="416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2467" w:type="dxa"/>
            <w:gridSpan w:val="6"/>
          </w:tcPr>
          <w:p>
            <w:pPr>
              <w:pStyle w:val="TableParagraph"/>
              <w:spacing w:line="324" w:lineRule="auto"/>
              <w:ind w:left="67" w:right="6203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experience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locomotor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non-locomotor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movement Basic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values,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values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4/4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signatures</w:t>
            </w:r>
          </w:p>
          <w:p>
            <w:pPr>
              <w:pStyle w:val="TableParagraph"/>
              <w:spacing w:line="324" w:lineRule="auto" w:before="0"/>
              <w:ind w:left="67" w:right="4012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skills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build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rhythmic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patterns,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note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values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rests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within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these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time signatures Understanding the meaning of dynamics and pitch in music</w:t>
            </w:r>
          </w:p>
        </w:tc>
        <w:tc>
          <w:tcPr>
            <w:tcW w:w="8074" w:type="dxa"/>
            <w:gridSpan w:val="4"/>
          </w:tcPr>
          <w:p>
            <w:pPr>
              <w:pStyle w:val="TableParagraph"/>
              <w:spacing w:line="324" w:lineRule="auto"/>
              <w:ind w:left="60" w:right="2258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experience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some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principles Basic experiences in creating simple 2D and 3D artworks</w:t>
            </w:r>
          </w:p>
        </w:tc>
      </w:tr>
    </w:tbl>
    <w:p>
      <w:pPr>
        <w:spacing w:after="0" w:line="324" w:lineRule="auto"/>
        <w:rPr>
          <w:sz w:val="20"/>
        </w:rPr>
        <w:sectPr>
          <w:headerReference w:type="default" r:id="rId14"/>
          <w:footerReference w:type="default" r:id="rId15"/>
          <w:pgSz w:w="23820" w:h="16850" w:orient="landscape"/>
          <w:pgMar w:header="283" w:footer="542" w:top="760" w:bottom="740" w:left="600" w:right="600"/>
        </w:sectPr>
      </w:pPr>
    </w:p>
    <w:p>
      <w:pPr>
        <w:spacing w:line="240" w:lineRule="auto" w:before="4" w:after="1"/>
        <w:rPr>
          <w:b/>
          <w:sz w:val="9"/>
        </w:rPr>
      </w:pPr>
    </w:p>
    <w:tbl>
      <w:tblPr>
        <w:tblW w:w="0" w:type="auto"/>
        <w:jc w:val="left"/>
        <w:tblInd w:w="13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41"/>
        <w:gridCol w:w="2097"/>
        <w:gridCol w:w="2024"/>
        <w:gridCol w:w="2094"/>
        <w:gridCol w:w="2053"/>
        <w:gridCol w:w="85"/>
        <w:gridCol w:w="1983"/>
        <w:gridCol w:w="2124"/>
        <w:gridCol w:w="1996"/>
        <w:gridCol w:w="2109"/>
        <w:gridCol w:w="2012"/>
        <w:gridCol w:w="1952"/>
      </w:tblGrid>
      <w:tr>
        <w:trPr>
          <w:trHeight w:val="399" w:hRule="atLeast"/>
        </w:trPr>
        <w:tc>
          <w:tcPr>
            <w:tcW w:w="1841" w:type="dxa"/>
            <w:shd w:val="clear" w:color="auto" w:fill="D9D9D9"/>
          </w:tcPr>
          <w:p>
            <w:pPr>
              <w:pStyle w:val="TableParagraph"/>
              <w:spacing w:before="83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97" w:type="dxa"/>
            <w:shd w:val="clear" w:color="auto" w:fill="D9D9D9"/>
          </w:tcPr>
          <w:p>
            <w:pPr>
              <w:pStyle w:val="TableParagraph"/>
              <w:spacing w:before="83"/>
              <w:ind w:left="689" w:right="7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24" w:type="dxa"/>
            <w:shd w:val="clear" w:color="auto" w:fill="D9D9D9"/>
          </w:tcPr>
          <w:p>
            <w:pPr>
              <w:pStyle w:val="TableParagraph"/>
              <w:spacing w:before="83"/>
              <w:ind w:left="669" w:right="6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94" w:type="dxa"/>
            <w:shd w:val="clear" w:color="auto" w:fill="D9D9D9"/>
          </w:tcPr>
          <w:p>
            <w:pPr>
              <w:pStyle w:val="TableParagraph"/>
              <w:spacing w:before="83"/>
              <w:ind w:left="709" w:right="70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53" w:type="dxa"/>
            <w:tcBorders>
              <w:right w:val="triple" w:sz="4" w:space="0" w:color="000000"/>
            </w:tcBorders>
            <w:shd w:val="clear" w:color="auto" w:fill="D9D9D9"/>
          </w:tcPr>
          <w:p>
            <w:pPr>
              <w:pStyle w:val="TableParagraph"/>
              <w:spacing w:before="83"/>
              <w:ind w:left="657" w:right="6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68" w:type="dxa"/>
            <w:gridSpan w:val="2"/>
            <w:tcBorders>
              <w:left w:val="triple" w:sz="4" w:space="0" w:color="000000"/>
            </w:tcBorders>
            <w:shd w:val="clear" w:color="auto" w:fill="D9D9D9"/>
          </w:tcPr>
          <w:p>
            <w:pPr>
              <w:pStyle w:val="TableParagraph"/>
              <w:spacing w:before="83"/>
              <w:ind w:left="703" w:right="6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124" w:type="dxa"/>
            <w:shd w:val="clear" w:color="auto" w:fill="D9D9D9"/>
          </w:tcPr>
          <w:p>
            <w:pPr>
              <w:pStyle w:val="TableParagraph"/>
              <w:spacing w:before="83"/>
              <w:ind w:left="47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996" w:type="dxa"/>
            <w:shd w:val="clear" w:color="auto" w:fill="D9D9D9"/>
          </w:tcPr>
          <w:p>
            <w:pPr>
              <w:pStyle w:val="TableParagraph"/>
              <w:spacing w:before="83"/>
              <w:ind w:left="666" w:right="64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109" w:type="dxa"/>
            <w:shd w:val="clear" w:color="auto" w:fill="D9D9D9"/>
          </w:tcPr>
          <w:p>
            <w:pPr>
              <w:pStyle w:val="TableParagraph"/>
              <w:spacing w:before="83"/>
              <w:ind w:left="724" w:right="70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012" w:type="dxa"/>
            <w:shd w:val="clear" w:color="auto" w:fill="D9D9D9"/>
          </w:tcPr>
          <w:p>
            <w:pPr>
              <w:pStyle w:val="TableParagraph"/>
              <w:spacing w:before="83"/>
              <w:ind w:left="65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952" w:type="dxa"/>
            <w:shd w:val="clear" w:color="auto" w:fill="D9D9D9"/>
          </w:tcPr>
          <w:p>
            <w:pPr>
              <w:pStyle w:val="TableParagraph"/>
              <w:spacing w:before="83"/>
              <w:ind w:left="62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3001" w:hRule="atLeast"/>
        </w:trPr>
        <w:tc>
          <w:tcPr>
            <w:tcW w:w="1841" w:type="dxa"/>
            <w:shd w:val="clear" w:color="auto" w:fill="A8D08D"/>
          </w:tcPr>
          <w:p>
            <w:pPr>
              <w:pStyle w:val="TableParagraph"/>
              <w:spacing w:before="86"/>
              <w:ind w:right="425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12460" w:type="dxa"/>
            <w:gridSpan w:val="7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416" w:val="left" w:leader="none"/>
              </w:tabs>
              <w:spacing w:line="240" w:lineRule="auto" w:before="86" w:after="0"/>
              <w:ind w:left="416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Open,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adequate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space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16" w:val="left" w:leader="none"/>
              </w:tabs>
              <w:spacing w:line="240" w:lineRule="auto" w:before="79" w:after="0"/>
              <w:ind w:left="416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Interactive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whiteboard/data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projector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laptop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16" w:val="left" w:leader="none"/>
              </w:tabs>
              <w:spacing w:line="240" w:lineRule="auto" w:before="79" w:after="0"/>
              <w:ind w:left="416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Pictures,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photographs,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stories,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poems,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anecdotes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video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clips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16" w:val="left" w:leader="none"/>
              </w:tabs>
              <w:spacing w:line="240" w:lineRule="auto" w:before="77" w:after="0"/>
              <w:ind w:left="416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electronic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apps,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EdPuzzle,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PowToon,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Canva,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Creator,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16" w:val="left" w:leader="none"/>
              </w:tabs>
              <w:spacing w:line="240" w:lineRule="auto" w:before="79" w:after="0"/>
              <w:ind w:left="416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recorded/live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Western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string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woodwind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instruments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16" w:val="left" w:leader="none"/>
              </w:tabs>
              <w:spacing w:line="240" w:lineRule="auto" w:before="77" w:after="0"/>
              <w:ind w:left="416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Audio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equipment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audio-visuals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suitable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music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16" w:val="left" w:leader="none"/>
              </w:tabs>
              <w:spacing w:line="240" w:lineRule="auto" w:before="79" w:after="0"/>
              <w:ind w:left="416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CD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player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suitable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music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16" w:val="left" w:leader="none"/>
              </w:tabs>
              <w:spacing w:line="240" w:lineRule="auto" w:before="78" w:after="0"/>
              <w:ind w:left="416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Charts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notes/substitutes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animals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representing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note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values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16" w:val="left" w:leader="none"/>
              </w:tabs>
              <w:spacing w:line="240" w:lineRule="auto" w:before="77" w:after="0"/>
              <w:ind w:left="416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Props,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cans,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stones,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newspapers,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materials,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chairs,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balls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large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differently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sized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shaped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objects</w:t>
            </w:r>
          </w:p>
        </w:tc>
        <w:tc>
          <w:tcPr>
            <w:tcW w:w="4105" w:type="dxa"/>
            <w:gridSpan w:val="2"/>
          </w:tcPr>
          <w:p>
            <w:pPr>
              <w:pStyle w:val="TableParagraph"/>
              <w:spacing w:before="86"/>
              <w:ind w:left="67" w:right="52"/>
              <w:rPr>
                <w:sz w:val="20"/>
              </w:rPr>
            </w:pPr>
            <w:r>
              <w:rPr>
                <w:sz w:val="20"/>
              </w:rPr>
              <w:t>Materials: 2H/H/HB/2B/3B/6B pencils, charcoal, coloured inks, oil pastels, tempera paint, colour pencils,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colouring,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magazines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photographs</w:t>
            </w:r>
          </w:p>
        </w:tc>
        <w:tc>
          <w:tcPr>
            <w:tcW w:w="3964" w:type="dxa"/>
            <w:gridSpan w:val="2"/>
          </w:tcPr>
          <w:p>
            <w:pPr>
              <w:pStyle w:val="TableParagraph"/>
              <w:spacing w:before="86"/>
              <w:ind w:left="69" w:right="137"/>
              <w:rPr>
                <w:sz w:val="20"/>
              </w:rPr>
            </w:pPr>
            <w:r>
              <w:rPr>
                <w:sz w:val="20"/>
              </w:rPr>
              <w:t>Any other appropriate and available art material (clay/papier-mache/wire/cardboard/other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recyclable material) for 3D artwork. Example 3D figures</w:t>
            </w:r>
          </w:p>
        </w:tc>
      </w:tr>
      <w:tr>
        <w:trPr>
          <w:trHeight w:val="401" w:hRule="atLeast"/>
        </w:trPr>
        <w:tc>
          <w:tcPr>
            <w:tcW w:w="1841" w:type="dxa"/>
            <w:vMerge w:val="restart"/>
            <w:tcBorders>
              <w:bottom w:val="nil"/>
            </w:tcBorders>
            <w:shd w:val="clear" w:color="auto" w:fill="9CC2E4"/>
          </w:tcPr>
          <w:p>
            <w:pPr>
              <w:pStyle w:val="TableParagraph"/>
              <w:ind w:right="2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REMEDIATION</w:t>
            </w:r>
          </w:p>
        </w:tc>
        <w:tc>
          <w:tcPr>
            <w:tcW w:w="20529" w:type="dxa"/>
            <w:gridSpan w:val="11"/>
          </w:tcPr>
          <w:p>
            <w:pPr>
              <w:pStyle w:val="TableParagraph"/>
              <w:ind w:left="1848"/>
              <w:rPr>
                <w:b/>
                <w:sz w:val="20"/>
              </w:rPr>
            </w:pPr>
            <w:r>
              <w:rPr>
                <w:b/>
                <w:sz w:val="20"/>
              </w:rPr>
              <w:t>Continuous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informal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through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observation,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classroom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discussions,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learners’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continuous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reflection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workbooks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(journals,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worksheets,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puzzles,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quizzes,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class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tests,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etc.)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assessed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self,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peer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teacher</w:t>
            </w:r>
          </w:p>
        </w:tc>
      </w:tr>
      <w:tr>
        <w:trPr>
          <w:trHeight w:val="1547" w:hRule="atLeast"/>
        </w:trPr>
        <w:tc>
          <w:tcPr>
            <w:tcW w:w="1841" w:type="dxa"/>
            <w:vMerge/>
            <w:tcBorders>
              <w:top w:val="nil"/>
              <w:bottom w:val="nil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97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7"/>
              <w:rPr>
                <w:sz w:val="20"/>
              </w:rPr>
            </w:pPr>
            <w:r>
              <w:rPr>
                <w:sz w:val="20"/>
              </w:rPr>
              <w:t>Classroom discussion: Reflect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other’s performances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simple Creative Arts terminology</w:t>
            </w:r>
          </w:p>
        </w:tc>
        <w:tc>
          <w:tcPr>
            <w:tcW w:w="2024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95" w:right="277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Worksheet on contrasts:</w:t>
            </w:r>
          </w:p>
          <w:p>
            <w:pPr>
              <w:pStyle w:val="TableParagraph"/>
              <w:spacing w:line="310" w:lineRule="atLeast" w:before="1"/>
              <w:ind w:left="95" w:right="1249"/>
              <w:rPr>
                <w:sz w:val="20"/>
              </w:rPr>
            </w:pPr>
            <w:r>
              <w:rPr>
                <w:spacing w:val="-4"/>
                <w:sz w:val="20"/>
              </w:rPr>
              <w:t>Time </w:t>
            </w:r>
            <w:r>
              <w:rPr>
                <w:spacing w:val="-2"/>
                <w:sz w:val="20"/>
              </w:rPr>
              <w:t>Levels Direction</w:t>
            </w:r>
          </w:p>
        </w:tc>
        <w:tc>
          <w:tcPr>
            <w:tcW w:w="2094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53"/>
              <w:rPr>
                <w:sz w:val="20"/>
              </w:rPr>
            </w:pPr>
            <w:r>
              <w:rPr>
                <w:spacing w:val="-2"/>
                <w:sz w:val="20"/>
              </w:rPr>
              <w:t>Worksheet: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Notation</w:t>
            </w:r>
          </w:p>
        </w:tc>
        <w:tc>
          <w:tcPr>
            <w:tcW w:w="2138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83"/>
              <w:ind w:left="84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Worksheet: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Notation</w:t>
            </w:r>
          </w:p>
          <w:p>
            <w:pPr>
              <w:pStyle w:val="TableParagraph"/>
              <w:spacing w:before="81"/>
              <w:ind w:left="84" w:right="291"/>
              <w:jc w:val="both"/>
              <w:rPr>
                <w:sz w:val="20"/>
              </w:rPr>
            </w:pPr>
            <w:r>
              <w:rPr>
                <w:sz w:val="20"/>
              </w:rPr>
              <w:t>Workbook: Worksheet: Classify instruments as part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family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group</w:t>
            </w:r>
          </w:p>
        </w:tc>
        <w:tc>
          <w:tcPr>
            <w:tcW w:w="4107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83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Worksheet: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Notation</w:t>
            </w:r>
          </w:p>
          <w:p>
            <w:pPr>
              <w:pStyle w:val="TableParagraph"/>
              <w:spacing w:before="81"/>
              <w:ind w:left="70" w:right="77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Worksheet: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Classify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instruments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 a family or group</w:t>
            </w:r>
          </w:p>
        </w:tc>
        <w:tc>
          <w:tcPr>
            <w:tcW w:w="1996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7"/>
              <w:rPr>
                <w:sz w:val="20"/>
              </w:rPr>
            </w:pPr>
            <w:r>
              <w:rPr>
                <w:spacing w:val="-2"/>
                <w:sz w:val="20"/>
              </w:rPr>
              <w:t>Baseline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  <w:tc>
          <w:tcPr>
            <w:tcW w:w="2109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53" w:right="85"/>
              <w:rPr>
                <w:sz w:val="20"/>
              </w:rPr>
            </w:pPr>
            <w:r>
              <w:rPr>
                <w:sz w:val="20"/>
              </w:rPr>
              <w:t>Workbook: Preparatory sketches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exploring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space</w:t>
            </w:r>
          </w:p>
          <w:p>
            <w:pPr>
              <w:pStyle w:val="TableParagraph"/>
              <w:spacing w:before="82"/>
              <w:ind w:left="53" w:right="85"/>
              <w:rPr>
                <w:sz w:val="20"/>
              </w:rPr>
            </w:pPr>
            <w:r>
              <w:rPr>
                <w:sz w:val="20"/>
              </w:rPr>
              <w:t>Teacher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support towards completion of artwork</w:t>
            </w:r>
          </w:p>
        </w:tc>
        <w:tc>
          <w:tcPr>
            <w:tcW w:w="2012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9" w:right="218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Preparatory sketches of 3D design exploring space</w:t>
            </w:r>
          </w:p>
          <w:p>
            <w:pPr>
              <w:pStyle w:val="TableParagraph"/>
              <w:spacing w:before="82"/>
              <w:ind w:left="69"/>
              <w:rPr>
                <w:sz w:val="20"/>
              </w:rPr>
            </w:pPr>
            <w:r>
              <w:rPr>
                <w:sz w:val="20"/>
              </w:rPr>
              <w:t>Teacher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support towards</w:t>
            </w:r>
          </w:p>
          <w:p>
            <w:pPr>
              <w:pStyle w:val="TableParagraph"/>
              <w:spacing w:line="215" w:lineRule="exact" w:before="0"/>
              <w:ind w:left="69"/>
              <w:rPr>
                <w:sz w:val="20"/>
              </w:rPr>
            </w:pPr>
            <w:r>
              <w:rPr>
                <w:sz w:val="20"/>
              </w:rPr>
              <w:t>completion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artwork</w:t>
            </w:r>
          </w:p>
        </w:tc>
        <w:tc>
          <w:tcPr>
            <w:tcW w:w="1952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39"/>
              <w:rPr>
                <w:sz w:val="20"/>
              </w:rPr>
            </w:pPr>
            <w:r>
              <w:rPr>
                <w:sz w:val="20"/>
              </w:rPr>
              <w:t>Teacher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support towards completion of artwork</w:t>
            </w:r>
          </w:p>
          <w:p>
            <w:pPr>
              <w:pStyle w:val="TableParagraph"/>
              <w:spacing w:before="82"/>
              <w:ind w:left="39" w:right="279"/>
              <w:rPr>
                <w:sz w:val="20"/>
              </w:rPr>
            </w:pPr>
            <w:r>
              <w:rPr>
                <w:sz w:val="20"/>
              </w:rPr>
              <w:t>Classroom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discussion and reflection</w:t>
            </w:r>
          </w:p>
        </w:tc>
      </w:tr>
      <w:tr>
        <w:trPr>
          <w:trHeight w:val="321" w:hRule="atLeast"/>
        </w:trPr>
        <w:tc>
          <w:tcPr>
            <w:tcW w:w="1841" w:type="dxa"/>
            <w:tcBorders>
              <w:top w:val="nil"/>
            </w:tcBorders>
            <w:shd w:val="clear" w:color="auto" w:fill="9CC2E4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24" w:type="dxa"/>
            <w:tcBorders>
              <w:top w:val="nil"/>
            </w:tcBorders>
          </w:tcPr>
          <w:p>
            <w:pPr>
              <w:pStyle w:val="TableParagraph"/>
              <w:spacing w:before="4"/>
              <w:ind w:left="95"/>
              <w:rPr>
                <w:sz w:val="20"/>
              </w:rPr>
            </w:pPr>
            <w:r>
              <w:rPr>
                <w:spacing w:val="-2"/>
                <w:sz w:val="20"/>
              </w:rPr>
              <w:t>Force</w:t>
            </w:r>
          </w:p>
        </w:tc>
        <w:tc>
          <w:tcPr>
            <w:tcW w:w="2094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38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07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96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09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12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52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630" w:hRule="atLeast"/>
        </w:trPr>
        <w:tc>
          <w:tcPr>
            <w:tcW w:w="1841" w:type="dxa"/>
            <w:shd w:val="clear" w:color="auto" w:fill="FFD966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2460" w:type="dxa"/>
            <w:gridSpan w:val="7"/>
            <w:shd w:val="clear" w:color="auto" w:fill="FFD966"/>
          </w:tcPr>
          <w:p>
            <w:pPr>
              <w:pStyle w:val="TableParagraph"/>
              <w:spacing w:before="3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67"/>
              <w:rPr>
                <w:sz w:val="20"/>
              </w:rPr>
            </w:pPr>
            <w:r>
              <w:rPr>
                <w:sz w:val="20"/>
              </w:rPr>
              <w:t>Formal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Performing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Arts: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rubric</w:t>
            </w:r>
          </w:p>
        </w:tc>
        <w:tc>
          <w:tcPr>
            <w:tcW w:w="8069" w:type="dxa"/>
            <w:gridSpan w:val="4"/>
            <w:shd w:val="clear" w:color="auto" w:fill="FFD966"/>
          </w:tcPr>
          <w:p>
            <w:pPr>
              <w:pStyle w:val="TableParagraph"/>
              <w:spacing w:before="3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67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</w:tr>
    </w:tbl>
    <w:p>
      <w:pPr>
        <w:spacing w:after="0"/>
        <w:rPr>
          <w:sz w:val="20"/>
        </w:rPr>
        <w:sectPr>
          <w:pgSz w:w="23820" w:h="16850" w:orient="landscape"/>
          <w:pgMar w:header="283" w:footer="542" w:top="760" w:bottom="740" w:left="600" w:right="600"/>
        </w:sectPr>
      </w:pPr>
    </w:p>
    <w:p>
      <w:pPr>
        <w:pStyle w:val="BodyText"/>
        <w:spacing w:before="89"/>
        <w:ind w:left="252"/>
      </w:pPr>
      <w:r>
        <w:rPr/>
        <w:t>2023/24</w:t>
      </w:r>
      <w:r>
        <w:rPr>
          <w:spacing w:val="-2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1"/>
        </w:rPr>
        <w:t> </w:t>
      </w:r>
      <w:r>
        <w:rPr/>
        <w:t>PLANS:</w:t>
      </w:r>
      <w:r>
        <w:rPr>
          <w:spacing w:val="-2"/>
        </w:rPr>
        <w:t> </w:t>
      </w:r>
      <w:r>
        <w:rPr/>
        <w:t>LIFE</w:t>
      </w:r>
      <w:r>
        <w:rPr>
          <w:spacing w:val="1"/>
        </w:rPr>
        <w:t> </w:t>
      </w:r>
      <w:r>
        <w:rPr/>
        <w:t>SKILLS</w:t>
      </w:r>
      <w:r>
        <w:rPr>
          <w:spacing w:val="-2"/>
        </w:rPr>
        <w:t> </w:t>
      </w:r>
      <w:r>
        <w:rPr/>
        <w:t>(CREATIVE ARTS):</w:t>
      </w:r>
      <w:r>
        <w:rPr>
          <w:spacing w:val="-4"/>
        </w:rPr>
        <w:t> </w:t>
      </w:r>
      <w:r>
        <w:rPr/>
        <w:t>GRADE</w:t>
      </w:r>
      <w:r>
        <w:rPr>
          <w:spacing w:val="-1"/>
        </w:rPr>
        <w:t> </w:t>
      </w:r>
      <w:r>
        <w:rPr/>
        <w:t>5</w:t>
      </w:r>
      <w:r>
        <w:rPr>
          <w:spacing w:val="-2"/>
        </w:rPr>
        <w:t> </w:t>
      </w:r>
      <w:r>
        <w:rPr/>
        <w:t>(TERM</w:t>
      </w:r>
      <w:r>
        <w:rPr>
          <w:spacing w:val="-2"/>
        </w:rPr>
        <w:t> </w:t>
      </w:r>
      <w:r>
        <w:rPr>
          <w:spacing w:val="-5"/>
        </w:rPr>
        <w:t>2)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6" w:after="1"/>
        <w:rPr>
          <w:b/>
          <w:sz w:val="15"/>
        </w:rPr>
      </w:pPr>
    </w:p>
    <w:tbl>
      <w:tblPr>
        <w:tblW w:w="0" w:type="auto"/>
        <w:jc w:val="left"/>
        <w:tblInd w:w="13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9"/>
        <w:gridCol w:w="1975"/>
        <w:gridCol w:w="2153"/>
        <w:gridCol w:w="1981"/>
        <w:gridCol w:w="2124"/>
        <w:gridCol w:w="2052"/>
        <w:gridCol w:w="1908"/>
        <w:gridCol w:w="2124"/>
        <w:gridCol w:w="2127"/>
        <w:gridCol w:w="1980"/>
        <w:gridCol w:w="2108"/>
      </w:tblGrid>
      <w:tr>
        <w:trPr>
          <w:trHeight w:val="400" w:hRule="atLeast"/>
        </w:trPr>
        <w:tc>
          <w:tcPr>
            <w:tcW w:w="1839" w:type="dxa"/>
            <w:shd w:val="clear" w:color="auto" w:fill="D9D9D9"/>
          </w:tcPr>
          <w:p>
            <w:pPr>
              <w:pStyle w:val="TableParagraph"/>
              <w:spacing w:before="83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75" w:type="dxa"/>
            <w:shd w:val="clear" w:color="auto" w:fill="D9D9D9"/>
          </w:tcPr>
          <w:p>
            <w:pPr>
              <w:pStyle w:val="TableParagraph"/>
              <w:spacing w:before="83"/>
              <w:ind w:left="67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153" w:type="dxa"/>
            <w:shd w:val="clear" w:color="auto" w:fill="D9D9D9"/>
          </w:tcPr>
          <w:p>
            <w:pPr>
              <w:pStyle w:val="TableParagraph"/>
              <w:spacing w:before="83"/>
              <w:ind w:left="750" w:right="7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81" w:type="dxa"/>
            <w:shd w:val="clear" w:color="auto" w:fill="D9D9D9"/>
          </w:tcPr>
          <w:p>
            <w:pPr>
              <w:pStyle w:val="TableParagraph"/>
              <w:spacing w:before="83"/>
              <w:ind w:left="652" w:right="6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124" w:type="dxa"/>
            <w:shd w:val="clear" w:color="auto" w:fill="D9D9D9"/>
          </w:tcPr>
          <w:p>
            <w:pPr>
              <w:pStyle w:val="TableParagraph"/>
              <w:spacing w:before="83"/>
              <w:ind w:left="720" w:right="7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52" w:type="dxa"/>
            <w:shd w:val="clear" w:color="auto" w:fill="D9D9D9"/>
          </w:tcPr>
          <w:p>
            <w:pPr>
              <w:pStyle w:val="TableParagraph"/>
              <w:spacing w:before="83"/>
              <w:ind w:left="685" w:right="6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908" w:type="dxa"/>
            <w:shd w:val="clear" w:color="auto" w:fill="D9D9D9"/>
          </w:tcPr>
          <w:p>
            <w:pPr>
              <w:pStyle w:val="TableParagraph"/>
              <w:spacing w:before="83"/>
              <w:ind w:left="62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124" w:type="dxa"/>
            <w:shd w:val="clear" w:color="auto" w:fill="D9D9D9"/>
          </w:tcPr>
          <w:p>
            <w:pPr>
              <w:pStyle w:val="TableParagraph"/>
              <w:spacing w:before="83"/>
              <w:ind w:left="721" w:right="7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127" w:type="dxa"/>
            <w:shd w:val="clear" w:color="auto" w:fill="D9D9D9"/>
          </w:tcPr>
          <w:p>
            <w:pPr>
              <w:pStyle w:val="TableParagraph"/>
              <w:spacing w:before="83"/>
              <w:ind w:left="722" w:right="7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980" w:type="dxa"/>
            <w:shd w:val="clear" w:color="auto" w:fill="D9D9D9"/>
          </w:tcPr>
          <w:p>
            <w:pPr>
              <w:pStyle w:val="TableParagraph"/>
              <w:spacing w:before="83"/>
              <w:ind w:left="647" w:right="64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108" w:type="dxa"/>
            <w:shd w:val="clear" w:color="auto" w:fill="D9D9D9"/>
          </w:tcPr>
          <w:p>
            <w:pPr>
              <w:pStyle w:val="TableParagraph"/>
              <w:spacing w:before="83"/>
              <w:ind w:left="36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11</w:t>
            </w:r>
          </w:p>
        </w:tc>
      </w:tr>
      <w:tr>
        <w:trPr>
          <w:trHeight w:val="1558" w:hRule="atLeast"/>
        </w:trPr>
        <w:tc>
          <w:tcPr>
            <w:tcW w:w="1839" w:type="dxa"/>
            <w:shd w:val="clear" w:color="auto" w:fill="F4AF83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19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2D: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Creative lettering and/or </w:t>
            </w:r>
            <w:r>
              <w:rPr>
                <w:spacing w:val="-2"/>
                <w:sz w:val="20"/>
              </w:rPr>
              <w:t>patternmaking</w:t>
            </w:r>
          </w:p>
          <w:p>
            <w:pPr>
              <w:pStyle w:val="TableParagraph"/>
              <w:spacing w:before="80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153" w:type="dxa"/>
          </w:tcPr>
          <w:p>
            <w:pPr>
              <w:pStyle w:val="TableParagraph"/>
              <w:ind w:left="96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2D: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Creative lettering and/or </w:t>
            </w:r>
            <w:r>
              <w:rPr>
                <w:spacing w:val="-2"/>
                <w:sz w:val="20"/>
              </w:rPr>
              <w:t>patternmaking</w:t>
            </w:r>
          </w:p>
          <w:p>
            <w:pPr>
              <w:pStyle w:val="TableParagraph"/>
              <w:spacing w:before="80"/>
              <w:ind w:left="96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1981" w:type="dxa"/>
          </w:tcPr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2D: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Creative lettering and/ or </w:t>
            </w:r>
            <w:r>
              <w:rPr>
                <w:spacing w:val="-2"/>
                <w:sz w:val="20"/>
              </w:rPr>
              <w:t>patternmaking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124" w:type="dxa"/>
          </w:tcPr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3D: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body </w:t>
            </w:r>
            <w:r>
              <w:rPr>
                <w:spacing w:val="-2"/>
                <w:sz w:val="20"/>
              </w:rPr>
              <w:t>adornment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052" w:type="dxa"/>
          </w:tcPr>
          <w:p>
            <w:pPr>
              <w:pStyle w:val="TableParagraph"/>
              <w:ind w:left="64" w:right="135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3D: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African body adornment</w:t>
            </w:r>
          </w:p>
          <w:p>
            <w:pPr>
              <w:pStyle w:val="TableParagraph"/>
              <w:spacing w:before="81"/>
              <w:ind w:left="64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1908" w:type="dxa"/>
          </w:tcPr>
          <w:p>
            <w:pPr>
              <w:pStyle w:val="TableParagraph"/>
              <w:ind w:right="218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assessment: Visual Arts</w:t>
            </w:r>
          </w:p>
        </w:tc>
        <w:tc>
          <w:tcPr>
            <w:tcW w:w="2124" w:type="dxa"/>
          </w:tcPr>
          <w:p>
            <w:pPr>
              <w:pStyle w:val="TableParagraph"/>
              <w:spacing w:line="324" w:lineRule="auto"/>
              <w:ind w:left="67" w:right="127"/>
              <w:rPr>
                <w:sz w:val="20"/>
              </w:rPr>
            </w:pPr>
            <w:r>
              <w:rPr>
                <w:sz w:val="20"/>
              </w:rPr>
              <w:t>Warm up and play Improvise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create</w:t>
            </w:r>
          </w:p>
          <w:p>
            <w:pPr>
              <w:pStyle w:val="TableParagraph"/>
              <w:spacing w:before="0"/>
              <w:ind w:left="67" w:right="127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Appreciate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reflect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5"/>
                <w:sz w:val="20"/>
              </w:rPr>
              <w:t>on</w:t>
            </w:r>
          </w:p>
        </w:tc>
        <w:tc>
          <w:tcPr>
            <w:tcW w:w="2127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Warm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play</w:t>
            </w:r>
          </w:p>
          <w:p>
            <w:pPr>
              <w:pStyle w:val="TableParagraph"/>
              <w:spacing w:before="80"/>
              <w:ind w:right="119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rPr>
                <w:sz w:val="20"/>
              </w:rPr>
            </w:pPr>
            <w:r>
              <w:rPr>
                <w:sz w:val="20"/>
              </w:rPr>
              <w:t>Improvise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create</w:t>
            </w:r>
          </w:p>
        </w:tc>
        <w:tc>
          <w:tcPr>
            <w:tcW w:w="198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Warm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play</w:t>
            </w:r>
          </w:p>
          <w:p>
            <w:pPr>
              <w:pStyle w:val="TableParagraph"/>
              <w:spacing w:before="80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rPr>
                <w:sz w:val="20"/>
              </w:rPr>
            </w:pPr>
            <w:r>
              <w:rPr>
                <w:sz w:val="20"/>
              </w:rPr>
              <w:t>Improvise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create</w:t>
            </w:r>
          </w:p>
        </w:tc>
        <w:tc>
          <w:tcPr>
            <w:tcW w:w="2108" w:type="dxa"/>
          </w:tcPr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Warm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play</w:t>
            </w:r>
          </w:p>
          <w:p>
            <w:pPr>
              <w:pStyle w:val="TableParagraph"/>
              <w:spacing w:before="80"/>
              <w:ind w:left="67" w:right="98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Improvise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create</w:t>
            </w:r>
          </w:p>
        </w:tc>
      </w:tr>
      <w:tr>
        <w:trPr>
          <w:trHeight w:val="8925" w:hRule="atLeast"/>
        </w:trPr>
        <w:tc>
          <w:tcPr>
            <w:tcW w:w="1839" w:type="dxa"/>
            <w:shd w:val="clear" w:color="auto" w:fill="C5DFB3"/>
          </w:tcPr>
          <w:p>
            <w:pPr>
              <w:pStyle w:val="TableParagraph"/>
              <w:ind w:right="150"/>
              <w:rPr>
                <w:b/>
                <w:sz w:val="20"/>
              </w:rPr>
            </w:pPr>
            <w:r>
              <w:rPr>
                <w:b/>
                <w:sz w:val="20"/>
              </w:rPr>
              <w:t>CONCEPTS,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 AND VALUES</w:t>
            </w:r>
          </w:p>
        </w:tc>
        <w:tc>
          <w:tcPr>
            <w:tcW w:w="1975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right="110"/>
              <w:rPr>
                <w:sz w:val="20"/>
              </w:rPr>
            </w:pPr>
            <w:r>
              <w:rPr>
                <w:sz w:val="20"/>
              </w:rPr>
              <w:t>Observe and discuss visual stimuli in photographs, artworks and real objects to identify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name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art elements in creative lettering and/or patternmaking and African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adornment</w:t>
            </w:r>
          </w:p>
          <w:p>
            <w:pPr>
              <w:pStyle w:val="TableParagraph"/>
              <w:spacing w:before="81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2D: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Creative lettering and/or </w:t>
            </w:r>
            <w:r>
              <w:rPr>
                <w:b/>
                <w:spacing w:val="-2"/>
                <w:sz w:val="20"/>
              </w:rPr>
              <w:t>patternmaking</w:t>
            </w:r>
          </w:p>
          <w:p>
            <w:pPr>
              <w:pStyle w:val="TableParagraph"/>
              <w:spacing w:before="8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8"/>
              <w:ind w:right="110"/>
              <w:rPr>
                <w:sz w:val="20"/>
              </w:rPr>
            </w:pPr>
            <w:r>
              <w:rPr>
                <w:sz w:val="20"/>
              </w:rPr>
              <w:t>Complementary colour in own creative lettering and/or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patternmaking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as surface decoration</w:t>
            </w:r>
          </w:p>
          <w:p>
            <w:pPr>
              <w:pStyle w:val="TableParagraph"/>
              <w:spacing w:before="81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80"/>
              <w:ind w:right="77"/>
              <w:rPr>
                <w:sz w:val="20"/>
              </w:rPr>
            </w:pPr>
            <w:r>
              <w:rPr>
                <w:sz w:val="20"/>
              </w:rPr>
              <w:t>Use emphasis in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colours, shapes and sizes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lettering and/or pattern</w:t>
            </w:r>
          </w:p>
          <w:p>
            <w:pPr>
              <w:pStyle w:val="TableParagraph"/>
              <w:spacing w:before="80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Drawing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and/or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b/>
                <w:i/>
                <w:sz w:val="20"/>
              </w:rPr>
              <w:t>colour</w:t>
            </w:r>
            <w:r>
              <w:rPr>
                <w:b/>
                <w:i/>
                <w:sz w:val="20"/>
              </w:rPr>
              <w:t> </w:t>
            </w:r>
            <w:r>
              <w:rPr>
                <w:b/>
                <w:i/>
                <w:spacing w:val="-4"/>
                <w:sz w:val="20"/>
              </w:rPr>
              <w:t>media</w:t>
            </w:r>
          </w:p>
          <w:p>
            <w:pPr>
              <w:pStyle w:val="TableParagraph"/>
              <w:spacing w:before="79"/>
              <w:rPr>
                <w:sz w:val="20"/>
              </w:rPr>
            </w:pPr>
            <w:r>
              <w:rPr>
                <w:sz w:val="20"/>
              </w:rPr>
              <w:t>Exploring a variety of media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techniques.</w:t>
            </w:r>
          </w:p>
          <w:p>
            <w:pPr>
              <w:pStyle w:val="TableParagraph"/>
              <w:spacing w:before="81"/>
              <w:ind w:right="122"/>
              <w:rPr>
                <w:sz w:val="20"/>
              </w:rPr>
            </w:pPr>
            <w:r>
              <w:rPr>
                <w:sz w:val="20"/>
              </w:rPr>
              <w:t>This may include, but not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limited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following: Blind/contour drawings,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colour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pencil, pastel, painting, wax resist, collage, pencils, ink and stick drawings, </w:t>
            </w:r>
            <w:r>
              <w:rPr>
                <w:spacing w:val="-4"/>
                <w:sz w:val="20"/>
              </w:rPr>
              <w:t>etc.</w:t>
            </w:r>
          </w:p>
        </w:tc>
        <w:tc>
          <w:tcPr>
            <w:tcW w:w="2153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Visual</w:t>
            </w:r>
            <w:r>
              <w:rPr>
                <w:b/>
                <w:color w:val="221F1F"/>
                <w:spacing w:val="-6"/>
                <w:sz w:val="20"/>
              </w:rPr>
              <w:t> </w:t>
            </w:r>
            <w:r>
              <w:rPr>
                <w:b/>
                <w:color w:val="221F1F"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rPr>
                <w:sz w:val="20"/>
              </w:rPr>
            </w:pPr>
            <w:r>
              <w:rPr>
                <w:color w:val="221F1F"/>
                <w:sz w:val="20"/>
              </w:rPr>
              <w:t>Observe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discuss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visual stimuli in photographs and real objects to identify and name emphasis in creative lettering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patternmaking and in African body </w:t>
            </w:r>
            <w:r>
              <w:rPr>
                <w:color w:val="221F1F"/>
                <w:spacing w:val="-2"/>
                <w:sz w:val="20"/>
              </w:rPr>
              <w:t>adornment</w:t>
            </w:r>
          </w:p>
          <w:p>
            <w:pPr>
              <w:pStyle w:val="TableParagraph"/>
              <w:spacing w:before="82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Create</w:t>
            </w:r>
            <w:r>
              <w:rPr>
                <w:b/>
                <w:color w:val="221F1F"/>
                <w:spacing w:val="-12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in</w:t>
            </w:r>
            <w:r>
              <w:rPr>
                <w:b/>
                <w:color w:val="221F1F"/>
                <w:spacing w:val="-11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2D:</w:t>
            </w:r>
            <w:r>
              <w:rPr>
                <w:b/>
                <w:color w:val="221F1F"/>
                <w:spacing w:val="-12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Creative lettering and/or </w:t>
            </w:r>
            <w:r>
              <w:rPr>
                <w:b/>
                <w:color w:val="221F1F"/>
                <w:spacing w:val="-2"/>
                <w:sz w:val="20"/>
              </w:rPr>
              <w:t>patternmaking</w:t>
            </w:r>
          </w:p>
          <w:p>
            <w:pPr>
              <w:pStyle w:val="TableParagraph"/>
              <w:spacing w:before="80"/>
              <w:ind w:right="99"/>
              <w:rPr>
                <w:sz w:val="20"/>
              </w:rPr>
            </w:pPr>
            <w:r>
              <w:rPr>
                <w:b/>
                <w:i/>
                <w:sz w:val="20"/>
              </w:rPr>
              <w:t>Art elements</w:t>
            </w:r>
            <w:r>
              <w:rPr>
                <w:b/>
                <w:i/>
                <w:sz w:val="20"/>
              </w:rPr>
              <w:t> </w:t>
            </w:r>
            <w:r>
              <w:rPr>
                <w:sz w:val="20"/>
              </w:rPr>
              <w:t>Complementary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colour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own creative lettering and/or patternmaking as surface decoration</w:t>
            </w:r>
          </w:p>
          <w:p>
            <w:pPr>
              <w:pStyle w:val="TableParagraph"/>
              <w:spacing w:before="81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4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77"/>
              <w:ind w:right="99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emphasis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colours, shapes and sizes of creative lettering and/or </w:t>
            </w:r>
            <w:r>
              <w:rPr>
                <w:spacing w:val="-2"/>
                <w:sz w:val="20"/>
              </w:rPr>
              <w:t>pattern</w:t>
            </w:r>
          </w:p>
          <w:p>
            <w:pPr>
              <w:pStyle w:val="TableParagraph"/>
              <w:spacing w:before="81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Drawing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and/or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b/>
                <w:i/>
                <w:sz w:val="20"/>
              </w:rPr>
              <w:t>colour</w:t>
            </w:r>
            <w:r>
              <w:rPr>
                <w:b/>
                <w:i/>
                <w:sz w:val="20"/>
              </w:rPr>
              <w:t> </w:t>
            </w:r>
            <w:r>
              <w:rPr>
                <w:b/>
                <w:i/>
                <w:spacing w:val="-4"/>
                <w:sz w:val="20"/>
              </w:rPr>
              <w:t>media</w:t>
            </w:r>
          </w:p>
          <w:p>
            <w:pPr>
              <w:pStyle w:val="TableParagraph"/>
              <w:spacing w:before="81"/>
              <w:ind w:right="99"/>
              <w:rPr>
                <w:sz w:val="20"/>
              </w:rPr>
            </w:pPr>
            <w:r>
              <w:rPr>
                <w:sz w:val="20"/>
              </w:rPr>
              <w:t>Exploring a variety of media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techniques</w:t>
            </w:r>
          </w:p>
        </w:tc>
        <w:tc>
          <w:tcPr>
            <w:tcW w:w="1981" w:type="dxa"/>
          </w:tcPr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Visual</w:t>
            </w:r>
            <w:r>
              <w:rPr>
                <w:b/>
                <w:color w:val="221F1F"/>
                <w:spacing w:val="-6"/>
                <w:sz w:val="20"/>
              </w:rPr>
              <w:t> </w:t>
            </w:r>
            <w:r>
              <w:rPr>
                <w:b/>
                <w:color w:val="221F1F"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67" w:right="116"/>
              <w:rPr>
                <w:sz w:val="20"/>
              </w:rPr>
            </w:pPr>
            <w:r>
              <w:rPr>
                <w:sz w:val="20"/>
              </w:rPr>
              <w:t>Questions to deepen 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extend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observation of elements and design principles in creative lettering and/or patternmaking and African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adornment</w:t>
            </w:r>
          </w:p>
          <w:p>
            <w:pPr>
              <w:pStyle w:val="TableParagraph"/>
              <w:spacing w:before="82"/>
              <w:ind w:left="67"/>
              <w:rPr>
                <w:sz w:val="20"/>
              </w:rPr>
            </w:pPr>
            <w:r>
              <w:rPr>
                <w:sz w:val="20"/>
              </w:rPr>
              <w:t>Apply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others’</w:t>
            </w:r>
          </w:p>
          <w:p>
            <w:pPr>
              <w:pStyle w:val="TableParagraph"/>
              <w:spacing w:before="1"/>
              <w:ind w:left="67"/>
              <w:rPr>
                <w:sz w:val="20"/>
              </w:rPr>
            </w:pPr>
            <w:r>
              <w:rPr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77"/>
              <w:ind w:left="67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Create</w:t>
            </w:r>
            <w:r>
              <w:rPr>
                <w:b/>
                <w:color w:val="221F1F"/>
                <w:spacing w:val="-12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in</w:t>
            </w:r>
            <w:r>
              <w:rPr>
                <w:b/>
                <w:color w:val="221F1F"/>
                <w:spacing w:val="-11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2D:</w:t>
            </w:r>
            <w:r>
              <w:rPr>
                <w:b/>
                <w:color w:val="221F1F"/>
                <w:spacing w:val="-12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Creative lettering and/or </w:t>
            </w:r>
            <w:r>
              <w:rPr>
                <w:b/>
                <w:color w:val="221F1F"/>
                <w:spacing w:val="-2"/>
                <w:sz w:val="20"/>
              </w:rPr>
              <w:t>patternmaking</w:t>
            </w:r>
          </w:p>
          <w:p>
            <w:pPr>
              <w:pStyle w:val="TableParagraph"/>
              <w:spacing w:before="83"/>
              <w:ind w:left="6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9"/>
              <w:ind w:left="67"/>
              <w:rPr>
                <w:sz w:val="20"/>
              </w:rPr>
            </w:pPr>
            <w:r>
              <w:rPr>
                <w:sz w:val="20"/>
              </w:rPr>
              <w:t>Complementary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colour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own creative lettering and/or patternmaking as surface decoration</w:t>
            </w:r>
          </w:p>
          <w:p>
            <w:pPr>
              <w:pStyle w:val="TableParagraph"/>
              <w:spacing w:before="82"/>
              <w:ind w:left="6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77"/>
              <w:ind w:left="67" w:right="80"/>
              <w:rPr>
                <w:sz w:val="20"/>
              </w:rPr>
            </w:pPr>
            <w:r>
              <w:rPr>
                <w:sz w:val="20"/>
              </w:rPr>
              <w:t>Use emphasis in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colours, shapes and sizes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lettering and/or pattern</w:t>
            </w:r>
          </w:p>
          <w:p>
            <w:pPr>
              <w:pStyle w:val="TableParagraph"/>
              <w:spacing w:before="81"/>
              <w:ind w:left="67" w:right="116"/>
              <w:rPr>
                <w:sz w:val="20"/>
              </w:rPr>
            </w:pPr>
            <w:r>
              <w:rPr>
                <w:b/>
                <w:i/>
                <w:sz w:val="20"/>
              </w:rPr>
              <w:t>Drawing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and/or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b/>
                <w:i/>
                <w:sz w:val="20"/>
              </w:rPr>
              <w:t>colour</w:t>
            </w:r>
            <w:r>
              <w:rPr>
                <w:b/>
                <w:i/>
                <w:sz w:val="20"/>
              </w:rPr>
              <w:t> media </w:t>
            </w:r>
            <w:r>
              <w:rPr>
                <w:sz w:val="20"/>
              </w:rPr>
              <w:t>Exploring a variety of media and </w:t>
            </w:r>
            <w:r>
              <w:rPr>
                <w:spacing w:val="-2"/>
                <w:sz w:val="20"/>
              </w:rPr>
              <w:t>techniques</w:t>
            </w:r>
          </w:p>
        </w:tc>
        <w:tc>
          <w:tcPr>
            <w:tcW w:w="2124" w:type="dxa"/>
          </w:tcPr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67" w:right="77"/>
              <w:rPr>
                <w:sz w:val="20"/>
              </w:rPr>
            </w:pPr>
            <w:r>
              <w:rPr>
                <w:sz w:val="20"/>
              </w:rPr>
              <w:t>Observe and discuss visual stimuli in photographs and real objects to identify and name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emphasis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creative lettering and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patternmaking and in African body adornment</w:t>
            </w:r>
          </w:p>
          <w:p>
            <w:pPr>
              <w:pStyle w:val="TableParagraph"/>
              <w:spacing w:before="80"/>
              <w:ind w:left="67" w:right="127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3D: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African body adornment</w:t>
            </w:r>
          </w:p>
          <w:p>
            <w:pPr>
              <w:pStyle w:val="TableParagraph"/>
              <w:spacing w:before="82"/>
              <w:ind w:left="11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9"/>
              <w:ind w:left="67" w:right="59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line,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shape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colour in own surface decoration of body adornment</w:t>
            </w:r>
          </w:p>
          <w:p>
            <w:pPr>
              <w:pStyle w:val="TableParagraph"/>
              <w:spacing w:before="83"/>
              <w:ind w:left="6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77"/>
              <w:ind w:left="67" w:right="127"/>
              <w:rPr>
                <w:sz w:val="20"/>
              </w:rPr>
            </w:pPr>
            <w:r>
              <w:rPr>
                <w:sz w:val="20"/>
              </w:rPr>
              <w:t>Use emphasis in own work,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focus of the body adornment</w:t>
            </w:r>
          </w:p>
          <w:p>
            <w:pPr>
              <w:pStyle w:val="TableParagraph"/>
              <w:spacing w:before="80"/>
              <w:ind w:left="67" w:right="127"/>
              <w:rPr>
                <w:sz w:val="20"/>
              </w:rPr>
            </w:pPr>
            <w:r>
              <w:rPr>
                <w:b/>
                <w:i/>
                <w:sz w:val="20"/>
              </w:rPr>
              <w:t>Spatial awareness</w:t>
            </w:r>
            <w:r>
              <w:rPr>
                <w:b/>
                <w:i/>
                <w:sz w:val="20"/>
              </w:rPr>
              <w:t> </w:t>
            </w:r>
            <w:r>
              <w:rPr>
                <w:sz w:val="20"/>
              </w:rPr>
              <w:t>Reinforce conscious awareness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working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 space, e.g. sections of body adornment could extend into space</w:t>
            </w:r>
          </w:p>
          <w:p>
            <w:pPr>
              <w:pStyle w:val="TableParagraph"/>
              <w:spacing w:before="82"/>
              <w:ind w:left="6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Skills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z w:val="20"/>
              </w:rPr>
              <w:t>and</w:t>
            </w:r>
            <w:r>
              <w:rPr>
                <w:b/>
                <w:i/>
                <w:spacing w:val="-4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techniques</w:t>
            </w:r>
          </w:p>
          <w:p>
            <w:pPr>
              <w:pStyle w:val="TableParagraph"/>
              <w:spacing w:before="78"/>
              <w:ind w:left="67"/>
              <w:rPr>
                <w:sz w:val="20"/>
              </w:rPr>
            </w:pPr>
            <w:r>
              <w:rPr>
                <w:sz w:val="20"/>
              </w:rPr>
              <w:t>Pasting,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cutting,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wrapping, tying and joining various recyclable materials</w:t>
            </w:r>
          </w:p>
          <w:p>
            <w:pPr>
              <w:pStyle w:val="TableParagraph"/>
              <w:spacing w:before="82"/>
              <w:ind w:left="67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tools</w:t>
            </w:r>
          </w:p>
        </w:tc>
        <w:tc>
          <w:tcPr>
            <w:tcW w:w="3960" w:type="dxa"/>
            <w:gridSpan w:val="2"/>
          </w:tcPr>
          <w:p>
            <w:pPr>
              <w:pStyle w:val="TableParagraph"/>
              <w:ind w:left="64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64" w:right="208"/>
              <w:jc w:val="both"/>
              <w:rPr>
                <w:sz w:val="20"/>
              </w:rPr>
            </w:pPr>
            <w:r>
              <w:rPr>
                <w:sz w:val="20"/>
              </w:rPr>
              <w:t>Observe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discuss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stimuli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photographs and real objects to identify and name emphasis in creative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lettering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patternmaking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African body adornment</w:t>
            </w:r>
          </w:p>
          <w:p>
            <w:pPr>
              <w:pStyle w:val="TableParagraph"/>
              <w:spacing w:line="324" w:lineRule="auto" w:before="81"/>
              <w:ind w:left="64" w:right="1007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3D: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African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body </w:t>
            </w:r>
            <w:r>
              <w:rPr>
                <w:b/>
                <w:spacing w:val="-2"/>
                <w:sz w:val="20"/>
              </w:rPr>
              <w:t>Adornment</w:t>
            </w:r>
          </w:p>
          <w:p>
            <w:pPr>
              <w:pStyle w:val="TableParagraph"/>
              <w:spacing w:before="0"/>
              <w:ind w:left="64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80"/>
              <w:ind w:left="64" w:right="115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line,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shape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colour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surface decoration of body adornment</w:t>
            </w:r>
          </w:p>
          <w:p>
            <w:pPr>
              <w:pStyle w:val="TableParagraph"/>
              <w:spacing w:before="81"/>
              <w:ind w:left="64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78"/>
              <w:ind w:left="64" w:right="115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emphasis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work,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focus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 the body adornment</w:t>
            </w:r>
          </w:p>
          <w:p>
            <w:pPr>
              <w:pStyle w:val="TableParagraph"/>
              <w:spacing w:before="81"/>
              <w:ind w:left="64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Spatial</w:t>
            </w:r>
            <w:r>
              <w:rPr>
                <w:b/>
                <w:i/>
                <w:spacing w:val="-7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awareness</w:t>
            </w:r>
          </w:p>
          <w:p>
            <w:pPr>
              <w:pStyle w:val="TableParagraph"/>
              <w:spacing w:before="80"/>
              <w:ind w:left="64" w:right="566"/>
              <w:jc w:val="both"/>
              <w:rPr>
                <w:sz w:val="20"/>
              </w:rPr>
            </w:pPr>
            <w:r>
              <w:rPr>
                <w:sz w:val="20"/>
              </w:rPr>
              <w:t>Reinforce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conscious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awareness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working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 space,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sections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adornment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could extend into space</w:t>
            </w:r>
          </w:p>
          <w:p>
            <w:pPr>
              <w:pStyle w:val="TableParagraph"/>
              <w:spacing w:before="80"/>
              <w:ind w:left="64"/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Skills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z w:val="20"/>
              </w:rPr>
              <w:t>and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techniques</w:t>
            </w:r>
          </w:p>
          <w:p>
            <w:pPr>
              <w:pStyle w:val="TableParagraph"/>
              <w:spacing w:before="80"/>
              <w:ind w:left="64"/>
              <w:rPr>
                <w:sz w:val="20"/>
              </w:rPr>
            </w:pPr>
            <w:r>
              <w:rPr>
                <w:sz w:val="20"/>
              </w:rPr>
              <w:t>Pasting,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cutting,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wrapping,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tying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joining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various recyclable materials</w:t>
            </w:r>
          </w:p>
          <w:p>
            <w:pPr>
              <w:pStyle w:val="TableParagraph"/>
              <w:spacing w:before="81"/>
              <w:ind w:left="64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tools</w:t>
            </w:r>
          </w:p>
          <w:p>
            <w:pPr>
              <w:pStyle w:val="TableParagraph"/>
              <w:spacing w:before="80"/>
              <w:ind w:left="64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assessment: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Visual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Arts</w:t>
            </w:r>
          </w:p>
          <w:p>
            <w:pPr>
              <w:pStyle w:val="TableParagraph"/>
              <w:spacing w:before="78"/>
              <w:ind w:left="64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Create</w:t>
            </w:r>
            <w:r>
              <w:rPr>
                <w:b/>
                <w:color w:val="221F1F"/>
                <w:spacing w:val="-8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in</w:t>
            </w:r>
            <w:r>
              <w:rPr>
                <w:b/>
                <w:color w:val="221F1F"/>
                <w:spacing w:val="-7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2D:</w:t>
            </w:r>
            <w:r>
              <w:rPr>
                <w:b/>
                <w:color w:val="221F1F"/>
                <w:spacing w:val="-7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Creative</w:t>
            </w:r>
            <w:r>
              <w:rPr>
                <w:b/>
                <w:color w:val="221F1F"/>
                <w:spacing w:val="-6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lettering</w:t>
            </w:r>
            <w:r>
              <w:rPr>
                <w:b/>
                <w:color w:val="221F1F"/>
                <w:spacing w:val="-9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and/or </w:t>
            </w:r>
            <w:r>
              <w:rPr>
                <w:b/>
                <w:color w:val="221F1F"/>
                <w:spacing w:val="-2"/>
                <w:sz w:val="20"/>
              </w:rPr>
              <w:t>patternmaking</w:t>
            </w:r>
          </w:p>
          <w:p>
            <w:pPr>
              <w:pStyle w:val="TableParagraph"/>
              <w:spacing w:before="81"/>
              <w:ind w:left="64"/>
              <w:rPr>
                <w:b/>
                <w:sz w:val="20"/>
              </w:rPr>
            </w:pPr>
            <w:r>
              <w:rPr>
                <w:b/>
                <w:color w:val="221F1F"/>
                <w:spacing w:val="-5"/>
                <w:sz w:val="20"/>
              </w:rPr>
              <w:t>OR</w:t>
            </w:r>
          </w:p>
          <w:p>
            <w:pPr>
              <w:pStyle w:val="TableParagraph"/>
              <w:spacing w:line="324" w:lineRule="auto" w:before="80"/>
              <w:ind w:left="64" w:right="115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Create</w:t>
            </w:r>
            <w:r>
              <w:rPr>
                <w:b/>
                <w:color w:val="221F1F"/>
                <w:spacing w:val="-8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in</w:t>
            </w:r>
            <w:r>
              <w:rPr>
                <w:b/>
                <w:color w:val="221F1F"/>
                <w:spacing w:val="-7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3D:</w:t>
            </w:r>
            <w:r>
              <w:rPr>
                <w:b/>
                <w:color w:val="221F1F"/>
                <w:spacing w:val="-7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African</w:t>
            </w:r>
            <w:r>
              <w:rPr>
                <w:b/>
                <w:color w:val="221F1F"/>
                <w:spacing w:val="-7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body</w:t>
            </w:r>
            <w:r>
              <w:rPr>
                <w:b/>
                <w:color w:val="221F1F"/>
                <w:spacing w:val="-8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adornment </w:t>
            </w:r>
            <w:r>
              <w:rPr>
                <w:b/>
                <w:sz w:val="20"/>
              </w:rPr>
              <w:t>Assessment rubric: 40 marks</w:t>
            </w:r>
          </w:p>
        </w:tc>
        <w:tc>
          <w:tcPr>
            <w:tcW w:w="2124" w:type="dxa"/>
          </w:tcPr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z w:val="20"/>
              </w:rPr>
              <w:t>Singing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warmup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(including South African songs in unison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canon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call and response)</w:t>
            </w:r>
          </w:p>
          <w:p>
            <w:pPr>
              <w:pStyle w:val="TableParagraph"/>
              <w:spacing w:before="81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81"/>
              <w:ind w:left="67" w:right="127"/>
              <w:rPr>
                <w:sz w:val="20"/>
              </w:rPr>
            </w:pPr>
            <w:r>
              <w:rPr>
                <w:sz w:val="20"/>
              </w:rPr>
              <w:t>Melodic and rhythmic phrases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(voice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 found and/or made instruments) that use repetition, call and response and contrast</w:t>
            </w:r>
          </w:p>
          <w:p>
            <w:pPr>
              <w:pStyle w:val="TableParagraph"/>
              <w:spacing w:before="79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ind w:left="67" w:right="127"/>
              <w:rPr>
                <w:sz w:val="20"/>
              </w:rPr>
            </w:pPr>
            <w:r>
              <w:rPr>
                <w:sz w:val="20"/>
              </w:rPr>
              <w:t>Musical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notation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treble clef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letter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names of notes on lines and in spaces on a treble stave and their differences in </w:t>
            </w:r>
            <w:r>
              <w:rPr>
                <w:spacing w:val="-2"/>
                <w:sz w:val="20"/>
              </w:rPr>
              <w:t>pitch</w:t>
            </w:r>
          </w:p>
          <w:p>
            <w:pPr>
              <w:pStyle w:val="TableParagraph"/>
              <w:spacing w:before="81"/>
              <w:ind w:left="67" w:right="159"/>
              <w:rPr>
                <w:b/>
                <w:sz w:val="20"/>
              </w:rPr>
            </w:pPr>
            <w:r>
              <w:rPr>
                <w:b/>
                <w:sz w:val="20"/>
              </w:rPr>
              <w:t>Appreciate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reflect </w:t>
            </w:r>
            <w:r>
              <w:rPr>
                <w:b/>
                <w:spacing w:val="-6"/>
                <w:sz w:val="20"/>
              </w:rPr>
              <w:t>on</w:t>
            </w:r>
          </w:p>
          <w:p>
            <w:pPr>
              <w:pStyle w:val="TableParagraph"/>
              <w:spacing w:before="78"/>
              <w:ind w:left="67" w:right="59"/>
              <w:rPr>
                <w:sz w:val="20"/>
              </w:rPr>
            </w:pPr>
            <w:r>
              <w:rPr>
                <w:sz w:val="20"/>
              </w:rPr>
              <w:t>Two selected pieces of music/songs representing different genres (such as blues, pop, kwaito, classical, traditional, free- kiba, opera, musicals, malombo,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kwassa-kwassa, techno and soukous), considering the genre, style, instruments, and elements of music in each</w:t>
            </w:r>
          </w:p>
        </w:tc>
        <w:tc>
          <w:tcPr>
            <w:tcW w:w="2127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warm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co- ordination and control (including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floor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 body part isolations)</w:t>
            </w:r>
          </w:p>
          <w:p>
            <w:pPr>
              <w:pStyle w:val="TableParagraph"/>
              <w:spacing w:before="81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81"/>
              <w:ind w:right="119"/>
              <w:rPr>
                <w:sz w:val="20"/>
              </w:rPr>
            </w:pPr>
            <w:r>
              <w:rPr>
                <w:sz w:val="20"/>
              </w:rPr>
              <w:t>Melodic and rhythmic phrases (voice and/or found and/or made instruments) that use repetition, call and response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contrast</w:t>
            </w:r>
          </w:p>
          <w:p>
            <w:pPr>
              <w:pStyle w:val="TableParagraph"/>
              <w:spacing w:before="79"/>
              <w:ind w:right="119"/>
              <w:rPr>
                <w:sz w:val="20"/>
              </w:rPr>
            </w:pPr>
            <w:r>
              <w:rPr>
                <w:sz w:val="20"/>
              </w:rPr>
              <w:t>Movement sequences, using transfers of weight from different body parts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lunges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balances</w:t>
            </w:r>
          </w:p>
          <w:p>
            <w:pPr>
              <w:pStyle w:val="TableParagraph"/>
              <w:spacing w:before="81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79"/>
              <w:ind w:right="90"/>
              <w:rPr>
                <w:sz w:val="20"/>
              </w:rPr>
            </w:pPr>
            <w:r>
              <w:rPr>
                <w:sz w:val="20"/>
              </w:rPr>
              <w:t>Dance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sequence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exploring the movement range of each body part and geometric concepts such as parallel, symmetry, distance, volume and</w:t>
            </w:r>
            <w:r>
              <w:rPr>
                <w:spacing w:val="40"/>
                <w:sz w:val="20"/>
              </w:rPr>
              <w:t> </w:t>
            </w:r>
            <w:r>
              <w:rPr>
                <w:spacing w:val="-4"/>
                <w:sz w:val="20"/>
              </w:rPr>
              <w:t>mass</w:t>
            </w:r>
          </w:p>
        </w:tc>
        <w:tc>
          <w:tcPr>
            <w:tcW w:w="198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warm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co- ordination and control (including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floor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knee bends and rises)</w:t>
            </w:r>
          </w:p>
          <w:p>
            <w:pPr>
              <w:pStyle w:val="TableParagraph"/>
              <w:spacing w:before="81"/>
              <w:ind w:right="72"/>
              <w:rPr>
                <w:sz w:val="20"/>
              </w:rPr>
            </w:pPr>
            <w:r>
              <w:rPr>
                <w:sz w:val="20"/>
              </w:rPr>
              <w:t>Spatial awareness games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(including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lunges, arm swings, transfers of weight, etc.)</w:t>
            </w:r>
          </w:p>
          <w:p>
            <w:pPr>
              <w:pStyle w:val="TableParagraph"/>
              <w:spacing w:before="81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80"/>
              <w:ind w:right="117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sequences using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kinds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jumps (with safe landings) and lunges and balances</w:t>
            </w:r>
          </w:p>
          <w:p>
            <w:pPr>
              <w:pStyle w:val="TableParagraph"/>
              <w:spacing w:before="79"/>
              <w:ind w:right="72"/>
              <w:rPr>
                <w:sz w:val="20"/>
              </w:rPr>
            </w:pPr>
            <w:r>
              <w:rPr>
                <w:sz w:val="20"/>
              </w:rPr>
              <w:t>Combinations of two or more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movements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 partner using extreme energy changes and elements of force: smooth and jerky and strong and light</w:t>
            </w:r>
          </w:p>
          <w:p>
            <w:pPr>
              <w:pStyle w:val="TableParagraph"/>
              <w:spacing w:before="81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79"/>
              <w:ind w:right="72"/>
              <w:rPr>
                <w:sz w:val="20"/>
              </w:rPr>
            </w:pPr>
            <w:r>
              <w:rPr>
                <w:sz w:val="20"/>
              </w:rPr>
              <w:t>Dance sequence exploring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movement range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each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part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geometric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concepts such as parallel, symmetry, distance, volume and mass</w:t>
            </w:r>
          </w:p>
        </w:tc>
        <w:tc>
          <w:tcPr>
            <w:tcW w:w="2108" w:type="dxa"/>
          </w:tcPr>
          <w:p>
            <w:pPr>
              <w:pStyle w:val="TableParagraph"/>
              <w:spacing w:line="310" w:lineRule="atLeast" w:before="5"/>
              <w:ind w:left="67" w:right="871"/>
              <w:rPr>
                <w:sz w:val="20"/>
              </w:rPr>
            </w:pPr>
            <w:r>
              <w:rPr>
                <w:b/>
                <w:sz w:val="20"/>
              </w:rPr>
              <w:t>Warm up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sz w:val="20"/>
              </w:rPr>
              <w:t>Vocal warm up Sensory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games</w:t>
            </w:r>
          </w:p>
          <w:p>
            <w:pPr>
              <w:pStyle w:val="TableParagraph"/>
              <w:spacing w:before="0"/>
              <w:ind w:left="67"/>
              <w:rPr>
                <w:sz w:val="20"/>
              </w:rPr>
            </w:pPr>
            <w:r>
              <w:rPr>
                <w:sz w:val="20"/>
              </w:rPr>
              <w:t>responding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aural,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oral, visual, tactile and kinaesthetic stimuli</w:t>
            </w:r>
          </w:p>
          <w:p>
            <w:pPr>
              <w:pStyle w:val="TableParagraph"/>
              <w:spacing w:before="80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79"/>
              <w:ind w:left="67"/>
              <w:rPr>
                <w:sz w:val="20"/>
              </w:rPr>
            </w:pPr>
            <w:r>
              <w:rPr>
                <w:sz w:val="20"/>
              </w:rPr>
              <w:t>Mime sequence using sensory detail and emotional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expression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showing weight, size and </w:t>
            </w:r>
            <w:r>
              <w:rPr>
                <w:spacing w:val="-2"/>
                <w:sz w:val="20"/>
              </w:rPr>
              <w:t>shape</w:t>
            </w:r>
          </w:p>
          <w:p>
            <w:pPr>
              <w:pStyle w:val="TableParagraph"/>
              <w:spacing w:before="81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z w:val="20"/>
              </w:rPr>
              <w:t>Combinations of two or more movements with a partner using extreme energy changes and 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force: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smooth and jerky and strong and </w:t>
            </w:r>
            <w:r>
              <w:rPr>
                <w:spacing w:val="-4"/>
                <w:sz w:val="20"/>
              </w:rPr>
              <w:t>light</w:t>
            </w:r>
          </w:p>
        </w:tc>
      </w:tr>
      <w:tr>
        <w:trPr>
          <w:trHeight w:val="1330" w:hRule="atLeast"/>
        </w:trPr>
        <w:tc>
          <w:tcPr>
            <w:tcW w:w="1839" w:type="dxa"/>
            <w:shd w:val="clear" w:color="auto" w:fill="8EAADB"/>
          </w:tcPr>
          <w:p>
            <w:pPr>
              <w:pStyle w:val="TableParagraph"/>
              <w:ind w:right="414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2193" w:type="dxa"/>
            <w:gridSpan w:val="6"/>
          </w:tcPr>
          <w:p>
            <w:pPr>
              <w:pStyle w:val="TableParagraph"/>
              <w:spacing w:line="324" w:lineRule="auto"/>
              <w:ind w:right="6372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experience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some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principles Basic experiences in creating simple 2D and 3D artworks</w:t>
            </w:r>
          </w:p>
        </w:tc>
        <w:tc>
          <w:tcPr>
            <w:tcW w:w="8339" w:type="dxa"/>
            <w:gridSpan w:val="4"/>
          </w:tcPr>
          <w:p>
            <w:pPr>
              <w:pStyle w:val="TableParagraph"/>
              <w:spacing w:line="324" w:lineRule="auto"/>
              <w:ind w:left="67" w:right="437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skills: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warmup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ritual,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posture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alignment,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elements,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working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partners Basic knowledge and understanding of note and rest values</w:t>
            </w:r>
          </w:p>
          <w:p>
            <w:pPr>
              <w:pStyle w:val="TableParagraph"/>
              <w:spacing w:line="229" w:lineRule="exact" w:before="0"/>
              <w:ind w:left="67"/>
              <w:rPr>
                <w:sz w:val="20"/>
              </w:rPr>
            </w:pP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dynamics,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pitch,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rhythm.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z w:val="20"/>
              </w:rPr>
              <w:t>Understanding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difference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melodic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rhythmic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phrases</w:t>
            </w:r>
          </w:p>
        </w:tc>
      </w:tr>
      <w:tr>
        <w:trPr>
          <w:trHeight w:val="2026" w:hRule="atLeast"/>
        </w:trPr>
        <w:tc>
          <w:tcPr>
            <w:tcW w:w="1839" w:type="dxa"/>
            <w:shd w:val="clear" w:color="auto" w:fill="A8D08D"/>
          </w:tcPr>
          <w:p>
            <w:pPr>
              <w:pStyle w:val="TableParagraph"/>
              <w:ind w:right="423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6109" w:type="dxa"/>
            <w:gridSpan w:val="3"/>
          </w:tcPr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z w:val="20"/>
              </w:rPr>
              <w:t>Materials: 2H/H/HB/2B/3B/6B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pencils, charcoal, coloured inks, oil pastels, tempera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paint,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colour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pencils,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colouring,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magazines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photographs</w:t>
            </w:r>
          </w:p>
        </w:tc>
        <w:tc>
          <w:tcPr>
            <w:tcW w:w="6084" w:type="dxa"/>
            <w:gridSpan w:val="3"/>
          </w:tcPr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Any other appropriate and available art material (clay/papier mâché/wire/cardboard/other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recyclable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material)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artwork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Example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figures</w:t>
            </w:r>
          </w:p>
        </w:tc>
        <w:tc>
          <w:tcPr>
            <w:tcW w:w="8339" w:type="dxa"/>
            <w:gridSpan w:val="4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404" w:val="left" w:leader="none"/>
              </w:tabs>
              <w:spacing w:line="240" w:lineRule="auto" w:before="86" w:after="0"/>
              <w:ind w:left="403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Found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instruments,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drum/tambourine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04" w:val="left" w:leader="none"/>
              </w:tabs>
              <w:spacing w:line="240" w:lineRule="auto" w:before="79" w:after="0"/>
              <w:ind w:left="403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Audio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equipment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audio-visuals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suitable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music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04" w:val="left" w:leader="none"/>
              </w:tabs>
              <w:spacing w:line="240" w:lineRule="auto" w:before="77" w:after="0"/>
              <w:ind w:left="403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Charts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posters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notes/substitutes,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animals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representing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note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values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04" w:val="left" w:leader="none"/>
              </w:tabs>
              <w:spacing w:line="240" w:lineRule="auto" w:before="79" w:after="0"/>
              <w:ind w:left="403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Interactive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whiteboard/data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projector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laptop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04" w:val="left" w:leader="none"/>
              </w:tabs>
              <w:spacing w:line="240" w:lineRule="auto" w:before="79" w:after="0"/>
              <w:ind w:left="403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photographs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04" w:val="left" w:leader="none"/>
              </w:tabs>
              <w:spacing w:line="240" w:lineRule="auto" w:before="77" w:after="0"/>
              <w:ind w:left="403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electronic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apps,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EdPuzzle,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PowToons,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Canva,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Creator,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23820" w:h="16850" w:orient="landscape"/>
          <w:pgMar w:header="283" w:footer="542" w:top="760" w:bottom="740" w:left="600" w:right="600"/>
        </w:sectPr>
      </w:pPr>
    </w:p>
    <w:p>
      <w:pPr>
        <w:spacing w:line="240" w:lineRule="auto" w:before="4" w:after="1"/>
        <w:rPr>
          <w:b/>
          <w:sz w:val="9"/>
        </w:rPr>
      </w:pPr>
    </w:p>
    <w:tbl>
      <w:tblPr>
        <w:tblW w:w="0" w:type="auto"/>
        <w:jc w:val="left"/>
        <w:tblInd w:w="13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9"/>
        <w:gridCol w:w="1991"/>
        <w:gridCol w:w="2137"/>
        <w:gridCol w:w="1980"/>
        <w:gridCol w:w="2123"/>
        <w:gridCol w:w="2051"/>
        <w:gridCol w:w="1907"/>
        <w:gridCol w:w="2123"/>
        <w:gridCol w:w="2126"/>
        <w:gridCol w:w="1979"/>
        <w:gridCol w:w="2107"/>
      </w:tblGrid>
      <w:tr>
        <w:trPr>
          <w:trHeight w:val="399" w:hRule="atLeast"/>
        </w:trPr>
        <w:tc>
          <w:tcPr>
            <w:tcW w:w="1839" w:type="dxa"/>
            <w:shd w:val="clear" w:color="auto" w:fill="D9D9D9"/>
          </w:tcPr>
          <w:p>
            <w:pPr>
              <w:pStyle w:val="TableParagraph"/>
              <w:spacing w:before="83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91" w:type="dxa"/>
            <w:shd w:val="clear" w:color="auto" w:fill="D9D9D9"/>
          </w:tcPr>
          <w:p>
            <w:pPr>
              <w:pStyle w:val="TableParagraph"/>
              <w:spacing w:before="83"/>
              <w:ind w:left="661" w:right="6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137" w:type="dxa"/>
            <w:shd w:val="clear" w:color="auto" w:fill="D9D9D9"/>
          </w:tcPr>
          <w:p>
            <w:pPr>
              <w:pStyle w:val="TableParagraph"/>
              <w:spacing w:before="83"/>
              <w:ind w:left="734" w:right="7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80" w:type="dxa"/>
            <w:shd w:val="clear" w:color="auto" w:fill="D9D9D9"/>
          </w:tcPr>
          <w:p>
            <w:pPr>
              <w:pStyle w:val="TableParagraph"/>
              <w:spacing w:before="83"/>
              <w:ind w:left="649" w:right="6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123" w:type="dxa"/>
            <w:shd w:val="clear" w:color="auto" w:fill="D9D9D9"/>
          </w:tcPr>
          <w:p>
            <w:pPr>
              <w:pStyle w:val="TableParagraph"/>
              <w:spacing w:before="83"/>
              <w:ind w:left="718" w:right="7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51" w:type="dxa"/>
            <w:shd w:val="clear" w:color="auto" w:fill="D9D9D9"/>
          </w:tcPr>
          <w:p>
            <w:pPr>
              <w:pStyle w:val="TableParagraph"/>
              <w:spacing w:before="83"/>
              <w:ind w:left="687" w:right="6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907" w:type="dxa"/>
            <w:shd w:val="clear" w:color="auto" w:fill="D9D9D9"/>
          </w:tcPr>
          <w:p>
            <w:pPr>
              <w:pStyle w:val="TableParagraph"/>
              <w:spacing w:before="83"/>
              <w:ind w:left="62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123" w:type="dxa"/>
            <w:shd w:val="clear" w:color="auto" w:fill="D9D9D9"/>
          </w:tcPr>
          <w:p>
            <w:pPr>
              <w:pStyle w:val="TableParagraph"/>
              <w:spacing w:before="83"/>
              <w:ind w:left="722" w:right="7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126" w:type="dxa"/>
            <w:shd w:val="clear" w:color="auto" w:fill="D9D9D9"/>
          </w:tcPr>
          <w:p>
            <w:pPr>
              <w:pStyle w:val="TableParagraph"/>
              <w:spacing w:before="83"/>
              <w:ind w:left="726" w:right="7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979" w:type="dxa"/>
            <w:shd w:val="clear" w:color="auto" w:fill="D9D9D9"/>
          </w:tcPr>
          <w:p>
            <w:pPr>
              <w:pStyle w:val="TableParagraph"/>
              <w:spacing w:before="83"/>
              <w:ind w:left="655" w:right="6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107" w:type="dxa"/>
            <w:shd w:val="clear" w:color="auto" w:fill="D9D9D9"/>
          </w:tcPr>
          <w:p>
            <w:pPr>
              <w:pStyle w:val="TableParagraph"/>
              <w:spacing w:before="83"/>
              <w:ind w:left="37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11</w:t>
            </w:r>
          </w:p>
        </w:tc>
      </w:tr>
      <w:tr>
        <w:trPr>
          <w:trHeight w:val="402" w:hRule="atLeast"/>
        </w:trPr>
        <w:tc>
          <w:tcPr>
            <w:tcW w:w="1839" w:type="dxa"/>
            <w:vMerge w:val="restart"/>
            <w:shd w:val="clear" w:color="auto" w:fill="9CC2E4"/>
          </w:tcPr>
          <w:p>
            <w:pPr>
              <w:pStyle w:val="TableParagraph"/>
              <w:spacing w:before="86"/>
              <w:ind w:right="2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REMEDIATION</w:t>
            </w:r>
          </w:p>
        </w:tc>
        <w:tc>
          <w:tcPr>
            <w:tcW w:w="20524" w:type="dxa"/>
            <w:gridSpan w:val="10"/>
          </w:tcPr>
          <w:p>
            <w:pPr>
              <w:pStyle w:val="TableParagraph"/>
              <w:spacing w:before="86"/>
              <w:ind w:left="2545" w:right="25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There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continuous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informal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formative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feedback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teacher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(brief,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meaningful,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constructive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comments)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both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Visual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Arts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Performing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Arts</w:t>
            </w:r>
            <w:r>
              <w:rPr>
                <w:b/>
                <w:spacing w:val="5"/>
                <w:sz w:val="20"/>
              </w:rPr>
              <w:t> </w:t>
            </w:r>
            <w:r>
              <w:rPr>
                <w:b/>
                <w:sz w:val="20"/>
              </w:rPr>
              <w:t>at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each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term</w:t>
            </w:r>
          </w:p>
        </w:tc>
      </w:tr>
      <w:tr>
        <w:trPr>
          <w:trHeight w:val="2477" w:hRule="atLeast"/>
        </w:trPr>
        <w:tc>
          <w:tcPr>
            <w:tcW w:w="1839" w:type="dxa"/>
            <w:vMerge/>
            <w:tcBorders>
              <w:top w:val="nil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 deepen and extend observation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 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 creative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lettering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and/or </w:t>
            </w:r>
            <w:r>
              <w:rPr>
                <w:spacing w:val="-2"/>
                <w:sz w:val="20"/>
              </w:rPr>
              <w:t>patternmaking</w:t>
            </w:r>
          </w:p>
        </w:tc>
        <w:tc>
          <w:tcPr>
            <w:tcW w:w="2137" w:type="dxa"/>
          </w:tcPr>
          <w:p>
            <w:pPr>
              <w:pStyle w:val="TableParagraph"/>
              <w:ind w:left="49" w:right="89"/>
              <w:rPr>
                <w:sz w:val="20"/>
              </w:rPr>
            </w:pPr>
            <w:r>
              <w:rPr>
                <w:sz w:val="20"/>
              </w:rPr>
              <w:t>Workbook: Preparatory sketches, teacher observation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guidance</w:t>
            </w:r>
          </w:p>
          <w:p>
            <w:pPr>
              <w:pStyle w:val="TableParagraph"/>
              <w:spacing w:before="80"/>
              <w:ind w:left="49" w:right="527"/>
              <w:rPr>
                <w:sz w:val="20"/>
              </w:rPr>
            </w:pPr>
            <w:r>
              <w:rPr>
                <w:sz w:val="20"/>
              </w:rPr>
              <w:t>Workbook: New terminology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explored</w:t>
            </w:r>
          </w:p>
          <w:p>
            <w:pPr>
              <w:pStyle w:val="TableParagraph"/>
              <w:spacing w:before="78"/>
              <w:ind w:left="49" w:right="89"/>
              <w:rPr>
                <w:sz w:val="20"/>
              </w:rPr>
            </w:pPr>
            <w:r>
              <w:rPr>
                <w:sz w:val="20"/>
              </w:rPr>
              <w:t>Quizzes and worksheets 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adornment</w:t>
            </w:r>
          </w:p>
          <w:p>
            <w:pPr>
              <w:pStyle w:val="TableParagraph"/>
              <w:spacing w:before="81"/>
              <w:ind w:left="49" w:right="89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 and design principles</w:t>
            </w:r>
          </w:p>
        </w:tc>
        <w:tc>
          <w:tcPr>
            <w:tcW w:w="1980" w:type="dxa"/>
          </w:tcPr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Teacher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support towards completion of artwork</w:t>
            </w:r>
          </w:p>
        </w:tc>
        <w:tc>
          <w:tcPr>
            <w:tcW w:w="2123" w:type="dxa"/>
          </w:tcPr>
          <w:p>
            <w:pPr>
              <w:pStyle w:val="TableParagraph"/>
              <w:ind w:left="68" w:right="330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Preparatory sketches of 3D design exploring space</w:t>
            </w:r>
          </w:p>
          <w:p>
            <w:pPr>
              <w:pStyle w:val="TableParagraph"/>
              <w:spacing w:before="80"/>
              <w:ind w:left="68" w:right="330"/>
              <w:rPr>
                <w:sz w:val="20"/>
              </w:rPr>
            </w:pPr>
            <w:r>
              <w:rPr>
                <w:sz w:val="20"/>
              </w:rPr>
              <w:t>Teacher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support towards completion of artwork</w:t>
            </w:r>
          </w:p>
        </w:tc>
        <w:tc>
          <w:tcPr>
            <w:tcW w:w="3958" w:type="dxa"/>
            <w:gridSpan w:val="2"/>
          </w:tcPr>
          <w:p>
            <w:pPr>
              <w:pStyle w:val="TableParagraph"/>
              <w:ind w:left="66" w:right="103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Preparatory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sketches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design exploring space</w:t>
            </w:r>
          </w:p>
          <w:p>
            <w:pPr>
              <w:pStyle w:val="TableParagraph"/>
              <w:spacing w:before="79"/>
              <w:ind w:left="66" w:right="103"/>
              <w:rPr>
                <w:sz w:val="20"/>
              </w:rPr>
            </w:pPr>
            <w:r>
              <w:rPr>
                <w:sz w:val="20"/>
              </w:rPr>
              <w:t>Teacher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support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towards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completion of artwork</w:t>
            </w:r>
          </w:p>
          <w:p>
            <w:pPr>
              <w:pStyle w:val="TableParagraph"/>
              <w:spacing w:before="81"/>
              <w:ind w:left="66"/>
              <w:rPr>
                <w:sz w:val="20"/>
              </w:rPr>
            </w:pPr>
            <w:r>
              <w:rPr>
                <w:sz w:val="20"/>
              </w:rPr>
              <w:t>Classroom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discussion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reflection</w:t>
            </w:r>
          </w:p>
        </w:tc>
        <w:tc>
          <w:tcPr>
            <w:tcW w:w="2123" w:type="dxa"/>
          </w:tcPr>
          <w:p>
            <w:pPr>
              <w:pStyle w:val="TableParagraph"/>
              <w:ind w:left="71" w:right="145"/>
              <w:rPr>
                <w:sz w:val="20"/>
              </w:rPr>
            </w:pPr>
            <w:r>
              <w:rPr>
                <w:sz w:val="20"/>
              </w:rPr>
              <w:t>Workbook: Worksheet: Two selected pieces of music/songs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representing different genres. To continue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workbooks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 homework activity and submitted by week 4</w:t>
            </w:r>
          </w:p>
        </w:tc>
        <w:tc>
          <w:tcPr>
            <w:tcW w:w="2126" w:type="dxa"/>
          </w:tcPr>
          <w:p>
            <w:pPr>
              <w:pStyle w:val="TableParagraph"/>
              <w:ind w:left="70" w:right="58"/>
              <w:rPr>
                <w:sz w:val="20"/>
              </w:rPr>
            </w:pPr>
            <w:r>
              <w:rPr>
                <w:sz w:val="20"/>
              </w:rPr>
              <w:t>Workbook: Worksheet exploring geometric concepts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parallel, symmetry, distance, volume and mass</w:t>
            </w:r>
          </w:p>
        </w:tc>
        <w:tc>
          <w:tcPr>
            <w:tcW w:w="1979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Rehearsal</w:t>
            </w:r>
          </w:p>
          <w:p>
            <w:pPr>
              <w:pStyle w:val="TableParagraph"/>
              <w:spacing w:before="80"/>
              <w:ind w:left="71"/>
              <w:rPr>
                <w:sz w:val="20"/>
              </w:rPr>
            </w:pPr>
            <w:r>
              <w:rPr>
                <w:sz w:val="20"/>
              </w:rPr>
              <w:t>Side coaching and directing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teacher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peers towards </w:t>
            </w:r>
            <w:r>
              <w:rPr>
                <w:spacing w:val="-2"/>
                <w:sz w:val="20"/>
              </w:rPr>
              <w:t>performance</w:t>
            </w:r>
          </w:p>
        </w:tc>
        <w:tc>
          <w:tcPr>
            <w:tcW w:w="2107" w:type="dxa"/>
          </w:tcPr>
          <w:p>
            <w:pPr>
              <w:pStyle w:val="TableParagraph"/>
              <w:ind w:left="74" w:right="108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Worksheet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 critical reflection about performances using simple Creative Arts </w:t>
            </w:r>
            <w:r>
              <w:rPr>
                <w:spacing w:val="-2"/>
                <w:sz w:val="20"/>
              </w:rPr>
              <w:t>terminology</w:t>
            </w:r>
          </w:p>
          <w:p>
            <w:pPr>
              <w:pStyle w:val="TableParagraph"/>
              <w:spacing w:before="79"/>
              <w:ind w:left="74" w:right="69"/>
              <w:jc w:val="both"/>
              <w:rPr>
                <w:sz w:val="20"/>
              </w:rPr>
            </w:pPr>
            <w:r>
              <w:rPr>
                <w:sz w:val="20"/>
              </w:rPr>
              <w:t>Submission of worksheet on two selected pieces of music/songs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(see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Week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7)</w:t>
            </w:r>
          </w:p>
        </w:tc>
      </w:tr>
      <w:tr>
        <w:trPr>
          <w:trHeight w:val="630" w:hRule="atLeast"/>
        </w:trPr>
        <w:tc>
          <w:tcPr>
            <w:tcW w:w="1839" w:type="dxa"/>
            <w:shd w:val="clear" w:color="auto" w:fill="FFD966"/>
          </w:tcPr>
          <w:p>
            <w:pPr>
              <w:pStyle w:val="TableParagraph"/>
              <w:spacing w:before="83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2189" w:type="dxa"/>
            <w:gridSpan w:val="6"/>
            <w:shd w:val="clear" w:color="auto" w:fill="FFD966"/>
          </w:tcPr>
          <w:p>
            <w:pPr>
              <w:pStyle w:val="TableParagraph"/>
              <w:spacing w:before="3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Formal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Art: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rubric</w:t>
            </w:r>
          </w:p>
        </w:tc>
        <w:tc>
          <w:tcPr>
            <w:tcW w:w="8335" w:type="dxa"/>
            <w:gridSpan w:val="4"/>
            <w:shd w:val="clear" w:color="auto" w:fill="FFD966"/>
          </w:tcPr>
          <w:p>
            <w:pPr>
              <w:pStyle w:val="TableParagraph"/>
              <w:spacing w:before="3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71"/>
              <w:rPr>
                <w:sz w:val="20"/>
              </w:rPr>
            </w:pPr>
            <w:r>
              <w:rPr>
                <w:sz w:val="20"/>
              </w:rPr>
              <w:t>Performing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Arts: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</w:tr>
    </w:tbl>
    <w:p>
      <w:pPr>
        <w:spacing w:after="0"/>
        <w:rPr>
          <w:sz w:val="20"/>
        </w:rPr>
        <w:sectPr>
          <w:pgSz w:w="23820" w:h="16850" w:orient="landscape"/>
          <w:pgMar w:header="283" w:footer="542" w:top="760" w:bottom="740" w:left="600" w:right="600"/>
        </w:sectPr>
      </w:pPr>
    </w:p>
    <w:p>
      <w:pPr>
        <w:pStyle w:val="BodyText"/>
        <w:spacing w:before="92"/>
        <w:ind w:left="252"/>
      </w:pPr>
      <w:r>
        <w:rPr/>
        <w:t>2023/24</w:t>
      </w:r>
      <w:r>
        <w:rPr>
          <w:spacing w:val="-2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1"/>
        </w:rPr>
        <w:t> </w:t>
      </w:r>
      <w:r>
        <w:rPr/>
        <w:t>PLANS:</w:t>
      </w:r>
      <w:r>
        <w:rPr>
          <w:spacing w:val="-2"/>
        </w:rPr>
        <w:t> </w:t>
      </w:r>
      <w:r>
        <w:rPr/>
        <w:t>LIFE</w:t>
      </w:r>
      <w:r>
        <w:rPr>
          <w:spacing w:val="1"/>
        </w:rPr>
        <w:t> </w:t>
      </w:r>
      <w:r>
        <w:rPr/>
        <w:t>SKILLS</w:t>
      </w:r>
      <w:r>
        <w:rPr>
          <w:spacing w:val="-2"/>
        </w:rPr>
        <w:t> </w:t>
      </w:r>
      <w:r>
        <w:rPr/>
        <w:t>(CREATIVE ARTS):</w:t>
      </w:r>
      <w:r>
        <w:rPr>
          <w:spacing w:val="-4"/>
        </w:rPr>
        <w:t> </w:t>
      </w:r>
      <w:r>
        <w:rPr/>
        <w:t>GRADE</w:t>
      </w:r>
      <w:r>
        <w:rPr>
          <w:spacing w:val="-1"/>
        </w:rPr>
        <w:t> </w:t>
      </w:r>
      <w:r>
        <w:rPr/>
        <w:t>5</w:t>
      </w:r>
      <w:r>
        <w:rPr>
          <w:spacing w:val="-2"/>
        </w:rPr>
        <w:t> </w:t>
      </w:r>
      <w:r>
        <w:rPr/>
        <w:t>(TERM</w:t>
      </w:r>
      <w:r>
        <w:rPr>
          <w:spacing w:val="-2"/>
        </w:rPr>
        <w:t> </w:t>
      </w:r>
      <w:r>
        <w:rPr>
          <w:spacing w:val="-5"/>
        </w:rPr>
        <w:t>3)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3" w:after="1"/>
        <w:rPr>
          <w:b/>
          <w:sz w:val="15"/>
        </w:rPr>
      </w:pPr>
    </w:p>
    <w:tbl>
      <w:tblPr>
        <w:tblW w:w="0" w:type="auto"/>
        <w:jc w:val="left"/>
        <w:tblInd w:w="28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2"/>
        <w:gridCol w:w="2042"/>
        <w:gridCol w:w="2064"/>
        <w:gridCol w:w="2043"/>
        <w:gridCol w:w="2066"/>
        <w:gridCol w:w="2045"/>
        <w:gridCol w:w="2045"/>
        <w:gridCol w:w="2064"/>
        <w:gridCol w:w="2077"/>
        <w:gridCol w:w="2045"/>
        <w:gridCol w:w="2047"/>
      </w:tblGrid>
      <w:tr>
        <w:trPr>
          <w:trHeight w:val="400" w:hRule="atLeast"/>
        </w:trPr>
        <w:tc>
          <w:tcPr>
            <w:tcW w:w="1692" w:type="dxa"/>
            <w:shd w:val="clear" w:color="auto" w:fill="D9D9D9"/>
          </w:tcPr>
          <w:p>
            <w:pPr>
              <w:pStyle w:val="TableParagraph"/>
              <w:spacing w:before="83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42" w:type="dxa"/>
            <w:shd w:val="clear" w:color="auto" w:fill="D9D9D9"/>
          </w:tcPr>
          <w:p>
            <w:pPr>
              <w:pStyle w:val="TableParagraph"/>
              <w:spacing w:before="83"/>
              <w:ind w:left="681" w:right="6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64" w:type="dxa"/>
            <w:shd w:val="clear" w:color="auto" w:fill="D9D9D9"/>
          </w:tcPr>
          <w:p>
            <w:pPr>
              <w:pStyle w:val="TableParagraph"/>
              <w:spacing w:before="83"/>
              <w:ind w:left="689" w:right="6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43" w:type="dxa"/>
            <w:shd w:val="clear" w:color="auto" w:fill="D9D9D9"/>
          </w:tcPr>
          <w:p>
            <w:pPr>
              <w:pStyle w:val="TableParagraph"/>
              <w:spacing w:before="83"/>
              <w:ind w:left="669" w:right="6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66" w:type="dxa"/>
            <w:shd w:val="clear" w:color="auto" w:fill="D9D9D9"/>
          </w:tcPr>
          <w:p>
            <w:pPr>
              <w:pStyle w:val="TableParagraph"/>
              <w:spacing w:before="83"/>
              <w:ind w:left="690" w:right="6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45" w:type="dxa"/>
            <w:shd w:val="clear" w:color="auto" w:fill="D9D9D9"/>
          </w:tcPr>
          <w:p>
            <w:pPr>
              <w:pStyle w:val="TableParagraph"/>
              <w:spacing w:before="83"/>
              <w:ind w:left="684" w:right="6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045" w:type="dxa"/>
            <w:shd w:val="clear" w:color="auto" w:fill="D9D9D9"/>
          </w:tcPr>
          <w:p>
            <w:pPr>
              <w:pStyle w:val="TableParagraph"/>
              <w:spacing w:before="83"/>
              <w:ind w:left="42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064" w:type="dxa"/>
            <w:shd w:val="clear" w:color="auto" w:fill="D9D9D9"/>
          </w:tcPr>
          <w:p>
            <w:pPr>
              <w:pStyle w:val="TableParagraph"/>
              <w:spacing w:before="83"/>
              <w:ind w:left="691" w:right="6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077" w:type="dxa"/>
            <w:shd w:val="clear" w:color="auto" w:fill="D9D9D9"/>
          </w:tcPr>
          <w:p>
            <w:pPr>
              <w:pStyle w:val="TableParagraph"/>
              <w:spacing w:before="83"/>
              <w:ind w:left="701" w:right="6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045" w:type="dxa"/>
            <w:shd w:val="clear" w:color="auto" w:fill="D9D9D9"/>
          </w:tcPr>
          <w:p>
            <w:pPr>
              <w:pStyle w:val="TableParagraph"/>
              <w:spacing w:before="83"/>
              <w:ind w:left="65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047" w:type="dxa"/>
            <w:shd w:val="clear" w:color="auto" w:fill="D9D9D9"/>
          </w:tcPr>
          <w:p>
            <w:pPr>
              <w:pStyle w:val="TableParagraph"/>
              <w:spacing w:before="83"/>
              <w:ind w:left="65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1249" w:hRule="atLeast"/>
        </w:trPr>
        <w:tc>
          <w:tcPr>
            <w:tcW w:w="1692" w:type="dxa"/>
            <w:shd w:val="clear" w:color="auto" w:fill="F4AF83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042" w:type="dxa"/>
          </w:tcPr>
          <w:p>
            <w:pPr>
              <w:pStyle w:val="TableParagraph"/>
              <w:spacing w:line="324" w:lineRule="auto"/>
              <w:rPr>
                <w:sz w:val="20"/>
              </w:rPr>
            </w:pPr>
            <w:r>
              <w:rPr>
                <w:sz w:val="20"/>
              </w:rPr>
              <w:t>Warm up and play Improvise and create Appreciate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reflect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</w:p>
        </w:tc>
        <w:tc>
          <w:tcPr>
            <w:tcW w:w="2064" w:type="dxa"/>
          </w:tcPr>
          <w:p>
            <w:pPr>
              <w:pStyle w:val="TableParagraph"/>
              <w:spacing w:line="324" w:lineRule="auto"/>
              <w:ind w:left="66"/>
              <w:rPr>
                <w:sz w:val="20"/>
              </w:rPr>
            </w:pPr>
            <w:r>
              <w:rPr>
                <w:sz w:val="20"/>
              </w:rPr>
              <w:t>Warm up and play Improvise and create Appreciate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reflect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</w:p>
        </w:tc>
        <w:tc>
          <w:tcPr>
            <w:tcW w:w="2043" w:type="dxa"/>
          </w:tcPr>
          <w:p>
            <w:pPr>
              <w:pStyle w:val="TableParagraph"/>
              <w:spacing w:line="324" w:lineRule="auto"/>
              <w:ind w:left="66"/>
              <w:rPr>
                <w:sz w:val="20"/>
              </w:rPr>
            </w:pPr>
            <w:r>
              <w:rPr>
                <w:sz w:val="20"/>
              </w:rPr>
              <w:t>Warm up and play Improvise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create</w:t>
            </w:r>
          </w:p>
        </w:tc>
        <w:tc>
          <w:tcPr>
            <w:tcW w:w="2066" w:type="dxa"/>
          </w:tcPr>
          <w:p>
            <w:pPr>
              <w:pStyle w:val="TableParagraph"/>
              <w:spacing w:line="324" w:lineRule="auto"/>
              <w:ind w:left="68"/>
              <w:rPr>
                <w:sz w:val="20"/>
              </w:rPr>
            </w:pPr>
            <w:r>
              <w:rPr>
                <w:sz w:val="20"/>
              </w:rPr>
              <w:t>Warm up and play Improvise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create</w:t>
            </w:r>
          </w:p>
          <w:p>
            <w:pPr>
              <w:pStyle w:val="TableParagraph"/>
              <w:spacing w:before="0"/>
              <w:ind w:left="68" w:right="55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</w:tc>
        <w:tc>
          <w:tcPr>
            <w:tcW w:w="2045" w:type="dxa"/>
          </w:tcPr>
          <w:p>
            <w:pPr>
              <w:pStyle w:val="TableParagraph"/>
              <w:spacing w:line="324" w:lineRule="auto"/>
              <w:ind w:left="69"/>
              <w:rPr>
                <w:sz w:val="20"/>
              </w:rPr>
            </w:pPr>
            <w:r>
              <w:rPr>
                <w:sz w:val="20"/>
              </w:rPr>
              <w:t>Warm up and play Improvise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create</w:t>
            </w:r>
          </w:p>
          <w:p>
            <w:pPr>
              <w:pStyle w:val="TableParagraph"/>
              <w:spacing w:before="0"/>
              <w:ind w:left="69" w:right="106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</w:tc>
        <w:tc>
          <w:tcPr>
            <w:tcW w:w="2045" w:type="dxa"/>
          </w:tcPr>
          <w:p>
            <w:pPr>
              <w:pStyle w:val="TableParagraph"/>
              <w:ind w:left="66" w:right="674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practical </w:t>
            </w:r>
            <w:r>
              <w:rPr>
                <w:b/>
                <w:spacing w:val="-2"/>
                <w:sz w:val="20"/>
              </w:rPr>
              <w:t>assessment: </w:t>
            </w: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Arts</w:t>
            </w:r>
          </w:p>
        </w:tc>
        <w:tc>
          <w:tcPr>
            <w:tcW w:w="2064" w:type="dxa"/>
          </w:tcPr>
          <w:p>
            <w:pPr>
              <w:pStyle w:val="TableParagraph"/>
              <w:ind w:left="66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2D: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Reptiles, insects, etc. in their </w:t>
            </w:r>
            <w:r>
              <w:rPr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80"/>
              <w:ind w:left="66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077" w:type="dxa"/>
          </w:tcPr>
          <w:p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2D: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Reptiles, insects, etc. in their </w:t>
            </w:r>
            <w:r>
              <w:rPr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80"/>
              <w:ind w:left="69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045" w:type="dxa"/>
          </w:tcPr>
          <w:p>
            <w:pPr>
              <w:pStyle w:val="TableParagraph"/>
              <w:ind w:left="68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3D: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Reptiles, insects, etc.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047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3D: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Reptiles, insects, etc.</w:t>
            </w:r>
          </w:p>
          <w:p>
            <w:pPr>
              <w:pStyle w:val="TableParagraph"/>
              <w:spacing w:before="81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</w:tr>
      <w:tr>
        <w:trPr>
          <w:trHeight w:val="10075" w:hRule="atLeast"/>
        </w:trPr>
        <w:tc>
          <w:tcPr>
            <w:tcW w:w="1692" w:type="dxa"/>
            <w:shd w:val="clear" w:color="auto" w:fill="C5DFB3"/>
          </w:tcPr>
          <w:p>
            <w:pPr>
              <w:pStyle w:val="TableParagraph"/>
              <w:ind w:right="613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42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ind w:right="107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warmup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co- ordination and control (warmup ritual that can include spinal rolls, swings,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floor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work,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body part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isolations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knee bends and rises)</w:t>
            </w:r>
          </w:p>
          <w:p>
            <w:pPr>
              <w:pStyle w:val="TableParagraph"/>
              <w:spacing w:before="82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80"/>
              <w:ind w:right="107"/>
              <w:rPr>
                <w:sz w:val="20"/>
              </w:rPr>
            </w:pPr>
            <w:r>
              <w:rPr>
                <w:sz w:val="20"/>
              </w:rPr>
              <w:t>Partner skills such as copying, leading, following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mirroring</w:t>
            </w:r>
          </w:p>
          <w:p>
            <w:pPr>
              <w:pStyle w:val="TableParagraph"/>
              <w:spacing w:before="79"/>
              <w:ind w:right="107"/>
              <w:rPr>
                <w:sz w:val="20"/>
              </w:rPr>
            </w:pPr>
            <w:r>
              <w:rPr>
                <w:sz w:val="20"/>
              </w:rPr>
              <w:t>Movement phrases in pairs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“question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answer” and “meeting and parting”</w:t>
            </w:r>
          </w:p>
          <w:p>
            <w:pPr>
              <w:pStyle w:val="TableParagraph"/>
              <w:spacing w:before="81"/>
              <w:ind w:firstLine="45"/>
              <w:rPr>
                <w:sz w:val="20"/>
              </w:rPr>
            </w:pPr>
            <w:r>
              <w:rPr>
                <w:sz w:val="20"/>
              </w:rPr>
              <w:t>Musical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phrases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pairs using repetition, accent, call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and/or </w:t>
            </w:r>
            <w:r>
              <w:rPr>
                <w:spacing w:val="-4"/>
                <w:sz w:val="20"/>
              </w:rPr>
              <w:t>echo</w:t>
            </w:r>
          </w:p>
          <w:p>
            <w:pPr>
              <w:pStyle w:val="TableParagraph"/>
              <w:spacing w:before="81"/>
              <w:ind w:right="107"/>
              <w:rPr>
                <w:b/>
                <w:sz w:val="20"/>
              </w:rPr>
            </w:pPr>
            <w:r>
              <w:rPr>
                <w:b/>
                <w:sz w:val="20"/>
              </w:rPr>
              <w:t>Appreciate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reflect </w:t>
            </w:r>
            <w:r>
              <w:rPr>
                <w:b/>
                <w:spacing w:val="-6"/>
                <w:sz w:val="20"/>
              </w:rPr>
              <w:t>on</w:t>
            </w:r>
          </w:p>
          <w:p>
            <w:pPr>
              <w:pStyle w:val="TableParagraph"/>
              <w:spacing w:before="78"/>
              <w:rPr>
                <w:sz w:val="20"/>
              </w:rPr>
            </w:pPr>
            <w:r>
              <w:rPr>
                <w:sz w:val="20"/>
              </w:rPr>
              <w:t>Two contrasting dance performances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(live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 DVD), considering the context,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purpose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the style of the selected </w:t>
            </w:r>
            <w:r>
              <w:rPr>
                <w:spacing w:val="-2"/>
                <w:sz w:val="20"/>
              </w:rPr>
              <w:t>dance</w:t>
            </w:r>
          </w:p>
        </w:tc>
        <w:tc>
          <w:tcPr>
            <w:tcW w:w="2064" w:type="dxa"/>
          </w:tcPr>
          <w:p>
            <w:pPr>
              <w:pStyle w:val="TableParagraph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ind w:left="66" w:right="82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warm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co- ordination and control (warmup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ritual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could include: spinal rolls, swings, floor work, body part isolations, knee bends and rises).</w:t>
            </w:r>
          </w:p>
          <w:p>
            <w:pPr>
              <w:pStyle w:val="TableParagraph"/>
              <w:spacing w:before="82"/>
              <w:ind w:left="66"/>
              <w:rPr>
                <w:sz w:val="20"/>
              </w:rPr>
            </w:pPr>
            <w:r>
              <w:rPr>
                <w:sz w:val="20"/>
              </w:rPr>
              <w:t>Trust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games,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pairs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small groups</w:t>
            </w:r>
          </w:p>
          <w:p>
            <w:pPr>
              <w:pStyle w:val="TableParagraph"/>
              <w:spacing w:before="81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77"/>
              <w:ind w:left="66" w:right="82"/>
              <w:rPr>
                <w:sz w:val="20"/>
              </w:rPr>
            </w:pPr>
            <w:r>
              <w:rPr>
                <w:sz w:val="20"/>
              </w:rPr>
              <w:t>Movement phrases in pairs using ‘question and answer’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‘meeting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parting’</w:t>
            </w:r>
          </w:p>
          <w:p>
            <w:pPr>
              <w:pStyle w:val="TableParagraph"/>
              <w:spacing w:before="81"/>
              <w:ind w:left="66" w:right="82"/>
              <w:rPr>
                <w:sz w:val="20"/>
              </w:rPr>
            </w:pPr>
            <w:r>
              <w:rPr>
                <w:sz w:val="20"/>
              </w:rPr>
              <w:t>Pair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role-plays, using appropriate language, movement, facial expression and gesture Character ‘hot seats’ in pairs to develop roles, using appropriate language,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language and gesture</w:t>
            </w:r>
          </w:p>
          <w:p>
            <w:pPr>
              <w:pStyle w:val="TableParagraph"/>
              <w:spacing w:before="80"/>
              <w:ind w:left="66" w:right="100"/>
              <w:rPr>
                <w:b/>
                <w:sz w:val="20"/>
              </w:rPr>
            </w:pPr>
            <w:r>
              <w:rPr>
                <w:b/>
                <w:sz w:val="20"/>
              </w:rPr>
              <w:t>Appreciate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reflect </w:t>
            </w:r>
            <w:r>
              <w:rPr>
                <w:b/>
                <w:spacing w:val="-6"/>
                <w:sz w:val="20"/>
              </w:rPr>
              <w:t>on</w:t>
            </w:r>
          </w:p>
          <w:p>
            <w:pPr>
              <w:pStyle w:val="TableParagraph"/>
              <w:spacing w:before="82"/>
              <w:ind w:left="66"/>
              <w:rPr>
                <w:sz w:val="20"/>
              </w:rPr>
            </w:pPr>
            <w:r>
              <w:rPr>
                <w:sz w:val="20"/>
              </w:rPr>
              <w:t>Two contrasting dance performances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(live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 DVD), considering the context,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purpose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the style of the selected </w:t>
            </w:r>
            <w:r>
              <w:rPr>
                <w:spacing w:val="-2"/>
                <w:sz w:val="20"/>
              </w:rPr>
              <w:t>dance</w:t>
            </w:r>
          </w:p>
        </w:tc>
        <w:tc>
          <w:tcPr>
            <w:tcW w:w="2043" w:type="dxa"/>
          </w:tcPr>
          <w:p>
            <w:pPr>
              <w:pStyle w:val="TableParagraph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ind w:left="66" w:right="195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warmup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co- ordination and control (warm-up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ritual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can include spinal rolls, swings,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floor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work,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body part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isolations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knee bends and rises)</w:t>
            </w:r>
          </w:p>
          <w:p>
            <w:pPr>
              <w:pStyle w:val="TableParagraph"/>
              <w:spacing w:before="82"/>
              <w:ind w:left="66"/>
              <w:rPr>
                <w:sz w:val="20"/>
              </w:rPr>
            </w:pPr>
            <w:r>
              <w:rPr>
                <w:sz w:val="20"/>
              </w:rPr>
              <w:t>Trust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games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pairs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small groups</w:t>
            </w:r>
          </w:p>
          <w:p>
            <w:pPr>
              <w:pStyle w:val="TableParagraph"/>
              <w:spacing w:before="81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77"/>
              <w:ind w:left="66" w:right="107"/>
              <w:rPr>
                <w:sz w:val="20"/>
              </w:rPr>
            </w:pPr>
            <w:r>
              <w:rPr>
                <w:sz w:val="20"/>
              </w:rPr>
              <w:t>Movement phrases in pairs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“question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answer” and “meeting and parting”</w:t>
            </w:r>
          </w:p>
          <w:p>
            <w:pPr>
              <w:pStyle w:val="TableParagraph"/>
              <w:spacing w:before="81"/>
              <w:ind w:left="66" w:right="195" w:firstLine="91"/>
              <w:rPr>
                <w:sz w:val="20"/>
              </w:rPr>
            </w:pPr>
            <w:r>
              <w:rPr>
                <w:sz w:val="20"/>
              </w:rPr>
              <w:t>Pair and group role- plays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appropriate language, movement, facial expression and </w:t>
            </w:r>
            <w:r>
              <w:rPr>
                <w:spacing w:val="-2"/>
                <w:sz w:val="20"/>
              </w:rPr>
              <w:t>gestures</w:t>
            </w:r>
          </w:p>
          <w:p>
            <w:pPr>
              <w:pStyle w:val="TableParagraph"/>
              <w:spacing w:before="82"/>
              <w:ind w:left="66" w:right="152"/>
              <w:jc w:val="both"/>
              <w:rPr>
                <w:sz w:val="20"/>
              </w:rPr>
            </w:pPr>
            <w:r>
              <w:rPr>
                <w:sz w:val="20"/>
              </w:rPr>
              <w:t>Musical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phrases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pairs using repetition, accent, call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 </w:t>
            </w:r>
            <w:r>
              <w:rPr>
                <w:spacing w:val="-4"/>
                <w:sz w:val="20"/>
              </w:rPr>
              <w:t>echo</w:t>
            </w:r>
          </w:p>
          <w:p>
            <w:pPr>
              <w:pStyle w:val="TableParagraph"/>
              <w:spacing w:before="78"/>
              <w:ind w:left="66" w:right="98"/>
              <w:jc w:val="both"/>
              <w:rPr>
                <w:sz w:val="20"/>
              </w:rPr>
            </w:pPr>
            <w:r>
              <w:rPr>
                <w:sz w:val="20"/>
              </w:rPr>
              <w:t>Musical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notation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notes 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lines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spaces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 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treble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stave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letter names on C major scale</w:t>
            </w:r>
          </w:p>
        </w:tc>
        <w:tc>
          <w:tcPr>
            <w:tcW w:w="2066" w:type="dxa"/>
          </w:tcPr>
          <w:p>
            <w:pPr>
              <w:pStyle w:val="TableParagraph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Vocal warmup (including breathing awareness exercises,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harmonising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vowels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notes)</w:t>
            </w:r>
          </w:p>
          <w:p>
            <w:pPr>
              <w:pStyle w:val="TableParagraph"/>
              <w:spacing w:before="81"/>
              <w:ind w:left="68" w:right="80"/>
              <w:rPr>
                <w:sz w:val="20"/>
              </w:rPr>
            </w:pPr>
            <w:r>
              <w:rPr>
                <w:sz w:val="20"/>
              </w:rPr>
              <w:t>Singing warmup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(including South African songs in unison, canon, two-part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harmony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call and response)</w:t>
            </w:r>
          </w:p>
          <w:p>
            <w:pPr>
              <w:pStyle w:val="TableParagraph"/>
              <w:spacing w:before="79"/>
              <w:ind w:left="68" w:right="90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create </w:t>
            </w:r>
            <w:r>
              <w:rPr>
                <w:b/>
                <w:spacing w:val="-4"/>
                <w:sz w:val="20"/>
              </w:rPr>
              <w:t>and</w:t>
            </w:r>
          </w:p>
          <w:p>
            <w:pPr>
              <w:pStyle w:val="TableParagraph"/>
              <w:spacing w:before="81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ind w:left="68" w:right="66"/>
              <w:rPr>
                <w:sz w:val="20"/>
              </w:rPr>
            </w:pPr>
            <w:r>
              <w:rPr>
                <w:sz w:val="20"/>
              </w:rPr>
              <w:t>Group role-play using characters created in Week 6 and 7</w:t>
            </w:r>
            <w:r>
              <w:rPr>
                <w:spacing w:val="40"/>
                <w:sz w:val="20"/>
              </w:rPr>
              <w:t> </w:t>
            </w:r>
            <w:r>
              <w:rPr>
                <w:spacing w:val="-2"/>
                <w:sz w:val="20"/>
              </w:rPr>
              <w:t>(considering characterisation, </w:t>
            </w:r>
            <w:r>
              <w:rPr>
                <w:sz w:val="20"/>
              </w:rPr>
              <w:t>interaction, conflict and resolution)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addition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movement phrases in pairs using “question and answer”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“meeting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parting” and </w:t>
            </w:r>
            <w:r>
              <w:rPr>
                <w:b/>
                <w:sz w:val="20"/>
              </w:rPr>
              <w:t>musical phrases </w:t>
            </w:r>
            <w:r>
              <w:rPr>
                <w:sz w:val="20"/>
              </w:rPr>
              <w:t>in pairs using repetition,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accent,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call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response and/or echo</w:t>
            </w:r>
          </w:p>
          <w:p>
            <w:pPr>
              <w:pStyle w:val="TableParagraph"/>
              <w:spacing w:before="81"/>
              <w:ind w:left="68" w:right="119"/>
              <w:jc w:val="both"/>
              <w:rPr>
                <w:sz w:val="20"/>
              </w:rPr>
            </w:pPr>
            <w:r>
              <w:rPr>
                <w:sz w:val="20"/>
              </w:rPr>
              <w:t>Musical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notation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notes 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lines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spaces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 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treble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stave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letter names on C major scale</w:t>
            </w:r>
          </w:p>
        </w:tc>
        <w:tc>
          <w:tcPr>
            <w:tcW w:w="2045" w:type="dxa"/>
          </w:tcPr>
          <w:p>
            <w:pPr>
              <w:pStyle w:val="TableParagraph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ind w:left="69" w:right="106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warmup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co- ordination and control (warmup ritual that can include spinal rolls, swings,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floor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work,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body part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isolations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knee bends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rises)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well as vocal warmup.</w:t>
            </w:r>
          </w:p>
          <w:p>
            <w:pPr>
              <w:pStyle w:val="TableParagraph"/>
              <w:spacing w:before="80"/>
              <w:ind w:left="69" w:right="106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create </w:t>
            </w:r>
            <w:r>
              <w:rPr>
                <w:b/>
                <w:spacing w:val="-4"/>
                <w:sz w:val="20"/>
              </w:rPr>
              <w:t>and</w:t>
            </w:r>
          </w:p>
          <w:p>
            <w:pPr>
              <w:pStyle w:val="TableParagraph"/>
              <w:spacing w:before="8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ind w:left="69" w:right="65"/>
              <w:rPr>
                <w:sz w:val="20"/>
              </w:rPr>
            </w:pPr>
            <w:r>
              <w:rPr>
                <w:sz w:val="20"/>
              </w:rPr>
              <w:t>Rehearsal and preparation of the practical formal assessment task that includes dance, drama and music performance: Group role play using </w:t>
            </w:r>
            <w:r>
              <w:rPr>
                <w:spacing w:val="-2"/>
                <w:sz w:val="20"/>
              </w:rPr>
              <w:t>characterisation, </w:t>
            </w:r>
            <w:r>
              <w:rPr>
                <w:sz w:val="20"/>
              </w:rPr>
              <w:t>interaction, conflict and resolution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addition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 movement phrases using “question and answer”’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“meeting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parting” and musical phrases using repetition, accent, call and response and/or </w:t>
            </w:r>
            <w:r>
              <w:rPr>
                <w:spacing w:val="-4"/>
                <w:sz w:val="20"/>
              </w:rPr>
              <w:t>echo</w:t>
            </w:r>
          </w:p>
        </w:tc>
        <w:tc>
          <w:tcPr>
            <w:tcW w:w="2045" w:type="dxa"/>
          </w:tcPr>
          <w:p>
            <w:pPr>
              <w:pStyle w:val="TableParagraph"/>
              <w:ind w:left="66" w:right="409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 task submitted</w:t>
            </w:r>
          </w:p>
          <w:p>
            <w:pPr>
              <w:pStyle w:val="TableParagraph"/>
              <w:spacing w:before="81"/>
              <w:ind w:left="66" w:right="638"/>
              <w:rPr>
                <w:b/>
                <w:sz w:val="20"/>
              </w:rPr>
            </w:pPr>
            <w:r>
              <w:rPr>
                <w:b/>
                <w:sz w:val="20"/>
              </w:rPr>
              <w:t>Practical formal </w:t>
            </w:r>
            <w:r>
              <w:rPr>
                <w:b/>
                <w:spacing w:val="-2"/>
                <w:sz w:val="20"/>
              </w:rPr>
              <w:t>assessment: </w:t>
            </w: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Arts:</w:t>
            </w:r>
          </w:p>
          <w:p>
            <w:pPr>
              <w:pStyle w:val="TableParagraph"/>
              <w:spacing w:before="80"/>
              <w:ind w:left="66" w:right="78"/>
              <w:rPr>
                <w:sz w:val="20"/>
              </w:rPr>
            </w:pPr>
            <w:r>
              <w:rPr>
                <w:b/>
                <w:sz w:val="20"/>
              </w:rPr>
              <w:t>Integrated dance,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drama and music performance: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role play using </w:t>
            </w:r>
            <w:r>
              <w:rPr>
                <w:spacing w:val="-2"/>
                <w:sz w:val="20"/>
              </w:rPr>
              <w:t>characterisation, </w:t>
            </w:r>
            <w:r>
              <w:rPr>
                <w:sz w:val="20"/>
              </w:rPr>
              <w:t>interaction, conflict and resolution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addition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 movement phrases using “question and answer”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“meeting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parting” and musical phrases using repetition, accent, call and response and/or </w:t>
            </w:r>
            <w:r>
              <w:rPr>
                <w:spacing w:val="-4"/>
                <w:sz w:val="20"/>
              </w:rPr>
              <w:t>echo</w:t>
            </w:r>
          </w:p>
          <w:p>
            <w:pPr>
              <w:pStyle w:val="TableParagraph"/>
              <w:spacing w:before="80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Arts:</w:t>
            </w:r>
          </w:p>
          <w:p>
            <w:pPr>
              <w:pStyle w:val="TableParagraph"/>
              <w:spacing w:before="81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40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66" w:right="79"/>
              <w:rPr>
                <w:sz w:val="20"/>
              </w:rPr>
            </w:pPr>
            <w:r>
              <w:rPr>
                <w:sz w:val="20"/>
              </w:rPr>
              <w:t>When assessing Performing Arts, it is important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teacher chooses a formal assessment task that consists of at least TWO of the three performing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art forms</w:t>
            </w:r>
          </w:p>
        </w:tc>
        <w:tc>
          <w:tcPr>
            <w:tcW w:w="2064" w:type="dxa"/>
          </w:tcPr>
          <w:p>
            <w:pPr>
              <w:pStyle w:val="TableParagraph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66" w:right="64"/>
              <w:rPr>
                <w:sz w:val="20"/>
              </w:rPr>
            </w:pPr>
            <w:r>
              <w:rPr>
                <w:sz w:val="20"/>
              </w:rPr>
              <w:t>Observe and discuss visual stimuli in photographs, artworks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identify and name </w:t>
            </w:r>
            <w:r>
              <w:rPr>
                <w:b/>
                <w:sz w:val="20"/>
              </w:rPr>
              <w:t>all art elements </w:t>
            </w:r>
            <w:r>
              <w:rPr>
                <w:sz w:val="20"/>
              </w:rPr>
              <w:t>in images of reptiles, insects, etc.</w:t>
            </w:r>
          </w:p>
          <w:p>
            <w:pPr>
              <w:pStyle w:val="TableParagraph"/>
              <w:spacing w:before="82"/>
              <w:ind w:left="66" w:right="65"/>
              <w:rPr>
                <w:sz w:val="20"/>
              </w:rPr>
            </w:pPr>
            <w:r>
              <w:rPr>
                <w:sz w:val="20"/>
              </w:rPr>
              <w:t>Observe and discuss visual stimuli in photographs, artworks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identify and name </w:t>
            </w:r>
            <w:r>
              <w:rPr>
                <w:b/>
                <w:sz w:val="20"/>
              </w:rPr>
              <w:t>emphasis </w:t>
            </w:r>
            <w:r>
              <w:rPr>
                <w:sz w:val="20"/>
              </w:rPr>
              <w:t>in images of reptiles,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insects, etc.</w:t>
            </w:r>
          </w:p>
          <w:p>
            <w:pPr>
              <w:pStyle w:val="TableParagraph"/>
              <w:spacing w:before="81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2D: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Reptiles, insects, etc. in their </w:t>
            </w:r>
            <w:r>
              <w:rPr>
                <w:b/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79"/>
              <w:ind w:left="66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80"/>
              <w:ind w:left="66"/>
              <w:rPr>
                <w:sz w:val="20"/>
              </w:rPr>
            </w:pPr>
            <w:r>
              <w:rPr>
                <w:sz w:val="20"/>
              </w:rPr>
              <w:t>Reinforce relevant art 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 own images of reptiles, insects, etc.</w:t>
            </w:r>
          </w:p>
          <w:p>
            <w:pPr>
              <w:pStyle w:val="TableParagraph"/>
              <w:spacing w:before="79"/>
              <w:ind w:left="66" w:right="100"/>
              <w:rPr>
                <w:sz w:val="20"/>
              </w:rPr>
            </w:pPr>
            <w:r>
              <w:rPr>
                <w:b/>
                <w:i/>
                <w:sz w:val="20"/>
              </w:rPr>
              <w:t>Design principles</w:t>
            </w:r>
            <w:r>
              <w:rPr>
                <w:b/>
                <w:i/>
                <w:sz w:val="20"/>
              </w:rPr>
              <w:t> </w:t>
            </w:r>
            <w:r>
              <w:rPr>
                <w:sz w:val="20"/>
              </w:rPr>
              <w:t>Reinforce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design principle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emphasis through use in own images of reptiles, insects, etc.</w:t>
            </w:r>
          </w:p>
          <w:p>
            <w:pPr>
              <w:pStyle w:val="TableParagraph"/>
              <w:spacing w:before="82"/>
              <w:ind w:left="66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Drawing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and/or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b/>
                <w:i/>
                <w:sz w:val="20"/>
              </w:rPr>
              <w:t>colour</w:t>
            </w:r>
            <w:r>
              <w:rPr>
                <w:b/>
                <w:i/>
                <w:sz w:val="20"/>
              </w:rPr>
              <w:t> </w:t>
            </w:r>
            <w:r>
              <w:rPr>
                <w:b/>
                <w:i/>
                <w:spacing w:val="-4"/>
                <w:sz w:val="20"/>
              </w:rPr>
              <w:t>media</w:t>
            </w:r>
          </w:p>
          <w:p>
            <w:pPr>
              <w:pStyle w:val="TableParagraph"/>
              <w:spacing w:before="78"/>
              <w:ind w:left="66" w:right="82"/>
              <w:rPr>
                <w:sz w:val="20"/>
              </w:rPr>
            </w:pPr>
            <w:r>
              <w:rPr>
                <w:sz w:val="20"/>
              </w:rPr>
              <w:t>Exploring a variety of media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techniques</w:t>
            </w:r>
          </w:p>
          <w:p>
            <w:pPr>
              <w:pStyle w:val="TableParagraph"/>
              <w:spacing w:before="82"/>
              <w:ind w:left="66" w:right="63"/>
              <w:rPr>
                <w:sz w:val="20"/>
              </w:rPr>
            </w:pPr>
            <w:r>
              <w:rPr>
                <w:sz w:val="20"/>
              </w:rPr>
              <w:t>This may include, but is not limited to, any of the following: blind/contour drawings, colour pencil, pastel, painting, wax resist,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collage,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pencils,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ink and stick drawings, etc.</w:t>
            </w:r>
          </w:p>
        </w:tc>
        <w:tc>
          <w:tcPr>
            <w:tcW w:w="2077" w:type="dxa"/>
          </w:tcPr>
          <w:p>
            <w:pPr>
              <w:pStyle w:val="TableParagraph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69" w:right="75"/>
              <w:rPr>
                <w:sz w:val="20"/>
              </w:rPr>
            </w:pPr>
            <w:r>
              <w:rPr>
                <w:sz w:val="20"/>
              </w:rPr>
              <w:t>Observe and discuss visual stimuli in photographs, artworks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identify and name </w:t>
            </w:r>
            <w:r>
              <w:rPr>
                <w:b/>
                <w:sz w:val="20"/>
              </w:rPr>
              <w:t>all art elements </w:t>
            </w:r>
            <w:r>
              <w:rPr>
                <w:sz w:val="20"/>
              </w:rPr>
              <w:t>in images of reptiles, insects, etc.</w:t>
            </w:r>
          </w:p>
          <w:p>
            <w:pPr>
              <w:pStyle w:val="TableParagraph"/>
              <w:spacing w:before="82"/>
              <w:ind w:left="69" w:right="75"/>
              <w:rPr>
                <w:sz w:val="20"/>
              </w:rPr>
            </w:pPr>
            <w:r>
              <w:rPr>
                <w:sz w:val="20"/>
              </w:rPr>
              <w:t>Observe and discuss visual stimuli in photographs, artworks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identify and name </w:t>
            </w:r>
            <w:r>
              <w:rPr>
                <w:b/>
                <w:sz w:val="20"/>
              </w:rPr>
              <w:t>emphasis </w:t>
            </w:r>
            <w:r>
              <w:rPr>
                <w:sz w:val="20"/>
              </w:rPr>
              <w:t>in images of reptiles,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insects, etc.</w:t>
            </w:r>
          </w:p>
          <w:p>
            <w:pPr>
              <w:pStyle w:val="TableParagraph"/>
              <w:spacing w:before="8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2D: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Reptiles, insects, etc. in their </w:t>
            </w:r>
            <w:r>
              <w:rPr>
                <w:b/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79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80"/>
              <w:ind w:left="69"/>
              <w:rPr>
                <w:sz w:val="20"/>
              </w:rPr>
            </w:pPr>
            <w:r>
              <w:rPr>
                <w:sz w:val="20"/>
              </w:rPr>
              <w:t>Reinforce relevant art 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 own images of reptiles, insects, etc.</w:t>
            </w:r>
          </w:p>
          <w:p>
            <w:pPr>
              <w:pStyle w:val="TableParagraph"/>
              <w:spacing w:before="79"/>
              <w:ind w:left="69" w:right="110"/>
              <w:rPr>
                <w:sz w:val="20"/>
              </w:rPr>
            </w:pPr>
            <w:r>
              <w:rPr>
                <w:b/>
                <w:i/>
                <w:sz w:val="20"/>
              </w:rPr>
              <w:t>Design principles</w:t>
            </w:r>
            <w:r>
              <w:rPr>
                <w:b/>
                <w:i/>
                <w:sz w:val="20"/>
              </w:rPr>
              <w:t> </w:t>
            </w:r>
            <w:r>
              <w:rPr>
                <w:sz w:val="20"/>
              </w:rPr>
              <w:t>Reinforce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design principle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emphasis through use in own images of reptiles, insects, etc.</w:t>
            </w:r>
          </w:p>
          <w:p>
            <w:pPr>
              <w:pStyle w:val="TableParagraph"/>
              <w:spacing w:before="82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Drawing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and/or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b/>
                <w:i/>
                <w:sz w:val="20"/>
              </w:rPr>
              <w:t>colour</w:t>
            </w:r>
            <w:r>
              <w:rPr>
                <w:b/>
                <w:i/>
                <w:sz w:val="20"/>
              </w:rPr>
              <w:t> </w:t>
            </w:r>
            <w:r>
              <w:rPr>
                <w:b/>
                <w:i/>
                <w:spacing w:val="-4"/>
                <w:sz w:val="20"/>
              </w:rPr>
              <w:t>media</w:t>
            </w:r>
          </w:p>
          <w:p>
            <w:pPr>
              <w:pStyle w:val="TableParagraph"/>
              <w:spacing w:before="78"/>
              <w:ind w:left="69" w:right="110"/>
              <w:rPr>
                <w:sz w:val="20"/>
              </w:rPr>
            </w:pPr>
            <w:r>
              <w:rPr>
                <w:sz w:val="20"/>
              </w:rPr>
              <w:t>Exploring a variety of media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techniques</w:t>
            </w:r>
          </w:p>
        </w:tc>
        <w:tc>
          <w:tcPr>
            <w:tcW w:w="2045" w:type="dxa"/>
          </w:tcPr>
          <w:p>
            <w:pPr>
              <w:pStyle w:val="TableParagraph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68" w:right="106"/>
              <w:rPr>
                <w:sz w:val="20"/>
              </w:rPr>
            </w:pPr>
            <w:r>
              <w:rPr>
                <w:sz w:val="20"/>
              </w:rPr>
              <w:t>Observe and discuss visual stimuli in photographs,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artworks and real objects to identify and name emphasis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images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reptiles, insects, etc.</w:t>
            </w:r>
          </w:p>
          <w:p>
            <w:pPr>
              <w:pStyle w:val="TableParagraph"/>
              <w:spacing w:before="82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3D: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Reptiles, insects, etc.</w:t>
            </w:r>
          </w:p>
          <w:p>
            <w:pPr>
              <w:pStyle w:val="TableParagraph"/>
              <w:spacing w:before="81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7"/>
              <w:ind w:left="68"/>
              <w:rPr>
                <w:sz w:val="20"/>
              </w:rPr>
            </w:pPr>
            <w:r>
              <w:rPr>
                <w:sz w:val="20"/>
              </w:rPr>
              <w:t>Reinforce texture and shape/form through modelling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reptiles, insects, etc.</w:t>
            </w:r>
          </w:p>
          <w:p>
            <w:pPr>
              <w:pStyle w:val="TableParagraph"/>
              <w:spacing w:before="84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77"/>
              <w:ind w:left="68" w:right="489"/>
              <w:rPr>
                <w:sz w:val="20"/>
              </w:rPr>
            </w:pPr>
            <w:r>
              <w:rPr>
                <w:sz w:val="20"/>
              </w:rPr>
              <w:t>Reinforce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emphasis through use in own models of reptiles, insects, etc.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b/>
                <w:i/>
                <w:sz w:val="20"/>
              </w:rPr>
              <w:t>Spatial awareness</w:t>
            </w:r>
            <w:r>
              <w:rPr>
                <w:b/>
                <w:i/>
                <w:sz w:val="20"/>
              </w:rPr>
              <w:t> </w:t>
            </w:r>
            <w:r>
              <w:rPr>
                <w:sz w:val="20"/>
              </w:rPr>
              <w:t>Reinforce conscious awareness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working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 space, e.g. model to be viewed from front, back and sides and parts of model can extend into </w:t>
            </w:r>
            <w:r>
              <w:rPr>
                <w:spacing w:val="-2"/>
                <w:sz w:val="20"/>
              </w:rPr>
              <w:t>space</w:t>
            </w:r>
          </w:p>
          <w:p>
            <w:pPr>
              <w:pStyle w:val="TableParagraph"/>
              <w:spacing w:before="82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Skills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z w:val="20"/>
              </w:rPr>
              <w:t>and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techniques</w:t>
            </w:r>
          </w:p>
          <w:p>
            <w:pPr>
              <w:pStyle w:val="TableParagraph"/>
              <w:spacing w:before="77"/>
              <w:ind w:left="68"/>
              <w:rPr>
                <w:sz w:val="20"/>
              </w:rPr>
            </w:pPr>
            <w:r>
              <w:rPr>
                <w:sz w:val="20"/>
              </w:rPr>
              <w:t>Clay or any other 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medium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 3D artwork</w:t>
            </w:r>
          </w:p>
          <w:p>
            <w:pPr>
              <w:pStyle w:val="TableParagraph"/>
              <w:spacing w:before="83"/>
              <w:ind w:left="68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tools</w:t>
            </w:r>
          </w:p>
        </w:tc>
        <w:tc>
          <w:tcPr>
            <w:tcW w:w="2047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right="111"/>
              <w:rPr>
                <w:sz w:val="20"/>
              </w:rPr>
            </w:pPr>
            <w:r>
              <w:rPr>
                <w:sz w:val="20"/>
              </w:rPr>
              <w:t>Observe and discuss visual stimuli in photographs,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artworks and real objects to identify and name emphasis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images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reptiles, insects, etc.</w:t>
            </w:r>
          </w:p>
          <w:p>
            <w:pPr>
              <w:pStyle w:val="TableParagraph"/>
              <w:spacing w:before="82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3D: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Reptiles, insects, etc.</w:t>
            </w:r>
          </w:p>
          <w:p>
            <w:pPr>
              <w:pStyle w:val="TableParagraph"/>
              <w:spacing w:before="81"/>
              <w:ind w:left="111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7"/>
              <w:rPr>
                <w:sz w:val="20"/>
              </w:rPr>
            </w:pPr>
            <w:r>
              <w:rPr>
                <w:sz w:val="20"/>
              </w:rPr>
              <w:t>Reinforce texture and shape/form through modelling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reptiles, insects, etc.</w:t>
            </w:r>
          </w:p>
          <w:p>
            <w:pPr>
              <w:pStyle w:val="TableParagraph"/>
              <w:spacing w:before="84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77"/>
              <w:ind w:right="494"/>
              <w:rPr>
                <w:sz w:val="20"/>
              </w:rPr>
            </w:pPr>
            <w:r>
              <w:rPr>
                <w:sz w:val="20"/>
              </w:rPr>
              <w:t>Reinforce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emphasis through use in own models of reptiles, insects, etc.</w:t>
            </w:r>
          </w:p>
          <w:p>
            <w:pPr>
              <w:pStyle w:val="TableParagraph"/>
              <w:spacing w:before="81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Spatial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awareness</w:t>
            </w:r>
          </w:p>
          <w:p>
            <w:pPr>
              <w:pStyle w:val="TableParagraph"/>
              <w:spacing w:before="80"/>
              <w:ind w:right="111"/>
              <w:rPr>
                <w:sz w:val="20"/>
              </w:rPr>
            </w:pPr>
            <w:r>
              <w:rPr>
                <w:sz w:val="20"/>
              </w:rPr>
              <w:t>Reinforce conscious awareness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working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 space, e.g. model to be viewed from front, back and sides and parts of model can extend into </w:t>
            </w:r>
            <w:r>
              <w:rPr>
                <w:spacing w:val="-2"/>
                <w:sz w:val="20"/>
              </w:rPr>
              <w:t>space</w:t>
            </w:r>
          </w:p>
          <w:p>
            <w:pPr>
              <w:pStyle w:val="TableParagraph"/>
              <w:spacing w:before="81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Skills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z w:val="20"/>
              </w:rPr>
              <w:t>and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techniques</w:t>
            </w:r>
          </w:p>
          <w:p>
            <w:pPr>
              <w:pStyle w:val="TableParagraph"/>
              <w:spacing w:before="80"/>
              <w:rPr>
                <w:sz w:val="20"/>
              </w:rPr>
            </w:pPr>
            <w:r>
              <w:rPr>
                <w:sz w:val="20"/>
              </w:rPr>
              <w:t>Clay or any other 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medium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 3D artwork</w:t>
            </w:r>
          </w:p>
          <w:p>
            <w:pPr>
              <w:pStyle w:val="TableParagraph"/>
              <w:spacing w:before="80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tools</w:t>
            </w:r>
          </w:p>
        </w:tc>
      </w:tr>
      <w:tr>
        <w:trPr>
          <w:trHeight w:val="1942" w:hRule="atLeast"/>
        </w:trPr>
        <w:tc>
          <w:tcPr>
            <w:tcW w:w="1692" w:type="dxa"/>
            <w:shd w:val="clear" w:color="auto" w:fill="8EAADB"/>
          </w:tcPr>
          <w:p>
            <w:pPr>
              <w:pStyle w:val="TableParagraph"/>
              <w:spacing w:before="83"/>
              <w:ind w:right="267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2305" w:type="dxa"/>
            <w:gridSpan w:val="6"/>
          </w:tcPr>
          <w:p>
            <w:pPr>
              <w:pStyle w:val="TableParagraph"/>
              <w:spacing w:line="326" w:lineRule="auto" w:before="83"/>
              <w:ind w:right="554"/>
              <w:rPr>
                <w:sz w:val="20"/>
              </w:rPr>
            </w:pPr>
            <w:r>
              <w:rPr>
                <w:sz w:val="20"/>
              </w:rPr>
              <w:t>Understanding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experience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warmup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spatial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awareness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(including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lunges,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swings,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transfers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weight,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etc. Understanding of movement sequences using different kinds of jumps (with safe landings) and balances</w:t>
            </w:r>
          </w:p>
          <w:p>
            <w:pPr>
              <w:pStyle w:val="TableParagraph"/>
              <w:spacing w:line="227" w:lineRule="exact" w:before="0"/>
              <w:rPr>
                <w:sz w:val="20"/>
              </w:rPr>
            </w:pPr>
            <w:r>
              <w:rPr>
                <w:sz w:val="20"/>
              </w:rPr>
              <w:t>Experience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8"/>
              <w:rPr>
                <w:sz w:val="20"/>
              </w:rPr>
            </w:pPr>
            <w:r>
              <w:rPr>
                <w:sz w:val="20"/>
              </w:rPr>
              <w:t>Understanding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music: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recognise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repetition,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accent,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call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echo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live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examples</w:t>
            </w:r>
          </w:p>
        </w:tc>
        <w:tc>
          <w:tcPr>
            <w:tcW w:w="8233" w:type="dxa"/>
            <w:gridSpan w:val="4"/>
          </w:tcPr>
          <w:p>
            <w:pPr>
              <w:pStyle w:val="TableParagraph"/>
              <w:spacing w:line="326" w:lineRule="auto" w:before="83"/>
              <w:ind w:left="66" w:right="2409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experience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some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principles Basic experiences in creating simple 2D and 3D artworks</w:t>
            </w:r>
          </w:p>
        </w:tc>
      </w:tr>
    </w:tbl>
    <w:p>
      <w:pPr>
        <w:spacing w:after="0" w:line="326" w:lineRule="auto"/>
        <w:rPr>
          <w:sz w:val="20"/>
        </w:rPr>
        <w:sectPr>
          <w:pgSz w:w="23820" w:h="16850" w:orient="landscape"/>
          <w:pgMar w:header="283" w:footer="542" w:top="760" w:bottom="740" w:left="600" w:right="600"/>
        </w:sectPr>
      </w:pPr>
    </w:p>
    <w:p>
      <w:pPr>
        <w:spacing w:line="240" w:lineRule="auto" w:before="4" w:after="1"/>
        <w:rPr>
          <w:b/>
          <w:sz w:val="9"/>
        </w:rPr>
      </w:pPr>
    </w:p>
    <w:tbl>
      <w:tblPr>
        <w:tblW w:w="0" w:type="auto"/>
        <w:jc w:val="left"/>
        <w:tblInd w:w="28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77"/>
        <w:gridCol w:w="2058"/>
        <w:gridCol w:w="2038"/>
        <w:gridCol w:w="2070"/>
        <w:gridCol w:w="89"/>
        <w:gridCol w:w="1978"/>
        <w:gridCol w:w="2046"/>
        <w:gridCol w:w="2046"/>
        <w:gridCol w:w="1974"/>
        <w:gridCol w:w="92"/>
        <w:gridCol w:w="2046"/>
        <w:gridCol w:w="2077"/>
        <w:gridCol w:w="87"/>
        <w:gridCol w:w="1961"/>
      </w:tblGrid>
      <w:tr>
        <w:trPr>
          <w:trHeight w:val="399" w:hRule="atLeast"/>
        </w:trPr>
        <w:tc>
          <w:tcPr>
            <w:tcW w:w="1677" w:type="dxa"/>
            <w:shd w:val="clear" w:color="auto" w:fill="D9D9D9"/>
          </w:tcPr>
          <w:p>
            <w:pPr>
              <w:pStyle w:val="TableParagraph"/>
              <w:spacing w:before="83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58" w:type="dxa"/>
            <w:shd w:val="clear" w:color="auto" w:fill="D9D9D9"/>
          </w:tcPr>
          <w:p>
            <w:pPr>
              <w:pStyle w:val="TableParagraph"/>
              <w:spacing w:before="83"/>
              <w:ind w:left="696" w:right="6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38" w:type="dxa"/>
            <w:shd w:val="clear" w:color="auto" w:fill="D9D9D9"/>
          </w:tcPr>
          <w:p>
            <w:pPr>
              <w:pStyle w:val="TableParagraph"/>
              <w:spacing w:before="83"/>
              <w:ind w:left="690" w:right="66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70" w:type="dxa"/>
            <w:shd w:val="clear" w:color="auto" w:fill="D9D9D9"/>
          </w:tcPr>
          <w:p>
            <w:pPr>
              <w:pStyle w:val="TableParagraph"/>
              <w:spacing w:before="83"/>
              <w:ind w:left="706" w:right="6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67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692" w:right="6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46" w:type="dxa"/>
            <w:shd w:val="clear" w:color="auto" w:fill="D9D9D9"/>
          </w:tcPr>
          <w:p>
            <w:pPr>
              <w:pStyle w:val="TableParagraph"/>
              <w:spacing w:before="83"/>
              <w:ind w:left="669" w:right="66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046" w:type="dxa"/>
            <w:shd w:val="clear" w:color="auto" w:fill="D9D9D9"/>
          </w:tcPr>
          <w:p>
            <w:pPr>
              <w:pStyle w:val="TableParagraph"/>
              <w:spacing w:before="83"/>
              <w:ind w:left="42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066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685" w:right="6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046" w:type="dxa"/>
            <w:shd w:val="clear" w:color="auto" w:fill="D9D9D9"/>
          </w:tcPr>
          <w:p>
            <w:pPr>
              <w:pStyle w:val="TableParagraph"/>
              <w:spacing w:before="83"/>
              <w:ind w:left="682" w:right="6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077" w:type="dxa"/>
            <w:shd w:val="clear" w:color="auto" w:fill="D9D9D9"/>
          </w:tcPr>
          <w:p>
            <w:pPr>
              <w:pStyle w:val="TableParagraph"/>
              <w:spacing w:before="83"/>
              <w:ind w:left="67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048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64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2032" w:hRule="atLeast"/>
        </w:trPr>
        <w:tc>
          <w:tcPr>
            <w:tcW w:w="1677" w:type="dxa"/>
            <w:shd w:val="clear" w:color="auto" w:fill="A8D08D"/>
          </w:tcPr>
          <w:p>
            <w:pPr>
              <w:pStyle w:val="TableParagraph"/>
              <w:spacing w:before="86"/>
              <w:ind w:right="261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12325" w:type="dxa"/>
            <w:gridSpan w:val="7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429" w:val="left" w:leader="none"/>
              </w:tabs>
              <w:spacing w:line="240" w:lineRule="auto" w:before="86" w:after="0"/>
              <w:ind w:left="428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Open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space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29" w:val="left" w:leader="none"/>
              </w:tabs>
              <w:spacing w:line="240" w:lineRule="auto" w:before="79" w:after="0"/>
              <w:ind w:left="428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Found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instruments,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drum/tambourine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29" w:val="left" w:leader="none"/>
              </w:tabs>
              <w:spacing w:line="240" w:lineRule="auto" w:before="79" w:after="0"/>
              <w:ind w:left="428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Audio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equipment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audio-visuals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suitable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music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29" w:val="left" w:leader="none"/>
              </w:tabs>
              <w:spacing w:line="240" w:lineRule="auto" w:before="77" w:after="0"/>
              <w:ind w:left="428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Charts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posters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(such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notation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stave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single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line,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etc.)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29" w:val="left" w:leader="none"/>
              </w:tabs>
              <w:spacing w:line="240" w:lineRule="auto" w:before="79" w:after="0"/>
              <w:ind w:left="428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DVDs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access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performances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types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29" w:val="left" w:leader="none"/>
              </w:tabs>
              <w:spacing w:line="240" w:lineRule="auto" w:before="77" w:after="0"/>
              <w:ind w:left="428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Research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types</w:t>
            </w:r>
          </w:p>
        </w:tc>
        <w:tc>
          <w:tcPr>
            <w:tcW w:w="4112" w:type="dxa"/>
            <w:gridSpan w:val="3"/>
          </w:tcPr>
          <w:p>
            <w:pPr>
              <w:pStyle w:val="TableParagraph"/>
              <w:spacing w:before="86"/>
              <w:ind w:left="61" w:right="65"/>
              <w:rPr>
                <w:sz w:val="20"/>
              </w:rPr>
            </w:pPr>
            <w:r>
              <w:rPr>
                <w:sz w:val="20"/>
              </w:rPr>
              <w:t>Materials: 2H/H/HB/2B/3B/6B pencils, charcoal, coloured inks, oil pastels, tempera paint, colour pencils,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colouring,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magazines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photographs</w:t>
            </w:r>
          </w:p>
        </w:tc>
        <w:tc>
          <w:tcPr>
            <w:tcW w:w="4125" w:type="dxa"/>
            <w:gridSpan w:val="3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405" w:val="left" w:leader="none"/>
              </w:tabs>
              <w:spacing w:line="237" w:lineRule="auto" w:before="88" w:after="0"/>
              <w:ind w:left="404" w:right="235" w:hanging="284"/>
              <w:jc w:val="left"/>
              <w:rPr>
                <w:sz w:val="20"/>
              </w:rPr>
            </w:pPr>
            <w:r>
              <w:rPr>
                <w:sz w:val="20"/>
              </w:rPr>
              <w:t>Any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available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material (clay/papier mâché/wire/cardboard/other recyclable material) for 3D artwork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05" w:val="left" w:leader="none"/>
              </w:tabs>
              <w:spacing w:line="240" w:lineRule="auto" w:before="84" w:after="0"/>
              <w:ind w:left="40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Example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figures</w:t>
            </w:r>
          </w:p>
        </w:tc>
      </w:tr>
      <w:tr>
        <w:trPr>
          <w:trHeight w:val="401" w:hRule="atLeast"/>
        </w:trPr>
        <w:tc>
          <w:tcPr>
            <w:tcW w:w="1677" w:type="dxa"/>
            <w:vMerge w:val="restart"/>
            <w:shd w:val="clear" w:color="auto" w:fill="9CC2E4"/>
          </w:tcPr>
          <w:p>
            <w:pPr>
              <w:pStyle w:val="TableParagraph"/>
              <w:ind w:right="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REMEDIATION</w:t>
            </w:r>
          </w:p>
        </w:tc>
        <w:tc>
          <w:tcPr>
            <w:tcW w:w="20562" w:type="dxa"/>
            <w:gridSpan w:val="13"/>
          </w:tcPr>
          <w:p>
            <w:pPr>
              <w:pStyle w:val="TableParagraph"/>
              <w:ind w:left="1866"/>
              <w:rPr>
                <w:b/>
                <w:sz w:val="20"/>
              </w:rPr>
            </w:pPr>
            <w:r>
              <w:rPr>
                <w:b/>
                <w:sz w:val="20"/>
              </w:rPr>
              <w:t>Continuous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informal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through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observation,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classroom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discussions,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learners’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continuous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reflection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workbooks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(journals,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worksheets,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puzzles,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quizzes,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class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tests,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etc.)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assessed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self,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peer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teacher</w:t>
            </w:r>
          </w:p>
        </w:tc>
      </w:tr>
      <w:tr>
        <w:trPr>
          <w:trHeight w:val="2396" w:hRule="atLeast"/>
        </w:trPr>
        <w:tc>
          <w:tcPr>
            <w:tcW w:w="1677" w:type="dxa"/>
            <w:vMerge/>
            <w:tcBorders>
              <w:top w:val="nil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gridSpan w:val="2"/>
          </w:tcPr>
          <w:p>
            <w:pPr>
              <w:pStyle w:val="TableParagraph"/>
              <w:spacing w:before="83"/>
              <w:ind w:left="80" w:right="41"/>
              <w:rPr>
                <w:sz w:val="20"/>
              </w:rPr>
            </w:pPr>
            <w:r>
              <w:rPr>
                <w:sz w:val="20"/>
              </w:rPr>
              <w:t>Workbook: Worksheet on two contrasting dance performances (live or on DVD), considering the context,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purpose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style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selected </w:t>
            </w:r>
            <w:r>
              <w:rPr>
                <w:spacing w:val="-2"/>
                <w:sz w:val="20"/>
              </w:rPr>
              <w:t>dance</w:t>
            </w:r>
          </w:p>
        </w:tc>
        <w:tc>
          <w:tcPr>
            <w:tcW w:w="2159" w:type="dxa"/>
            <w:gridSpan w:val="2"/>
          </w:tcPr>
          <w:p>
            <w:pPr>
              <w:pStyle w:val="TableParagraph"/>
              <w:spacing w:before="83"/>
              <w:ind w:left="40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notation of notes on lines and in spaces on a treble stave using letter names on C major scale</w:t>
            </w:r>
          </w:p>
        </w:tc>
        <w:tc>
          <w:tcPr>
            <w:tcW w:w="6070" w:type="dxa"/>
            <w:gridSpan w:val="3"/>
          </w:tcPr>
          <w:p>
            <w:pPr>
              <w:pStyle w:val="TableParagraph"/>
              <w:spacing w:before="83"/>
              <w:ind w:left="66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Worksheet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role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play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phrases</w:t>
            </w:r>
          </w:p>
          <w:p>
            <w:pPr>
              <w:pStyle w:val="TableParagraph"/>
              <w:spacing w:before="80"/>
              <w:ind w:left="66"/>
              <w:rPr>
                <w:sz w:val="20"/>
              </w:rPr>
            </w:pPr>
            <w:r>
              <w:rPr>
                <w:sz w:val="20"/>
              </w:rPr>
              <w:t>Exploring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terminology: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Repetition,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accent,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call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echo,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as well as character, interaction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and resolution</w:t>
            </w:r>
          </w:p>
        </w:tc>
        <w:tc>
          <w:tcPr>
            <w:tcW w:w="1974" w:type="dxa"/>
          </w:tcPr>
          <w:p>
            <w:pPr>
              <w:pStyle w:val="TableParagraph"/>
              <w:spacing w:before="83"/>
              <w:ind w:left="61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 deepen and extend observation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 and design principles</w:t>
            </w:r>
          </w:p>
          <w:p>
            <w:pPr>
              <w:pStyle w:val="TableParagraph"/>
              <w:spacing w:before="81"/>
              <w:ind w:left="61" w:right="29"/>
              <w:rPr>
                <w:sz w:val="20"/>
              </w:rPr>
            </w:pPr>
            <w:r>
              <w:rPr>
                <w:sz w:val="20"/>
              </w:rPr>
              <w:t>Images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reptiles, insects, etc.</w:t>
            </w:r>
          </w:p>
        </w:tc>
        <w:tc>
          <w:tcPr>
            <w:tcW w:w="2138" w:type="dxa"/>
            <w:gridSpan w:val="2"/>
          </w:tcPr>
          <w:p>
            <w:pPr>
              <w:pStyle w:val="TableParagraph"/>
              <w:spacing w:before="83"/>
              <w:ind w:left="62" w:right="351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Preparatory sketches, guidance by teacher, creative application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 and principles</w:t>
            </w:r>
          </w:p>
        </w:tc>
        <w:tc>
          <w:tcPr>
            <w:tcW w:w="2164" w:type="dxa"/>
            <w:gridSpan w:val="2"/>
          </w:tcPr>
          <w:p>
            <w:pPr>
              <w:pStyle w:val="TableParagraph"/>
              <w:spacing w:before="83"/>
              <w:ind w:left="61"/>
              <w:rPr>
                <w:sz w:val="20"/>
              </w:rPr>
            </w:pPr>
            <w:r>
              <w:rPr>
                <w:spacing w:val="-2"/>
                <w:sz w:val="20"/>
              </w:rPr>
              <w:t>Preparatory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sketches</w:t>
            </w:r>
          </w:p>
          <w:p>
            <w:pPr>
              <w:pStyle w:val="TableParagraph"/>
              <w:spacing w:before="80"/>
              <w:ind w:left="61" w:right="96"/>
              <w:rPr>
                <w:sz w:val="20"/>
              </w:rPr>
            </w:pPr>
            <w:r>
              <w:rPr>
                <w:sz w:val="20"/>
              </w:rPr>
              <w:t>Worksheet: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Practical/visual exploration of emphasis</w:t>
            </w:r>
          </w:p>
          <w:p>
            <w:pPr>
              <w:pStyle w:val="TableParagraph"/>
              <w:spacing w:before="81"/>
              <w:ind w:left="61" w:right="96"/>
              <w:rPr>
                <w:sz w:val="20"/>
              </w:rPr>
            </w:pPr>
            <w:r>
              <w:rPr>
                <w:sz w:val="20"/>
              </w:rPr>
              <w:t>Continuous supportive guidance by teacher towards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completion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3D </w:t>
            </w:r>
            <w:r>
              <w:rPr>
                <w:spacing w:val="-2"/>
                <w:sz w:val="20"/>
              </w:rPr>
              <w:t>artwork</w:t>
            </w:r>
          </w:p>
        </w:tc>
        <w:tc>
          <w:tcPr>
            <w:tcW w:w="1961" w:type="dxa"/>
          </w:tcPr>
          <w:p>
            <w:pPr>
              <w:pStyle w:val="TableParagraph"/>
              <w:spacing w:before="83"/>
              <w:ind w:left="59" w:right="39"/>
              <w:rPr>
                <w:sz w:val="20"/>
              </w:rPr>
            </w:pPr>
            <w:r>
              <w:rPr>
                <w:sz w:val="20"/>
              </w:rPr>
              <w:t>Basic and practical experience of art 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some design principles</w:t>
            </w:r>
          </w:p>
          <w:p>
            <w:pPr>
              <w:pStyle w:val="TableParagraph"/>
              <w:spacing w:before="81"/>
              <w:ind w:left="59" w:right="39"/>
              <w:rPr>
                <w:sz w:val="20"/>
              </w:rPr>
            </w:pPr>
            <w:r>
              <w:rPr>
                <w:sz w:val="20"/>
              </w:rPr>
              <w:t>Basic experiences in creating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3D artworks</w:t>
            </w:r>
          </w:p>
          <w:p>
            <w:pPr>
              <w:pStyle w:val="TableParagraph"/>
              <w:spacing w:before="79"/>
              <w:ind w:left="59" w:right="268"/>
              <w:rPr>
                <w:sz w:val="20"/>
              </w:rPr>
            </w:pPr>
            <w:r>
              <w:rPr>
                <w:sz w:val="20"/>
              </w:rPr>
              <w:t>Classroom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discussion and reflection</w:t>
            </w:r>
          </w:p>
        </w:tc>
      </w:tr>
      <w:tr>
        <w:trPr>
          <w:trHeight w:val="630" w:hRule="atLeast"/>
        </w:trPr>
        <w:tc>
          <w:tcPr>
            <w:tcW w:w="1677" w:type="dxa"/>
            <w:shd w:val="clear" w:color="auto" w:fill="FFD966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2325" w:type="dxa"/>
            <w:gridSpan w:val="7"/>
            <w:shd w:val="clear" w:color="auto" w:fill="FFD966"/>
          </w:tcPr>
          <w:p>
            <w:pPr>
              <w:pStyle w:val="TableParagraph"/>
              <w:spacing w:before="5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80"/>
              <w:rPr>
                <w:sz w:val="20"/>
              </w:rPr>
            </w:pPr>
            <w:r>
              <w:rPr>
                <w:sz w:val="20"/>
              </w:rPr>
              <w:t>Formal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Performing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Arts: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rubric</w:t>
            </w:r>
          </w:p>
        </w:tc>
        <w:tc>
          <w:tcPr>
            <w:tcW w:w="8237" w:type="dxa"/>
            <w:gridSpan w:val="6"/>
            <w:shd w:val="clear" w:color="auto" w:fill="FFD966"/>
          </w:tcPr>
          <w:p>
            <w:pPr>
              <w:pStyle w:val="TableParagraph"/>
              <w:spacing w:before="5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61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Art: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</w:tr>
    </w:tbl>
    <w:p>
      <w:pPr>
        <w:spacing w:after="0"/>
        <w:rPr>
          <w:sz w:val="20"/>
        </w:rPr>
        <w:sectPr>
          <w:pgSz w:w="23820" w:h="16850" w:orient="landscape"/>
          <w:pgMar w:header="283" w:footer="542" w:top="760" w:bottom="740" w:left="600" w:right="600"/>
        </w:sectPr>
      </w:pPr>
    </w:p>
    <w:p>
      <w:pPr>
        <w:pStyle w:val="BodyText"/>
        <w:spacing w:before="92"/>
        <w:ind w:left="252"/>
      </w:pPr>
      <w:r>
        <w:rPr/>
        <w:t>2023/24</w:t>
      </w:r>
      <w:r>
        <w:rPr>
          <w:spacing w:val="-2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1"/>
        </w:rPr>
        <w:t> </w:t>
      </w:r>
      <w:r>
        <w:rPr/>
        <w:t>PLANS:</w:t>
      </w:r>
      <w:r>
        <w:rPr>
          <w:spacing w:val="-2"/>
        </w:rPr>
        <w:t> </w:t>
      </w:r>
      <w:r>
        <w:rPr/>
        <w:t>LIFE</w:t>
      </w:r>
      <w:r>
        <w:rPr>
          <w:spacing w:val="1"/>
        </w:rPr>
        <w:t> </w:t>
      </w:r>
      <w:r>
        <w:rPr/>
        <w:t>SKILLS</w:t>
      </w:r>
      <w:r>
        <w:rPr>
          <w:spacing w:val="-2"/>
        </w:rPr>
        <w:t> </w:t>
      </w:r>
      <w:r>
        <w:rPr/>
        <w:t>(CREATIVE ARTS):</w:t>
      </w:r>
      <w:r>
        <w:rPr>
          <w:spacing w:val="-4"/>
        </w:rPr>
        <w:t> </w:t>
      </w:r>
      <w:r>
        <w:rPr/>
        <w:t>GRADE</w:t>
      </w:r>
      <w:r>
        <w:rPr>
          <w:spacing w:val="-1"/>
        </w:rPr>
        <w:t> </w:t>
      </w:r>
      <w:r>
        <w:rPr/>
        <w:t>5</w:t>
      </w:r>
      <w:r>
        <w:rPr>
          <w:spacing w:val="-2"/>
        </w:rPr>
        <w:t> </w:t>
      </w:r>
      <w:r>
        <w:rPr/>
        <w:t>(TERM</w:t>
      </w:r>
      <w:r>
        <w:rPr>
          <w:spacing w:val="-2"/>
        </w:rPr>
        <w:t> </w:t>
      </w:r>
      <w:r>
        <w:rPr>
          <w:spacing w:val="-5"/>
        </w:rPr>
        <w:t>4)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3" w:after="1"/>
        <w:rPr>
          <w:b/>
          <w:sz w:val="15"/>
        </w:rPr>
      </w:pPr>
    </w:p>
    <w:tbl>
      <w:tblPr>
        <w:tblW w:w="0" w:type="auto"/>
        <w:jc w:val="left"/>
        <w:tblInd w:w="28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4"/>
        <w:gridCol w:w="2265"/>
        <w:gridCol w:w="2263"/>
        <w:gridCol w:w="2266"/>
        <w:gridCol w:w="2328"/>
        <w:gridCol w:w="2204"/>
        <w:gridCol w:w="2266"/>
        <w:gridCol w:w="2406"/>
        <w:gridCol w:w="2266"/>
        <w:gridCol w:w="2264"/>
      </w:tblGrid>
      <w:tr>
        <w:trPr>
          <w:trHeight w:val="400" w:hRule="atLeast"/>
        </w:trPr>
        <w:tc>
          <w:tcPr>
            <w:tcW w:w="1704" w:type="dxa"/>
            <w:shd w:val="clear" w:color="auto" w:fill="D9D9D9"/>
          </w:tcPr>
          <w:p>
            <w:pPr>
              <w:pStyle w:val="TableParagraph"/>
              <w:spacing w:before="83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265" w:type="dxa"/>
            <w:shd w:val="clear" w:color="auto" w:fill="D9D9D9"/>
          </w:tcPr>
          <w:p>
            <w:pPr>
              <w:pStyle w:val="TableParagraph"/>
              <w:spacing w:before="83"/>
              <w:ind w:left="0" w:right="79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263" w:type="dxa"/>
            <w:shd w:val="clear" w:color="auto" w:fill="D9D9D9"/>
          </w:tcPr>
          <w:p>
            <w:pPr>
              <w:pStyle w:val="TableParagraph"/>
              <w:spacing w:before="83"/>
              <w:ind w:left="0" w:right="79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266" w:type="dxa"/>
            <w:shd w:val="clear" w:color="auto" w:fill="D9D9D9"/>
          </w:tcPr>
          <w:p>
            <w:pPr>
              <w:pStyle w:val="TableParagraph"/>
              <w:spacing w:before="83"/>
              <w:ind w:left="793" w:right="7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28" w:type="dxa"/>
            <w:shd w:val="clear" w:color="auto" w:fill="D9D9D9"/>
          </w:tcPr>
          <w:p>
            <w:pPr>
              <w:pStyle w:val="TableParagraph"/>
              <w:spacing w:before="83"/>
              <w:ind w:left="826" w:right="8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204" w:type="dxa"/>
            <w:shd w:val="clear" w:color="auto" w:fill="D9D9D9"/>
          </w:tcPr>
          <w:p>
            <w:pPr>
              <w:pStyle w:val="TableParagraph"/>
              <w:spacing w:before="83"/>
              <w:ind w:left="764" w:right="7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266" w:type="dxa"/>
            <w:shd w:val="clear" w:color="auto" w:fill="D9D9D9"/>
          </w:tcPr>
          <w:p>
            <w:pPr>
              <w:pStyle w:val="TableParagraph"/>
              <w:spacing w:before="83"/>
              <w:ind w:left="793" w:right="7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406" w:type="dxa"/>
            <w:shd w:val="clear" w:color="auto" w:fill="D9D9D9"/>
          </w:tcPr>
          <w:p>
            <w:pPr>
              <w:pStyle w:val="TableParagraph"/>
              <w:spacing w:before="83"/>
              <w:ind w:left="864" w:right="8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266" w:type="dxa"/>
            <w:shd w:val="clear" w:color="auto" w:fill="D9D9D9"/>
          </w:tcPr>
          <w:p>
            <w:pPr>
              <w:pStyle w:val="TableParagraph"/>
              <w:spacing w:before="83"/>
              <w:ind w:left="791" w:right="7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264" w:type="dxa"/>
            <w:shd w:val="clear" w:color="auto" w:fill="D9D9D9"/>
          </w:tcPr>
          <w:p>
            <w:pPr>
              <w:pStyle w:val="TableParagraph"/>
              <w:spacing w:before="83"/>
              <w:ind w:left="49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9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1330" w:hRule="atLeast"/>
        </w:trPr>
        <w:tc>
          <w:tcPr>
            <w:tcW w:w="1704" w:type="dxa"/>
            <w:shd w:val="clear" w:color="auto" w:fill="F4AF83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265" w:type="dxa"/>
          </w:tcPr>
          <w:p>
            <w:pPr>
              <w:pStyle w:val="TableParagraph"/>
              <w:ind w:left="68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things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fly (natural or mechanical)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263" w:type="dxa"/>
          </w:tcPr>
          <w:p>
            <w:pPr>
              <w:pStyle w:val="TableParagraph"/>
              <w:ind w:left="66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things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fly (natural or mechanical)</w:t>
            </w:r>
          </w:p>
          <w:p>
            <w:pPr>
              <w:pStyle w:val="TableParagraph"/>
              <w:spacing w:before="81"/>
              <w:ind w:left="66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266" w:type="dxa"/>
          </w:tcPr>
          <w:p>
            <w:pPr>
              <w:pStyle w:val="TableParagraph"/>
              <w:spacing w:line="324" w:lineRule="auto"/>
              <w:ind w:left="68" w:right="147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things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fly Visual literacy</w:t>
            </w:r>
          </w:p>
        </w:tc>
        <w:tc>
          <w:tcPr>
            <w:tcW w:w="2328" w:type="dxa"/>
          </w:tcPr>
          <w:p>
            <w:pPr>
              <w:pStyle w:val="TableParagraph"/>
              <w:spacing w:line="324" w:lineRule="auto"/>
              <w:ind w:left="69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things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fly Visual literacy</w:t>
            </w:r>
          </w:p>
        </w:tc>
        <w:tc>
          <w:tcPr>
            <w:tcW w:w="2204" w:type="dxa"/>
          </w:tcPr>
          <w:p>
            <w:pPr>
              <w:pStyle w:val="TableParagraph"/>
              <w:ind w:left="69" w:right="866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formal </w:t>
            </w:r>
            <w:r>
              <w:rPr>
                <w:b/>
                <w:spacing w:val="-2"/>
                <w:sz w:val="20"/>
              </w:rPr>
              <w:t>assessment:</w:t>
            </w:r>
          </w:p>
          <w:p>
            <w:pPr>
              <w:pStyle w:val="TableParagraph"/>
              <w:spacing w:before="8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Art</w:t>
            </w:r>
          </w:p>
        </w:tc>
        <w:tc>
          <w:tcPr>
            <w:tcW w:w="2266" w:type="dxa"/>
          </w:tcPr>
          <w:p>
            <w:pPr>
              <w:pStyle w:val="TableParagraph"/>
              <w:spacing w:line="324" w:lineRule="auto"/>
              <w:ind w:left="68" w:right="147"/>
              <w:rPr>
                <w:sz w:val="20"/>
              </w:rPr>
            </w:pPr>
            <w:r>
              <w:rPr>
                <w:sz w:val="20"/>
              </w:rPr>
              <w:t>Warm up and play Improvise and create Appreciate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reflect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</w:p>
        </w:tc>
        <w:tc>
          <w:tcPr>
            <w:tcW w:w="2406" w:type="dxa"/>
          </w:tcPr>
          <w:p>
            <w:pPr>
              <w:pStyle w:val="TableParagraph"/>
              <w:spacing w:line="324" w:lineRule="auto"/>
              <w:ind w:right="289"/>
              <w:rPr>
                <w:sz w:val="20"/>
              </w:rPr>
            </w:pPr>
            <w:r>
              <w:rPr>
                <w:sz w:val="20"/>
              </w:rPr>
              <w:t>Warm up and play Improvise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create</w:t>
            </w:r>
          </w:p>
          <w:p>
            <w:pPr>
              <w:pStyle w:val="TableParagraph"/>
              <w:spacing w:line="229" w:lineRule="exact" w:before="0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0"/>
              <w:rPr>
                <w:sz w:val="20"/>
              </w:rPr>
            </w:pPr>
            <w:r>
              <w:rPr>
                <w:sz w:val="20"/>
              </w:rPr>
              <w:t>Appreciate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reflect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5"/>
                <w:sz w:val="20"/>
              </w:rPr>
              <w:t>on</w:t>
            </w:r>
          </w:p>
        </w:tc>
        <w:tc>
          <w:tcPr>
            <w:tcW w:w="2266" w:type="dxa"/>
          </w:tcPr>
          <w:p>
            <w:pPr>
              <w:pStyle w:val="TableParagraph"/>
              <w:spacing w:line="324" w:lineRule="auto"/>
              <w:ind w:left="67" w:right="147"/>
              <w:rPr>
                <w:sz w:val="20"/>
              </w:rPr>
            </w:pPr>
            <w:r>
              <w:rPr>
                <w:sz w:val="20"/>
              </w:rPr>
              <w:t>Warm up and play Improvise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create</w:t>
            </w:r>
          </w:p>
          <w:p>
            <w:pPr>
              <w:pStyle w:val="TableParagraph"/>
              <w:spacing w:line="229" w:lineRule="exact" w:before="0"/>
              <w:ind w:left="67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perform</w:t>
            </w:r>
          </w:p>
        </w:tc>
        <w:tc>
          <w:tcPr>
            <w:tcW w:w="2264" w:type="dxa"/>
          </w:tcPr>
          <w:p>
            <w:pPr>
              <w:pStyle w:val="TableParagraph"/>
              <w:spacing w:line="324" w:lineRule="auto"/>
              <w:ind w:left="67" w:right="145"/>
              <w:rPr>
                <w:sz w:val="20"/>
              </w:rPr>
            </w:pPr>
            <w:r>
              <w:rPr>
                <w:sz w:val="20"/>
              </w:rPr>
              <w:t>Warm up and play Improvise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create</w:t>
            </w:r>
          </w:p>
          <w:p>
            <w:pPr>
              <w:pStyle w:val="TableParagraph"/>
              <w:spacing w:line="229" w:lineRule="exact" w:before="0"/>
              <w:ind w:left="67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perform</w:t>
            </w:r>
          </w:p>
        </w:tc>
      </w:tr>
      <w:tr>
        <w:trPr>
          <w:trHeight w:val="5561" w:hRule="atLeast"/>
        </w:trPr>
        <w:tc>
          <w:tcPr>
            <w:tcW w:w="1704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ind w:right="625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265" w:type="dxa"/>
            <w:tcBorders>
              <w:bottom w:val="nil"/>
            </w:tcBorders>
          </w:tcPr>
          <w:p>
            <w:pPr>
              <w:pStyle w:val="TableParagraph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78"/>
              <w:ind w:left="68"/>
              <w:rPr>
                <w:sz w:val="20"/>
              </w:rPr>
            </w:pPr>
            <w:r>
              <w:rPr>
                <w:sz w:val="20"/>
              </w:rPr>
              <w:t>Observe and discuss visual stimuli in photographs and real objects to identify and name</w:t>
            </w:r>
            <w:r>
              <w:rPr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art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elements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sz w:val="20"/>
              </w:rPr>
              <w:t>found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 images of things that fly (natural or mechanical)</w:t>
            </w:r>
          </w:p>
          <w:p>
            <w:pPr>
              <w:pStyle w:val="TableParagraph"/>
              <w:spacing w:before="83"/>
              <w:ind w:left="68"/>
              <w:rPr>
                <w:sz w:val="20"/>
              </w:rPr>
            </w:pPr>
            <w:r>
              <w:rPr>
                <w:sz w:val="20"/>
              </w:rPr>
              <w:t>Observe and discuss visual stimuli in photographs and real objects to identify and name</w:t>
            </w:r>
            <w:r>
              <w:rPr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examples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contrast and proportion </w:t>
            </w:r>
            <w:r>
              <w:rPr>
                <w:sz w:val="20"/>
              </w:rPr>
              <w:t>found in images of things that fly (natural or mechanical)</w:t>
            </w:r>
          </w:p>
          <w:p>
            <w:pPr>
              <w:pStyle w:val="TableParagraph"/>
              <w:spacing w:before="78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2D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things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fly (natural or mechanical)</w:t>
            </w:r>
          </w:p>
          <w:p>
            <w:pPr>
              <w:pStyle w:val="TableParagraph"/>
              <w:spacing w:before="82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9"/>
              <w:ind w:left="68" w:right="117"/>
              <w:rPr>
                <w:sz w:val="20"/>
              </w:rPr>
            </w:pPr>
            <w:r>
              <w:rPr>
                <w:sz w:val="20"/>
              </w:rPr>
              <w:t>Overview of use of 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 found in own images of things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fly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(natural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 </w:t>
            </w:r>
            <w:r>
              <w:rPr>
                <w:spacing w:val="-2"/>
                <w:sz w:val="20"/>
              </w:rPr>
              <w:t>mechanical)</w:t>
            </w:r>
          </w:p>
        </w:tc>
        <w:tc>
          <w:tcPr>
            <w:tcW w:w="2263" w:type="dxa"/>
            <w:tcBorders>
              <w:bottom w:val="nil"/>
            </w:tcBorders>
          </w:tcPr>
          <w:p>
            <w:pPr>
              <w:pStyle w:val="TableParagraph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78"/>
              <w:ind w:left="66"/>
              <w:rPr>
                <w:sz w:val="20"/>
              </w:rPr>
            </w:pPr>
            <w:r>
              <w:rPr>
                <w:sz w:val="20"/>
              </w:rPr>
              <w:t>Observe and discuss visual stimuli in photographs and real objects to identify and name</w:t>
            </w:r>
            <w:r>
              <w:rPr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art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elements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sz w:val="20"/>
              </w:rPr>
              <w:t>found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 images of things that fly (natural or mechanical)</w:t>
            </w:r>
          </w:p>
          <w:p>
            <w:pPr>
              <w:pStyle w:val="TableParagraph"/>
              <w:spacing w:before="83"/>
              <w:ind w:left="66"/>
              <w:rPr>
                <w:sz w:val="20"/>
              </w:rPr>
            </w:pPr>
            <w:r>
              <w:rPr>
                <w:sz w:val="20"/>
              </w:rPr>
              <w:t>Observe and discuss visual stimuli in photographs and real objects to identify and name</w:t>
            </w:r>
            <w:r>
              <w:rPr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examples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contrast and proportion </w:t>
            </w:r>
            <w:r>
              <w:rPr>
                <w:sz w:val="20"/>
              </w:rPr>
              <w:t>found in images of things that fly (natural or mechanical)</w:t>
            </w:r>
          </w:p>
          <w:p>
            <w:pPr>
              <w:pStyle w:val="TableParagraph"/>
              <w:spacing w:before="78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2D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things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fly (natural or mechanical)</w:t>
            </w:r>
          </w:p>
          <w:p>
            <w:pPr>
              <w:pStyle w:val="TableParagraph"/>
              <w:spacing w:before="82"/>
              <w:ind w:left="66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9"/>
              <w:ind w:left="66" w:right="62"/>
              <w:rPr>
                <w:sz w:val="20"/>
              </w:rPr>
            </w:pPr>
            <w:r>
              <w:rPr>
                <w:sz w:val="20"/>
              </w:rPr>
              <w:t>Overview of use of 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 found in own images of things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fly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(natural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 </w:t>
            </w:r>
            <w:r>
              <w:rPr>
                <w:spacing w:val="-2"/>
                <w:sz w:val="20"/>
              </w:rPr>
              <w:t>mechanical)</w:t>
            </w:r>
          </w:p>
        </w:tc>
        <w:tc>
          <w:tcPr>
            <w:tcW w:w="2266" w:type="dxa"/>
            <w:vMerge w:val="restart"/>
          </w:tcPr>
          <w:p>
            <w:pPr>
              <w:pStyle w:val="TableParagraph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78"/>
              <w:ind w:left="68" w:right="43"/>
              <w:rPr>
                <w:sz w:val="20"/>
              </w:rPr>
            </w:pPr>
            <w:r>
              <w:rPr>
                <w:sz w:val="20"/>
              </w:rPr>
              <w:t>Observe and discuss visual stimuli in photographs, artworks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 identify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examples of contrast and proportion found in the natural world</w:t>
            </w:r>
          </w:p>
          <w:p>
            <w:pPr>
              <w:pStyle w:val="TableParagraph"/>
              <w:spacing w:before="83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things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fly</w:t>
            </w:r>
          </w:p>
          <w:p>
            <w:pPr>
              <w:pStyle w:val="TableParagraph"/>
              <w:spacing w:before="80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8"/>
              <w:ind w:left="68" w:right="147"/>
              <w:rPr>
                <w:sz w:val="20"/>
              </w:rPr>
            </w:pPr>
            <w:r>
              <w:rPr>
                <w:sz w:val="20"/>
              </w:rPr>
              <w:t>Reinforce texture, shape/form and colour through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things that fly (natural or </w:t>
            </w:r>
            <w:r>
              <w:rPr>
                <w:spacing w:val="-2"/>
                <w:sz w:val="20"/>
              </w:rPr>
              <w:t>mechanical)</w:t>
            </w:r>
          </w:p>
          <w:p>
            <w:pPr>
              <w:pStyle w:val="TableParagraph"/>
              <w:spacing w:before="81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80"/>
              <w:ind w:left="68" w:right="147"/>
              <w:rPr>
                <w:sz w:val="20"/>
              </w:rPr>
            </w:pPr>
            <w:r>
              <w:rPr>
                <w:sz w:val="20"/>
              </w:rPr>
              <w:t>Reinforce contrast and proportion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 own construction</w:t>
            </w:r>
          </w:p>
          <w:p>
            <w:pPr>
              <w:pStyle w:val="TableParagraph"/>
              <w:spacing w:before="80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Skills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z w:val="20"/>
              </w:rPr>
              <w:t>and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techniques</w:t>
            </w:r>
          </w:p>
          <w:p>
            <w:pPr>
              <w:pStyle w:val="TableParagraph"/>
              <w:spacing w:before="80"/>
              <w:ind w:left="68" w:right="147"/>
              <w:rPr>
                <w:sz w:val="20"/>
              </w:rPr>
            </w:pPr>
            <w:r>
              <w:rPr>
                <w:sz w:val="20"/>
              </w:rPr>
              <w:t>Pasting,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cutting,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wrapping, tying and joining various recyclable materials</w:t>
            </w:r>
          </w:p>
          <w:p>
            <w:pPr>
              <w:pStyle w:val="TableParagraph"/>
              <w:spacing w:before="82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Spatial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awareness</w:t>
            </w:r>
          </w:p>
          <w:p>
            <w:pPr>
              <w:pStyle w:val="TableParagraph"/>
              <w:spacing w:before="78"/>
              <w:ind w:left="68" w:right="147"/>
              <w:rPr>
                <w:sz w:val="20"/>
              </w:rPr>
            </w:pPr>
            <w:r>
              <w:rPr>
                <w:sz w:val="20"/>
              </w:rPr>
              <w:t>Reinforce conscious awareness of working in space, e.g. model to be viewed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front,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back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sides, and parts of model can extend into space</w:t>
            </w:r>
          </w:p>
          <w:p>
            <w:pPr>
              <w:pStyle w:val="TableParagraph"/>
              <w:spacing w:before="82"/>
              <w:ind w:left="68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tools</w:t>
            </w:r>
          </w:p>
        </w:tc>
        <w:tc>
          <w:tcPr>
            <w:tcW w:w="4532" w:type="dxa"/>
            <w:gridSpan w:val="2"/>
            <w:vMerge w:val="restart"/>
          </w:tcPr>
          <w:p>
            <w:pPr>
              <w:pStyle w:val="TableParagraph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78"/>
              <w:ind w:left="69"/>
              <w:rPr>
                <w:sz w:val="20"/>
              </w:rPr>
            </w:pPr>
            <w:r>
              <w:rPr>
                <w:sz w:val="20"/>
              </w:rPr>
              <w:t>Observe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discuss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stimuli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photographs,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artworks and real objects to identify and name examples of contrast and proportion found in the natural world</w:t>
            </w:r>
          </w:p>
          <w:p>
            <w:pPr>
              <w:pStyle w:val="TableParagraph"/>
              <w:spacing w:before="82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things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fly</w:t>
            </w:r>
          </w:p>
          <w:p>
            <w:pPr>
              <w:pStyle w:val="TableParagraph"/>
              <w:spacing w:before="81"/>
              <w:ind w:left="114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80"/>
              <w:ind w:left="69"/>
              <w:rPr>
                <w:sz w:val="20"/>
              </w:rPr>
            </w:pPr>
            <w:r>
              <w:rPr>
                <w:sz w:val="20"/>
              </w:rPr>
              <w:t>Reinforce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texture,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shape/form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colour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own construction of things that fly (natural or mechanical)</w:t>
            </w:r>
          </w:p>
          <w:p>
            <w:pPr>
              <w:pStyle w:val="TableParagraph"/>
              <w:spacing w:before="81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77"/>
              <w:ind w:left="69"/>
              <w:rPr>
                <w:sz w:val="20"/>
              </w:rPr>
            </w:pPr>
            <w:r>
              <w:rPr>
                <w:sz w:val="20"/>
              </w:rPr>
              <w:t>Reinforce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contrast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proportion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own </w:t>
            </w:r>
            <w:r>
              <w:rPr>
                <w:spacing w:val="-2"/>
                <w:sz w:val="20"/>
              </w:rPr>
              <w:t>construction</w:t>
            </w:r>
          </w:p>
          <w:p>
            <w:pPr>
              <w:pStyle w:val="TableParagraph"/>
              <w:spacing w:before="82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Skills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z w:val="20"/>
              </w:rPr>
              <w:t>and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techniques</w:t>
            </w:r>
          </w:p>
          <w:p>
            <w:pPr>
              <w:pStyle w:val="TableParagraph"/>
              <w:spacing w:before="80"/>
              <w:ind w:left="69" w:right="29"/>
              <w:rPr>
                <w:sz w:val="20"/>
              </w:rPr>
            </w:pPr>
            <w:r>
              <w:rPr>
                <w:sz w:val="20"/>
              </w:rPr>
              <w:t>Pasting,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cutting,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wrapping,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tying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joining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various recyclable materials</w:t>
            </w:r>
          </w:p>
          <w:p>
            <w:pPr>
              <w:pStyle w:val="TableParagraph"/>
              <w:spacing w:before="81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Spatial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awareness</w:t>
            </w:r>
          </w:p>
          <w:p>
            <w:pPr>
              <w:pStyle w:val="TableParagraph"/>
              <w:spacing w:before="77"/>
              <w:ind w:left="69" w:right="29"/>
              <w:rPr>
                <w:sz w:val="20"/>
              </w:rPr>
            </w:pPr>
            <w:r>
              <w:rPr>
                <w:sz w:val="20"/>
              </w:rPr>
              <w:t>Reinforce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conscious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awareness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space,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e.g. model to be viewed from front, back and sides, parts of model can extend into space</w:t>
            </w:r>
          </w:p>
          <w:p>
            <w:pPr>
              <w:pStyle w:val="TableParagraph"/>
              <w:spacing w:before="83"/>
              <w:ind w:left="69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tools</w:t>
            </w:r>
          </w:p>
          <w:p>
            <w:pPr>
              <w:pStyle w:val="TableParagraph"/>
              <w:spacing w:before="80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assessment: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Visual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Art</w:t>
            </w:r>
          </w:p>
          <w:p>
            <w:pPr>
              <w:pStyle w:val="TableParagraph"/>
              <w:spacing w:line="324" w:lineRule="auto" w:before="80"/>
              <w:ind w:left="69" w:right="332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2D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things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fly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(natural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mechanical) </w:t>
            </w:r>
            <w:r>
              <w:rPr>
                <w:b/>
                <w:spacing w:val="-6"/>
                <w:sz w:val="20"/>
              </w:rPr>
              <w:t>OR</w:t>
            </w:r>
          </w:p>
          <w:p>
            <w:pPr>
              <w:pStyle w:val="TableParagraph"/>
              <w:spacing w:line="324" w:lineRule="auto" w:before="0"/>
              <w:ind w:left="69" w:right="1409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 things that fly 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rubric: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40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marks</w:t>
            </w:r>
          </w:p>
        </w:tc>
        <w:tc>
          <w:tcPr>
            <w:tcW w:w="2266" w:type="dxa"/>
            <w:vMerge w:val="restart"/>
          </w:tcPr>
          <w:p>
            <w:pPr>
              <w:pStyle w:val="TableParagraph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78"/>
              <w:ind w:left="68" w:right="145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warmups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 strength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flexibility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Vocal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warmups</w:t>
            </w:r>
          </w:p>
          <w:p>
            <w:pPr>
              <w:pStyle w:val="TableParagraph"/>
              <w:spacing w:before="80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Improvise and create and 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perform</w:t>
            </w:r>
          </w:p>
          <w:p>
            <w:pPr>
              <w:pStyle w:val="TableParagraph"/>
              <w:spacing w:before="82"/>
              <w:ind w:left="68" w:right="81"/>
              <w:rPr>
                <w:sz w:val="20"/>
              </w:rPr>
            </w:pPr>
            <w:r>
              <w:rPr>
                <w:sz w:val="20"/>
              </w:rPr>
              <w:t>Short drama/dance improvisations reflecting a social, cultural or environmental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issue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relevant to the learners using selected tableaux, movement, poetry and speaking/singing in unison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or individually</w:t>
            </w:r>
          </w:p>
          <w:p>
            <w:pPr>
              <w:pStyle w:val="TableParagraph"/>
              <w:spacing w:before="80"/>
              <w:ind w:left="68" w:right="145"/>
              <w:rPr>
                <w:sz w:val="20"/>
              </w:rPr>
            </w:pPr>
            <w:r>
              <w:rPr>
                <w:sz w:val="20"/>
              </w:rPr>
              <w:t>Short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composition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poetry and song to draw attention to social, cultural and environmental issues to be used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above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presentation</w:t>
            </w:r>
          </w:p>
          <w:p>
            <w:pPr>
              <w:pStyle w:val="TableParagraph"/>
              <w:spacing w:line="324" w:lineRule="auto" w:before="79"/>
              <w:ind w:left="68" w:right="145"/>
              <w:rPr>
                <w:sz w:val="20"/>
              </w:rPr>
            </w:pPr>
            <w:r>
              <w:rPr>
                <w:b/>
                <w:sz w:val="20"/>
              </w:rPr>
              <w:t>Appreciate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reflect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 </w:t>
            </w:r>
            <w:r>
              <w:rPr>
                <w:sz w:val="20"/>
              </w:rPr>
              <w:t>A live or recorded drama: Key moments in a drama Themes,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moods</w:t>
            </w:r>
          </w:p>
          <w:p>
            <w:pPr>
              <w:pStyle w:val="TableParagraph"/>
              <w:spacing w:before="0"/>
              <w:ind w:left="68"/>
              <w:rPr>
                <w:sz w:val="20"/>
              </w:rPr>
            </w:pPr>
            <w:r>
              <w:rPr>
                <w:sz w:val="20"/>
              </w:rPr>
              <w:t>Why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particular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techniques were used</w:t>
            </w:r>
          </w:p>
          <w:p>
            <w:pPr>
              <w:pStyle w:val="TableParagraph"/>
              <w:spacing w:before="78"/>
              <w:ind w:left="68"/>
              <w:rPr>
                <w:sz w:val="20"/>
              </w:rPr>
            </w:pPr>
            <w:r>
              <w:rPr>
                <w:sz w:val="20"/>
              </w:rPr>
              <w:t>Sensitivity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social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cultural contexts</w:t>
            </w:r>
          </w:p>
        </w:tc>
        <w:tc>
          <w:tcPr>
            <w:tcW w:w="2406" w:type="dxa"/>
            <w:vMerge w:val="restart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78"/>
              <w:rPr>
                <w:sz w:val="20"/>
              </w:rPr>
            </w:pPr>
            <w:r>
              <w:rPr>
                <w:sz w:val="20"/>
              </w:rPr>
              <w:t>Singing warmups (including South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songs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unison and two-part harmony)</w:t>
            </w:r>
          </w:p>
          <w:p>
            <w:pPr>
              <w:pStyle w:val="TableParagraph"/>
              <w:spacing w:before="82"/>
              <w:rPr>
                <w:sz w:val="20"/>
              </w:rPr>
            </w:pPr>
            <w:r>
              <w:rPr>
                <w:sz w:val="20"/>
              </w:rPr>
              <w:t>Call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games</w:t>
            </w:r>
          </w:p>
          <w:p>
            <w:pPr>
              <w:pStyle w:val="TableParagraph"/>
              <w:spacing w:before="81"/>
              <w:rPr>
                <w:b/>
                <w:sz w:val="20"/>
              </w:rPr>
            </w:pPr>
            <w:r>
              <w:rPr>
                <w:b/>
                <w:sz w:val="20"/>
              </w:rPr>
              <w:t>Improvise and create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and 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perform</w:t>
            </w:r>
          </w:p>
          <w:p>
            <w:pPr>
              <w:pStyle w:val="TableParagraph"/>
              <w:spacing w:before="78"/>
              <w:ind w:right="129"/>
              <w:rPr>
                <w:sz w:val="20"/>
              </w:rPr>
            </w:pPr>
            <w:r>
              <w:rPr>
                <w:sz w:val="20"/>
              </w:rPr>
              <w:t>Short drama/dance improvisations reflecting a social, cultural or environmental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issue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relevant to the learners</w:t>
            </w:r>
          </w:p>
          <w:p>
            <w:pPr>
              <w:pStyle w:val="TableParagraph"/>
              <w:spacing w:before="82"/>
              <w:ind w:right="97"/>
              <w:jc w:val="both"/>
              <w:rPr>
                <w:sz w:val="20"/>
              </w:rPr>
            </w:pPr>
            <w:r>
              <w:rPr>
                <w:sz w:val="20"/>
              </w:rPr>
              <w:t>Selected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tableaux,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movement, poetry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speaking/singing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 unison or individually</w:t>
            </w:r>
          </w:p>
          <w:p>
            <w:pPr>
              <w:pStyle w:val="TableParagraph"/>
              <w:spacing w:before="79"/>
              <w:ind w:right="129"/>
              <w:rPr>
                <w:sz w:val="20"/>
              </w:rPr>
            </w:pPr>
            <w:r>
              <w:rPr>
                <w:sz w:val="20"/>
              </w:rPr>
              <w:t>Short composition of poetry 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draw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attention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 social, cultural and environmental issues to be used in above presentation</w:t>
            </w:r>
          </w:p>
          <w:p>
            <w:pPr>
              <w:pStyle w:val="TableParagraph"/>
              <w:spacing w:line="324" w:lineRule="auto" w:before="82"/>
              <w:ind w:right="288"/>
              <w:rPr>
                <w:sz w:val="20"/>
              </w:rPr>
            </w:pPr>
            <w:r>
              <w:rPr>
                <w:b/>
                <w:sz w:val="20"/>
              </w:rPr>
              <w:t>Appreciate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reflect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 </w:t>
            </w:r>
            <w:r>
              <w:rPr>
                <w:sz w:val="20"/>
              </w:rPr>
              <w:t>A live or recorded drama: Key moments in a drama Themes,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moods</w:t>
            </w:r>
          </w:p>
          <w:p>
            <w:pPr>
              <w:pStyle w:val="TableParagraph"/>
              <w:spacing w:before="0"/>
              <w:ind w:right="129"/>
              <w:rPr>
                <w:sz w:val="20"/>
              </w:rPr>
            </w:pPr>
            <w:r>
              <w:rPr>
                <w:sz w:val="20"/>
              </w:rPr>
              <w:t>Why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particular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techniques were used</w:t>
            </w:r>
          </w:p>
          <w:p>
            <w:pPr>
              <w:pStyle w:val="TableParagraph"/>
              <w:spacing w:before="78"/>
              <w:rPr>
                <w:sz w:val="20"/>
              </w:rPr>
            </w:pPr>
            <w:r>
              <w:rPr>
                <w:sz w:val="20"/>
              </w:rPr>
              <w:t>Sensitivity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social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cultural contexts</w:t>
            </w:r>
          </w:p>
        </w:tc>
        <w:tc>
          <w:tcPr>
            <w:tcW w:w="2266" w:type="dxa"/>
            <w:tcBorders>
              <w:bottom w:val="nil"/>
            </w:tcBorders>
          </w:tcPr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pacing w:val="-2"/>
                <w:sz w:val="20"/>
              </w:rPr>
              <w:t>Singing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warmups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Call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games</w:t>
            </w:r>
          </w:p>
          <w:p>
            <w:pPr>
              <w:pStyle w:val="TableParagraph"/>
              <w:spacing w:before="77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Improvise and create and 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perform</w:t>
            </w:r>
          </w:p>
          <w:p>
            <w:pPr>
              <w:pStyle w:val="TableParagraph"/>
              <w:spacing w:before="82"/>
              <w:ind w:left="67"/>
              <w:rPr>
                <w:sz w:val="20"/>
              </w:rPr>
            </w:pPr>
            <w:r>
              <w:rPr>
                <w:sz w:val="20"/>
              </w:rPr>
              <w:t>Short drama/dance improvisations reflecting a social, cultural or environmental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issue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relevant to the learners (continue)</w:t>
            </w:r>
          </w:p>
          <w:p>
            <w:pPr>
              <w:pStyle w:val="TableParagraph"/>
              <w:spacing w:before="79"/>
              <w:ind w:left="67" w:right="43"/>
              <w:rPr>
                <w:sz w:val="20"/>
              </w:rPr>
            </w:pPr>
            <w:r>
              <w:rPr>
                <w:sz w:val="20"/>
              </w:rPr>
              <w:t>Short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piece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combining a number of instruments (drums, marimba, etc.) reflecting a mood related to the social, cultural or environmental issue</w:t>
            </w:r>
          </w:p>
        </w:tc>
        <w:tc>
          <w:tcPr>
            <w:tcW w:w="2264" w:type="dxa"/>
            <w:tcBorders>
              <w:bottom w:val="nil"/>
            </w:tcBorders>
          </w:tcPr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pacing w:val="-2"/>
                <w:sz w:val="20"/>
              </w:rPr>
              <w:t>Singing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warmups</w:t>
            </w:r>
          </w:p>
          <w:p>
            <w:pPr>
              <w:pStyle w:val="TableParagraph"/>
              <w:spacing w:before="78"/>
              <w:ind w:left="67" w:right="92"/>
              <w:rPr>
                <w:sz w:val="20"/>
              </w:rPr>
            </w:pPr>
            <w:r>
              <w:rPr>
                <w:sz w:val="20"/>
              </w:rPr>
              <w:t>Group awareness games (such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machine through complementary </w:t>
            </w:r>
            <w:r>
              <w:rPr>
                <w:spacing w:val="-2"/>
                <w:sz w:val="20"/>
              </w:rPr>
              <w:t>movements)</w:t>
            </w:r>
          </w:p>
          <w:p>
            <w:pPr>
              <w:pStyle w:val="TableParagraph"/>
              <w:spacing w:before="81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Improvise and create and 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perform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Short drama/dance improvisations reflecting a social, cultural or environmental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issue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relevant to the learners (continue)</w:t>
            </w:r>
          </w:p>
          <w:p>
            <w:pPr>
              <w:pStyle w:val="TableParagraph"/>
              <w:spacing w:before="79"/>
              <w:ind w:left="67" w:right="34"/>
              <w:rPr>
                <w:sz w:val="20"/>
              </w:rPr>
            </w:pPr>
            <w:r>
              <w:rPr>
                <w:sz w:val="20"/>
              </w:rPr>
              <w:t>Short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piece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combining a number of instruments (drums, marimba, etc.) reflecting a mood related to the social, cultural or environmental issue</w:t>
            </w:r>
          </w:p>
        </w:tc>
      </w:tr>
      <w:tr>
        <w:trPr>
          <w:trHeight w:val="278" w:hRule="atLeast"/>
        </w:trPr>
        <w:tc>
          <w:tcPr>
            <w:tcW w:w="1704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ind w:left="0" w:right="796"/>
              <w:jc w:val="right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</w:tc>
        <w:tc>
          <w:tcPr>
            <w:tcW w:w="226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ind w:left="0" w:right="796"/>
              <w:jc w:val="right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3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737" w:hRule="atLeast"/>
        </w:trPr>
        <w:tc>
          <w:tcPr>
            <w:tcW w:w="1704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3"/>
              <w:ind w:left="68"/>
              <w:rPr>
                <w:sz w:val="20"/>
              </w:rPr>
            </w:pPr>
            <w:r>
              <w:rPr>
                <w:sz w:val="20"/>
              </w:rPr>
              <w:t>Reinforce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emphasis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own images of things that fly (natural or mechanical)</w:t>
            </w:r>
          </w:p>
        </w:tc>
        <w:tc>
          <w:tcPr>
            <w:tcW w:w="226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3"/>
              <w:ind w:left="66"/>
              <w:rPr>
                <w:sz w:val="20"/>
              </w:rPr>
            </w:pPr>
            <w:r>
              <w:rPr>
                <w:sz w:val="20"/>
              </w:rPr>
              <w:t>Reinforce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emphasis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own images of things that fly (natural or mechanical)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3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508" w:hRule="atLeast"/>
        </w:trPr>
        <w:tc>
          <w:tcPr>
            <w:tcW w:w="1704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3"/>
              <w:ind w:left="68" w:right="11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Drawing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and/or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b/>
                <w:i/>
                <w:sz w:val="20"/>
              </w:rPr>
              <w:t>colour</w:t>
            </w:r>
            <w:r>
              <w:rPr>
                <w:b/>
                <w:i/>
                <w:sz w:val="20"/>
              </w:rPr>
              <w:t> </w:t>
            </w:r>
            <w:r>
              <w:rPr>
                <w:b/>
                <w:i/>
                <w:spacing w:val="-4"/>
                <w:sz w:val="20"/>
              </w:rPr>
              <w:t>media</w:t>
            </w:r>
          </w:p>
        </w:tc>
        <w:tc>
          <w:tcPr>
            <w:tcW w:w="226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3"/>
              <w:ind w:left="66" w:right="6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Drawing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and/or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b/>
                <w:i/>
                <w:sz w:val="20"/>
              </w:rPr>
              <w:t>colour</w:t>
            </w:r>
            <w:r>
              <w:rPr>
                <w:b/>
                <w:i/>
                <w:sz w:val="20"/>
              </w:rPr>
              <w:t> </w:t>
            </w:r>
            <w:r>
              <w:rPr>
                <w:b/>
                <w:i/>
                <w:spacing w:val="-4"/>
                <w:sz w:val="20"/>
              </w:rPr>
              <w:t>media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3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510" w:hRule="atLeast"/>
        </w:trPr>
        <w:tc>
          <w:tcPr>
            <w:tcW w:w="1704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ind w:left="68"/>
              <w:rPr>
                <w:sz w:val="20"/>
              </w:rPr>
            </w:pPr>
            <w:r>
              <w:rPr>
                <w:sz w:val="20"/>
              </w:rPr>
              <w:t>Exploring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media and techniques.</w:t>
            </w:r>
          </w:p>
        </w:tc>
        <w:tc>
          <w:tcPr>
            <w:tcW w:w="226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ind w:left="66"/>
              <w:rPr>
                <w:sz w:val="20"/>
              </w:rPr>
            </w:pPr>
            <w:r>
              <w:rPr>
                <w:sz w:val="20"/>
              </w:rPr>
              <w:t>Exploring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media and techniques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3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2026" w:hRule="atLeast"/>
        </w:trPr>
        <w:tc>
          <w:tcPr>
            <w:tcW w:w="1704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5" w:type="dxa"/>
            <w:tcBorders>
              <w:top w:val="nil"/>
            </w:tcBorders>
          </w:tcPr>
          <w:p>
            <w:pPr>
              <w:pStyle w:val="TableParagraph"/>
              <w:spacing w:before="24"/>
              <w:ind w:left="68" w:right="117"/>
              <w:rPr>
                <w:sz w:val="20"/>
              </w:rPr>
            </w:pPr>
            <w:r>
              <w:rPr>
                <w:sz w:val="20"/>
              </w:rPr>
              <w:t>This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include,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but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not limited to, any of the following: blind/contour drawings, colour pencil, pastel,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painting,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wax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resist, collage, pencils, ink and stick drawings, etc.</w:t>
            </w:r>
          </w:p>
        </w:tc>
        <w:tc>
          <w:tcPr>
            <w:tcW w:w="2263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3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2174" w:hRule="atLeast"/>
        </w:trPr>
        <w:tc>
          <w:tcPr>
            <w:tcW w:w="1704" w:type="dxa"/>
            <w:shd w:val="clear" w:color="auto" w:fill="8EAADB"/>
          </w:tcPr>
          <w:p>
            <w:pPr>
              <w:pStyle w:val="TableParagraph"/>
              <w:ind w:right="279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1326" w:type="dxa"/>
            <w:gridSpan w:val="5"/>
          </w:tcPr>
          <w:p>
            <w:pPr>
              <w:pStyle w:val="TableParagraph"/>
              <w:spacing w:line="324" w:lineRule="auto"/>
              <w:ind w:left="68" w:right="5106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experience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principles Experience in creating simple 2D and 3D artworks</w:t>
            </w:r>
          </w:p>
        </w:tc>
        <w:tc>
          <w:tcPr>
            <w:tcW w:w="9202" w:type="dxa"/>
            <w:gridSpan w:val="4"/>
          </w:tcPr>
          <w:p>
            <w:pPr>
              <w:pStyle w:val="TableParagraph"/>
              <w:ind w:left="68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like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dynamics,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tempo,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pitch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timbre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create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certain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mood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music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Voice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skill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breathing,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resonance,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articulation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projection)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skill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warming up the body, posture, physical characterisation and use of space)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Ability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improvise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tableaux,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experience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elements: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Character,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time,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space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audience</w:t>
            </w:r>
          </w:p>
        </w:tc>
      </w:tr>
    </w:tbl>
    <w:p>
      <w:pPr>
        <w:spacing w:after="0"/>
        <w:rPr>
          <w:sz w:val="20"/>
        </w:rPr>
        <w:sectPr>
          <w:pgSz w:w="23820" w:h="16850" w:orient="landscape"/>
          <w:pgMar w:header="283" w:footer="542" w:top="760" w:bottom="740" w:left="600" w:right="600"/>
        </w:sectPr>
      </w:pPr>
    </w:p>
    <w:p>
      <w:pPr>
        <w:spacing w:line="240" w:lineRule="auto" w:before="4" w:after="1"/>
        <w:rPr>
          <w:b/>
          <w:sz w:val="9"/>
        </w:rPr>
      </w:pPr>
    </w:p>
    <w:tbl>
      <w:tblPr>
        <w:tblW w:w="0" w:type="auto"/>
        <w:jc w:val="left"/>
        <w:tblInd w:w="28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4"/>
        <w:gridCol w:w="2265"/>
        <w:gridCol w:w="2263"/>
        <w:gridCol w:w="2266"/>
        <w:gridCol w:w="2105"/>
        <w:gridCol w:w="223"/>
        <w:gridCol w:w="2203"/>
        <w:gridCol w:w="2265"/>
        <w:gridCol w:w="2405"/>
        <w:gridCol w:w="2265"/>
        <w:gridCol w:w="2263"/>
      </w:tblGrid>
      <w:tr>
        <w:trPr>
          <w:trHeight w:val="399" w:hRule="atLeast"/>
        </w:trPr>
        <w:tc>
          <w:tcPr>
            <w:tcW w:w="1704" w:type="dxa"/>
            <w:shd w:val="clear" w:color="auto" w:fill="D9D9D9"/>
          </w:tcPr>
          <w:p>
            <w:pPr>
              <w:pStyle w:val="TableParagraph"/>
              <w:spacing w:before="83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265" w:type="dxa"/>
            <w:shd w:val="clear" w:color="auto" w:fill="D9D9D9"/>
          </w:tcPr>
          <w:p>
            <w:pPr>
              <w:pStyle w:val="TableParagraph"/>
              <w:spacing w:before="83"/>
              <w:ind w:left="791" w:right="7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263" w:type="dxa"/>
            <w:shd w:val="clear" w:color="auto" w:fill="D9D9D9"/>
          </w:tcPr>
          <w:p>
            <w:pPr>
              <w:pStyle w:val="TableParagraph"/>
              <w:spacing w:before="83"/>
              <w:ind w:left="792" w:right="7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266" w:type="dxa"/>
            <w:shd w:val="clear" w:color="auto" w:fill="D9D9D9"/>
          </w:tcPr>
          <w:p>
            <w:pPr>
              <w:pStyle w:val="TableParagraph"/>
              <w:spacing w:before="83"/>
              <w:ind w:left="793" w:right="7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28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826" w:right="8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203" w:type="dxa"/>
            <w:shd w:val="clear" w:color="auto" w:fill="D9D9D9"/>
          </w:tcPr>
          <w:p>
            <w:pPr>
              <w:pStyle w:val="TableParagraph"/>
              <w:spacing w:before="83"/>
              <w:ind w:left="764" w:right="7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265" w:type="dxa"/>
            <w:shd w:val="clear" w:color="auto" w:fill="D9D9D9"/>
          </w:tcPr>
          <w:p>
            <w:pPr>
              <w:pStyle w:val="TableParagraph"/>
              <w:spacing w:before="83"/>
              <w:ind w:left="794" w:right="7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405" w:type="dxa"/>
            <w:shd w:val="clear" w:color="auto" w:fill="D9D9D9"/>
          </w:tcPr>
          <w:p>
            <w:pPr>
              <w:pStyle w:val="TableParagraph"/>
              <w:spacing w:before="83"/>
              <w:ind w:left="866" w:right="8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265" w:type="dxa"/>
            <w:shd w:val="clear" w:color="auto" w:fill="D9D9D9"/>
          </w:tcPr>
          <w:p>
            <w:pPr>
              <w:pStyle w:val="TableParagraph"/>
              <w:spacing w:before="83"/>
              <w:ind w:left="794" w:right="78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263" w:type="dxa"/>
            <w:shd w:val="clear" w:color="auto" w:fill="D9D9D9"/>
          </w:tcPr>
          <w:p>
            <w:pPr>
              <w:pStyle w:val="TableParagraph"/>
              <w:spacing w:before="83"/>
              <w:ind w:left="49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9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1707" w:hRule="atLeast"/>
        </w:trPr>
        <w:tc>
          <w:tcPr>
            <w:tcW w:w="1704" w:type="dxa"/>
            <w:shd w:val="clear" w:color="auto" w:fill="A8D08D"/>
          </w:tcPr>
          <w:p>
            <w:pPr>
              <w:pStyle w:val="TableParagraph"/>
              <w:spacing w:before="86"/>
              <w:ind w:right="288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4528" w:type="dxa"/>
            <w:gridSpan w:val="2"/>
          </w:tcPr>
          <w:p>
            <w:pPr>
              <w:pStyle w:val="TableParagraph"/>
              <w:spacing w:before="86"/>
              <w:ind w:left="68" w:right="27"/>
              <w:rPr>
                <w:sz w:val="20"/>
              </w:rPr>
            </w:pPr>
            <w:r>
              <w:rPr>
                <w:sz w:val="20"/>
              </w:rPr>
              <w:t>Materials: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2H/H/HB/2B/3B/6B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pencils,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charcoal,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coloured inks, oil pastels, tempera paint, colour pencils, food colouring, magazines and photographs</w:t>
            </w:r>
          </w:p>
        </w:tc>
        <w:tc>
          <w:tcPr>
            <w:tcW w:w="6797" w:type="dxa"/>
            <w:gridSpan w:val="4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413" w:val="left" w:leader="none"/>
              </w:tabs>
              <w:spacing w:line="240" w:lineRule="auto" w:before="86" w:after="0"/>
              <w:ind w:left="789" w:right="1395" w:hanging="661"/>
              <w:jc w:val="left"/>
              <w:rPr>
                <w:sz w:val="20"/>
              </w:rPr>
            </w:pPr>
            <w:r>
              <w:rPr>
                <w:sz w:val="20"/>
              </w:rPr>
              <w:t>Any other appropriate and available art material (clay/papier mâché/wire/cardboard/other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recyclable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material)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artwork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13" w:val="left" w:leader="none"/>
              </w:tabs>
              <w:spacing w:line="240" w:lineRule="auto" w:before="78" w:after="0"/>
              <w:ind w:left="412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Example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figures</w:t>
            </w:r>
          </w:p>
        </w:tc>
        <w:tc>
          <w:tcPr>
            <w:tcW w:w="9198" w:type="dxa"/>
            <w:gridSpan w:val="4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413" w:val="left" w:leader="none"/>
              </w:tabs>
              <w:spacing w:line="240" w:lineRule="auto" w:before="86" w:after="0"/>
              <w:ind w:left="413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Open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space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13" w:val="left" w:leader="none"/>
              </w:tabs>
              <w:spacing w:line="240" w:lineRule="auto" w:before="79" w:after="0"/>
              <w:ind w:left="413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Found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instruments,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drums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marimbas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13" w:val="left" w:leader="none"/>
              </w:tabs>
              <w:spacing w:line="240" w:lineRule="auto" w:before="79" w:after="0"/>
              <w:ind w:left="413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Audio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equipment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audio-visuals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suitable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music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13" w:val="left" w:leader="none"/>
              </w:tabs>
              <w:spacing w:line="240" w:lineRule="auto" w:before="77" w:after="0"/>
              <w:ind w:left="413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Charts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posters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(such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major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scale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treble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stave,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etc.)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13" w:val="left" w:leader="none"/>
              </w:tabs>
              <w:spacing w:line="240" w:lineRule="auto" w:before="79" w:after="0"/>
              <w:ind w:left="413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DVDs/CDs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access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(radio,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television,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community,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professional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classroom)</w:t>
            </w:r>
          </w:p>
        </w:tc>
      </w:tr>
      <w:tr>
        <w:trPr>
          <w:trHeight w:val="402" w:hRule="atLeast"/>
        </w:trPr>
        <w:tc>
          <w:tcPr>
            <w:tcW w:w="1704" w:type="dxa"/>
            <w:vMerge w:val="restart"/>
            <w:shd w:val="clear" w:color="auto" w:fill="9CC2E4"/>
          </w:tcPr>
          <w:p>
            <w:pPr>
              <w:pStyle w:val="TableParagraph"/>
              <w:ind w:right="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REMEDIATION</w:t>
            </w:r>
          </w:p>
        </w:tc>
        <w:tc>
          <w:tcPr>
            <w:tcW w:w="20523" w:type="dxa"/>
            <w:gridSpan w:val="10"/>
          </w:tcPr>
          <w:p>
            <w:pPr>
              <w:pStyle w:val="TableParagraph"/>
              <w:ind w:left="2546" w:right="25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There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continuous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informal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formative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feedback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teacher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(brief,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meaningful,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constructive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comments)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both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Arts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Performing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Arts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of each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term</w:t>
            </w:r>
          </w:p>
        </w:tc>
      </w:tr>
      <w:tr>
        <w:trPr>
          <w:trHeight w:val="1249" w:hRule="atLeast"/>
        </w:trPr>
        <w:tc>
          <w:tcPr>
            <w:tcW w:w="1704" w:type="dxa"/>
            <w:vMerge/>
            <w:tcBorders>
              <w:top w:val="nil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  <w:gridSpan w:val="2"/>
          </w:tcPr>
          <w:p>
            <w:pPr>
              <w:pStyle w:val="TableParagraph"/>
              <w:ind w:left="68" w:right="27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deepen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extend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observation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 elements and design principles</w:t>
            </w:r>
          </w:p>
          <w:p>
            <w:pPr>
              <w:pStyle w:val="TableParagraph"/>
              <w:spacing w:before="79"/>
              <w:ind w:left="68" w:right="27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Preparatory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sketches,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teacher, creative application of elements and principles</w:t>
            </w:r>
          </w:p>
        </w:tc>
        <w:tc>
          <w:tcPr>
            <w:tcW w:w="4371" w:type="dxa"/>
            <w:gridSpan w:val="2"/>
          </w:tcPr>
          <w:p>
            <w:pPr>
              <w:pStyle w:val="TableParagraph"/>
              <w:ind w:left="68"/>
              <w:rPr>
                <w:sz w:val="20"/>
              </w:rPr>
            </w:pPr>
            <w:r>
              <w:rPr>
                <w:sz w:val="20"/>
              </w:rPr>
              <w:t>Preparatory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sketches,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worksheet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explore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contrast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proportion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Teacher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towards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completion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artwork</w:t>
            </w:r>
          </w:p>
        </w:tc>
        <w:tc>
          <w:tcPr>
            <w:tcW w:w="2426" w:type="dxa"/>
            <w:gridSpan w:val="2"/>
          </w:tcPr>
          <w:p>
            <w:pPr>
              <w:pStyle w:val="TableParagraph"/>
              <w:ind w:left="66"/>
              <w:rPr>
                <w:sz w:val="20"/>
              </w:rPr>
            </w:pPr>
            <w:r>
              <w:rPr>
                <w:sz w:val="20"/>
              </w:rPr>
              <w:t>Classroom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discussion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reflection</w:t>
            </w:r>
          </w:p>
        </w:tc>
        <w:tc>
          <w:tcPr>
            <w:tcW w:w="4670" w:type="dxa"/>
            <w:gridSpan w:val="2"/>
          </w:tcPr>
          <w:p>
            <w:pPr>
              <w:pStyle w:val="TableParagraph"/>
              <w:spacing w:line="324" w:lineRule="auto"/>
              <w:ind w:left="69" w:right="575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Storyboard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presentation Workbook: Worksheet on review of drama</w:t>
            </w:r>
          </w:p>
        </w:tc>
        <w:tc>
          <w:tcPr>
            <w:tcW w:w="4528" w:type="dxa"/>
            <w:gridSpan w:val="2"/>
          </w:tcPr>
          <w:p>
            <w:pPr>
              <w:pStyle w:val="TableParagraph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Rehearsal</w:t>
            </w:r>
          </w:p>
          <w:p>
            <w:pPr>
              <w:pStyle w:val="TableParagraph"/>
              <w:spacing w:before="80"/>
              <w:ind w:left="85" w:right="27" w:hanging="15"/>
              <w:rPr>
                <w:sz w:val="20"/>
              </w:rPr>
            </w:pPr>
            <w:r>
              <w:rPr>
                <w:sz w:val="20"/>
              </w:rPr>
              <w:t>Side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coaching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directing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teacher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peers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towards </w:t>
            </w:r>
            <w:r>
              <w:rPr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81"/>
              <w:ind w:left="70"/>
              <w:rPr>
                <w:sz w:val="20"/>
              </w:rPr>
            </w:pPr>
            <w:r>
              <w:rPr>
                <w:sz w:val="20"/>
              </w:rPr>
              <w:t>Self-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peer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</w:tr>
      <w:tr>
        <w:trPr>
          <w:trHeight w:val="630" w:hRule="atLeast"/>
        </w:trPr>
        <w:tc>
          <w:tcPr>
            <w:tcW w:w="1704" w:type="dxa"/>
            <w:shd w:val="clear" w:color="auto" w:fill="FFD966"/>
          </w:tcPr>
          <w:p>
            <w:pPr>
              <w:pStyle w:val="TableParagraph"/>
              <w:spacing w:before="86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1325" w:type="dxa"/>
            <w:gridSpan w:val="6"/>
            <w:shd w:val="clear" w:color="auto" w:fill="FFD966"/>
          </w:tcPr>
          <w:p>
            <w:pPr>
              <w:pStyle w:val="TableParagraph"/>
              <w:spacing w:before="6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68"/>
              <w:rPr>
                <w:sz w:val="20"/>
              </w:rPr>
            </w:pPr>
            <w:r>
              <w:rPr>
                <w:sz w:val="20"/>
              </w:rPr>
              <w:t>Formal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Art: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rubric</w:t>
            </w:r>
          </w:p>
        </w:tc>
        <w:tc>
          <w:tcPr>
            <w:tcW w:w="9198" w:type="dxa"/>
            <w:gridSpan w:val="4"/>
            <w:shd w:val="clear" w:color="auto" w:fill="FFD966"/>
          </w:tcPr>
          <w:p>
            <w:pPr>
              <w:pStyle w:val="TableParagraph"/>
              <w:spacing w:before="6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69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Performing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Arts</w:t>
            </w:r>
          </w:p>
        </w:tc>
      </w:tr>
    </w:tbl>
    <w:sectPr>
      <w:pgSz w:w="23820" w:h="16850" w:orient="landscape"/>
      <w:pgMar w:header="283" w:footer="542" w:top="760" w:bottom="740" w:left="60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803.820068pt;width:11.15pt;height:12.35pt;mso-position-horizontal-relative:page;mso-position-vertical-relative:page;z-index:-16860672" type="#_x0000_t202" id="docshape3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803.820068pt;width:11.15pt;height:12.35pt;mso-position-horizontal-relative:page;mso-position-vertical-relative:page;z-index:-16859136" type="#_x0000_t202" id="docshape6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2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803.820068pt;width:11.15pt;height:12.35pt;mso-position-horizontal-relative:page;mso-position-vertical-relative:page;z-index:-16857600" type="#_x0000_t202" id="docshape9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3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803.820068pt;width:11.15pt;height:12.35pt;mso-position-horizontal-relative:page;mso-position-vertical-relative:page;z-index:-16856064" type="#_x0000_t202" id="docshape1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4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37.459961pt;margin-top:803.940063pt;width:15.2pt;height:12.35pt;mso-position-horizontal-relative:page;mso-position-vertical-relative:page;z-index:-16855040" type="#_x0000_t202" id="docshape14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pacing w:val="-5"/>
                    <w:sz w:val="18"/>
                  </w:rPr>
                  <w:fldChar w:fldCharType="begin"/>
                </w:r>
                <w:r>
                  <w:rPr>
                    <w:spacing w:val="-5"/>
                    <w:sz w:val="18"/>
                  </w:rPr>
                  <w:instrText> PAGE </w:instrText>
                </w:r>
                <w:r>
                  <w:rPr>
                    <w:spacing w:val="-5"/>
                    <w:sz w:val="18"/>
                  </w:rPr>
                  <w:fldChar w:fldCharType="separate"/>
                </w:r>
                <w:r>
                  <w:rPr>
                    <w:spacing w:val="-5"/>
                    <w:sz w:val="18"/>
                  </w:rPr>
                  <w:t>10</w:t>
                </w:r>
                <w:r>
                  <w:rPr>
                    <w:spacing w:val="-5"/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17.340061pt;width:449.7pt;height:12.35pt;mso-position-horizontal-relative:page;mso-position-vertical-relative:page;z-index:-16861696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LIFE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SKILLS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(PERSONAL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6"/>
                    <w:sz w:val="18"/>
                  </w:rPr>
                  <w:t> </w:t>
                </w:r>
                <w:r>
                  <w:rPr>
                    <w:sz w:val="18"/>
                  </w:rPr>
                  <w:t>WELLBEING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6"/>
                    <w:sz w:val="18"/>
                  </w:rPr>
                  <w:t> </w:t>
                </w:r>
                <w:r>
                  <w:rPr>
                    <w:sz w:val="18"/>
                  </w:rPr>
                  <w:t>PHYSICAL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EDUCATION):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5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42.733421pt;width:658.35pt;height:15.8pt;mso-position-horizontal-relative:page;mso-position-vertical-relative:page;z-index:-16861184" type="#_x0000_t202" id="docshape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1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4"/>
                  </w:rPr>
                  <w:t> </w:t>
                </w:r>
                <w:r>
                  <w:rPr/>
                  <w:t>LIFE</w:t>
                </w:r>
                <w:r>
                  <w:rPr>
                    <w:spacing w:val="-5"/>
                  </w:rPr>
                  <w:t> </w:t>
                </w:r>
                <w:r>
                  <w:rPr/>
                  <w:t>SKILLS</w:t>
                </w:r>
                <w:r>
                  <w:rPr>
                    <w:spacing w:val="-3"/>
                  </w:rPr>
                  <w:t> </w:t>
                </w:r>
                <w:r>
                  <w:rPr/>
                  <w:t>(PERSONAL</w:t>
                </w:r>
                <w:r>
                  <w:rPr>
                    <w:spacing w:val="-3"/>
                  </w:rPr>
                  <w:t> </w:t>
                </w:r>
                <w:r>
                  <w:rPr/>
                  <w:t>AND</w:t>
                </w:r>
                <w:r>
                  <w:rPr>
                    <w:spacing w:val="-5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5"/>
                  </w:rPr>
                  <w:t> </w:t>
                </w:r>
                <w:r>
                  <w:rPr/>
                  <w:t>WELLBEING</w:t>
                </w:r>
                <w:r>
                  <w:rPr>
                    <w:spacing w:val="-4"/>
                  </w:rPr>
                  <w:t> </w:t>
                </w:r>
                <w:r>
                  <w:rPr/>
                  <w:t>AND</w:t>
                </w:r>
                <w:r>
                  <w:rPr>
                    <w:spacing w:val="-5"/>
                  </w:rPr>
                  <w:t> </w:t>
                </w:r>
                <w:r>
                  <w:rPr/>
                  <w:t>PHYSICAL</w:t>
                </w:r>
                <w:r>
                  <w:rPr>
                    <w:spacing w:val="-6"/>
                  </w:rPr>
                  <w:t> </w:t>
                </w:r>
                <w:r>
                  <w:rPr/>
                  <w:t>EDUCATION):</w:t>
                </w:r>
                <w:r>
                  <w:rPr>
                    <w:spacing w:val="-5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5</w:t>
                </w:r>
                <w:r>
                  <w:rPr>
                    <w:spacing w:val="-3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1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17.340061pt;width:449.7pt;height:12.35pt;mso-position-horizontal-relative:page;mso-position-vertical-relative:page;z-index:-16860160" type="#_x0000_t202" id="docshape4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LIFE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SKILLS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(PERSONAL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6"/>
                    <w:sz w:val="18"/>
                  </w:rPr>
                  <w:t> </w:t>
                </w:r>
                <w:r>
                  <w:rPr>
                    <w:sz w:val="18"/>
                  </w:rPr>
                  <w:t>WELLBEING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6"/>
                    <w:sz w:val="18"/>
                  </w:rPr>
                  <w:t> </w:t>
                </w:r>
                <w:r>
                  <w:rPr>
                    <w:sz w:val="18"/>
                  </w:rPr>
                  <w:t>PHYSICAL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EDUCATION):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5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38.773422pt;width:658.3pt;height:15.8pt;mso-position-horizontal-relative:page;mso-position-vertical-relative:page;z-index:-16859648" type="#_x0000_t202" id="docshape5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2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4"/>
                  </w:rPr>
                  <w:t> </w:t>
                </w:r>
                <w:r>
                  <w:rPr/>
                  <w:t>LIFE</w:t>
                </w:r>
                <w:r>
                  <w:rPr>
                    <w:spacing w:val="-5"/>
                  </w:rPr>
                  <w:t> </w:t>
                </w:r>
                <w:r>
                  <w:rPr/>
                  <w:t>SKILLS</w:t>
                </w:r>
                <w:r>
                  <w:rPr>
                    <w:spacing w:val="-3"/>
                  </w:rPr>
                  <w:t> </w:t>
                </w:r>
                <w:r>
                  <w:rPr/>
                  <w:t>(PERSONAL</w:t>
                </w:r>
                <w:r>
                  <w:rPr>
                    <w:spacing w:val="-3"/>
                  </w:rPr>
                  <w:t> </w:t>
                </w:r>
                <w:r>
                  <w:rPr/>
                  <w:t>AND</w:t>
                </w:r>
                <w:r>
                  <w:rPr>
                    <w:spacing w:val="-6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5"/>
                  </w:rPr>
                  <w:t> </w:t>
                </w:r>
                <w:r>
                  <w:rPr/>
                  <w:t>WELLBEING</w:t>
                </w:r>
                <w:r>
                  <w:rPr>
                    <w:spacing w:val="-4"/>
                  </w:rPr>
                  <w:t> </w:t>
                </w:r>
                <w:r>
                  <w:rPr/>
                  <w:t>AND</w:t>
                </w:r>
                <w:r>
                  <w:rPr>
                    <w:spacing w:val="-7"/>
                  </w:rPr>
                  <w:t> </w:t>
                </w:r>
                <w:r>
                  <w:rPr/>
                  <w:t>PHYSICAL</w:t>
                </w:r>
                <w:r>
                  <w:rPr>
                    <w:spacing w:val="-6"/>
                  </w:rPr>
                  <w:t> </w:t>
                </w:r>
                <w:r>
                  <w:rPr/>
                  <w:t>EDUCATION):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5</w:t>
                </w:r>
                <w:r>
                  <w:rPr>
                    <w:spacing w:val="-2"/>
                  </w:rPr>
                  <w:t> </w:t>
                </w:r>
                <w:r>
                  <w:rPr/>
                  <w:t>(TERM</w:t>
                </w:r>
                <w:r>
                  <w:rPr>
                    <w:spacing w:val="-4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2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17.340061pt;width:449.7pt;height:12.35pt;mso-position-horizontal-relative:page;mso-position-vertical-relative:page;z-index:-16858624" type="#_x0000_t202" id="docshape7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LIFE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SKILLS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(PERSONAL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6"/>
                    <w:sz w:val="18"/>
                  </w:rPr>
                  <w:t> </w:t>
                </w:r>
                <w:r>
                  <w:rPr>
                    <w:sz w:val="18"/>
                  </w:rPr>
                  <w:t>WELLBEING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6"/>
                    <w:sz w:val="18"/>
                  </w:rPr>
                  <w:t> </w:t>
                </w:r>
                <w:r>
                  <w:rPr>
                    <w:sz w:val="18"/>
                  </w:rPr>
                  <w:t>PHYSICAL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EDUCATION):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5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38.773422pt;width:658.3pt;height:15.8pt;mso-position-horizontal-relative:page;mso-position-vertical-relative:page;z-index:-16858112" type="#_x0000_t202" id="docshape8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2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4"/>
                  </w:rPr>
                  <w:t> </w:t>
                </w:r>
                <w:r>
                  <w:rPr/>
                  <w:t>LIFE</w:t>
                </w:r>
                <w:r>
                  <w:rPr>
                    <w:spacing w:val="-5"/>
                  </w:rPr>
                  <w:t> </w:t>
                </w:r>
                <w:r>
                  <w:rPr/>
                  <w:t>SKILLS</w:t>
                </w:r>
                <w:r>
                  <w:rPr>
                    <w:spacing w:val="-3"/>
                  </w:rPr>
                  <w:t> </w:t>
                </w:r>
                <w:r>
                  <w:rPr/>
                  <w:t>(PERSONAL</w:t>
                </w:r>
                <w:r>
                  <w:rPr>
                    <w:spacing w:val="-3"/>
                  </w:rPr>
                  <w:t> </w:t>
                </w:r>
                <w:r>
                  <w:rPr/>
                  <w:t>AND</w:t>
                </w:r>
                <w:r>
                  <w:rPr>
                    <w:spacing w:val="-6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5"/>
                  </w:rPr>
                  <w:t> </w:t>
                </w:r>
                <w:r>
                  <w:rPr/>
                  <w:t>WELLBEING</w:t>
                </w:r>
                <w:r>
                  <w:rPr>
                    <w:spacing w:val="-4"/>
                  </w:rPr>
                  <w:t> </w:t>
                </w:r>
                <w:r>
                  <w:rPr/>
                  <w:t>AND</w:t>
                </w:r>
                <w:r>
                  <w:rPr>
                    <w:spacing w:val="-7"/>
                  </w:rPr>
                  <w:t> </w:t>
                </w:r>
                <w:r>
                  <w:rPr/>
                  <w:t>PHYSICAL</w:t>
                </w:r>
                <w:r>
                  <w:rPr>
                    <w:spacing w:val="-6"/>
                  </w:rPr>
                  <w:t> </w:t>
                </w:r>
                <w:r>
                  <w:rPr/>
                  <w:t>EDUCATION):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5</w:t>
                </w:r>
                <w:r>
                  <w:rPr>
                    <w:spacing w:val="-2"/>
                  </w:rPr>
                  <w:t> </w:t>
                </w:r>
                <w:r>
                  <w:rPr/>
                  <w:t>(TERM</w:t>
                </w:r>
                <w:r>
                  <w:rPr>
                    <w:spacing w:val="-4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3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17.340061pt;width:449.7pt;height:12.35pt;mso-position-horizontal-relative:page;mso-position-vertical-relative:page;z-index:-16857088" type="#_x0000_t202" id="docshape10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LIFE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SKILLS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(PERSONAL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6"/>
                    <w:sz w:val="18"/>
                  </w:rPr>
                  <w:t> </w:t>
                </w:r>
                <w:r>
                  <w:rPr>
                    <w:sz w:val="18"/>
                  </w:rPr>
                  <w:t>WELLBEING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6"/>
                    <w:sz w:val="18"/>
                  </w:rPr>
                  <w:t> </w:t>
                </w:r>
                <w:r>
                  <w:rPr>
                    <w:sz w:val="18"/>
                  </w:rPr>
                  <w:t>PHYSICAL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EDUCATION):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5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38.773422pt;width:658.4pt;height:15.8pt;mso-position-horizontal-relative:page;mso-position-vertical-relative:page;z-index:-16856576" type="#_x0000_t202" id="docshape11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2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4"/>
                  </w:rPr>
                  <w:t> </w:t>
                </w:r>
                <w:r>
                  <w:rPr/>
                  <w:t>LIFE</w:t>
                </w:r>
                <w:r>
                  <w:rPr>
                    <w:spacing w:val="-5"/>
                  </w:rPr>
                  <w:t> </w:t>
                </w:r>
                <w:r>
                  <w:rPr/>
                  <w:t>SKILLS</w:t>
                </w:r>
                <w:r>
                  <w:rPr>
                    <w:spacing w:val="-3"/>
                  </w:rPr>
                  <w:t> </w:t>
                </w:r>
                <w:r>
                  <w:rPr/>
                  <w:t>(PERSONAL</w:t>
                </w:r>
                <w:r>
                  <w:rPr>
                    <w:spacing w:val="-3"/>
                  </w:rPr>
                  <w:t> </w:t>
                </w:r>
                <w:r>
                  <w:rPr/>
                  <w:t>AND</w:t>
                </w:r>
                <w:r>
                  <w:rPr>
                    <w:spacing w:val="-6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5"/>
                  </w:rPr>
                  <w:t> </w:t>
                </w:r>
                <w:r>
                  <w:rPr/>
                  <w:t>WELLBEING</w:t>
                </w:r>
                <w:r>
                  <w:rPr>
                    <w:spacing w:val="-4"/>
                  </w:rPr>
                  <w:t> </w:t>
                </w:r>
                <w:r>
                  <w:rPr/>
                  <w:t>AND</w:t>
                </w:r>
                <w:r>
                  <w:rPr>
                    <w:spacing w:val="-7"/>
                  </w:rPr>
                  <w:t> </w:t>
                </w:r>
                <w:r>
                  <w:rPr/>
                  <w:t>PHYSICAL</w:t>
                </w:r>
                <w:r>
                  <w:rPr>
                    <w:spacing w:val="-6"/>
                  </w:rPr>
                  <w:t> </w:t>
                </w:r>
                <w:r>
                  <w:rPr/>
                  <w:t>EDUCATION):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5</w:t>
                </w:r>
                <w:r>
                  <w:rPr>
                    <w:spacing w:val="-2"/>
                  </w:rPr>
                  <w:t> </w:t>
                </w:r>
                <w:r>
                  <w:rPr/>
                  <w:t>(TERM</w:t>
                </w:r>
                <w:r>
                  <w:rPr>
                    <w:spacing w:val="-4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4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1.599998pt;margin-top:13.140057pt;width:275.9pt;height:12.35pt;mso-position-horizontal-relative:page;mso-position-vertical-relative:page;z-index:-16855552" type="#_x0000_t202" id="docshape13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LIFE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SKILLS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(CREATIVE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ARTS):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5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9">
    <w:multiLevelType w:val="hybridMultilevel"/>
    <w:lvl w:ilvl="0">
      <w:start w:val="0"/>
      <w:numFmt w:val="bullet"/>
      <w:lvlText w:val=""/>
      <w:lvlJc w:val="left"/>
      <w:pPr>
        <w:ind w:left="413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94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69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044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19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794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6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543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418" w:hanging="284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789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7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7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57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7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7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37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97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569" w:hanging="284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404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9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8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7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4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17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8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56" w:hanging="284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428" w:hanging="28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07" w:hanging="28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95" w:hanging="28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82" w:hanging="28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70" w:hanging="28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57" w:hanging="28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545" w:hanging="28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732" w:hanging="28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920" w:hanging="286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403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9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81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77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563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354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14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93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727" w:hanging="284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416" w:hanging="28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21" w:hanging="28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22" w:hanging="28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023" w:hanging="28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24" w:hanging="28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425" w:hanging="28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626" w:hanging="28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27" w:hanging="28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0028" w:hanging="286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536" w:hanging="468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50" w:hanging="46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561" w:hanging="4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571" w:hanging="4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582" w:hanging="4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593" w:hanging="4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603" w:hanging="4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614" w:hanging="4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624" w:hanging="468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536" w:hanging="468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50" w:hanging="46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561" w:hanging="4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571" w:hanging="4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582" w:hanging="4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593" w:hanging="4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603" w:hanging="4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614" w:hanging="4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624" w:hanging="468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536" w:hanging="468"/>
      </w:pPr>
      <w:rPr>
        <w:rFonts w:hint="default" w:ascii="Arial Narrow" w:hAnsi="Arial Narrow" w:eastAsia="Arial Narrow" w:cs="Arial Narrow"/>
        <w:w w:val="9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47" w:hanging="46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555" w:hanging="4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563" w:hanging="4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571" w:hanging="4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579" w:hanging="4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86" w:hanging="4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94" w:hanging="4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602" w:hanging="468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536" w:hanging="468"/>
      </w:pPr>
      <w:rPr>
        <w:rFonts w:hint="default" w:ascii="Arial" w:hAnsi="Arial" w:eastAsia="Arial" w:cs="Arial"/>
        <w:b w:val="0"/>
        <w:bCs w:val="0"/>
        <w:i w:val="0"/>
        <w:iCs w:val="0"/>
        <w:color w:val="211F1F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54" w:hanging="46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568" w:hanging="4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582" w:hanging="4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596" w:hanging="4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611" w:hanging="4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625" w:hanging="4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639" w:hanging="4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653" w:hanging="468"/>
      </w:pPr>
      <w:rPr>
        <w:rFonts w:hint="default"/>
        <w:lang w:val="en-US" w:eastAsia="en-US" w:bidi="ar-SA"/>
      </w:r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85"/>
      <w:ind w:left="65"/>
    </w:pPr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header" Target="header3.xml"/><Relationship Id="rId11" Type="http://schemas.openxmlformats.org/officeDocument/2006/relationships/footer" Target="footer3.xml"/><Relationship Id="rId12" Type="http://schemas.openxmlformats.org/officeDocument/2006/relationships/header" Target="header4.xml"/><Relationship Id="rId13" Type="http://schemas.openxmlformats.org/officeDocument/2006/relationships/footer" Target="footer4.xml"/><Relationship Id="rId14" Type="http://schemas.openxmlformats.org/officeDocument/2006/relationships/header" Target="header5.xml"/><Relationship Id="rId15" Type="http://schemas.openxmlformats.org/officeDocument/2006/relationships/footer" Target="footer5.xml"/><Relationship Id="rId1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Beets, PAD, Prof &lt;padb@sun.ac.za&gt;</dc:creator>
  <dcterms:created xsi:type="dcterms:W3CDTF">2024-01-16T10:14:28Z</dcterms:created>
  <dcterms:modified xsi:type="dcterms:W3CDTF">2024-01-16T10:14:28Z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