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4509C8" w:rsidRDefault="004509C8" w:rsidP="004509C8">
      <w:pPr>
        <w:spacing w:after="0.20pt" w:line="12.95pt" w:lineRule="auto"/>
        <w:ind w:start="208.75pt" w:end="189.50pt"/>
        <w:rPr>
          <w:b/>
          <w:sz w:val="56"/>
        </w:rPr>
      </w:pPr>
      <w:r>
        <w:rPr>
          <w:b/>
          <w:sz w:val="56"/>
        </w:rPr>
        <w:t>GRADE 7</w:t>
      </w:r>
    </w:p>
    <w:p w:rsidR="004509C8" w:rsidRDefault="004509C8" w:rsidP="004509C8">
      <w:pPr>
        <w:spacing w:after="0pt" w:line="12.95pt" w:lineRule="auto"/>
        <w:ind w:start="0.50pt" w:end="226.70pt"/>
        <w:jc w:val="end"/>
        <w:rPr>
          <w:b/>
          <w:sz w:val="56"/>
        </w:rPr>
      </w:pPr>
      <w:r>
        <w:rPr>
          <w:b/>
          <w:sz w:val="56"/>
        </w:rPr>
        <w:t>TERM 3</w:t>
      </w:r>
    </w:p>
    <w:p w:rsidR="004509C8" w:rsidRDefault="004509C8" w:rsidP="004509C8">
      <w:pPr>
        <w:spacing w:after="0pt" w:line="12.95pt" w:lineRule="auto"/>
        <w:ind w:start="0.50pt" w:end="226.70pt"/>
        <w:jc w:val="end"/>
        <w:rPr>
          <w:b/>
          <w:sz w:val="56"/>
          <w:szCs w:val="56"/>
        </w:rPr>
      </w:pPr>
      <w:r w:rsidRPr="004509C8">
        <w:rPr>
          <w:b/>
          <w:sz w:val="56"/>
          <w:szCs w:val="56"/>
        </w:rPr>
        <w:t xml:space="preserve">DANCE </w:t>
      </w:r>
    </w:p>
    <w:p w:rsidR="004509C8" w:rsidRDefault="004509C8" w:rsidP="004509C8">
      <w:pPr>
        <w:spacing w:after="0pt" w:line="12.95pt" w:lineRule="auto"/>
        <w:ind w:start="0pt" w:end="0.85pt" w:firstLine="0pt"/>
        <w:jc w:val="center"/>
      </w:pPr>
      <w:r>
        <w:rPr>
          <w:b/>
          <w:sz w:val="56"/>
        </w:rPr>
        <w:t xml:space="preserve"> </w:t>
      </w:r>
      <w:r>
        <w:t xml:space="preserve"> </w:t>
      </w:r>
    </w:p>
    <w:p w:rsidR="004509C8" w:rsidRPr="004509C8" w:rsidRDefault="004509C8" w:rsidP="004509C8">
      <w:pPr>
        <w:spacing w:after="0pt" w:line="12.95pt" w:lineRule="auto"/>
        <w:ind w:start="0.50pt" w:end="226.70pt"/>
        <w:jc w:val="end"/>
        <w:rPr>
          <w:b/>
          <w:sz w:val="56"/>
          <w:szCs w:val="56"/>
        </w:rPr>
      </w:pPr>
      <w:r>
        <w:rPr>
          <w:b/>
          <w:sz w:val="56"/>
        </w:rPr>
        <w:t>WORKSHEETS</w:t>
      </w:r>
      <w:r w:rsidRPr="004509C8">
        <w:rPr>
          <w:b/>
          <w:sz w:val="56"/>
          <w:szCs w:val="56"/>
        </w:rPr>
        <w:t xml:space="preserve">  </w:t>
      </w:r>
    </w:p>
    <w:p w:rsidR="004509C8" w:rsidRPr="004509C8" w:rsidRDefault="004509C8" w:rsidP="004509C8">
      <w:pPr>
        <w:spacing w:after="0.20pt" w:line="12.95pt" w:lineRule="auto"/>
        <w:ind w:start="208.75pt" w:end="189.50pt"/>
        <w:rPr>
          <w:sz w:val="40"/>
          <w:szCs w:val="40"/>
        </w:rPr>
      </w:pPr>
      <w:r w:rsidRPr="004509C8">
        <w:rPr>
          <w:b/>
          <w:sz w:val="40"/>
          <w:szCs w:val="40"/>
        </w:rPr>
        <w:t xml:space="preserve"> </w:t>
      </w:r>
      <w:r w:rsidRPr="004509C8">
        <w:rPr>
          <w:sz w:val="40"/>
          <w:szCs w:val="40"/>
        </w:rPr>
        <w:t xml:space="preserve"> </w:t>
      </w:r>
    </w:p>
    <w:p w:rsidR="00823D7E" w:rsidRDefault="002430DE">
      <w:pPr>
        <w:ind w:start="36.95pt" w:end="53.35pt"/>
      </w:pPr>
      <w:r>
        <w:t xml:space="preserve">Activity 1 </w:t>
      </w:r>
    </w:p>
    <w:p w:rsidR="00823D7E" w:rsidRDefault="002430DE" w:rsidP="004509C8">
      <w:pPr>
        <w:spacing w:after="0.40pt"/>
        <w:ind w:start="0pt" w:end="53.35pt" w:firstLine="0pt"/>
      </w:pPr>
      <w:r>
        <w:t xml:space="preserve"> Compare the two columns and match the correct answers  </w:t>
      </w:r>
    </w:p>
    <w:tbl>
      <w:tblPr>
        <w:tblStyle w:val="TableGrid"/>
        <w:tblW w:w="516.45pt" w:type="dxa"/>
        <w:tblInd w:w="0.60pt" w:type="dxa"/>
        <w:tblCellMar>
          <w:top w:w="1pt" w:type="dxa"/>
          <w:start w:w="0.25pt" w:type="dxa"/>
          <w:end w:w="3.05pt" w:type="dxa"/>
        </w:tblCellMar>
        <w:tblLook w:firstRow="1" w:lastRow="0" w:firstColumn="1" w:lastColumn="0" w:noHBand="0" w:noVBand="1"/>
      </w:tblPr>
      <w:tblGrid>
        <w:gridCol w:w="8048"/>
        <w:gridCol w:w="467"/>
        <w:gridCol w:w="1814"/>
      </w:tblGrid>
      <w:tr w:rsidR="00823D7E">
        <w:trPr>
          <w:trHeight w:val="365"/>
        </w:trPr>
        <w:tc>
          <w:tcPr>
            <w:tcW w:w="404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tabs>
                <w:tab w:val="center" w:pos="54.45pt"/>
              </w:tabs>
              <w:spacing w:after="0pt" w:line="12.95pt" w:lineRule="auto"/>
              <w:ind w:start="0pt" w:firstLine="0pt"/>
            </w:pPr>
            <w:r>
              <w:rPr>
                <w:rFonts w:ascii="Segoe UI Symbol" w:eastAsia="Segoe UI Symbol" w:hAnsi="Segoe UI Symbol" w:cs="Segoe UI Symbol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</w:rPr>
              <w:tab/>
            </w:r>
            <w:r>
              <w:t xml:space="preserve">Column A </w:t>
            </w:r>
          </w:p>
        </w:tc>
        <w:tc>
          <w:tcPr>
            <w:tcW w:w="21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 </w:t>
            </w:r>
          </w:p>
        </w:tc>
        <w:tc>
          <w:tcPr>
            <w:tcW w:w="90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Column B </w:t>
            </w:r>
          </w:p>
        </w:tc>
      </w:tr>
      <w:tr w:rsidR="00823D7E">
        <w:trPr>
          <w:trHeight w:val="354"/>
        </w:trPr>
        <w:tc>
          <w:tcPr>
            <w:tcW w:w="404.25pt" w:type="dxa"/>
            <w:tcBorders>
              <w:top w:val="single" w:sz="4" w:space="0" w:color="000000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5.40pt" w:firstLine="0pt"/>
            </w:pPr>
            <w:r>
              <w:rPr>
                <w:rFonts w:ascii="Segoe UI Symbol" w:eastAsia="Segoe UI Symbol" w:hAnsi="Segoe UI Symbol" w:cs="Segoe UI Symbol"/>
              </w:rPr>
              <w:t xml:space="preserve">1.1 </w:t>
            </w:r>
            <w:r>
              <w:t xml:space="preserve">  Physical area where the body does no</w:t>
            </w:r>
            <w:r w:rsidR="00495BED">
              <w:t xml:space="preserve">t occupy </w:t>
            </w:r>
            <w:r>
              <w:t xml:space="preserve"> </w:t>
            </w:r>
            <w:r w:rsidR="00495BED" w:rsidRPr="00495BED">
              <w:rPr>
                <w:color w:val="FF0000"/>
              </w:rPr>
              <w:t>C</w:t>
            </w:r>
            <w:r w:rsidRPr="00495BED">
              <w:rPr>
                <w:color w:val="FF0000"/>
              </w:rPr>
              <w:t xml:space="preserve"> </w:t>
            </w:r>
            <w:r>
              <w:t xml:space="preserve"> </w:t>
            </w:r>
          </w:p>
        </w:tc>
        <w:tc>
          <w:tcPr>
            <w:tcW w:w="21.25pt" w:type="dxa"/>
            <w:tcBorders>
              <w:top w:val="single" w:sz="4" w:space="0" w:color="000000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  <w:jc w:val="both"/>
            </w:pPr>
            <w:r>
              <w:t xml:space="preserve">A. </w:t>
            </w:r>
            <w:r w:rsidR="00495BED">
              <w:rPr>
                <w:color w:val="FF0000"/>
              </w:rPr>
              <w:t>1.3</w:t>
            </w:r>
            <w:r>
              <w:t xml:space="preserve"> </w:t>
            </w:r>
          </w:p>
        </w:tc>
        <w:tc>
          <w:tcPr>
            <w:tcW w:w="90.95pt" w:type="dxa"/>
            <w:tcBorders>
              <w:top w:val="single" w:sz="4" w:space="0" w:color="000000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Accent: </w:t>
            </w:r>
          </w:p>
        </w:tc>
      </w:tr>
      <w:tr w:rsidR="00823D7E">
        <w:trPr>
          <w:trHeight w:val="607"/>
        </w:trPr>
        <w:tc>
          <w:tcPr>
            <w:tcW w:w="404.25pt" w:type="dxa"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28.10pt" w:hanging="22.70pt"/>
            </w:pPr>
            <w:proofErr w:type="gramStart"/>
            <w:r>
              <w:rPr>
                <w:rFonts w:ascii="Segoe UI Symbol" w:eastAsia="Segoe UI Symbol" w:hAnsi="Segoe UI Symbol" w:cs="Segoe UI Symbol"/>
              </w:rPr>
              <w:t xml:space="preserve">1.2 </w:t>
            </w:r>
            <w:r>
              <w:t xml:space="preserve"> It</w:t>
            </w:r>
            <w:proofErr w:type="gramEnd"/>
            <w:r>
              <w:t xml:space="preserve"> maintain dance position, shapes, balance, can perform locomotor and or </w:t>
            </w:r>
            <w:proofErr w:type="spellStart"/>
            <w:r>
              <w:t>non locomotor</w:t>
            </w:r>
            <w:proofErr w:type="spellEnd"/>
            <w:r>
              <w:t xml:space="preserve">,  </w:t>
            </w:r>
            <w:r w:rsidR="00495BED" w:rsidRPr="00495BED">
              <w:rPr>
                <w:color w:val="FF0000"/>
              </w:rPr>
              <w:t>D</w:t>
            </w:r>
            <w:r w:rsidR="00495BED">
              <w:t xml:space="preserve">. </w:t>
            </w:r>
            <w:r>
              <w:t xml:space="preserve"> </w:t>
            </w:r>
          </w:p>
        </w:tc>
        <w:tc>
          <w:tcPr>
            <w:tcW w:w="21.25pt" w:type="dxa"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Pr="00495BED" w:rsidRDefault="002430DE">
            <w:pPr>
              <w:spacing w:after="0pt" w:line="12.95pt" w:lineRule="auto"/>
              <w:ind w:start="0pt" w:firstLine="0pt"/>
              <w:rPr>
                <w:color w:val="FF0000"/>
              </w:rPr>
            </w:pPr>
            <w:r>
              <w:t xml:space="preserve">B. </w:t>
            </w:r>
            <w:r w:rsidR="00495BED">
              <w:rPr>
                <w:color w:val="FF0000"/>
              </w:rPr>
              <w:t>1.5</w:t>
            </w:r>
          </w:p>
        </w:tc>
        <w:tc>
          <w:tcPr>
            <w:tcW w:w="90.95pt" w:type="dxa"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Time: </w:t>
            </w:r>
          </w:p>
        </w:tc>
      </w:tr>
      <w:tr w:rsidR="00823D7E">
        <w:trPr>
          <w:trHeight w:val="353"/>
        </w:trPr>
        <w:tc>
          <w:tcPr>
            <w:tcW w:w="404.25pt" w:type="dxa"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Pr="00495BED" w:rsidRDefault="002430DE">
            <w:pPr>
              <w:spacing w:after="0pt" w:line="12.95pt" w:lineRule="auto"/>
              <w:ind w:start="5.40pt" w:firstLine="0pt"/>
              <w:rPr>
                <w:color w:val="FF0000"/>
              </w:rPr>
            </w:pPr>
            <w:proofErr w:type="gramStart"/>
            <w:r>
              <w:rPr>
                <w:rFonts w:ascii="Segoe UI Symbol" w:eastAsia="Segoe UI Symbol" w:hAnsi="Segoe UI Symbol" w:cs="Segoe UI Symbol"/>
              </w:rPr>
              <w:t xml:space="preserve">1.3 </w:t>
            </w:r>
            <w:r>
              <w:t xml:space="preserve"> Strong</w:t>
            </w:r>
            <w:proofErr w:type="gramEnd"/>
            <w:r>
              <w:t xml:space="preserve"> movements done during dance to send a message  </w:t>
            </w:r>
            <w:r w:rsidR="00495BED" w:rsidRPr="00495BED">
              <w:rPr>
                <w:color w:val="FF0000"/>
              </w:rPr>
              <w:t>A</w:t>
            </w:r>
            <w:r w:rsidR="00495BED">
              <w:t xml:space="preserve">.  </w:t>
            </w:r>
          </w:p>
        </w:tc>
        <w:tc>
          <w:tcPr>
            <w:tcW w:w="21.25pt" w:type="dxa"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:rsidR="00495BED" w:rsidRDefault="002430DE">
            <w:pPr>
              <w:spacing w:after="0pt" w:line="12.95pt" w:lineRule="auto"/>
              <w:ind w:start="0pt" w:firstLine="0pt"/>
            </w:pPr>
            <w:r>
              <w:t>C</w:t>
            </w:r>
          </w:p>
          <w:p w:rsidR="00823D7E" w:rsidRDefault="002430DE">
            <w:pPr>
              <w:spacing w:after="0pt" w:line="12.95pt" w:lineRule="auto"/>
              <w:ind w:start="0pt" w:firstLine="0pt"/>
            </w:pPr>
            <w:r>
              <w:t>.</w:t>
            </w:r>
            <w:r w:rsidR="00495BED" w:rsidRPr="00495BED">
              <w:rPr>
                <w:color w:val="FF0000"/>
              </w:rPr>
              <w:t>1.1</w:t>
            </w:r>
            <w:r w:rsidRPr="00495BED">
              <w:rPr>
                <w:color w:val="FF0000"/>
              </w:rPr>
              <w:t xml:space="preserve"> </w:t>
            </w:r>
          </w:p>
        </w:tc>
        <w:tc>
          <w:tcPr>
            <w:tcW w:w="90.95pt" w:type="dxa"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negative space </w:t>
            </w:r>
          </w:p>
        </w:tc>
      </w:tr>
      <w:tr w:rsidR="00823D7E">
        <w:trPr>
          <w:trHeight w:val="607"/>
        </w:trPr>
        <w:tc>
          <w:tcPr>
            <w:tcW w:w="404.25pt" w:type="dxa"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28.10pt" w:hanging="22.70pt"/>
            </w:pPr>
            <w:r>
              <w:rPr>
                <w:rFonts w:ascii="Segoe UI Symbol" w:eastAsia="Segoe UI Symbol" w:hAnsi="Segoe UI Symbol" w:cs="Segoe UI Symbol"/>
              </w:rPr>
              <w:t xml:space="preserve">1.4 </w:t>
            </w:r>
            <w:r>
              <w:t xml:space="preserve"> Is a physical area the body moves, a dance can move from point A to B showing levels  </w:t>
            </w:r>
            <w:r w:rsidR="00495BED" w:rsidRPr="00495BED">
              <w:rPr>
                <w:color w:val="FF0000"/>
              </w:rPr>
              <w:t>E.</w:t>
            </w:r>
          </w:p>
        </w:tc>
        <w:tc>
          <w:tcPr>
            <w:tcW w:w="21.25pt" w:type="dxa"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Pr="00495BED" w:rsidRDefault="002430DE">
            <w:pPr>
              <w:spacing w:after="0pt" w:line="12.95pt" w:lineRule="auto"/>
              <w:ind w:start="0pt" w:firstLine="0pt"/>
              <w:rPr>
                <w:color w:val="FF0000"/>
              </w:rPr>
            </w:pPr>
            <w:r>
              <w:t xml:space="preserve">D. </w:t>
            </w:r>
            <w:r w:rsidR="00495BED">
              <w:rPr>
                <w:color w:val="FF0000"/>
              </w:rPr>
              <w:t>1.2</w:t>
            </w:r>
          </w:p>
        </w:tc>
        <w:tc>
          <w:tcPr>
            <w:tcW w:w="90.95pt" w:type="dxa"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Body </w:t>
            </w:r>
          </w:p>
        </w:tc>
      </w:tr>
      <w:tr w:rsidR="00823D7E">
        <w:trPr>
          <w:trHeight w:val="364"/>
        </w:trPr>
        <w:tc>
          <w:tcPr>
            <w:tcW w:w="404.25pt" w:type="dxa"/>
            <w:tcBorders>
              <w:top w:val="nil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Pr="00495BED" w:rsidRDefault="002430DE">
            <w:pPr>
              <w:spacing w:after="0pt" w:line="12.95pt" w:lineRule="auto"/>
              <w:ind w:start="5.40pt" w:firstLine="0pt"/>
              <w:rPr>
                <w:color w:val="FF0000"/>
              </w:rPr>
            </w:pPr>
            <w:r>
              <w:rPr>
                <w:rFonts w:ascii="Segoe UI Symbol" w:eastAsia="Segoe UI Symbol" w:hAnsi="Segoe UI Symbol" w:cs="Segoe UI Symbol"/>
              </w:rPr>
              <w:t xml:space="preserve">1.5 </w:t>
            </w:r>
            <w:r>
              <w:t xml:space="preserve"> involves rhythm, tempo accent and duration </w:t>
            </w:r>
            <w:r w:rsidRPr="00495BED">
              <w:rPr>
                <w:color w:val="FF0000"/>
              </w:rPr>
              <w:t xml:space="preserve"> </w:t>
            </w:r>
            <w:r w:rsidR="00495BED" w:rsidRPr="00495BED">
              <w:rPr>
                <w:color w:val="FF0000"/>
              </w:rPr>
              <w:t>B</w:t>
            </w:r>
            <w:r w:rsidR="00495BED">
              <w:t>.</w:t>
            </w:r>
          </w:p>
        </w:tc>
        <w:tc>
          <w:tcPr>
            <w:tcW w:w="21.25pt" w:type="dxa"/>
            <w:tcBorders>
              <w:top w:val="nil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Pr="00495BED" w:rsidRDefault="002430DE">
            <w:pPr>
              <w:spacing w:after="0pt" w:line="12.95pt" w:lineRule="auto"/>
              <w:ind w:start="0pt" w:firstLine="0pt"/>
              <w:rPr>
                <w:color w:val="FF0000"/>
              </w:rPr>
            </w:pPr>
            <w:r>
              <w:t xml:space="preserve">E. </w:t>
            </w:r>
            <w:r w:rsidR="00495BED">
              <w:rPr>
                <w:color w:val="FF0000"/>
              </w:rPr>
              <w:t>1.4</w:t>
            </w:r>
          </w:p>
        </w:tc>
        <w:tc>
          <w:tcPr>
            <w:tcW w:w="90.95pt" w:type="dxa"/>
            <w:tcBorders>
              <w:top w:val="nil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Space: </w:t>
            </w:r>
          </w:p>
        </w:tc>
      </w:tr>
    </w:tbl>
    <w:p w:rsidR="00823D7E" w:rsidRDefault="002430DE">
      <w:pPr>
        <w:ind w:start="36.95pt" w:end="53.35pt"/>
      </w:pPr>
      <w:r>
        <w:t xml:space="preserve">Activity 2 </w:t>
      </w:r>
    </w:p>
    <w:p w:rsidR="00823D7E" w:rsidRDefault="002430DE">
      <w:pPr>
        <w:ind w:start="36.95pt" w:end="53.35pt"/>
      </w:pPr>
      <w:r>
        <w:t>Choose the correct term inside the box that give</w:t>
      </w:r>
      <w:r w:rsidR="00111B65">
        <w:t>s</w:t>
      </w:r>
      <w:r>
        <w:t xml:space="preserve"> a complete meaning of the explanatio</w:t>
      </w:r>
      <w:r w:rsidR="00111B65">
        <w:t>n</w:t>
      </w:r>
      <w:r>
        <w:t xml:space="preserve">  </w:t>
      </w:r>
    </w:p>
    <w:p w:rsidR="00823D7E" w:rsidRDefault="002430DE">
      <w:pPr>
        <w:pBdr>
          <w:top w:val="single" w:sz="4" w:space="0" w:color="000000"/>
          <w:left w:val="single" w:sz="4" w:space="0" w:color="000000"/>
          <w:right w:val="single" w:sz="4" w:space="0" w:color="000000"/>
        </w:pBdr>
        <w:spacing w:after="13.65pt" w:line="12.95pt" w:lineRule="auto"/>
        <w:ind w:start="106.45pt" w:end="256.55pt" w:firstLine="0pt"/>
      </w:pPr>
      <w:proofErr w:type="gramStart"/>
      <w:r>
        <w:t>Tempo  ,</w:t>
      </w:r>
      <w:proofErr w:type="gramEnd"/>
      <w:r w:rsidRPr="004B39A9">
        <w:t>locomotor</w:t>
      </w:r>
      <w:r>
        <w:t xml:space="preserve"> Pathways  Freeze  Body base  </w:t>
      </w:r>
    </w:p>
    <w:p w:rsidR="00823D7E" w:rsidRDefault="002430DE">
      <w:pPr>
        <w:ind w:start="55.70pt" w:end="53.35pt"/>
      </w:pPr>
      <w:r>
        <w:t xml:space="preserve">2.1 A sudden stop during a dance </w:t>
      </w:r>
      <w:proofErr w:type="gramStart"/>
      <w:r>
        <w:t xml:space="preserve">movement </w:t>
      </w:r>
      <w:r w:rsidR="00111B65">
        <w:t xml:space="preserve"> </w:t>
      </w:r>
      <w:r w:rsidR="00111B65">
        <w:rPr>
          <w:color w:val="FF0000"/>
        </w:rPr>
        <w:t>f</w:t>
      </w:r>
      <w:r w:rsidR="00111B65" w:rsidRPr="00111B65">
        <w:rPr>
          <w:color w:val="FF0000"/>
        </w:rPr>
        <w:t>reeze</w:t>
      </w:r>
      <w:proofErr w:type="gramEnd"/>
      <w:r w:rsidR="00111B65" w:rsidRPr="00111B65">
        <w:rPr>
          <w:color w:val="FF0000"/>
        </w:rPr>
        <w:t xml:space="preserve"> </w:t>
      </w:r>
      <w:r>
        <w:t xml:space="preserve">….. </w:t>
      </w:r>
    </w:p>
    <w:p w:rsidR="00823D7E" w:rsidRDefault="002430DE">
      <w:pPr>
        <w:spacing w:after="0.40pt"/>
        <w:ind w:start="55.70pt" w:end="53.35pt"/>
      </w:pPr>
      <w:r>
        <w:t>2.</w:t>
      </w:r>
      <w:proofErr w:type="gramStart"/>
      <w:r>
        <w:t xml:space="preserve">2 </w:t>
      </w:r>
      <w:r w:rsidR="00111B65">
        <w:t xml:space="preserve"> </w:t>
      </w:r>
      <w:r w:rsidR="00111B65">
        <w:rPr>
          <w:color w:val="FF0000"/>
        </w:rPr>
        <w:t>Body</w:t>
      </w:r>
      <w:proofErr w:type="gramEnd"/>
      <w:r w:rsidR="00111B65">
        <w:rPr>
          <w:color w:val="FF0000"/>
        </w:rPr>
        <w:t xml:space="preserve"> base </w:t>
      </w:r>
      <w:r>
        <w:t xml:space="preserve">.is part of the body that support the rest of the body </w:t>
      </w:r>
    </w:p>
    <w:p w:rsidR="00823D7E" w:rsidRDefault="00111B65">
      <w:pPr>
        <w:ind w:start="73.20pt" w:end="53.35pt" w:hanging="18pt"/>
      </w:pPr>
      <w:r>
        <w:t>2.3</w:t>
      </w:r>
      <w:r w:rsidRPr="00111B65">
        <w:rPr>
          <w:color w:val="FF0000"/>
        </w:rPr>
        <w:t xml:space="preserve"> Pathways </w:t>
      </w:r>
      <w:r>
        <w:t xml:space="preserve">is a </w:t>
      </w:r>
      <w:r w:rsidR="002430DE">
        <w:t xml:space="preserve">dance route by dancers when one moves to </w:t>
      </w:r>
      <w:proofErr w:type="gramStart"/>
      <w:r w:rsidR="002430DE">
        <w:t>A the</w:t>
      </w:r>
      <w:proofErr w:type="gramEnd"/>
      <w:r w:rsidR="002430DE">
        <w:t xml:space="preserve"> other</w:t>
      </w:r>
      <w:r>
        <w:t xml:space="preserve"> moves to C and the other to D </w:t>
      </w:r>
    </w:p>
    <w:p w:rsidR="00823D7E" w:rsidRDefault="002430DE">
      <w:pPr>
        <w:ind w:start="55.70pt" w:end="53.35pt"/>
      </w:pPr>
      <w:r>
        <w:t>2.4 When the body of a dance</w:t>
      </w:r>
      <w:r w:rsidR="004B39A9">
        <w:t>r moves from one point to another is</w:t>
      </w:r>
      <w:r w:rsidR="004B39A9" w:rsidRPr="004B39A9">
        <w:rPr>
          <w:color w:val="FF0000"/>
        </w:rPr>
        <w:t xml:space="preserve"> locomotor    </w:t>
      </w:r>
      <w:r>
        <w:t xml:space="preserve">movement </w:t>
      </w:r>
    </w:p>
    <w:p w:rsidR="00823D7E" w:rsidRDefault="004B39A9">
      <w:pPr>
        <w:spacing w:after="0.40pt"/>
        <w:ind w:start="55.70pt" w:end="53.35pt"/>
      </w:pPr>
      <w:r>
        <w:t xml:space="preserve">2.5 </w:t>
      </w:r>
      <w:r w:rsidRPr="004B39A9">
        <w:rPr>
          <w:color w:val="FF0000"/>
        </w:rPr>
        <w:t>Tempo</w:t>
      </w:r>
      <w:r w:rsidR="002430DE">
        <w:t xml:space="preserve">.is the speed at which a dancer moves </w:t>
      </w:r>
      <w:proofErr w:type="gramStart"/>
      <w:r w:rsidR="002430DE">
        <w:t>( fast</w:t>
      </w:r>
      <w:proofErr w:type="gramEnd"/>
      <w:r w:rsidR="002430DE">
        <w:t xml:space="preserve"> or slowly) </w:t>
      </w:r>
    </w:p>
    <w:p w:rsidR="00823D7E" w:rsidRDefault="002430DE">
      <w:pPr>
        <w:spacing w:after="0pt" w:line="12.95pt" w:lineRule="auto"/>
        <w:ind w:start="37.20pt" w:firstLine="0pt"/>
      </w:pPr>
      <w:r>
        <w:t xml:space="preserve"> </w:t>
      </w:r>
    </w:p>
    <w:p w:rsidR="00823D7E" w:rsidRDefault="002430DE">
      <w:pPr>
        <w:ind w:start="36.95pt" w:end="53.35pt"/>
      </w:pPr>
      <w:r>
        <w:t>Activity 3</w:t>
      </w:r>
      <w:r>
        <w:rPr>
          <w:b/>
        </w:rPr>
        <w:t xml:space="preserve"> </w:t>
      </w:r>
      <w:r>
        <w:t xml:space="preserve"> </w:t>
      </w:r>
    </w:p>
    <w:p w:rsidR="00823D7E" w:rsidRDefault="002430DE">
      <w:pPr>
        <w:ind w:start="36.95pt" w:end="53.35pt"/>
      </w:pPr>
      <w:r>
        <w:t xml:space="preserve">Find the correct explanation </w:t>
      </w:r>
      <w:proofErr w:type="gramStart"/>
      <w:r>
        <w:t>of  the</w:t>
      </w:r>
      <w:proofErr w:type="gramEnd"/>
      <w:r>
        <w:t xml:space="preserve"> following words on your own</w:t>
      </w:r>
      <w:r>
        <w:rPr>
          <w:b/>
        </w:rPr>
        <w:t xml:space="preserve"> 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pt" w:line="12.95pt" w:lineRule="auto"/>
        <w:ind w:start="59.85pt" w:firstLine="0pt"/>
      </w:pP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.20pt" w:line="13.30pt" w:lineRule="auto"/>
        <w:ind w:start="60.35pt"/>
      </w:pPr>
      <w:r>
        <w:t xml:space="preserve">3.1 </w:t>
      </w:r>
      <w:proofErr w:type="gramStart"/>
      <w:r>
        <w:t xml:space="preserve">Dance  </w:t>
      </w:r>
      <w:proofErr w:type="spellStart"/>
      <w:r>
        <w:t>studio</w:t>
      </w:r>
      <w:proofErr w:type="gramEnd"/>
      <w:r>
        <w:t>:_</w:t>
      </w:r>
      <w:r w:rsidR="00945AA3" w:rsidRPr="00945AA3">
        <w:rPr>
          <w:color w:val="FF0000"/>
        </w:rPr>
        <w:t>a</w:t>
      </w:r>
      <w:proofErr w:type="spellEnd"/>
      <w:r w:rsidR="00945AA3">
        <w:t xml:space="preserve"> </w:t>
      </w:r>
      <w:r w:rsidR="00945AA3" w:rsidRPr="00945AA3">
        <w:rPr>
          <w:color w:val="FF0000"/>
        </w:rPr>
        <w:t>special place where dancers can train, rehearse and create their dances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pt" w:line="12.95pt" w:lineRule="auto"/>
        <w:ind w:start="59.85pt" w:firstLine="0pt"/>
      </w:pP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.20pt" w:line="13.30pt" w:lineRule="auto"/>
        <w:ind w:start="60.35pt"/>
      </w:pPr>
      <w:proofErr w:type="gramStart"/>
      <w:r>
        <w:lastRenderedPageBreak/>
        <w:t>3.2  Dress</w:t>
      </w:r>
      <w:proofErr w:type="gramEnd"/>
      <w:r>
        <w:t xml:space="preserve"> code</w:t>
      </w:r>
      <w:r w:rsidR="00945AA3">
        <w:t xml:space="preserve"> </w:t>
      </w:r>
      <w:r>
        <w:t>:</w:t>
      </w:r>
      <w:r w:rsidR="00945AA3" w:rsidRPr="00945AA3">
        <w:rPr>
          <w:color w:val="FF0000"/>
        </w:rPr>
        <w:t>the right clothes for the dance style so as to make moves well and stay safe</w:t>
      </w:r>
      <w:r w:rsidR="00945AA3">
        <w:t>.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pt" w:line="12.95pt" w:lineRule="auto"/>
        <w:ind w:start="59.85pt" w:firstLine="0pt"/>
      </w:pP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.20pt" w:line="13.30pt" w:lineRule="auto"/>
        <w:ind w:start="60.35pt"/>
      </w:pPr>
      <w:r>
        <w:t>3.3 Fluidity:</w:t>
      </w:r>
      <w:r w:rsidR="00945AA3">
        <w:t xml:space="preserve"> </w:t>
      </w:r>
      <w:r w:rsidR="00945AA3" w:rsidRPr="00705D49">
        <w:rPr>
          <w:color w:val="FF0000"/>
        </w:rPr>
        <w:t xml:space="preserve">the </w:t>
      </w:r>
      <w:proofErr w:type="gramStart"/>
      <w:r w:rsidR="00945AA3" w:rsidRPr="00705D49">
        <w:rPr>
          <w:color w:val="FF0000"/>
        </w:rPr>
        <w:t>smooth ,continuous</w:t>
      </w:r>
      <w:proofErr w:type="gramEnd"/>
      <w:r w:rsidR="00945AA3" w:rsidRPr="00705D49">
        <w:rPr>
          <w:color w:val="FF0000"/>
        </w:rPr>
        <w:t xml:space="preserve"> and seamless quality of movement</w:t>
      </w:r>
      <w:r>
        <w:t>_</w:t>
      </w:r>
      <w:r w:rsidR="00705D49"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pt" w:line="12.95pt" w:lineRule="auto"/>
        <w:ind w:start="59.85pt" w:firstLine="0pt"/>
      </w:pP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.20pt" w:line="13.30pt" w:lineRule="auto"/>
        <w:ind w:start="60.35pt"/>
      </w:pPr>
      <w:r>
        <w:t xml:space="preserve">3.4 </w:t>
      </w:r>
      <w:proofErr w:type="gramStart"/>
      <w:r>
        <w:t>Hamstrings :</w:t>
      </w:r>
      <w:r w:rsidR="00705D49" w:rsidRPr="00705D49">
        <w:rPr>
          <w:color w:val="FF0000"/>
        </w:rPr>
        <w:t>a</w:t>
      </w:r>
      <w:proofErr w:type="gramEnd"/>
      <w:r w:rsidR="00705D49" w:rsidRPr="00705D49">
        <w:rPr>
          <w:color w:val="FF0000"/>
        </w:rPr>
        <w:t xml:space="preserve"> group of three muscles located at the back of the thigh, the biceps </w:t>
      </w:r>
      <w:proofErr w:type="spellStart"/>
      <w:r w:rsidR="00705D49" w:rsidRPr="00705D49">
        <w:rPr>
          <w:color w:val="FF0000"/>
        </w:rPr>
        <w:t>femoris</w:t>
      </w:r>
      <w:proofErr w:type="spellEnd"/>
      <w:r w:rsidR="00705D49" w:rsidRPr="00705D49">
        <w:rPr>
          <w:color w:val="FF0000"/>
        </w:rPr>
        <w:t xml:space="preserve">, semitendinosus and semimembranosus. </w:t>
      </w:r>
      <w:r>
        <w:t xml:space="preserve">_______________________________________________________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pt" w:line="12.95pt" w:lineRule="auto"/>
        <w:ind w:start="59.85pt" w:firstLine="0pt"/>
      </w:pPr>
      <w:r>
        <w:t xml:space="preserve"> </w:t>
      </w:r>
    </w:p>
    <w:p w:rsidR="006713DC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.20pt" w:line="13.30pt" w:lineRule="auto"/>
        <w:ind w:start="60.35pt"/>
      </w:pPr>
      <w:r>
        <w:t>3.5 Dance teacher</w:t>
      </w:r>
      <w:r w:rsidR="0020188D">
        <w:t xml:space="preserve"> </w:t>
      </w:r>
      <w:r w:rsidR="0020188D" w:rsidRPr="0020188D">
        <w:rPr>
          <w:color w:val="FF0000"/>
        </w:rPr>
        <w:t>a professional who instructs individuals or groups in various styles of dance, helping them develop technique, creativity, rhythm and physical fitness</w:t>
      </w:r>
      <w:r w:rsidR="0020188D">
        <w:t xml:space="preserve">. </w:t>
      </w:r>
      <w:r>
        <w:t xml:space="preserve">:_____________________________________________________ </w:t>
      </w:r>
    </w:p>
    <w:p w:rsidR="006713DC" w:rsidRDefault="006713D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.20pt" w:line="13.30pt" w:lineRule="auto"/>
        <w:ind w:start="60.35pt"/>
      </w:pPr>
    </w:p>
    <w:p w:rsidR="006713DC" w:rsidRDefault="006713D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.20pt" w:line="13.30pt" w:lineRule="auto"/>
        <w:ind w:start="60.35pt"/>
      </w:pPr>
    </w:p>
    <w:p w:rsidR="006713DC" w:rsidRDefault="006713D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.20pt" w:line="13.30pt" w:lineRule="auto"/>
        <w:ind w:start="60.35pt"/>
      </w:pPr>
    </w:p>
    <w:p w:rsidR="006713DC" w:rsidRDefault="006713DC">
      <w:pPr>
        <w:spacing w:after="0.40pt"/>
        <w:ind w:start="36.95pt" w:end="53.35pt"/>
      </w:pPr>
    </w:p>
    <w:p w:rsidR="006713DC" w:rsidRDefault="00B04E44">
      <w:pPr>
        <w:spacing w:after="0.40pt"/>
        <w:ind w:start="36.95pt" w:end="53.35pt"/>
      </w:pPr>
      <w:r>
        <w:t>Activity</w:t>
      </w:r>
    </w:p>
    <w:p w:rsidR="006713DC" w:rsidRDefault="006713DC" w:rsidP="006713DC">
      <w:pPr>
        <w:spacing w:after="0.40pt"/>
        <w:ind w:start="36.95pt" w:end="53.35pt"/>
      </w:pPr>
      <w:proofErr w:type="gramStart"/>
      <w:r>
        <w:t>4</w:t>
      </w:r>
      <w:r>
        <w:rPr>
          <w:b/>
        </w:rPr>
        <w:t xml:space="preserve"> </w:t>
      </w:r>
      <w:r>
        <w:t xml:space="preserve"> explain</w:t>
      </w:r>
      <w:proofErr w:type="gramEnd"/>
      <w:r>
        <w:t xml:space="preserve"> the following Careers to show that you understand them</w:t>
      </w:r>
    </w:p>
    <w:p w:rsidR="00823D7E" w:rsidRDefault="002430DE">
      <w:pPr>
        <w:spacing w:after="0.40pt"/>
        <w:ind w:start="36.95pt" w:end="53.35pt"/>
      </w:pPr>
      <w:r>
        <w:t>4.1 Choreographer: _</w:t>
      </w:r>
      <w:r w:rsidR="00D353CE">
        <w:t xml:space="preserve">:  </w:t>
      </w:r>
      <w:r w:rsidR="00D353CE">
        <w:rPr>
          <w:color w:val="FF0000"/>
        </w:rPr>
        <w:t xml:space="preserve">a person who creates dances </w:t>
      </w:r>
    </w:p>
    <w:p w:rsidR="00823D7E" w:rsidRDefault="002430DE">
      <w:pPr>
        <w:spacing w:after="0.95pt" w:line="12.95pt" w:lineRule="auto"/>
        <w:ind w:start="55.20pt" w:firstLine="0pt"/>
      </w:pPr>
      <w:r>
        <w:t xml:space="preserve"> </w:t>
      </w:r>
    </w:p>
    <w:p w:rsidR="00823D7E" w:rsidRDefault="002430DE">
      <w:pPr>
        <w:ind w:start="36.95pt" w:end="53.35pt"/>
      </w:pPr>
      <w:r>
        <w:t>4.2 Dance therapist”:</w:t>
      </w:r>
      <w:r w:rsidR="00D353CE">
        <w:t xml:space="preserve"> </w:t>
      </w:r>
      <w:r w:rsidR="00D353CE">
        <w:rPr>
          <w:color w:val="FF0000"/>
        </w:rPr>
        <w:t>a person who uses dance and movement to help people feel better in their body and mind.</w:t>
      </w:r>
      <w:r>
        <w:t xml:space="preserve"> </w:t>
      </w:r>
    </w:p>
    <w:p w:rsidR="00823D7E" w:rsidRDefault="002430DE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ind w:start="36.95pt" w:end="53.35pt"/>
      </w:pPr>
      <w:r>
        <w:t>4.3 Dance writer: __</w:t>
      </w:r>
      <w:r w:rsidR="00D353CE">
        <w:t xml:space="preserve">: </w:t>
      </w:r>
      <w:r w:rsidR="00D353CE">
        <w:rPr>
          <w:color w:val="FF0000"/>
        </w:rPr>
        <w:t>is someone who writes about dance</w:t>
      </w:r>
      <w:r w:rsidR="00D353CE">
        <w:t xml:space="preserve"> </w:t>
      </w:r>
      <w:r>
        <w:t xml:space="preserve">_ </w:t>
      </w:r>
    </w:p>
    <w:p w:rsidR="00823D7E" w:rsidRDefault="002430DE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ind w:start="36.95pt" w:end="53.35pt"/>
      </w:pPr>
      <w:r>
        <w:t>4.4 Dance manager: __</w:t>
      </w:r>
      <w:r w:rsidR="00D353CE" w:rsidRPr="00D353CE">
        <w:rPr>
          <w:color w:val="FF0000"/>
        </w:rPr>
        <w:t xml:space="preserve"> </w:t>
      </w:r>
      <w:r w:rsidR="00D353CE">
        <w:rPr>
          <w:color w:val="FF0000"/>
        </w:rPr>
        <w:t>a person who organizes and takes care of the business side of dance</w:t>
      </w:r>
      <w:r>
        <w:t xml:space="preserve"> </w:t>
      </w:r>
    </w:p>
    <w:p w:rsidR="00823D7E" w:rsidRDefault="002430DE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ind w:start="36.95pt" w:end="53.35pt"/>
      </w:pPr>
      <w:proofErr w:type="gramStart"/>
      <w:r>
        <w:t>4.5  Rehearsal</w:t>
      </w:r>
      <w:proofErr w:type="gramEnd"/>
      <w:r>
        <w:t xml:space="preserve"> Director: _</w:t>
      </w:r>
      <w:r w:rsidR="00D353CE">
        <w:rPr>
          <w:color w:val="FF0000"/>
        </w:rPr>
        <w:t xml:space="preserve"> a person who helps dancers practice, improve and prepare for the dance performance</w:t>
      </w:r>
      <w:r w:rsidR="00D353CE">
        <w:t xml:space="preserve"> </w:t>
      </w:r>
    </w:p>
    <w:p w:rsidR="00823D7E" w:rsidRDefault="002430DE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ind w:start="36.95pt" w:end="53.35pt"/>
      </w:pPr>
      <w:r>
        <w:t xml:space="preserve">Activity 5 </w:t>
      </w:r>
    </w:p>
    <w:p w:rsidR="00823D7E" w:rsidRDefault="002430DE">
      <w:pPr>
        <w:spacing w:after="0.40pt"/>
        <w:ind w:start="36.95pt" w:end="53.35pt"/>
      </w:pPr>
      <w:proofErr w:type="spellStart"/>
      <w:r>
        <w:t>Carefullt</w:t>
      </w:r>
      <w:proofErr w:type="spellEnd"/>
      <w:r>
        <w:t xml:space="preserve"> study the following pictures in conjunction with the explanations in Column B and match with the relevant dance styles in column A </w:t>
      </w:r>
    </w:p>
    <w:tbl>
      <w:tblPr>
        <w:tblStyle w:val="TableGrid"/>
        <w:tblW w:w="392.25pt" w:type="dxa"/>
        <w:tblInd w:w="79.80pt" w:type="dxa"/>
        <w:tblCellMar>
          <w:start w:w="5.35pt" w:type="dxa"/>
          <w:end w:w="2.05pt" w:type="dxa"/>
        </w:tblCellMar>
        <w:tblLook w:firstRow="1" w:lastRow="0" w:firstColumn="1" w:lastColumn="0" w:noHBand="0" w:noVBand="1"/>
      </w:tblPr>
      <w:tblGrid>
        <w:gridCol w:w="3728"/>
        <w:gridCol w:w="4117"/>
      </w:tblGrid>
      <w:tr w:rsidR="00823D7E">
        <w:trPr>
          <w:trHeight w:val="2179"/>
        </w:trPr>
        <w:tc>
          <w:tcPr>
            <w:tcW w:w="186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:rsidR="00823D7E" w:rsidRDefault="002430DE">
            <w:pPr>
              <w:spacing w:after="0pt" w:line="12.95pt" w:lineRule="auto"/>
              <w:ind w:start="0pt" w:end="38.65pt" w:firstLine="0p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39900" cy="1346835"/>
                  <wp:effectExtent l="0" t="0" r="0" b="0"/>
                  <wp:docPr id="426" name="Picture 426"/>
                  <wp:cNvGraphicFramePr/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426" name="Picture 42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900" cy="1346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205.8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:rsidR="00823D7E" w:rsidRDefault="002430DE">
            <w:pPr>
              <w:spacing w:after="0pt" w:line="12.95pt" w:lineRule="auto"/>
              <w:ind w:start="0pt" w:end="43.45pt" w:firstLine="0p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25955" cy="1346708"/>
                  <wp:effectExtent l="0" t="0" r="0" b="0"/>
                  <wp:docPr id="428" name="Picture 428"/>
                  <wp:cNvGraphicFramePr/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428" name="Picture 4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5955" cy="1346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823D7E">
        <w:trPr>
          <w:trHeight w:val="2160"/>
        </w:trPr>
        <w:tc>
          <w:tcPr>
            <w:tcW w:w="186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:rsidR="00823D7E" w:rsidRDefault="002430DE">
            <w:pPr>
              <w:spacing w:after="0pt" w:line="12.95pt" w:lineRule="auto"/>
              <w:ind w:start="0pt" w:firstLine="0pt"/>
              <w:jc w:val="end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229612" cy="1257935"/>
                  <wp:effectExtent l="0" t="0" r="0" b="0"/>
                  <wp:docPr id="430" name="Picture 430"/>
                  <wp:cNvGraphicFramePr/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430" name="Picture 43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9612" cy="125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205.8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:rsidR="00823D7E" w:rsidRDefault="002430DE">
            <w:pPr>
              <w:spacing w:after="0pt" w:line="12.95pt" w:lineRule="auto"/>
              <w:ind w:start="0pt" w:end="22.55pt" w:firstLine="0pt"/>
              <w:jc w:val="end"/>
            </w:pPr>
            <w:r>
              <w:rPr>
                <w:noProof/>
              </w:rPr>
              <w:drawing>
                <wp:inline distT="0" distB="0" distL="0" distR="0">
                  <wp:extent cx="2181733" cy="1341120"/>
                  <wp:effectExtent l="0" t="0" r="0" b="0"/>
                  <wp:docPr id="432" name="Picture 432"/>
                  <wp:cNvGraphicFramePr/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432" name="Picture 43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733" cy="1341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:rsidR="00823D7E" w:rsidRDefault="002430DE" w:rsidP="00007143">
      <w:pPr>
        <w:spacing w:after="0.95pt" w:line="12.95pt" w:lineRule="auto"/>
      </w:pPr>
      <w:r>
        <w:t xml:space="preserve"> </w:t>
      </w:r>
    </w:p>
    <w:p w:rsidR="00823D7E" w:rsidRDefault="002430DE">
      <w:pPr>
        <w:spacing w:after="0pt" w:line="12.95pt" w:lineRule="auto"/>
        <w:ind w:start="37.20pt" w:firstLine="0pt"/>
      </w:pPr>
      <w:r>
        <w:t xml:space="preserve"> </w:t>
      </w:r>
    </w:p>
    <w:p w:rsidR="00B04E44" w:rsidRDefault="00B04E44">
      <w:pPr>
        <w:spacing w:after="0pt" w:line="12.95pt" w:lineRule="auto"/>
        <w:ind w:start="37.20pt" w:firstLine="0pt"/>
      </w:pPr>
    </w:p>
    <w:tbl>
      <w:tblPr>
        <w:tblStyle w:val="TableGrid"/>
        <w:tblW w:w="452.95pt" w:type="dxa"/>
        <w:tblInd w:w="37.95pt" w:type="dxa"/>
        <w:tblCellMar>
          <w:top w:w="0.55pt" w:type="dxa"/>
          <w:start w:w="5.40pt" w:type="dxa"/>
          <w:end w:w="5.75pt" w:type="dxa"/>
        </w:tblCellMar>
        <w:tblLook w:firstRow="1" w:lastRow="0" w:firstColumn="1" w:lastColumn="0" w:noHBand="0" w:noVBand="1"/>
      </w:tblPr>
      <w:tblGrid>
        <w:gridCol w:w="2395"/>
        <w:gridCol w:w="6664"/>
      </w:tblGrid>
      <w:tr w:rsidR="00823D7E">
        <w:trPr>
          <w:trHeight w:val="324"/>
        </w:trPr>
        <w:tc>
          <w:tcPr>
            <w:tcW w:w="119.7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Column A </w:t>
            </w:r>
          </w:p>
        </w:tc>
        <w:tc>
          <w:tcPr>
            <w:tcW w:w="333.2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.05pt" w:firstLine="0pt"/>
            </w:pPr>
            <w:r>
              <w:t xml:space="preserve">Column A </w:t>
            </w:r>
          </w:p>
        </w:tc>
      </w:tr>
      <w:tr w:rsidR="00823D7E">
        <w:trPr>
          <w:trHeight w:val="638"/>
        </w:trPr>
        <w:tc>
          <w:tcPr>
            <w:tcW w:w="119.7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.80pt" w:line="12.95pt" w:lineRule="auto"/>
              <w:ind w:start="0pt" w:firstLine="0pt"/>
            </w:pPr>
            <w:r>
              <w:t xml:space="preserve">5.1 ballroom </w:t>
            </w:r>
            <w:r w:rsidR="00C20A4E" w:rsidRPr="00C20A4E">
              <w:rPr>
                <w:color w:val="FF0000"/>
              </w:rPr>
              <w:t>B</w:t>
            </w:r>
          </w:p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 </w:t>
            </w:r>
          </w:p>
        </w:tc>
        <w:tc>
          <w:tcPr>
            <w:tcW w:w="333.2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B04E44">
            <w:pPr>
              <w:spacing w:after="0pt" w:line="12.95pt" w:lineRule="auto"/>
              <w:ind w:start="0.05pt" w:firstLine="0pt"/>
            </w:pPr>
            <w:r>
              <w:t>A</w:t>
            </w:r>
            <w:r w:rsidR="00C20A4E">
              <w:t xml:space="preserve"> </w:t>
            </w:r>
            <w:r>
              <w:t>.</w:t>
            </w:r>
            <w:r w:rsidR="002430DE">
              <w:t>A street dan</w:t>
            </w:r>
            <w:r w:rsidR="00C20A4E">
              <w:t>ce style</w:t>
            </w:r>
            <w:r w:rsidR="002430DE">
              <w:t xml:space="preserve"> primary performed to music that evolves in popular culture around the year 1970s  </w:t>
            </w:r>
          </w:p>
        </w:tc>
      </w:tr>
      <w:tr w:rsidR="00823D7E">
        <w:trPr>
          <w:trHeight w:val="900"/>
        </w:trPr>
        <w:tc>
          <w:tcPr>
            <w:tcW w:w="119.7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5.2 hip hop </w:t>
            </w:r>
            <w:r w:rsidR="00C20A4E">
              <w:t>.</w:t>
            </w:r>
            <w:r w:rsidR="00C20A4E" w:rsidRPr="00C20A4E">
              <w:rPr>
                <w:color w:val="FF0000"/>
              </w:rPr>
              <w:t>A</w:t>
            </w:r>
          </w:p>
        </w:tc>
        <w:tc>
          <w:tcPr>
            <w:tcW w:w="333.2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B04E44">
            <w:pPr>
              <w:spacing w:after="0pt" w:line="12.95pt" w:lineRule="auto"/>
              <w:ind w:start="0.05pt" w:firstLine="0pt"/>
            </w:pPr>
            <w:r>
              <w:t xml:space="preserve">B </w:t>
            </w:r>
            <w:r w:rsidR="00C20A4E">
              <w:t xml:space="preserve">Is a set of partner </w:t>
            </w:r>
            <w:r w:rsidR="002430DE">
              <w:t xml:space="preserve">dances which are enjoyed both socially and competitively around the world on stage or film and television  </w:t>
            </w:r>
          </w:p>
        </w:tc>
      </w:tr>
      <w:tr w:rsidR="00823D7E">
        <w:trPr>
          <w:trHeight w:val="900"/>
        </w:trPr>
        <w:tc>
          <w:tcPr>
            <w:tcW w:w="119.7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>5.3 African</w:t>
            </w:r>
            <w:r w:rsidRPr="00C20A4E">
              <w:rPr>
                <w:color w:val="FF0000"/>
              </w:rPr>
              <w:t xml:space="preserve"> </w:t>
            </w:r>
            <w:r w:rsidR="00C20A4E" w:rsidRPr="00C20A4E">
              <w:rPr>
                <w:color w:val="FF0000"/>
              </w:rPr>
              <w:t>D</w:t>
            </w:r>
          </w:p>
        </w:tc>
        <w:tc>
          <w:tcPr>
            <w:tcW w:w="333.2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B04E44">
            <w:pPr>
              <w:spacing w:after="0pt" w:line="12.95pt" w:lineRule="auto"/>
              <w:ind w:start="0.05pt" w:firstLine="0pt"/>
            </w:pPr>
            <w:r>
              <w:t>C.</w:t>
            </w:r>
            <w:r w:rsidR="002430DE">
              <w:t xml:space="preserve">A classical style  of expressive dancing based on precise conventional steps with gestures and movements of grace and fluidity and human emotions </w:t>
            </w:r>
          </w:p>
        </w:tc>
      </w:tr>
      <w:tr w:rsidR="00823D7E" w:rsidTr="00C20A4E">
        <w:trPr>
          <w:trHeight w:val="384"/>
        </w:trPr>
        <w:tc>
          <w:tcPr>
            <w:tcW w:w="119.7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5.4 Eastern dance </w:t>
            </w:r>
            <w:r w:rsidR="00C20A4E" w:rsidRPr="00C20A4E">
              <w:rPr>
                <w:color w:val="FF0000"/>
              </w:rPr>
              <w:t>E</w:t>
            </w:r>
            <w:r w:rsidRPr="00C20A4E">
              <w:rPr>
                <w:color w:val="FF0000"/>
              </w:rPr>
              <w:t xml:space="preserve"> </w:t>
            </w:r>
          </w:p>
        </w:tc>
        <w:tc>
          <w:tcPr>
            <w:tcW w:w="333.2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B04E44">
            <w:pPr>
              <w:spacing w:after="0pt" w:line="12.95pt" w:lineRule="auto"/>
              <w:ind w:start="0.05pt" w:firstLine="0pt"/>
            </w:pPr>
            <w:proofErr w:type="spellStart"/>
            <w:r>
              <w:t>D.</w:t>
            </w:r>
            <w:r w:rsidR="002430DE">
              <w:t>Various</w:t>
            </w:r>
            <w:proofErr w:type="spellEnd"/>
            <w:r w:rsidR="002430DE">
              <w:t xml:space="preserve"> dance styles of sub-Saharan Africa connected with traditional rhythms using music and bodily movements  </w:t>
            </w:r>
          </w:p>
        </w:tc>
      </w:tr>
      <w:tr w:rsidR="00823D7E">
        <w:trPr>
          <w:trHeight w:val="901"/>
        </w:trPr>
        <w:tc>
          <w:tcPr>
            <w:tcW w:w="119.7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5.5 ballet </w:t>
            </w:r>
            <w:r w:rsidR="00C20A4E" w:rsidRPr="00C20A4E">
              <w:rPr>
                <w:color w:val="FF0000"/>
              </w:rPr>
              <w:t>C</w:t>
            </w:r>
          </w:p>
        </w:tc>
        <w:tc>
          <w:tcPr>
            <w:tcW w:w="333.2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B04E44">
            <w:pPr>
              <w:spacing w:after="0pt" w:line="12.95pt" w:lineRule="auto"/>
              <w:ind w:start="0.05pt" w:firstLine="0pt"/>
            </w:pPr>
            <w:proofErr w:type="spellStart"/>
            <w:proofErr w:type="gramStart"/>
            <w:r>
              <w:t>E.</w:t>
            </w:r>
            <w:r w:rsidR="00C20A4E">
              <w:t>It</w:t>
            </w:r>
            <w:proofErr w:type="spellEnd"/>
            <w:proofErr w:type="gramEnd"/>
            <w:r w:rsidR="00C20A4E">
              <w:t xml:space="preserve"> is also known as Dance o</w:t>
            </w:r>
            <w:r w:rsidR="002430DE">
              <w:t xml:space="preserve">f the Orient is a category of professional forms of the dance including forms of belly dance known as </w:t>
            </w:r>
            <w:proofErr w:type="spellStart"/>
            <w:r w:rsidR="002430DE">
              <w:t>Raqs</w:t>
            </w:r>
            <w:proofErr w:type="spellEnd"/>
            <w:r w:rsidR="002430DE">
              <w:t xml:space="preserve"> </w:t>
            </w:r>
            <w:proofErr w:type="spellStart"/>
            <w:r w:rsidR="002430DE">
              <w:t>Baladi</w:t>
            </w:r>
            <w:proofErr w:type="spellEnd"/>
            <w:r w:rsidR="002430DE">
              <w:t xml:space="preserve">, </w:t>
            </w:r>
            <w:proofErr w:type="spellStart"/>
            <w:r w:rsidR="002430DE">
              <w:t>Saídi</w:t>
            </w:r>
            <w:proofErr w:type="spellEnd"/>
            <w:r w:rsidR="002430DE">
              <w:t xml:space="preserve">. </w:t>
            </w:r>
            <w:proofErr w:type="spellStart"/>
            <w:r w:rsidR="002430DE">
              <w:t>Ghawazee</w:t>
            </w:r>
            <w:proofErr w:type="spellEnd"/>
            <w:r w:rsidR="002430DE">
              <w:t xml:space="preserve"> and </w:t>
            </w:r>
            <w:proofErr w:type="spellStart"/>
            <w:r w:rsidR="002430DE">
              <w:t>Awalim</w:t>
            </w:r>
            <w:proofErr w:type="spellEnd"/>
            <w:r w:rsidR="002430DE">
              <w:t xml:space="preserve"> </w:t>
            </w:r>
          </w:p>
        </w:tc>
      </w:tr>
    </w:tbl>
    <w:p w:rsidR="00823D7E" w:rsidRDefault="002430DE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ind w:start="36.95pt" w:end="53.35pt"/>
      </w:pPr>
      <w:r>
        <w:t xml:space="preserve">Activity 6 </w:t>
      </w:r>
    </w:p>
    <w:p w:rsidR="00823D7E" w:rsidRDefault="002430DE">
      <w:pPr>
        <w:ind w:start="36.95pt" w:end="53.35pt"/>
      </w:pPr>
      <w:r>
        <w:t xml:space="preserve">Give your own understanding of the following in terms of the dance rules in the dance class  </w:t>
      </w:r>
    </w:p>
    <w:p w:rsidR="00823D7E" w:rsidRDefault="002430DE">
      <w:pPr>
        <w:ind w:start="36.95pt" w:end="53.35pt"/>
      </w:pPr>
      <w:r>
        <w:t xml:space="preserve">6.1 Dance costume </w:t>
      </w:r>
    </w:p>
    <w:p w:rsidR="00823D7E" w:rsidRDefault="002430DE">
      <w:pPr>
        <w:ind w:start="36.95pt" w:end="53.35pt"/>
      </w:pPr>
      <w:r>
        <w:t xml:space="preserve">6.2 Jewellery </w:t>
      </w:r>
    </w:p>
    <w:p w:rsidR="00823D7E" w:rsidRDefault="002430DE">
      <w:pPr>
        <w:ind w:start="36.95pt" w:end="53.35pt"/>
      </w:pPr>
      <w:r>
        <w:t xml:space="preserve">6.3 relationship amongst fellow dancers </w:t>
      </w:r>
    </w:p>
    <w:p w:rsidR="00823D7E" w:rsidRDefault="002430DE">
      <w:pPr>
        <w:ind w:start="36.95pt" w:end="53.35pt"/>
      </w:pPr>
      <w:r>
        <w:t xml:space="preserve">6.4 Punctuality </w:t>
      </w:r>
    </w:p>
    <w:p w:rsidR="00823D7E" w:rsidRDefault="002430DE">
      <w:pPr>
        <w:ind w:start="36.95pt" w:end="53.35pt"/>
      </w:pPr>
      <w:r>
        <w:t xml:space="preserve">6.5 entering and leaving the dance class </w:t>
      </w:r>
    </w:p>
    <w:p w:rsidR="00823D7E" w:rsidRDefault="002430DE" w:rsidP="00C20A4E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5.90pt"/>
        <w:ind w:start="36.95pt" w:end="53.35pt"/>
      </w:pPr>
      <w:r>
        <w:t xml:space="preserve">Activity 6 </w:t>
      </w:r>
    </w:p>
    <w:p w:rsidR="00823D7E" w:rsidRDefault="002430DE">
      <w:pPr>
        <w:ind w:start="36.95pt" w:end="53.35pt"/>
      </w:pPr>
      <w:r>
        <w:t xml:space="preserve">Read the passage below about Ballet as one of the dance styles (form) as taken from </w:t>
      </w:r>
    </w:p>
    <w:p w:rsidR="00823D7E" w:rsidRDefault="002430DE">
      <w:pPr>
        <w:spacing w:after="0pt" w:line="12.95pt" w:lineRule="auto"/>
        <w:ind w:start="37.20pt" w:firstLine="0pt"/>
      </w:pPr>
      <w:r>
        <w:t xml:space="preserve">From </w:t>
      </w:r>
      <w:r>
        <w:rPr>
          <w:sz w:val="16"/>
        </w:rPr>
        <w:t xml:space="preserve">Wikipedia, the free </w:t>
      </w:r>
      <w:proofErr w:type="spellStart"/>
      <w:r>
        <w:rPr>
          <w:sz w:val="16"/>
        </w:rPr>
        <w:t>encyclopedia</w:t>
      </w:r>
      <w:proofErr w:type="spellEnd"/>
      <w:r>
        <w:rPr>
          <w:sz w:val="16"/>
        </w:rPr>
        <w:t xml:space="preserve"> </w:t>
      </w:r>
    </w:p>
    <w:p w:rsidR="00823D7E" w:rsidRDefault="002430DE">
      <w:pPr>
        <w:ind w:start="36.95pt" w:end="53.35pt"/>
      </w:pPr>
      <w:r>
        <w:t xml:space="preserve">Ballet </w:t>
      </w:r>
    </w:p>
    <w:p w:rsidR="00823D7E" w:rsidRDefault="002430DE">
      <w:pPr>
        <w:spacing w:after="0pt" w:line="12.95pt" w:lineRule="auto"/>
        <w:ind w:start="37.75pt" w:firstLine="0pt"/>
      </w:pPr>
      <w:r>
        <w:rPr>
          <w:noProof/>
        </w:rPr>
        <w:drawing>
          <wp:inline distT="0" distB="0" distL="0" distR="0">
            <wp:extent cx="120489" cy="121198"/>
            <wp:effectExtent l="0" t="0" r="0" b="0"/>
            <wp:docPr id="596" name="Picture 596"/>
            <wp:cNvGraphicFramePr/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596" name="Picture 59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0489" cy="121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02122"/>
        </w:rPr>
        <w:t xml:space="preserve"> </w:t>
      </w:r>
    </w:p>
    <w:p w:rsidR="00823D7E" w:rsidRDefault="002430DE">
      <w:pPr>
        <w:spacing w:after="0pt"/>
        <w:ind w:start="36.95pt" w:end="53.35pt"/>
      </w:pPr>
      <w:r>
        <w:t xml:space="preserve">Ballet is a French word which had its origin in Italian </w:t>
      </w:r>
      <w:proofErr w:type="spellStart"/>
      <w:r>
        <w:t>balletto,a</w:t>
      </w:r>
      <w:proofErr w:type="spellEnd"/>
      <w:r w:rsidR="004509C8">
        <w:fldChar w:fldCharType="begin"/>
      </w:r>
      <w:r w:rsidR="004509C8">
        <w:instrText xml:space="preserve"> HYPERLINK "https://en.wikipedia.org/wiki/Diminutive" \h </w:instrText>
      </w:r>
      <w:r w:rsidR="004509C8">
        <w:fldChar w:fldCharType="separate"/>
      </w:r>
      <w:r>
        <w:t xml:space="preserve"> </w:t>
      </w:r>
      <w:r w:rsidR="004509C8">
        <w:fldChar w:fldCharType="end"/>
      </w:r>
      <w:hyperlink r:id="rId12">
        <w:r>
          <w:t>diminutive</w:t>
        </w:r>
      </w:hyperlink>
      <w:hyperlink r:id="rId13">
        <w:r>
          <w:t xml:space="preserve"> </w:t>
        </w:r>
      </w:hyperlink>
      <w:r>
        <w:t xml:space="preserve">of </w:t>
      </w:r>
      <w:proofErr w:type="spellStart"/>
      <w:r>
        <w:t>ballo</w:t>
      </w:r>
      <w:proofErr w:type="spellEnd"/>
      <w:r>
        <w:t xml:space="preserve"> (dance) which comes from</w:t>
      </w:r>
      <w:hyperlink r:id="rId14">
        <w:r>
          <w:t xml:space="preserve"> </w:t>
        </w:r>
      </w:hyperlink>
      <w:hyperlink r:id="rId15">
        <w:r>
          <w:t>Latin</w:t>
        </w:r>
      </w:hyperlink>
      <w:hyperlink r:id="rId16">
        <w:r>
          <w:t xml:space="preserve"> </w:t>
        </w:r>
      </w:hyperlink>
      <w:proofErr w:type="spellStart"/>
      <w:r>
        <w:t>ballo</w:t>
      </w:r>
      <w:proofErr w:type="spellEnd"/>
      <w:r>
        <w:t xml:space="preserve">, </w:t>
      </w:r>
      <w:proofErr w:type="spellStart"/>
      <w:r>
        <w:t>ballare</w:t>
      </w:r>
      <w:proofErr w:type="spellEnd"/>
      <w:r>
        <w:t>, meaning "to dance", which in turn comes from the</w:t>
      </w:r>
      <w:hyperlink r:id="rId17">
        <w:r>
          <w:t xml:space="preserve"> </w:t>
        </w:r>
      </w:hyperlink>
      <w:hyperlink r:id="rId18">
        <w:r>
          <w:t>Greek</w:t>
        </w:r>
      </w:hyperlink>
      <w:hyperlink r:id="rId19">
        <w:r>
          <w:t xml:space="preserve"> </w:t>
        </w:r>
      </w:hyperlink>
      <w:r>
        <w:t>"βα</w:t>
      </w:r>
      <w:proofErr w:type="spellStart"/>
      <w:r>
        <w:t>λλίζω</w:t>
      </w:r>
      <w:proofErr w:type="spellEnd"/>
      <w:r>
        <w:t>" (</w:t>
      </w:r>
      <w:proofErr w:type="spellStart"/>
      <w:r>
        <w:t>ballizo</w:t>
      </w:r>
      <w:proofErr w:type="spellEnd"/>
      <w:r>
        <w:t xml:space="preserve">), "to dance, to jump about". The word came into English usage from the French around 1630. </w:t>
      </w:r>
    </w:p>
    <w:p w:rsidR="00823D7E" w:rsidRDefault="002430DE">
      <w:pPr>
        <w:spacing w:after="0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2.25pt" w:line="12.95pt" w:lineRule="auto"/>
        <w:ind w:start="0pt" w:end="185.65pt" w:firstLine="0pt"/>
        <w:jc w:val="center"/>
      </w:pPr>
      <w:r>
        <w:rPr>
          <w:noProof/>
        </w:rPr>
        <w:drawing>
          <wp:inline distT="0" distB="0" distL="0" distR="0">
            <wp:extent cx="3797300" cy="2402586"/>
            <wp:effectExtent l="0" t="0" r="0" b="0"/>
            <wp:docPr id="828" name="Picture 828"/>
            <wp:cNvGraphicFramePr/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828" name="Picture 82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2402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21">
        <w:r>
          <w:rPr>
            <w:color w:val="202122"/>
          </w:rPr>
          <w:t xml:space="preserve"> </w:t>
        </w:r>
      </w:hyperlink>
    </w:p>
    <w:p w:rsidR="00823D7E" w:rsidRDefault="002430DE">
      <w:pPr>
        <w:spacing w:after="7.55pt"/>
        <w:ind w:start="36.95pt" w:end="53.35pt"/>
      </w:pPr>
      <w:r>
        <w:t>Classical bell tutus in</w:t>
      </w:r>
      <w:hyperlink r:id="rId22">
        <w:r>
          <w:t xml:space="preserve"> </w:t>
        </w:r>
      </w:hyperlink>
      <w:hyperlink r:id="rId23">
        <w:r>
          <w:t>The Ballet Class</w:t>
        </w:r>
      </w:hyperlink>
      <w:hyperlink r:id="rId24">
        <w:r>
          <w:t xml:space="preserve"> </w:t>
        </w:r>
      </w:hyperlink>
      <w:r>
        <w:t>by</w:t>
      </w:r>
      <w:hyperlink r:id="rId25">
        <w:r>
          <w:t xml:space="preserve"> </w:t>
        </w:r>
      </w:hyperlink>
      <w:hyperlink r:id="rId26">
        <w:r>
          <w:t>Degas</w:t>
        </w:r>
      </w:hyperlink>
      <w:hyperlink r:id="rId27">
        <w:r>
          <w:t>,</w:t>
        </w:r>
      </w:hyperlink>
      <w:r>
        <w:t xml:space="preserve"> 1874 </w:t>
      </w:r>
    </w:p>
    <w:p w:rsidR="00823D7E" w:rsidRDefault="002430DE">
      <w:pPr>
        <w:ind w:start="36.95pt" w:end="53.35pt"/>
      </w:pPr>
      <w:r>
        <w:t>Ballet (French:</w:t>
      </w:r>
      <w:hyperlink r:id="rId28">
        <w:r>
          <w:t xml:space="preserve"> </w:t>
        </w:r>
      </w:hyperlink>
      <w:hyperlink r:id="rId29">
        <w:r>
          <w:t>[</w:t>
        </w:r>
        <w:proofErr w:type="spellStart"/>
        <w:r>
          <w:t>balɛ</w:t>
        </w:r>
        <w:proofErr w:type="spellEnd"/>
        <w:r>
          <w:t>])</w:t>
        </w:r>
      </w:hyperlink>
      <w:r>
        <w:t xml:space="preserve"> is a type of</w:t>
      </w:r>
      <w:hyperlink r:id="rId30">
        <w:r>
          <w:t xml:space="preserve"> </w:t>
        </w:r>
      </w:hyperlink>
      <w:hyperlink r:id="rId31">
        <w:r>
          <w:t>performance dance</w:t>
        </w:r>
      </w:hyperlink>
      <w:hyperlink r:id="rId32">
        <w:r>
          <w:t xml:space="preserve"> </w:t>
        </w:r>
      </w:hyperlink>
      <w:r>
        <w:t>that originated during the</w:t>
      </w:r>
      <w:hyperlink r:id="rId33">
        <w:r>
          <w:t xml:space="preserve"> </w:t>
        </w:r>
      </w:hyperlink>
      <w:hyperlink r:id="rId34">
        <w:r>
          <w:t xml:space="preserve">Italian </w:t>
        </w:r>
      </w:hyperlink>
    </w:p>
    <w:p w:rsidR="00823D7E" w:rsidRDefault="004509C8">
      <w:pPr>
        <w:spacing w:after="7.30pt"/>
        <w:ind w:start="36.95pt" w:end="53.35pt"/>
      </w:pPr>
      <w:hyperlink r:id="rId35">
        <w:r w:rsidR="002430DE">
          <w:t>Renaissance</w:t>
        </w:r>
      </w:hyperlink>
      <w:hyperlink r:id="rId36">
        <w:r w:rsidR="002430DE">
          <w:t xml:space="preserve"> </w:t>
        </w:r>
      </w:hyperlink>
      <w:r w:rsidR="002430DE">
        <w:t>in the fifteenth century and later developed into a</w:t>
      </w:r>
      <w:hyperlink r:id="rId37">
        <w:r w:rsidR="002430DE">
          <w:t xml:space="preserve"> </w:t>
        </w:r>
      </w:hyperlink>
      <w:hyperlink r:id="rId38">
        <w:r w:rsidR="002430DE">
          <w:t>concert dance</w:t>
        </w:r>
      </w:hyperlink>
      <w:hyperlink r:id="rId39">
        <w:r w:rsidR="002430DE">
          <w:t xml:space="preserve"> </w:t>
        </w:r>
      </w:hyperlink>
      <w:r w:rsidR="002430DE">
        <w:t>form in France and Russia. It has since become a widespread and highly technical form of dance with</w:t>
      </w:r>
      <w:hyperlink r:id="rId40">
        <w:r w:rsidR="002430DE">
          <w:t xml:space="preserve"> </w:t>
        </w:r>
      </w:hyperlink>
      <w:hyperlink r:id="rId41">
        <w:r w:rsidR="002430DE">
          <w:t>its own vocabulary</w:t>
        </w:r>
      </w:hyperlink>
      <w:hyperlink r:id="rId42">
        <w:r w:rsidR="002430DE">
          <w:t>.</w:t>
        </w:r>
      </w:hyperlink>
      <w:r w:rsidR="002430DE">
        <w:t xml:space="preserve">  </w:t>
      </w:r>
    </w:p>
    <w:p w:rsidR="00823D7E" w:rsidRDefault="002430DE">
      <w:pPr>
        <w:spacing w:after="7.20pt"/>
        <w:ind w:start="36.95pt" w:end="53.35pt"/>
      </w:pPr>
      <w:r>
        <w:t>Ballet has been influential globally and has defined the foundational</w:t>
      </w:r>
      <w:hyperlink r:id="rId43">
        <w:r>
          <w:t xml:space="preserve"> </w:t>
        </w:r>
      </w:hyperlink>
      <w:hyperlink r:id="rId44">
        <w:r>
          <w:t>techniques</w:t>
        </w:r>
      </w:hyperlink>
      <w:hyperlink r:id="rId45">
        <w:r>
          <w:t xml:space="preserve"> </w:t>
        </w:r>
      </w:hyperlink>
      <w:r>
        <w:t>which are used in many</w:t>
      </w:r>
      <w:r>
        <w:rPr>
          <w:rFonts w:ascii="Times New Roman" w:eastAsia="Times New Roman" w:hAnsi="Times New Roman" w:cs="Times New Roman"/>
        </w:rPr>
        <w:t xml:space="preserve"> </w:t>
      </w:r>
      <w:r>
        <w:t>other dance genres and cultures. Various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schools around the world have incorporated their own cultures. As a result, ballet has evolved in distinct ways. </w:t>
      </w:r>
    </w:p>
    <w:p w:rsidR="00823D7E" w:rsidRDefault="002430DE">
      <w:pPr>
        <w:spacing w:after="7.20pt"/>
        <w:ind w:start="36.95pt" w:end="53.35pt"/>
      </w:pPr>
      <w:r>
        <w:t>A ballet as a unified</w:t>
      </w:r>
      <w:hyperlink r:id="rId46">
        <w:r>
          <w:t xml:space="preserve"> </w:t>
        </w:r>
      </w:hyperlink>
      <w:hyperlink r:id="rId47">
        <w:r>
          <w:t>work</w:t>
        </w:r>
      </w:hyperlink>
      <w:hyperlink r:id="rId48">
        <w:r>
          <w:t xml:space="preserve"> </w:t>
        </w:r>
      </w:hyperlink>
      <w:r>
        <w:t>comprises the</w:t>
      </w:r>
      <w:hyperlink r:id="rId49">
        <w:r>
          <w:t xml:space="preserve"> </w:t>
        </w:r>
      </w:hyperlink>
      <w:hyperlink r:id="rId50">
        <w:r>
          <w:t>choreography</w:t>
        </w:r>
      </w:hyperlink>
      <w:hyperlink r:id="rId51">
        <w:r>
          <w:t xml:space="preserve"> </w:t>
        </w:r>
      </w:hyperlink>
      <w:r>
        <w:t>and</w:t>
      </w:r>
      <w:hyperlink r:id="rId52">
        <w:r>
          <w:t xml:space="preserve"> </w:t>
        </w:r>
      </w:hyperlink>
      <w:hyperlink r:id="rId53">
        <w:r>
          <w:t>music</w:t>
        </w:r>
      </w:hyperlink>
      <w:hyperlink r:id="rId54">
        <w:r>
          <w:t xml:space="preserve"> </w:t>
        </w:r>
      </w:hyperlink>
      <w:r>
        <w:t>for a ballet production. Ballets are choreographed and performed by trained</w:t>
      </w:r>
      <w:hyperlink r:id="rId55">
        <w:r>
          <w:t xml:space="preserve"> </w:t>
        </w:r>
      </w:hyperlink>
      <w:hyperlink r:id="rId56">
        <w:r>
          <w:t>ballet dancers.</w:t>
        </w:r>
      </w:hyperlink>
      <w:r>
        <w:t xml:space="preserve"> Traditional</w:t>
      </w:r>
      <w:hyperlink r:id="rId57">
        <w:r>
          <w:t xml:space="preserve"> </w:t>
        </w:r>
      </w:hyperlink>
      <w:hyperlink r:id="rId58">
        <w:r>
          <w:t xml:space="preserve">classical </w:t>
        </w:r>
      </w:hyperlink>
      <w:hyperlink r:id="rId59">
        <w:r>
          <w:t>ballets</w:t>
        </w:r>
      </w:hyperlink>
      <w:hyperlink r:id="rId60">
        <w:r>
          <w:t xml:space="preserve"> </w:t>
        </w:r>
      </w:hyperlink>
      <w:r>
        <w:t>are usually performed with</w:t>
      </w:r>
      <w:hyperlink r:id="rId61">
        <w:r>
          <w:t xml:space="preserve"> </w:t>
        </w:r>
      </w:hyperlink>
      <w:hyperlink r:id="rId62">
        <w:r>
          <w:t>classical music</w:t>
        </w:r>
      </w:hyperlink>
      <w:hyperlink r:id="rId63">
        <w:r>
          <w:t xml:space="preserve"> </w:t>
        </w:r>
      </w:hyperlink>
      <w:r>
        <w:t xml:space="preserve">accompaniment and use elaborate costumes and staging, whereas modern ballets are often performed in simple costumes and without elaborate sets or scenery. </w:t>
      </w:r>
    </w:p>
    <w:p w:rsidR="00823D7E" w:rsidRDefault="002430DE">
      <w:pPr>
        <w:spacing w:after="7.0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5.30pt"/>
        <w:ind w:start="36.95pt" w:end="53.35pt"/>
      </w:pPr>
      <w:proofErr w:type="gramStart"/>
      <w:r>
        <w:t>4.1  Define</w:t>
      </w:r>
      <w:proofErr w:type="gramEnd"/>
      <w:r>
        <w:t xml:space="preserve"> ballet as defined in the first paragraph? </w:t>
      </w:r>
    </w:p>
    <w:p w:rsidR="00823D7E" w:rsidRDefault="002430DE">
      <w:pPr>
        <w:spacing w:after="5.40pt"/>
        <w:ind w:start="54.45pt" w:end="53.35pt" w:hanging="18pt"/>
      </w:pPr>
      <w:proofErr w:type="gramStart"/>
      <w:r>
        <w:t>4.2  Ballet</w:t>
      </w:r>
      <w:proofErr w:type="gramEnd"/>
      <w:r>
        <w:t xml:space="preserve"> is one of indigenous dances, do you agree or disagree with this statement? support your choice  </w:t>
      </w:r>
    </w:p>
    <w:p w:rsidR="00823D7E" w:rsidRDefault="002430DE">
      <w:pPr>
        <w:spacing w:after="5.30pt"/>
        <w:ind w:start="36.95pt" w:end="53.35pt"/>
      </w:pPr>
      <w:r>
        <w:t xml:space="preserve">4.3 How was Ballet dance perceived in France and Russia? </w:t>
      </w:r>
    </w:p>
    <w:p w:rsidR="00823D7E" w:rsidRDefault="002430DE">
      <w:pPr>
        <w:spacing w:after="5.40pt"/>
        <w:ind w:start="54.45pt" w:end="53.35pt" w:hanging="18pt"/>
      </w:pPr>
      <w:r>
        <w:t xml:space="preserve">4.4 Apart from being a dance form Ballet also was considered a technological kind of a language, quote word(s) that talks to this  </w:t>
      </w:r>
    </w:p>
    <w:p w:rsidR="00823D7E" w:rsidRDefault="002430DE">
      <w:pPr>
        <w:spacing w:after="5.30pt"/>
        <w:ind w:start="36.95pt" w:end="53.35pt"/>
      </w:pPr>
      <w:r>
        <w:t xml:space="preserve">4.5 Ballet is a local dance true or false, support your statement </w:t>
      </w:r>
    </w:p>
    <w:p w:rsidR="00823D7E" w:rsidRDefault="002430DE">
      <w:pPr>
        <w:spacing w:after="5.30pt"/>
        <w:ind w:start="36.95pt" w:end="53.35pt"/>
      </w:pPr>
      <w:r>
        <w:t xml:space="preserve">4.6 Any person can dance ballet, discuss this </w:t>
      </w:r>
    </w:p>
    <w:p w:rsidR="00823D7E" w:rsidRDefault="002430DE">
      <w:pPr>
        <w:spacing w:after="0.40pt"/>
        <w:ind w:start="36.95pt" w:end="53.35pt"/>
      </w:pPr>
      <w:r>
        <w:t xml:space="preserve">4.7 </w:t>
      </w:r>
      <w:proofErr w:type="spellStart"/>
      <w:r>
        <w:t>Summerise</w:t>
      </w:r>
      <w:proofErr w:type="spellEnd"/>
      <w:r>
        <w:t xml:space="preserve"> your understanding of this dance  </w:t>
      </w:r>
    </w:p>
    <w:p w:rsidR="00823D7E" w:rsidRDefault="002430DE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ind w:start="36.95pt" w:end="53.35pt"/>
      </w:pPr>
      <w:r>
        <w:lastRenderedPageBreak/>
        <w:t xml:space="preserve">Carefully look at the four pictures below and answer question based on them </w:t>
      </w:r>
    </w:p>
    <w:p w:rsidR="00823D7E" w:rsidRDefault="002430DE">
      <w:pPr>
        <w:spacing w:after="0.70pt" w:line="12.95pt" w:lineRule="auto"/>
        <w:ind w:start="37.20pt" w:firstLine="0pt"/>
      </w:pPr>
      <w:r>
        <w:t xml:space="preserve"> </w:t>
      </w:r>
    </w:p>
    <w:p w:rsidR="00823D7E" w:rsidRDefault="002430DE">
      <w:pPr>
        <w:pStyle w:val="Heading2"/>
        <w:ind w:start="36.95pt"/>
      </w:pPr>
      <w:r>
        <w:t xml:space="preserve">TERM  3 </w:t>
      </w:r>
      <w:r>
        <w:rPr>
          <w:b w:val="0"/>
        </w:rPr>
        <w:t xml:space="preserve">     </w:t>
      </w:r>
      <w:r>
        <w:t>PRACTICAL ASSESSMENT ASK ART FORM:  DANCE</w:t>
      </w:r>
      <w:r>
        <w:rPr>
          <w:b w:val="0"/>
        </w:rPr>
        <w:t xml:space="preserve">    </w:t>
      </w:r>
      <w:r>
        <w:t xml:space="preserve"> </w:t>
      </w:r>
    </w:p>
    <w:p w:rsidR="00823D7E" w:rsidRDefault="002430DE">
      <w:pPr>
        <w:ind w:start="36.95pt" w:end="53.35pt"/>
      </w:pPr>
      <w:r>
        <w:t xml:space="preserve">Activity   performing a short South African dance, e.g. gumboot,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stap</w:t>
      </w:r>
      <w:proofErr w:type="spellEnd"/>
      <w:r>
        <w:t xml:space="preserve">, </w:t>
      </w:r>
      <w:proofErr w:type="spellStart"/>
      <w:r>
        <w:t>amapiano</w:t>
      </w:r>
      <w:proofErr w:type="spellEnd"/>
      <w:r>
        <w:t xml:space="preserve">, </w:t>
      </w:r>
      <w:proofErr w:type="spellStart"/>
      <w:r>
        <w:t>pantsula</w:t>
      </w:r>
      <w:proofErr w:type="spellEnd"/>
      <w:r>
        <w:t xml:space="preserve"> based on a theme, an idea, a story, a picture, music, or prop </w:t>
      </w:r>
    </w:p>
    <w:p w:rsidR="00823D7E" w:rsidRDefault="002430DE">
      <w:pPr>
        <w:ind w:start="36.95pt" w:end="53.35pt"/>
      </w:pPr>
      <w:r>
        <w:t xml:space="preserve"> </w:t>
      </w:r>
      <w:proofErr w:type="gramStart"/>
      <w:r>
        <w:t>a  dance</w:t>
      </w:r>
      <w:proofErr w:type="gramEnd"/>
      <w:r>
        <w:t xml:space="preserve"> must clearly be a  group or solo  dance Performance  </w:t>
      </w:r>
    </w:p>
    <w:p w:rsidR="00823D7E" w:rsidRDefault="002430DE">
      <w:pPr>
        <w:ind w:start="36.95pt" w:end="53.35pt"/>
      </w:pPr>
      <w:r>
        <w:t xml:space="preserve"> </w:t>
      </w:r>
      <w:r>
        <w:rPr>
          <w:b/>
        </w:rPr>
        <w:t xml:space="preserve">Task for:  </w:t>
      </w:r>
      <w:proofErr w:type="gramStart"/>
      <w:r>
        <w:rPr>
          <w:b/>
        </w:rPr>
        <w:t>25  Marks</w:t>
      </w:r>
      <w:proofErr w:type="gramEnd"/>
      <w:r>
        <w:rPr>
          <w:b/>
        </w:rPr>
        <w:t xml:space="preserve"> </w:t>
      </w:r>
      <w:r>
        <w:t xml:space="preserve">in 3 to 5 minutes, your dance must show the following:  </w:t>
      </w:r>
    </w:p>
    <w:p w:rsidR="00823D7E" w:rsidRDefault="002430DE">
      <w:pPr>
        <w:numPr>
          <w:ilvl w:val="0"/>
          <w:numId w:val="1"/>
        </w:numPr>
        <w:ind w:start="57.80pt" w:end="53.35pt" w:hanging="21.35pt"/>
      </w:pPr>
      <w:r>
        <w:t xml:space="preserve">Unity in performance as a group   </w:t>
      </w:r>
    </w:p>
    <w:p w:rsidR="00823D7E" w:rsidRDefault="002430DE">
      <w:pPr>
        <w:numPr>
          <w:ilvl w:val="0"/>
          <w:numId w:val="1"/>
        </w:numPr>
        <w:ind w:start="57.80pt" w:end="53.35pt" w:hanging="21.35pt"/>
      </w:pPr>
      <w:r>
        <w:t xml:space="preserve">Originality of the dance: (gumboot,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stap</w:t>
      </w:r>
      <w:proofErr w:type="spellEnd"/>
      <w:r>
        <w:t xml:space="preserve">, </w:t>
      </w:r>
      <w:proofErr w:type="spellStart"/>
      <w:r>
        <w:t>amapiano</w:t>
      </w:r>
      <w:proofErr w:type="spellEnd"/>
      <w:r>
        <w:t xml:space="preserve">, </w:t>
      </w:r>
      <w:proofErr w:type="spellStart"/>
      <w:r>
        <w:t>pantsula</w:t>
      </w:r>
      <w:proofErr w:type="spellEnd"/>
      <w:r>
        <w:t xml:space="preserve">) </w:t>
      </w:r>
    </w:p>
    <w:p w:rsidR="00823D7E" w:rsidRDefault="002430DE">
      <w:pPr>
        <w:numPr>
          <w:ilvl w:val="0"/>
          <w:numId w:val="1"/>
        </w:numPr>
        <w:ind w:start="57.80pt" w:end="53.35pt" w:hanging="21.35pt"/>
      </w:pPr>
      <w:r>
        <w:t xml:space="preserve">Creativity in combining music and the dance </w:t>
      </w:r>
    </w:p>
    <w:p w:rsidR="00823D7E" w:rsidRDefault="002430DE">
      <w:pPr>
        <w:numPr>
          <w:ilvl w:val="0"/>
          <w:numId w:val="1"/>
        </w:numPr>
        <w:ind w:start="57.80pt" w:end="53.35pt" w:hanging="21.35pt"/>
      </w:pPr>
      <w:r>
        <w:t xml:space="preserve">Connectivity with the audience   </w:t>
      </w:r>
    </w:p>
    <w:p w:rsidR="00823D7E" w:rsidRDefault="002430DE">
      <w:pPr>
        <w:numPr>
          <w:ilvl w:val="0"/>
          <w:numId w:val="1"/>
        </w:numPr>
        <w:ind w:start="57.80pt" w:end="53.35pt" w:hanging="21.35pt"/>
      </w:pPr>
      <w:r>
        <w:t xml:space="preserve">Is the stimuli/theme used clear or identifiable    </w:t>
      </w:r>
    </w:p>
    <w:p w:rsidR="00823D7E" w:rsidRDefault="002430DE">
      <w:pPr>
        <w:numPr>
          <w:ilvl w:val="0"/>
          <w:numId w:val="1"/>
        </w:numPr>
        <w:ind w:start="57.80pt" w:end="53.35pt" w:hanging="21.35pt"/>
      </w:pPr>
      <w:proofErr w:type="gramStart"/>
      <w:r>
        <w:t>Performing  a</w:t>
      </w:r>
      <w:proofErr w:type="gramEnd"/>
      <w:r>
        <w:t xml:space="preserve"> short South African dance, e.g. gumboot,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stap</w:t>
      </w:r>
      <w:proofErr w:type="spellEnd"/>
      <w:r>
        <w:t xml:space="preserve">, </w:t>
      </w:r>
      <w:proofErr w:type="spellStart"/>
      <w:r>
        <w:t>amapiano</w:t>
      </w:r>
      <w:proofErr w:type="spellEnd"/>
      <w:r>
        <w:t xml:space="preserve">, </w:t>
      </w:r>
      <w:proofErr w:type="spellStart"/>
      <w:r>
        <w:t>pantsula</w:t>
      </w:r>
      <w:proofErr w:type="spellEnd"/>
      <w:r>
        <w:t xml:space="preserve"> </w:t>
      </w:r>
    </w:p>
    <w:p w:rsidR="00823D7E" w:rsidRDefault="002430DE">
      <w:pPr>
        <w:spacing w:after="4.35pt"/>
        <w:ind w:start="58.60pt" w:end="53.35pt"/>
      </w:pPr>
      <w:r>
        <w:t xml:space="preserve">• </w:t>
      </w:r>
      <w:r>
        <w:rPr>
          <w:b/>
        </w:rPr>
        <w:t xml:space="preserve"> </w:t>
      </w: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3.9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0pt" w:line="12.95pt" w:lineRule="auto"/>
        <w:ind w:start="37.20pt" w:firstLine="0pt"/>
      </w:pP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50.25pt"/>
          <w:tab w:val="center" w:pos="367.10pt"/>
        </w:tabs>
        <w:spacing w:after="3.80pt" w:line="12.95pt" w:lineRule="auto"/>
        <w:ind w:start="20.05pt" w:firstLine="0pt"/>
      </w:pPr>
      <w:r>
        <w:rPr>
          <w:b/>
        </w:rPr>
        <w:lastRenderedPageBreak/>
        <w:t>Date:  _______________________</w:t>
      </w:r>
      <w:proofErr w:type="gramStart"/>
      <w:r>
        <w:rPr>
          <w:b/>
        </w:rPr>
        <w:t xml:space="preserve">_  </w:t>
      </w:r>
      <w:r>
        <w:rPr>
          <w:b/>
        </w:rPr>
        <w:tab/>
      </w:r>
      <w:proofErr w:type="gramEnd"/>
      <w:r>
        <w:rPr>
          <w:b/>
        </w:rPr>
        <w:t xml:space="preserve">  </w:t>
      </w:r>
      <w:r>
        <w:rPr>
          <w:b/>
        </w:rPr>
        <w:tab/>
        <w:t xml:space="preserve">End Date:  _________________ 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.80pt" w:line="12.95pt" w:lineRule="auto"/>
        <w:ind w:start="20.55pt"/>
      </w:pPr>
      <w:r>
        <w:rPr>
          <w:b/>
        </w:rPr>
        <w:t xml:space="preserve">Name your Dance __________________________________________ 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86.25pt"/>
          <w:tab w:val="center" w:pos="398.80pt"/>
        </w:tabs>
        <w:spacing w:after="3.80pt" w:line="12.95pt" w:lineRule="auto"/>
        <w:ind w:start="20.05pt" w:firstLine="0pt"/>
      </w:pPr>
      <w:r>
        <w:rPr>
          <w:b/>
        </w:rPr>
        <w:t>Group members: _____________________</w:t>
      </w:r>
      <w:proofErr w:type="gramStart"/>
      <w:r>
        <w:rPr>
          <w:b/>
        </w:rPr>
        <w:t xml:space="preserve">_  </w:t>
      </w:r>
      <w:r>
        <w:rPr>
          <w:b/>
        </w:rPr>
        <w:tab/>
      </w:r>
      <w:proofErr w:type="gramEnd"/>
      <w:r>
        <w:rPr>
          <w:b/>
        </w:rPr>
        <w:t xml:space="preserve">  </w:t>
      </w:r>
      <w:r>
        <w:rPr>
          <w:b/>
        </w:rPr>
        <w:tab/>
        <w:t xml:space="preserve">_________________________ 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.80pt" w:line="12.95pt" w:lineRule="auto"/>
        <w:ind w:start="20.55pt"/>
      </w:pPr>
      <w:r>
        <w:rPr>
          <w:b/>
        </w:rPr>
        <w:t xml:space="preserve">______________________                   _________________________ 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.80pt" w:line="12.95pt" w:lineRule="auto"/>
        <w:ind w:start="20.55pt"/>
      </w:pPr>
      <w:r>
        <w:rPr>
          <w:b/>
        </w:rPr>
        <w:t>________________________               _________________________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.55pt" w:line="12.95pt" w:lineRule="auto"/>
        <w:ind w:start="20.05pt" w:firstLine="0pt"/>
      </w:pPr>
      <w:r>
        <w:t xml:space="preserve"> </w:t>
      </w:r>
    </w:p>
    <w:p w:rsidR="00823D7E" w:rsidRDefault="002430DE">
      <w:pPr>
        <w:spacing w:after="0pt" w:line="12.95pt" w:lineRule="auto"/>
        <w:ind w:start="37.20pt" w:firstLine="0pt"/>
      </w:pPr>
      <w:r>
        <w:t xml:space="preserve"> </w:t>
      </w:r>
    </w:p>
    <w:tbl>
      <w:tblPr>
        <w:tblStyle w:val="TableGrid"/>
        <w:tblW w:w="543.70pt" w:type="dxa"/>
        <w:tblInd w:w="15.85pt" w:type="dxa"/>
        <w:tblCellMar>
          <w:top w:w="0.95pt" w:type="dxa"/>
        </w:tblCellMar>
        <w:tblLook w:firstRow="1" w:lastRow="0" w:firstColumn="1" w:lastColumn="0" w:noHBand="0" w:noVBand="1"/>
      </w:tblPr>
      <w:tblGrid>
        <w:gridCol w:w="1568"/>
        <w:gridCol w:w="1465"/>
        <w:gridCol w:w="1530"/>
        <w:gridCol w:w="1570"/>
        <w:gridCol w:w="1570"/>
        <w:gridCol w:w="1554"/>
        <w:gridCol w:w="1617"/>
      </w:tblGrid>
      <w:tr w:rsidR="00823D7E">
        <w:trPr>
          <w:trHeight w:val="451"/>
        </w:trPr>
        <w:tc>
          <w:tcPr>
            <w:tcW w:w="151.5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nil"/>
            </w:tcBorders>
          </w:tcPr>
          <w:p w:rsidR="00823D7E" w:rsidRDefault="002430DE">
            <w:pPr>
              <w:spacing w:after="0pt" w:line="12.95pt" w:lineRule="auto"/>
              <w:ind w:start="5.50pt" w:firstLine="0pt"/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ab/>
              <w:t xml:space="preserve"> </w:t>
            </w:r>
          </w:p>
        </w:tc>
        <w:tc>
          <w:tcPr>
            <w:tcW w:w="392.25pt" w:type="dxa"/>
            <w:gridSpan w:val="5"/>
            <w:tcBorders>
              <w:top w:val="single" w:sz="4" w:space="0" w:color="000000"/>
              <w:start w:val="nil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tabs>
                <w:tab w:val="center" w:pos="114.20pt"/>
                <w:tab w:val="center" w:pos="239.40pt"/>
                <w:tab w:val="center" w:pos="317.35pt"/>
              </w:tabs>
              <w:spacing w:after="0pt" w:line="12.95pt" w:lineRule="auto"/>
              <w:ind w:start="0pt" w:firstLine="0p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  <w:sz w:val="22"/>
              </w:rPr>
              <w:t xml:space="preserve"> Group dance  performance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ab/>
              <w:t xml:space="preserve"> </w:t>
            </w:r>
            <w:r>
              <w:rPr>
                <w:sz w:val="22"/>
              </w:rPr>
              <w:tab/>
              <w:t xml:space="preserve"> </w:t>
            </w:r>
          </w:p>
        </w:tc>
      </w:tr>
      <w:tr w:rsidR="00823D7E">
        <w:trPr>
          <w:trHeight w:val="841"/>
        </w:trPr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8.50pt" w:firstLine="0pt"/>
              <w:jc w:val="center"/>
            </w:pPr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5.25pt" w:firstLine="0pt"/>
              <w:jc w:val="center"/>
            </w:pPr>
            <w:r>
              <w:rPr>
                <w:b/>
                <w:sz w:val="22"/>
              </w:rPr>
              <w:t xml:space="preserve">Not achieved 0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.10pt" w:line="12.85pt" w:lineRule="auto"/>
              <w:ind w:start="0.60pt" w:firstLine="0pt"/>
              <w:jc w:val="center"/>
            </w:pPr>
            <w:r>
              <w:rPr>
                <w:b/>
                <w:sz w:val="22"/>
              </w:rPr>
              <w:t xml:space="preserve">Below standard </w:t>
            </w:r>
          </w:p>
          <w:p w:rsidR="00823D7E" w:rsidRDefault="002430DE">
            <w:pPr>
              <w:spacing w:after="0pt" w:line="12.95pt" w:lineRule="auto"/>
              <w:ind w:start="2.40pt" w:firstLine="0pt"/>
              <w:jc w:val="center"/>
            </w:pPr>
            <w:r>
              <w:rPr>
                <w:b/>
                <w:sz w:val="22"/>
              </w:rPr>
              <w:t xml:space="preserve">1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5.50pt" w:firstLine="0pt"/>
            </w:pPr>
            <w:r>
              <w:rPr>
                <w:b/>
                <w:sz w:val="22"/>
              </w:rPr>
              <w:t xml:space="preserve">Average 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2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5.40pt" w:firstLine="0pt"/>
            </w:pPr>
            <w:r>
              <w:rPr>
                <w:b/>
                <w:sz w:val="22"/>
              </w:rPr>
              <w:t xml:space="preserve">Good 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3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2.30pt" w:firstLine="0pt"/>
              <w:jc w:val="center"/>
            </w:pPr>
            <w:r>
              <w:rPr>
                <w:b/>
                <w:sz w:val="22"/>
              </w:rPr>
              <w:t xml:space="preserve">Very good </w:t>
            </w:r>
          </w:p>
          <w:p w:rsidR="00823D7E" w:rsidRDefault="002430DE">
            <w:pPr>
              <w:spacing w:after="0pt" w:line="12.95pt" w:lineRule="auto"/>
              <w:ind w:start="2.45pt" w:firstLine="0pt"/>
              <w:jc w:val="center"/>
            </w:pPr>
            <w:r>
              <w:rPr>
                <w:b/>
                <w:sz w:val="22"/>
              </w:rPr>
              <w:t xml:space="preserve">4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end="10.20pt" w:firstLine="0pt"/>
              <w:jc w:val="end"/>
            </w:pPr>
            <w:r>
              <w:rPr>
                <w:b/>
                <w:sz w:val="22"/>
              </w:rPr>
              <w:t xml:space="preserve">Excellent 5 </w:t>
            </w:r>
            <w:r>
              <w:rPr>
                <w:sz w:val="22"/>
              </w:rPr>
              <w:t xml:space="preserve"> </w:t>
            </w:r>
          </w:p>
        </w:tc>
      </w:tr>
      <w:tr w:rsidR="00823D7E">
        <w:trPr>
          <w:trHeight w:val="1111"/>
        </w:trPr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1.45pt" w:firstLine="0.35pt"/>
              <w:jc w:val="center"/>
            </w:pPr>
            <w:r>
              <w:rPr>
                <w:b/>
                <w:sz w:val="22"/>
              </w:rPr>
              <w:t xml:space="preserve">Unity in performance as a group 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16.70pt" w:firstLine="0pt"/>
            </w:pPr>
            <w:r>
              <w:rPr>
                <w:sz w:val="22"/>
              </w:rPr>
              <w:t xml:space="preserve">No unity  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6.80pt" w:hanging="1.05pt"/>
              <w:jc w:val="center"/>
            </w:pPr>
            <w:r>
              <w:rPr>
                <w:sz w:val="22"/>
              </w:rPr>
              <w:t xml:space="preserve">Does not work well with group 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11.30pt" w:end="7.35pt" w:firstLine="7.30pt"/>
              <w:jc w:val="both"/>
            </w:pPr>
            <w:r>
              <w:rPr>
                <w:sz w:val="22"/>
              </w:rPr>
              <w:t xml:space="preserve">Very little participation and group spirit shown 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11.15pt" w:end="7.05pt" w:hanging="0.35pt"/>
              <w:jc w:val="both"/>
            </w:pPr>
            <w:r>
              <w:rPr>
                <w:sz w:val="22"/>
              </w:rPr>
              <w:t xml:space="preserve">Just enough participation and group spirit shown 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13.80pt" w:end="10.90pt" w:firstLine="0.10pt"/>
              <w:jc w:val="both"/>
            </w:pPr>
            <w:r>
              <w:rPr>
                <w:sz w:val="22"/>
              </w:rPr>
              <w:t xml:space="preserve">Works well with rest of group  </w:t>
            </w:r>
          </w:p>
        </w:tc>
        <w:tc>
          <w:tcPr>
            <w:tcW w:w="80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7.30pt" w:firstLine="0pt"/>
            </w:pPr>
            <w:r>
              <w:rPr>
                <w:sz w:val="22"/>
              </w:rPr>
              <w:t xml:space="preserve">Team player  </w:t>
            </w:r>
          </w:p>
        </w:tc>
      </w:tr>
      <w:tr w:rsidR="00823D7E">
        <w:trPr>
          <w:trHeight w:val="1114"/>
        </w:trPr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6.60pt" w:end="3.65pt" w:firstLine="0pt"/>
              <w:jc w:val="center"/>
            </w:pPr>
            <w:r>
              <w:rPr>
                <w:b/>
                <w:sz w:val="22"/>
              </w:rPr>
              <w:t xml:space="preserve">Originality of the dance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pt" w:end="10.70pt" w:firstLine="0pt"/>
              <w:jc w:val="end"/>
            </w:pPr>
            <w:r>
              <w:rPr>
                <w:sz w:val="22"/>
              </w:rPr>
              <w:t xml:space="preserve">Not shown  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Shown but confusing  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Just shown at average level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4pt" w:firstLine="0pt"/>
              <w:jc w:val="center"/>
            </w:pPr>
            <w:r>
              <w:rPr>
                <w:sz w:val="22"/>
              </w:rPr>
              <w:t xml:space="preserve">Original as </w:t>
            </w:r>
          </w:p>
          <w:p w:rsidR="00823D7E" w:rsidRDefault="002430DE">
            <w:pPr>
              <w:tabs>
                <w:tab w:val="center" w:pos="40.95pt"/>
              </w:tabs>
              <w:spacing w:after="0pt" w:line="12.95pt" w:lineRule="auto"/>
              <w:ind w:start="0.80pt" w:firstLine="0pt"/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ab/>
              <w:t xml:space="preserve">expected 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4.70pt" w:end="1.10pt" w:hanging="0.70pt"/>
              <w:jc w:val="center"/>
            </w:pPr>
            <w:r>
              <w:rPr>
                <w:sz w:val="22"/>
              </w:rPr>
              <w:t xml:space="preserve">Original and above average  </w:t>
            </w:r>
          </w:p>
        </w:tc>
        <w:tc>
          <w:tcPr>
            <w:tcW w:w="80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.10pt" w:line="12.80pt" w:lineRule="auto"/>
              <w:ind w:start="0pt" w:firstLine="0pt"/>
              <w:jc w:val="center"/>
            </w:pPr>
            <w:r>
              <w:rPr>
                <w:sz w:val="22"/>
              </w:rPr>
              <w:t xml:space="preserve">Very original, exceeded </w:t>
            </w:r>
          </w:p>
          <w:p w:rsidR="00823D7E" w:rsidRDefault="002430DE">
            <w:pPr>
              <w:spacing w:after="0pt" w:line="12.95pt" w:lineRule="auto"/>
              <w:ind w:start="2.10pt" w:firstLine="0pt"/>
              <w:jc w:val="center"/>
            </w:pPr>
            <w:r>
              <w:rPr>
                <w:sz w:val="22"/>
              </w:rPr>
              <w:t xml:space="preserve">expectations and beyond   </w:t>
            </w:r>
          </w:p>
        </w:tc>
      </w:tr>
      <w:tr w:rsidR="00823D7E">
        <w:trPr>
          <w:trHeight w:val="1656"/>
        </w:trPr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7.55pt" w:firstLine="0pt"/>
            </w:pPr>
            <w:r>
              <w:rPr>
                <w:b/>
                <w:sz w:val="22"/>
              </w:rPr>
              <w:t>Creativity in combining music and the dance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Not combination 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6pt" w:hanging="0.55pt"/>
              <w:jc w:val="center"/>
            </w:pPr>
            <w:r>
              <w:rPr>
                <w:sz w:val="22"/>
              </w:rPr>
              <w:t xml:space="preserve">Combination to some instances 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end="0.25pt" w:firstLine="0pt"/>
              <w:jc w:val="center"/>
            </w:pPr>
            <w:r>
              <w:rPr>
                <w:sz w:val="22"/>
              </w:rPr>
              <w:t xml:space="preserve">Some  </w:t>
            </w:r>
          </w:p>
          <w:p w:rsidR="00823D7E" w:rsidRDefault="002430DE">
            <w:pPr>
              <w:spacing w:after="0pt" w:line="12.85pt" w:lineRule="auto"/>
              <w:ind w:start="0pt" w:firstLine="0pt"/>
              <w:jc w:val="center"/>
            </w:pPr>
            <w:r>
              <w:rPr>
                <w:sz w:val="22"/>
              </w:rPr>
              <w:t xml:space="preserve">attempt to combine </w:t>
            </w:r>
          </w:p>
          <w:p w:rsidR="00823D7E" w:rsidRDefault="002430DE">
            <w:pPr>
              <w:spacing w:after="0pt" w:line="12.95pt" w:lineRule="auto"/>
              <w:ind w:start="3.85pt" w:firstLine="0pt"/>
              <w:jc w:val="center"/>
            </w:pPr>
            <w:r>
              <w:rPr>
                <w:b/>
                <w:sz w:val="22"/>
              </w:rPr>
              <w:t xml:space="preserve">music and </w:t>
            </w:r>
          </w:p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b/>
                <w:sz w:val="22"/>
              </w:rPr>
              <w:t>dance was made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9.60pt" w:firstLine="0pt"/>
            </w:pPr>
            <w:r>
              <w:rPr>
                <w:sz w:val="22"/>
              </w:rPr>
              <w:t xml:space="preserve">Combination </w:t>
            </w:r>
          </w:p>
          <w:p w:rsidR="00823D7E" w:rsidRDefault="002430DE">
            <w:pPr>
              <w:spacing w:after="0pt" w:line="12.95pt" w:lineRule="auto"/>
              <w:ind w:start="8.05pt" w:end="3.25pt" w:hanging="1.80pt"/>
              <w:jc w:val="both"/>
            </w:pPr>
            <w:r>
              <w:rPr>
                <w:sz w:val="22"/>
              </w:rPr>
              <w:t xml:space="preserve">Professionally done, but still a little untidy 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pt" w:end="6.60pt" w:firstLine="0pt"/>
              <w:jc w:val="end"/>
            </w:pPr>
            <w:r>
              <w:rPr>
                <w:sz w:val="22"/>
              </w:rPr>
              <w:t xml:space="preserve">Professional </w:t>
            </w:r>
          </w:p>
          <w:p w:rsidR="00823D7E" w:rsidRDefault="002430DE">
            <w:pPr>
              <w:spacing w:after="0pt" w:line="12.95pt" w:lineRule="auto"/>
              <w:ind w:start="5.55pt" w:firstLine="0pt"/>
              <w:jc w:val="center"/>
            </w:pPr>
            <w:r>
              <w:rPr>
                <w:sz w:val="22"/>
              </w:rPr>
              <w:t xml:space="preserve">Combination of </w:t>
            </w:r>
            <w:r>
              <w:rPr>
                <w:b/>
                <w:sz w:val="22"/>
              </w:rPr>
              <w:t>music and dance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pt" w:end="7.90pt" w:firstLine="0pt"/>
              <w:jc w:val="end"/>
            </w:pPr>
            <w:r>
              <w:rPr>
                <w:sz w:val="22"/>
              </w:rPr>
              <w:t xml:space="preserve">Professional </w:t>
            </w:r>
          </w:p>
          <w:p w:rsidR="00823D7E" w:rsidRDefault="002430DE">
            <w:pPr>
              <w:spacing w:after="0pt" w:line="12.95pt" w:lineRule="auto"/>
              <w:ind w:start="0pt" w:end="7.30pt" w:firstLine="0pt"/>
              <w:jc w:val="end"/>
            </w:pPr>
            <w:r>
              <w:rPr>
                <w:sz w:val="22"/>
              </w:rPr>
              <w:t xml:space="preserve">Combination </w:t>
            </w:r>
          </w:p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of </w:t>
            </w:r>
            <w:r>
              <w:rPr>
                <w:b/>
                <w:sz w:val="22"/>
              </w:rPr>
              <w:t>music and dance</w:t>
            </w:r>
            <w:r>
              <w:rPr>
                <w:sz w:val="22"/>
              </w:rPr>
              <w:t xml:space="preserve"> </w:t>
            </w:r>
          </w:p>
        </w:tc>
      </w:tr>
      <w:tr w:rsidR="00823D7E">
        <w:trPr>
          <w:trHeight w:val="1603"/>
        </w:trPr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.75pt" w:hanging="0.75pt"/>
              <w:jc w:val="center"/>
            </w:pPr>
            <w:r>
              <w:rPr>
                <w:b/>
                <w:sz w:val="22"/>
              </w:rPr>
              <w:t xml:space="preserve">Connectivity with the audience 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6pt" w:firstLine="0pt"/>
            </w:pPr>
            <w:r>
              <w:rPr>
                <w:sz w:val="22"/>
              </w:rPr>
              <w:t xml:space="preserve">No </w:t>
            </w:r>
          </w:p>
          <w:p w:rsidR="00823D7E" w:rsidRDefault="002430DE">
            <w:pPr>
              <w:spacing w:after="0pt" w:line="12.95pt" w:lineRule="auto"/>
              <w:ind w:start="6pt" w:firstLine="0pt"/>
            </w:pPr>
            <w:r>
              <w:rPr>
                <w:b/>
                <w:sz w:val="22"/>
              </w:rPr>
              <w:t xml:space="preserve">Connectivity with the audience 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b/>
                <w:sz w:val="22"/>
              </w:rPr>
              <w:t xml:space="preserve">Connectivity with the </w:t>
            </w:r>
          </w:p>
          <w:p w:rsidR="00823D7E" w:rsidRDefault="002430DE">
            <w:pPr>
              <w:spacing w:after="0pt" w:line="12.95pt" w:lineRule="auto"/>
              <w:ind w:start="5.40pt" w:firstLine="0pt"/>
              <w:jc w:val="center"/>
            </w:pPr>
            <w:r>
              <w:rPr>
                <w:b/>
                <w:sz w:val="22"/>
              </w:rPr>
              <w:t xml:space="preserve">audience here and there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.10pt" w:line="12.80pt" w:lineRule="auto"/>
              <w:ind w:start="0pt" w:firstLine="0pt"/>
              <w:jc w:val="center"/>
            </w:pPr>
            <w:r>
              <w:rPr>
                <w:b/>
                <w:sz w:val="22"/>
              </w:rPr>
              <w:t xml:space="preserve">Connectivity with the </w:t>
            </w:r>
          </w:p>
          <w:p w:rsidR="00823D7E" w:rsidRDefault="002430DE">
            <w:pPr>
              <w:spacing w:after="0pt" w:line="12.95pt" w:lineRule="auto"/>
              <w:ind w:start="7.30pt" w:firstLine="0pt"/>
              <w:jc w:val="center"/>
            </w:pPr>
            <w:r>
              <w:rPr>
                <w:b/>
                <w:sz w:val="22"/>
              </w:rPr>
              <w:t xml:space="preserve">audience  </w:t>
            </w:r>
            <w:r>
              <w:rPr>
                <w:sz w:val="22"/>
              </w:rPr>
              <w:t xml:space="preserve">was notable 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b/>
                <w:sz w:val="22"/>
              </w:rPr>
              <w:t xml:space="preserve">Connectivity with the </w:t>
            </w:r>
          </w:p>
          <w:p w:rsidR="00823D7E" w:rsidRDefault="002430DE">
            <w:pPr>
              <w:spacing w:after="0.10pt" w:line="12.95pt" w:lineRule="auto"/>
              <w:ind w:start="2.20pt" w:firstLine="0pt"/>
              <w:jc w:val="center"/>
            </w:pPr>
            <w:r>
              <w:rPr>
                <w:b/>
                <w:sz w:val="22"/>
              </w:rPr>
              <w:t xml:space="preserve">audience  </w:t>
            </w:r>
          </w:p>
          <w:p w:rsidR="00823D7E" w:rsidRDefault="002430DE">
            <w:pPr>
              <w:spacing w:after="0pt" w:line="12.95pt" w:lineRule="auto"/>
              <w:ind w:start="3.40pt" w:firstLine="0pt"/>
              <w:jc w:val="center"/>
            </w:pPr>
            <w:r>
              <w:rPr>
                <w:sz w:val="22"/>
              </w:rPr>
              <w:t xml:space="preserve">was detected in the dance  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1.95pt" w:lineRule="auto"/>
              <w:ind w:start="0pt" w:firstLine="0pt"/>
              <w:jc w:val="center"/>
            </w:pPr>
            <w:r>
              <w:rPr>
                <w:b/>
                <w:sz w:val="22"/>
              </w:rPr>
              <w:t xml:space="preserve">Connectivity </w:t>
            </w:r>
            <w:r>
              <w:rPr>
                <w:sz w:val="22"/>
              </w:rPr>
              <w:t xml:space="preserve">was very good and the </w:t>
            </w:r>
          </w:p>
          <w:p w:rsidR="00823D7E" w:rsidRDefault="002430DE">
            <w:pPr>
              <w:spacing w:after="0pt" w:line="12.95pt" w:lineRule="auto"/>
              <w:ind w:start="4pt" w:firstLine="0pt"/>
              <w:jc w:val="center"/>
            </w:pPr>
            <w:r>
              <w:rPr>
                <w:sz w:val="22"/>
              </w:rPr>
              <w:t xml:space="preserve">audience  </w:t>
            </w:r>
          </w:p>
          <w:p w:rsidR="00823D7E" w:rsidRDefault="002430DE">
            <w:pPr>
              <w:spacing w:after="0pt" w:line="12.95pt" w:lineRule="auto"/>
              <w:ind w:start="7.90pt" w:firstLine="0pt"/>
            </w:pPr>
            <w:r>
              <w:rPr>
                <w:sz w:val="22"/>
              </w:rPr>
              <w:t xml:space="preserve">was captured </w:t>
            </w:r>
          </w:p>
          <w:p w:rsidR="00823D7E" w:rsidRDefault="002430DE">
            <w:pPr>
              <w:spacing w:after="0pt" w:line="12.95pt" w:lineRule="auto"/>
              <w:ind w:start="0.10pt" w:firstLine="0pt"/>
              <w:jc w:val="center"/>
            </w:pPr>
            <w:r>
              <w:rPr>
                <w:sz w:val="22"/>
              </w:rPr>
              <w:t xml:space="preserve">by it  </w:t>
            </w:r>
          </w:p>
        </w:tc>
        <w:tc>
          <w:tcPr>
            <w:tcW w:w="80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.50pt" w:line="12pt" w:lineRule="auto"/>
              <w:ind w:start="0.50pt" w:firstLine="15.55pt"/>
            </w:pPr>
            <w:proofErr w:type="gramStart"/>
            <w:r>
              <w:rPr>
                <w:sz w:val="22"/>
              </w:rPr>
              <w:t xml:space="preserve">Excellent  </w:t>
            </w:r>
            <w:r>
              <w:rPr>
                <w:b/>
                <w:sz w:val="22"/>
              </w:rPr>
              <w:t>Connectivity</w:t>
            </w:r>
            <w:proofErr w:type="gramEnd"/>
            <w:r>
              <w:rPr>
                <w:sz w:val="22"/>
              </w:rPr>
              <w:t xml:space="preserve">. </w:t>
            </w:r>
          </w:p>
          <w:p w:rsidR="00823D7E" w:rsidRDefault="002430DE">
            <w:pPr>
              <w:spacing w:after="1.30pt" w:line="12pt" w:lineRule="auto"/>
              <w:ind w:start="10.20pt" w:end="0.75pt" w:hanging="4.70pt"/>
            </w:pPr>
            <w:r>
              <w:rPr>
                <w:sz w:val="22"/>
              </w:rPr>
              <w:t xml:space="preserve">And It </w:t>
            </w:r>
            <w:proofErr w:type="gramStart"/>
            <w:r>
              <w:rPr>
                <w:sz w:val="22"/>
              </w:rPr>
              <w:t>kept  the</w:t>
            </w:r>
            <w:proofErr w:type="gramEnd"/>
            <w:r>
              <w:rPr>
                <w:sz w:val="22"/>
              </w:rPr>
              <w:t xml:space="preserve"> audience </w:t>
            </w:r>
          </w:p>
          <w:p w:rsidR="00823D7E" w:rsidRDefault="002430DE">
            <w:pPr>
              <w:spacing w:after="0pt" w:line="12.95pt" w:lineRule="auto"/>
              <w:ind w:start="16.30pt" w:hanging="17.75pt"/>
              <w:jc w:val="both"/>
            </w:pPr>
            <w:r>
              <w:rPr>
                <w:sz w:val="22"/>
              </w:rPr>
              <w:t xml:space="preserve"> on the edge of their seats  </w:t>
            </w:r>
          </w:p>
        </w:tc>
      </w:tr>
      <w:tr w:rsidR="00823D7E">
        <w:trPr>
          <w:trHeight w:val="1616"/>
        </w:trPr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5.50pt" w:end="1.45pt" w:firstLine="21pt"/>
              <w:jc w:val="both"/>
            </w:pPr>
            <w:r>
              <w:rPr>
                <w:b/>
                <w:sz w:val="22"/>
              </w:rPr>
              <w:t xml:space="preserve">Is the stimuli/theme used clear or identifiable   </w:t>
            </w:r>
          </w:p>
        </w:tc>
        <w:tc>
          <w:tcPr>
            <w:tcW w:w="73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Not </w:t>
            </w:r>
            <w:r>
              <w:rPr>
                <w:b/>
                <w:sz w:val="22"/>
              </w:rPr>
              <w:t xml:space="preserve">clear or identifiable 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0.50pt" w:firstLine="0pt"/>
              <w:jc w:val="center"/>
            </w:pPr>
            <w:r>
              <w:rPr>
                <w:b/>
                <w:sz w:val="22"/>
              </w:rPr>
              <w:t xml:space="preserve">stimuli/theme  </w:t>
            </w:r>
            <w:r>
              <w:rPr>
                <w:b/>
                <w:sz w:val="22"/>
              </w:rPr>
              <w:tab/>
            </w:r>
            <w:r>
              <w:rPr>
                <w:sz w:val="22"/>
              </w:rPr>
              <w:t xml:space="preserve">is confusing  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5.50pt" w:firstLine="0pt"/>
            </w:pPr>
            <w:r>
              <w:rPr>
                <w:b/>
                <w:sz w:val="22"/>
              </w:rPr>
              <w:t xml:space="preserve">stimuli/theme </w:t>
            </w:r>
          </w:p>
          <w:p w:rsidR="00823D7E" w:rsidRDefault="002430DE">
            <w:pPr>
              <w:spacing w:after="0pt" w:line="12.95pt" w:lineRule="auto"/>
              <w:ind w:start="0.55pt" w:firstLine="0pt"/>
            </w:pPr>
            <w:r>
              <w:rPr>
                <w:b/>
                <w:sz w:val="22"/>
              </w:rPr>
              <w:t xml:space="preserve"> </w:t>
            </w:r>
          </w:p>
          <w:p w:rsidR="00823D7E" w:rsidRDefault="002430DE">
            <w:pPr>
              <w:spacing w:after="0pt" w:line="12.95pt" w:lineRule="auto"/>
              <w:ind w:start="1.75pt" w:firstLine="0pt"/>
              <w:jc w:val="center"/>
            </w:pPr>
            <w:r>
              <w:rPr>
                <w:sz w:val="22"/>
              </w:rPr>
              <w:t xml:space="preserve">can be improved   </w:t>
            </w:r>
          </w:p>
        </w:tc>
        <w:tc>
          <w:tcPr>
            <w:tcW w:w="7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.05pt" w:line="12.95pt" w:lineRule="auto"/>
              <w:ind w:start="0pt" w:firstLine="0pt"/>
              <w:jc w:val="center"/>
            </w:pPr>
            <w:r>
              <w:rPr>
                <w:b/>
                <w:sz w:val="22"/>
              </w:rPr>
              <w:t>stimuli/theme o</w:t>
            </w:r>
            <w:r>
              <w:rPr>
                <w:sz w:val="22"/>
              </w:rPr>
              <w:t xml:space="preserve">n an </w:t>
            </w:r>
          </w:p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acceptable standard  </w:t>
            </w:r>
          </w:p>
        </w:tc>
        <w:tc>
          <w:tcPr>
            <w:tcW w:w="77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823D7E" w:rsidRDefault="002430DE">
            <w:pPr>
              <w:spacing w:after="0pt" w:line="12.95pt" w:lineRule="auto"/>
              <w:ind w:start="5.50pt" w:firstLine="0pt"/>
            </w:pPr>
            <w:r>
              <w:rPr>
                <w:b/>
                <w:sz w:val="22"/>
              </w:rPr>
              <w:t>stimuli/theme</w:t>
            </w:r>
          </w:p>
          <w:p w:rsidR="00823D7E" w:rsidRDefault="002430DE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Professionally shown  </w:t>
            </w:r>
          </w:p>
        </w:tc>
        <w:tc>
          <w:tcPr>
            <w:tcW w:w="80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4.25pt" w:line="11.90pt" w:lineRule="auto"/>
              <w:ind w:start="0pt" w:firstLine="0pt"/>
              <w:jc w:val="center"/>
            </w:pPr>
            <w:r>
              <w:rPr>
                <w:sz w:val="22"/>
              </w:rPr>
              <w:t xml:space="preserve">Excellent and hard  </w:t>
            </w:r>
          </w:p>
          <w:p w:rsidR="00823D7E" w:rsidRDefault="002430DE">
            <w:pPr>
              <w:spacing w:after="0pt" w:line="12.95pt" w:lineRule="auto"/>
              <w:ind w:start="6.70pt" w:end="2.70pt" w:hanging="8.20pt"/>
              <w:jc w:val="both"/>
            </w:pPr>
            <w:r>
              <w:rPr>
                <w:b/>
                <w:sz w:val="34"/>
                <w:vertAlign w:val="superscript"/>
              </w:rPr>
              <w:t xml:space="preserve"> </w:t>
            </w:r>
            <w:r>
              <w:rPr>
                <w:sz w:val="22"/>
              </w:rPr>
              <w:t xml:space="preserve">work done to bring out the relevant </w:t>
            </w:r>
            <w:r>
              <w:rPr>
                <w:b/>
                <w:sz w:val="22"/>
              </w:rPr>
              <w:t>stimuli/theme</w:t>
            </w:r>
            <w:r>
              <w:rPr>
                <w:sz w:val="22"/>
              </w:rPr>
              <w:t xml:space="preserve"> </w:t>
            </w:r>
          </w:p>
        </w:tc>
      </w:tr>
    </w:tbl>
    <w:p w:rsidR="00823D7E" w:rsidRDefault="002430DE">
      <w:pPr>
        <w:spacing w:after="16.55pt" w:line="12.35pt" w:lineRule="auto"/>
        <w:ind w:start="37.20pt" w:end="519.10pt" w:firstLine="0pt"/>
      </w:pPr>
      <w:r>
        <w:rPr>
          <w:sz w:val="22"/>
        </w:rPr>
        <w:t xml:space="preserve"> </w:t>
      </w:r>
      <w:r>
        <w:rPr>
          <w:b/>
          <w:color w:val="00B050"/>
          <w:sz w:val="22"/>
        </w:rPr>
        <w:t xml:space="preserve">  </w:t>
      </w:r>
    </w:p>
    <w:p w:rsidR="00823D7E" w:rsidRDefault="002430DE">
      <w:pPr>
        <w:spacing w:after="0.30pt" w:line="12.95pt" w:lineRule="auto"/>
        <w:ind w:start="208.25pt" w:firstLine="0pt"/>
      </w:pPr>
      <w:r>
        <w:rPr>
          <w:b/>
          <w:sz w:val="56"/>
        </w:rPr>
        <w:t xml:space="preserve"> </w:t>
      </w:r>
    </w:p>
    <w:p w:rsidR="00823D7E" w:rsidRDefault="002430DE">
      <w:pPr>
        <w:spacing w:after="0pt" w:line="12.95pt" w:lineRule="auto"/>
        <w:ind w:start="208.25pt" w:firstLine="0pt"/>
      </w:pPr>
      <w:r>
        <w:rPr>
          <w:b/>
          <w:sz w:val="56"/>
        </w:rPr>
        <w:t xml:space="preserve"> </w:t>
      </w:r>
    </w:p>
    <w:p w:rsidR="00007143" w:rsidRDefault="002430DE" w:rsidP="00007143">
      <w:pPr>
        <w:spacing w:after="0.30pt" w:line="12.95pt" w:lineRule="auto"/>
        <w:ind w:start="0pt" w:end="138.10pt" w:firstLine="0pt"/>
        <w:jc w:val="center"/>
      </w:pPr>
      <w:r>
        <w:rPr>
          <w:b/>
          <w:sz w:val="56"/>
        </w:rPr>
        <w:t xml:space="preserve"> </w:t>
      </w:r>
    </w:p>
    <w:p w:rsidR="00007143" w:rsidRPr="00007143" w:rsidRDefault="00007143" w:rsidP="00007143">
      <w:pPr>
        <w:spacing w:after="0.30pt" w:line="12.95pt" w:lineRule="auto"/>
        <w:ind w:start="0pt" w:end="138.10pt" w:firstLine="0pt"/>
        <w:jc w:val="center"/>
      </w:pPr>
      <w:r>
        <w:rPr>
          <w:b/>
          <w:sz w:val="56"/>
        </w:rPr>
        <w:lastRenderedPageBreak/>
        <w:t>GRADE 7</w:t>
      </w:r>
    </w:p>
    <w:p w:rsidR="00007143" w:rsidRDefault="00007143" w:rsidP="00007143">
      <w:pPr>
        <w:spacing w:after="0pt" w:line="12.95pt" w:lineRule="auto"/>
        <w:ind w:start="0.50pt" w:end="226.70pt"/>
        <w:jc w:val="end"/>
        <w:rPr>
          <w:b/>
          <w:sz w:val="56"/>
        </w:rPr>
      </w:pPr>
      <w:r>
        <w:rPr>
          <w:b/>
          <w:sz w:val="56"/>
        </w:rPr>
        <w:t xml:space="preserve">TERM 4 </w:t>
      </w:r>
    </w:p>
    <w:p w:rsidR="00007143" w:rsidRDefault="00007143" w:rsidP="00007143">
      <w:pPr>
        <w:spacing w:after="0pt" w:line="12.95pt" w:lineRule="auto"/>
        <w:ind w:start="0.50pt" w:end="226.70pt"/>
        <w:jc w:val="end"/>
        <w:rPr>
          <w:b/>
          <w:sz w:val="56"/>
        </w:rPr>
      </w:pPr>
      <w:r>
        <w:rPr>
          <w:b/>
          <w:sz w:val="56"/>
        </w:rPr>
        <w:t xml:space="preserve">DANCE </w:t>
      </w:r>
    </w:p>
    <w:p w:rsidR="00823D7E" w:rsidRPr="00007143" w:rsidRDefault="00007143" w:rsidP="00007143">
      <w:pPr>
        <w:spacing w:after="0pt" w:line="12.95pt" w:lineRule="auto"/>
        <w:ind w:start="0.50pt" w:end="226.70pt"/>
        <w:jc w:val="end"/>
        <w:rPr>
          <w:b/>
          <w:sz w:val="56"/>
          <w:szCs w:val="56"/>
        </w:rPr>
      </w:pPr>
      <w:r w:rsidRPr="00007143">
        <w:rPr>
          <w:b/>
          <w:sz w:val="56"/>
          <w:szCs w:val="56"/>
        </w:rPr>
        <w:t xml:space="preserve">WORKSHEETS   </w:t>
      </w:r>
    </w:p>
    <w:p w:rsidR="00823D7E" w:rsidRDefault="002430DE">
      <w:pPr>
        <w:spacing w:after="0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0pt" w:line="12.95pt" w:lineRule="auto"/>
        <w:ind w:start="0pt" w:end="13.20pt" w:firstLine="0pt"/>
        <w:jc w:val="center"/>
      </w:pPr>
      <w:r>
        <w:t xml:space="preserve"> </w:t>
      </w:r>
    </w:p>
    <w:p w:rsidR="00823D7E" w:rsidRDefault="002430DE">
      <w:pPr>
        <w:spacing w:after="0.85pt" w:line="12.95pt" w:lineRule="auto"/>
        <w:ind w:start="37.20pt" w:firstLine="0pt"/>
      </w:pPr>
      <w:r>
        <w:rPr>
          <w:b/>
        </w:rPr>
        <w:t xml:space="preserve"> </w:t>
      </w:r>
    </w:p>
    <w:p w:rsidR="00B61B8A" w:rsidRDefault="002430DE">
      <w:pPr>
        <w:pStyle w:val="Heading2"/>
        <w:ind w:start="36.95pt"/>
      </w:pPr>
      <w:r>
        <w:t xml:space="preserve">DANCE TERM        4  </w:t>
      </w:r>
    </w:p>
    <w:p w:rsidR="00823D7E" w:rsidRDefault="002430DE">
      <w:pPr>
        <w:pStyle w:val="Heading2"/>
        <w:ind w:start="36.95pt"/>
      </w:pPr>
      <w:r>
        <w:t xml:space="preserve">                                      </w:t>
      </w:r>
      <w:r>
        <w:rPr>
          <w:b w:val="0"/>
        </w:rPr>
        <w:t xml:space="preserve"> </w:t>
      </w:r>
      <w:r>
        <w:t xml:space="preserve">ACTIVITY 1 </w:t>
      </w:r>
    </w:p>
    <w:p w:rsidR="006D5798" w:rsidRDefault="00B61B8A" w:rsidP="006D5798">
      <w:pPr>
        <w:ind w:start="36.95pt" w:end="206.50pt"/>
      </w:pPr>
      <w:r>
        <w:t xml:space="preserve">Answer the following questions by writing </w:t>
      </w:r>
      <w:proofErr w:type="gramStart"/>
      <w:r>
        <w:t>down  the</w:t>
      </w:r>
      <w:proofErr w:type="gramEnd"/>
      <w:r>
        <w:t xml:space="preserve"> correct alphabet </w:t>
      </w:r>
    </w:p>
    <w:p w:rsidR="006D5798" w:rsidRDefault="006D5798" w:rsidP="006D5798">
      <w:pPr>
        <w:ind w:start="36.95pt" w:end="206.50pt"/>
        <w:rPr>
          <w:b/>
        </w:rPr>
      </w:pPr>
      <w:r>
        <w:t xml:space="preserve">1.1To move one part of your body during warm up or dance moves is known </w:t>
      </w:r>
      <w:proofErr w:type="gramStart"/>
      <w:r>
        <w:t xml:space="preserve">as </w:t>
      </w:r>
      <w:r>
        <w:rPr>
          <w:b/>
        </w:rPr>
        <w:t xml:space="preserve"> </w:t>
      </w:r>
      <w:r w:rsidR="002430DE">
        <w:rPr>
          <w:b/>
        </w:rPr>
        <w:t>…</w:t>
      </w:r>
      <w:proofErr w:type="gramEnd"/>
      <w:r w:rsidR="002430DE">
        <w:rPr>
          <w:b/>
        </w:rPr>
        <w:t>…</w:t>
      </w:r>
    </w:p>
    <w:p w:rsidR="00823D7E" w:rsidRDefault="006D5798" w:rsidP="006D5798">
      <w:pPr>
        <w:ind w:start="36.95pt" w:end="206.50pt"/>
      </w:pPr>
      <w:r>
        <w:rPr>
          <w:b/>
        </w:rPr>
        <w:t xml:space="preserve">     </w:t>
      </w:r>
      <w:r w:rsidR="002430DE">
        <w:rPr>
          <w:b/>
        </w:rPr>
        <w:t xml:space="preserve">. </w:t>
      </w:r>
      <w:r w:rsidR="002430DE">
        <w:t xml:space="preserve">A. transition  </w:t>
      </w:r>
    </w:p>
    <w:p w:rsidR="00823D7E" w:rsidRDefault="002430DE">
      <w:pPr>
        <w:numPr>
          <w:ilvl w:val="0"/>
          <w:numId w:val="2"/>
        </w:numPr>
        <w:spacing w:after="0.40pt"/>
        <w:ind w:start="73.25pt" w:end="53.35pt" w:hanging="15.25pt"/>
      </w:pPr>
      <w:r>
        <w:t xml:space="preserve">spotting  </w:t>
      </w:r>
    </w:p>
    <w:p w:rsidR="00823D7E" w:rsidRPr="00107BA6" w:rsidRDefault="002430DE">
      <w:pPr>
        <w:numPr>
          <w:ilvl w:val="0"/>
          <w:numId w:val="2"/>
        </w:numPr>
        <w:spacing w:after="0.40pt"/>
        <w:ind w:start="73.25pt" w:end="53.35pt" w:hanging="15.25pt"/>
        <w:rPr>
          <w:color w:val="FF0000"/>
        </w:rPr>
      </w:pPr>
      <w:r w:rsidRPr="00107BA6">
        <w:rPr>
          <w:color w:val="FF0000"/>
        </w:rPr>
        <w:t xml:space="preserve">body part isolation  </w:t>
      </w:r>
    </w:p>
    <w:p w:rsidR="00823D7E" w:rsidRDefault="002430DE">
      <w:pPr>
        <w:numPr>
          <w:ilvl w:val="0"/>
          <w:numId w:val="2"/>
        </w:numPr>
        <w:spacing w:after="0.40pt"/>
        <w:ind w:start="73.25pt" w:end="53.35pt" w:hanging="15.25pt"/>
      </w:pPr>
      <w:r>
        <w:t xml:space="preserve">aerial movement  </w:t>
      </w:r>
    </w:p>
    <w:p w:rsidR="00823D7E" w:rsidRDefault="002430DE">
      <w:pPr>
        <w:spacing w:after="0pt" w:line="12.95pt" w:lineRule="auto"/>
        <w:ind w:start="58pt" w:firstLine="0pt"/>
      </w:pPr>
      <w:r>
        <w:t xml:space="preserve"> </w:t>
      </w:r>
    </w:p>
    <w:p w:rsidR="00823D7E" w:rsidRDefault="002430DE">
      <w:pPr>
        <w:tabs>
          <w:tab w:val="center" w:pos="225.30pt"/>
          <w:tab w:val="center" w:pos="433.30pt"/>
          <w:tab w:val="center" w:pos="469.30pt"/>
        </w:tabs>
        <w:spacing w:after="0.40pt"/>
        <w:ind w:start="0pt" w:firstLine="0pt"/>
      </w:pPr>
      <w:r>
        <w:rPr>
          <w:rFonts w:ascii="Calibri" w:eastAsia="Calibri" w:hAnsi="Calibri" w:cs="Calibri"/>
          <w:sz w:val="22"/>
        </w:rPr>
        <w:tab/>
      </w:r>
      <w:r w:rsidR="006D5798">
        <w:rPr>
          <w:rFonts w:ascii="Calibri" w:eastAsia="Calibri" w:hAnsi="Calibri" w:cs="Calibri"/>
          <w:sz w:val="22"/>
        </w:rPr>
        <w:t xml:space="preserve">                </w:t>
      </w:r>
      <w:r w:rsidRPr="006D5798">
        <w:t>1.</w:t>
      </w:r>
      <w:proofErr w:type="gramStart"/>
      <w:r w:rsidRPr="006D5798">
        <w:t>2</w:t>
      </w:r>
      <w:r w:rsidR="006D5798">
        <w:rPr>
          <w:b/>
        </w:rPr>
        <w:t xml:space="preserve"> .</w:t>
      </w:r>
      <w:r w:rsidR="006D5798">
        <w:t>What</w:t>
      </w:r>
      <w:proofErr w:type="gramEnd"/>
      <w:r w:rsidR="006D5798">
        <w:t xml:space="preserve"> do we call an act of changing from one move</w:t>
      </w:r>
      <w:r w:rsidR="0035596F">
        <w:t>ment</w:t>
      </w:r>
      <w:r w:rsidR="006D5798">
        <w:t xml:space="preserve"> to another during a dance?  </w:t>
      </w:r>
      <w:r>
        <w:tab/>
        <w:t xml:space="preserve">  </w:t>
      </w:r>
    </w:p>
    <w:p w:rsidR="00823D7E" w:rsidRDefault="002430DE">
      <w:pPr>
        <w:numPr>
          <w:ilvl w:val="0"/>
          <w:numId w:val="3"/>
        </w:numPr>
        <w:ind w:end="53.35pt" w:hanging="24.60pt"/>
      </w:pPr>
      <w:r>
        <w:t xml:space="preserve">floor-work  </w:t>
      </w:r>
    </w:p>
    <w:p w:rsidR="00823D7E" w:rsidRDefault="002430DE">
      <w:pPr>
        <w:numPr>
          <w:ilvl w:val="0"/>
          <w:numId w:val="3"/>
        </w:numPr>
        <w:ind w:end="53.35pt" w:hanging="24.60pt"/>
      </w:pPr>
      <w:r>
        <w:t xml:space="preserve">elevation  </w:t>
      </w:r>
    </w:p>
    <w:p w:rsidR="00823D7E" w:rsidRDefault="002430DE">
      <w:pPr>
        <w:numPr>
          <w:ilvl w:val="0"/>
          <w:numId w:val="3"/>
        </w:numPr>
        <w:ind w:end="53.35pt" w:hanging="24.60pt"/>
      </w:pPr>
      <w:r>
        <w:t xml:space="preserve">staccato  </w:t>
      </w:r>
    </w:p>
    <w:p w:rsidR="00823D7E" w:rsidRDefault="002430DE">
      <w:pPr>
        <w:numPr>
          <w:ilvl w:val="0"/>
          <w:numId w:val="3"/>
        </w:numPr>
        <w:ind w:end="53.35pt" w:hanging="24.60pt"/>
      </w:pPr>
      <w:r w:rsidRPr="00107BA6">
        <w:rPr>
          <w:color w:val="FF0000"/>
        </w:rPr>
        <w:t xml:space="preserve">transition </w:t>
      </w:r>
      <w:r>
        <w:t xml:space="preserve"> </w:t>
      </w:r>
    </w:p>
    <w:p w:rsidR="00823D7E" w:rsidRDefault="002430DE">
      <w:pPr>
        <w:spacing w:after="1.85pt" w:line="12.95pt" w:lineRule="auto"/>
        <w:ind w:start="73.20pt" w:firstLine="0pt"/>
      </w:pPr>
      <w:r>
        <w:t xml:space="preserve">  </w:t>
      </w:r>
    </w:p>
    <w:p w:rsidR="006D5798" w:rsidRDefault="002430DE">
      <w:pPr>
        <w:ind w:start="59.75pt" w:end="279.05pt" w:hanging="23.30pt"/>
      </w:pPr>
      <w:r>
        <w:t xml:space="preserve">1.3 The … is the main tool for dance moves </w:t>
      </w:r>
    </w:p>
    <w:p w:rsidR="00823D7E" w:rsidRDefault="006D5798">
      <w:pPr>
        <w:ind w:start="59.75pt" w:end="279.05pt" w:hanging="23.30pt"/>
      </w:pPr>
      <w:r>
        <w:t xml:space="preserve">       </w:t>
      </w:r>
      <w:proofErr w:type="gramStart"/>
      <w:r w:rsidR="002430DE">
        <w:t>A. .</w:t>
      </w:r>
      <w:proofErr w:type="gramEnd"/>
      <w:r w:rsidR="002430DE">
        <w:t xml:space="preserve"> Space.  </w:t>
      </w:r>
    </w:p>
    <w:p w:rsidR="00823D7E" w:rsidRDefault="002430DE">
      <w:pPr>
        <w:numPr>
          <w:ilvl w:val="0"/>
          <w:numId w:val="4"/>
        </w:numPr>
        <w:ind w:end="53.35pt" w:hanging="21.35pt"/>
      </w:pPr>
      <w:r w:rsidRPr="00107BA6">
        <w:rPr>
          <w:color w:val="FF0000"/>
        </w:rPr>
        <w:t xml:space="preserve">Body  </w:t>
      </w:r>
      <w:r>
        <w:t xml:space="preserve"> </w:t>
      </w:r>
    </w:p>
    <w:p w:rsidR="00823D7E" w:rsidRDefault="002430DE">
      <w:pPr>
        <w:numPr>
          <w:ilvl w:val="0"/>
          <w:numId w:val="4"/>
        </w:numPr>
        <w:ind w:end="53.35pt" w:hanging="21.35pt"/>
      </w:pPr>
      <w:r>
        <w:t xml:space="preserve">Relationship.  </w:t>
      </w:r>
    </w:p>
    <w:p w:rsidR="00823D7E" w:rsidRDefault="002430DE">
      <w:pPr>
        <w:numPr>
          <w:ilvl w:val="0"/>
          <w:numId w:val="4"/>
        </w:numPr>
        <w:ind w:end="53.35pt" w:hanging="21.35pt"/>
      </w:pPr>
      <w:r>
        <w:t xml:space="preserve">Radio   </w:t>
      </w:r>
    </w:p>
    <w:p w:rsidR="00823D7E" w:rsidRDefault="002430DE">
      <w:pPr>
        <w:spacing w:after="1.05pt" w:line="12.95pt" w:lineRule="auto"/>
        <w:ind w:start="37.20pt" w:firstLine="0pt"/>
      </w:pPr>
      <w:r>
        <w:t xml:space="preserve">  </w:t>
      </w:r>
    </w:p>
    <w:p w:rsidR="006D5798" w:rsidRDefault="002430DE">
      <w:pPr>
        <w:ind w:start="59.75pt" w:end="148.85pt" w:hanging="23.30pt"/>
      </w:pPr>
      <w:r>
        <w:t xml:space="preserve">1.4. </w:t>
      </w:r>
      <w:r w:rsidR="006D5798">
        <w:t xml:space="preserve">What do we call a dance that originated in South African hostels and </w:t>
      </w:r>
      <w:proofErr w:type="gramStart"/>
      <w:r w:rsidR="006D5798">
        <w:t>mines?</w:t>
      </w:r>
      <w:r>
        <w:t>…</w:t>
      </w:r>
      <w:proofErr w:type="gramEnd"/>
      <w:r>
        <w:t xml:space="preserve"> </w:t>
      </w:r>
    </w:p>
    <w:p w:rsidR="00823D7E" w:rsidRDefault="006D5798">
      <w:pPr>
        <w:ind w:start="59.75pt" w:end="148.85pt" w:hanging="23.30pt"/>
      </w:pPr>
      <w:r>
        <w:t xml:space="preserve">     </w:t>
      </w:r>
      <w:r w:rsidR="002430DE">
        <w:t xml:space="preserve">. </w:t>
      </w:r>
      <w:proofErr w:type="spellStart"/>
      <w:proofErr w:type="gramStart"/>
      <w:r w:rsidR="00107BA6">
        <w:t>A.</w:t>
      </w:r>
      <w:r w:rsidR="002430DE" w:rsidRPr="00107BA6">
        <w:rPr>
          <w:color w:val="FF0000"/>
        </w:rPr>
        <w:t>Gumboots</w:t>
      </w:r>
      <w:proofErr w:type="spellEnd"/>
      <w:proofErr w:type="gramEnd"/>
      <w:r w:rsidR="002430DE" w:rsidRPr="00107BA6">
        <w:rPr>
          <w:color w:val="FF0000"/>
        </w:rPr>
        <w:t xml:space="preserve"> dance</w:t>
      </w:r>
      <w:r w:rsidR="002430DE">
        <w:t xml:space="preserve">.  </w:t>
      </w:r>
    </w:p>
    <w:p w:rsidR="00823D7E" w:rsidRDefault="002430DE">
      <w:pPr>
        <w:numPr>
          <w:ilvl w:val="0"/>
          <w:numId w:val="5"/>
        </w:numPr>
        <w:ind w:end="53.35pt" w:hanging="18pt"/>
      </w:pPr>
      <w:r>
        <w:t xml:space="preserve">Ballet dance.  </w:t>
      </w:r>
    </w:p>
    <w:p w:rsidR="00823D7E" w:rsidRDefault="002430DE">
      <w:pPr>
        <w:numPr>
          <w:ilvl w:val="0"/>
          <w:numId w:val="5"/>
        </w:numPr>
        <w:ind w:end="53.35pt" w:hanging="18pt"/>
      </w:pPr>
      <w:r>
        <w:t xml:space="preserve">Yoga.  </w:t>
      </w:r>
    </w:p>
    <w:p w:rsidR="00823D7E" w:rsidRDefault="002430DE">
      <w:pPr>
        <w:numPr>
          <w:ilvl w:val="0"/>
          <w:numId w:val="5"/>
        </w:numPr>
        <w:ind w:end="53.35pt" w:hanging="18pt"/>
      </w:pPr>
      <w:r>
        <w:t xml:space="preserve">Waltz.  </w:t>
      </w:r>
    </w:p>
    <w:p w:rsidR="00823D7E" w:rsidRDefault="002430DE">
      <w:pPr>
        <w:spacing w:after="2.45pt" w:line="12.95pt" w:lineRule="auto"/>
        <w:ind w:start="37.20pt" w:firstLine="0pt"/>
      </w:pPr>
      <w:r>
        <w:t xml:space="preserve">  </w:t>
      </w:r>
    </w:p>
    <w:p w:rsidR="006D5798" w:rsidRDefault="002430DE" w:rsidP="006D5798">
      <w:pPr>
        <w:ind w:start="36.95pt" w:end="53.35pt"/>
      </w:pPr>
      <w:r>
        <w:lastRenderedPageBreak/>
        <w:t xml:space="preserve"> </w:t>
      </w:r>
      <w:r w:rsidR="006D5798">
        <w:t>1.</w:t>
      </w:r>
      <w:proofErr w:type="gramStart"/>
      <w:r w:rsidR="006D5798">
        <w:t>5.What</w:t>
      </w:r>
      <w:proofErr w:type="gramEnd"/>
      <w:r w:rsidR="006D5798">
        <w:t xml:space="preserve"> do we call an act of focussing your eyes into one area during dance ?</w:t>
      </w:r>
    </w:p>
    <w:p w:rsidR="00823D7E" w:rsidRDefault="006D5798" w:rsidP="006D5798">
      <w:pPr>
        <w:ind w:start="36.95pt" w:end="53.35pt"/>
      </w:pPr>
      <w:r>
        <w:t xml:space="preserve">    B </w:t>
      </w:r>
      <w:r w:rsidR="002430DE">
        <w:t xml:space="preserve">Alignment  </w:t>
      </w:r>
    </w:p>
    <w:p w:rsidR="00823D7E" w:rsidRDefault="002430DE">
      <w:pPr>
        <w:numPr>
          <w:ilvl w:val="0"/>
          <w:numId w:val="6"/>
        </w:numPr>
        <w:ind w:end="53.35pt" w:hanging="21.35pt"/>
      </w:pPr>
      <w:r w:rsidRPr="00963B57">
        <w:rPr>
          <w:color w:val="FF0000"/>
        </w:rPr>
        <w:t xml:space="preserve">Spotting </w:t>
      </w:r>
      <w:r>
        <w:t xml:space="preserve"> </w:t>
      </w:r>
    </w:p>
    <w:p w:rsidR="00823D7E" w:rsidRDefault="002430DE">
      <w:pPr>
        <w:numPr>
          <w:ilvl w:val="0"/>
          <w:numId w:val="6"/>
        </w:numPr>
        <w:ind w:end="53.35pt" w:hanging="21.35pt"/>
      </w:pPr>
      <w:r>
        <w:t xml:space="preserve">Balance.  </w:t>
      </w:r>
    </w:p>
    <w:p w:rsidR="00823D7E" w:rsidRDefault="002430DE">
      <w:pPr>
        <w:numPr>
          <w:ilvl w:val="0"/>
          <w:numId w:val="6"/>
        </w:numPr>
        <w:ind w:end="53.35pt" w:hanging="21.35pt"/>
      </w:pPr>
      <w:r>
        <w:t xml:space="preserve">Changing.  </w:t>
      </w:r>
    </w:p>
    <w:p w:rsidR="00823D7E" w:rsidRDefault="002430DE">
      <w:pPr>
        <w:spacing w:after="0.10pt" w:line="12.95pt" w:lineRule="auto"/>
        <w:ind w:start="68.80pt" w:firstLine="0pt"/>
      </w:pPr>
      <w:r>
        <w:t xml:space="preserve">  </w:t>
      </w:r>
    </w:p>
    <w:p w:rsidR="00823D7E" w:rsidRDefault="002430DE">
      <w:pPr>
        <w:tabs>
          <w:tab w:val="center" w:pos="68.50pt"/>
          <w:tab w:val="center" w:pos="145.20pt"/>
          <w:tab w:val="center" w:pos="181.25pt"/>
          <w:tab w:val="center" w:pos="217.25pt"/>
          <w:tab w:val="center" w:pos="253.25pt"/>
          <w:tab w:val="center" w:pos="289.25pt"/>
          <w:tab w:val="center" w:pos="325.25pt"/>
          <w:tab w:val="center" w:pos="361.25pt"/>
          <w:tab w:val="center" w:pos="397.25pt"/>
        </w:tabs>
        <w:ind w:start="0pt" w:firstLine="0pt"/>
      </w:pPr>
      <w:r>
        <w:rPr>
          <w:rFonts w:ascii="Calibri" w:eastAsia="Calibri" w:hAnsi="Calibri" w:cs="Calibri"/>
          <w:sz w:val="22"/>
        </w:rPr>
        <w:tab/>
      </w:r>
      <w:r>
        <w:t xml:space="preserve">ACTIVITY 2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  </w:t>
      </w:r>
    </w:p>
    <w:p w:rsidR="00823D7E" w:rsidRDefault="002430DE">
      <w:pPr>
        <w:ind w:start="36.95pt" w:end="53.35pt"/>
      </w:pPr>
      <w:r>
        <w:t xml:space="preserve">Indicate whether the statement is TRUE or FALSE.  </w:t>
      </w:r>
    </w:p>
    <w:p w:rsidR="00823D7E" w:rsidRDefault="002430DE">
      <w:pPr>
        <w:numPr>
          <w:ilvl w:val="1"/>
          <w:numId w:val="7"/>
        </w:numPr>
        <w:ind w:start="94.55pt" w:end="53.35pt" w:hanging="21.35pt"/>
      </w:pPr>
      <w:r>
        <w:t>Aerial movement are known as locomotor movements …</w:t>
      </w:r>
      <w:r w:rsidR="00CA0AE2" w:rsidRPr="00CA0AE2">
        <w:t xml:space="preserve"> </w:t>
      </w:r>
      <w:r w:rsidR="00CA0AE2">
        <w:rPr>
          <w:color w:val="FF0000"/>
        </w:rPr>
        <w:t>False</w:t>
      </w:r>
    </w:p>
    <w:p w:rsidR="00823D7E" w:rsidRDefault="002430DE">
      <w:pPr>
        <w:numPr>
          <w:ilvl w:val="1"/>
          <w:numId w:val="7"/>
        </w:numPr>
        <w:ind w:start="94.55pt" w:end="53.35pt" w:hanging="21.35pt"/>
      </w:pPr>
      <w:r>
        <w:t>Flexibility means the stiffness of the body during dance moves…</w:t>
      </w:r>
      <w:r w:rsidR="00CA0AE2" w:rsidRPr="00CA0AE2">
        <w:t xml:space="preserve"> </w:t>
      </w:r>
      <w:r w:rsidR="00CA0AE2">
        <w:rPr>
          <w:color w:val="FF0000"/>
        </w:rPr>
        <w:t>False</w:t>
      </w:r>
      <w:r>
        <w:t xml:space="preserve"> </w:t>
      </w:r>
    </w:p>
    <w:p w:rsidR="00823D7E" w:rsidRDefault="002430DE">
      <w:pPr>
        <w:numPr>
          <w:ilvl w:val="1"/>
          <w:numId w:val="7"/>
        </w:numPr>
        <w:ind w:start="94.55pt" w:end="53.35pt" w:hanging="21.35pt"/>
      </w:pPr>
      <w:r>
        <w:t>Warm up exercises are done to prepare the body before an activity …</w:t>
      </w:r>
      <w:r w:rsidR="00CA0AE2" w:rsidRPr="00CA0AE2">
        <w:rPr>
          <w:color w:val="FF0000"/>
        </w:rPr>
        <w:t xml:space="preserve"> True</w:t>
      </w:r>
      <w:r w:rsidR="00CA0AE2">
        <w:t>...</w:t>
      </w:r>
      <w:r>
        <w:t xml:space="preserve">. </w:t>
      </w:r>
    </w:p>
    <w:p w:rsidR="00823D7E" w:rsidRDefault="002430DE">
      <w:pPr>
        <w:numPr>
          <w:ilvl w:val="1"/>
          <w:numId w:val="7"/>
        </w:numPr>
        <w:spacing w:after="2.45pt"/>
        <w:ind w:start="94.55pt" w:end="53.35pt" w:hanging="21.35pt"/>
      </w:pPr>
      <w:r>
        <w:t>Personal hygiene is one of the principles of posture and alignment…</w:t>
      </w:r>
      <w:r w:rsidR="00CA0AE2" w:rsidRPr="00CA0AE2">
        <w:t xml:space="preserve"> </w:t>
      </w:r>
      <w:r w:rsidR="00CA0AE2">
        <w:rPr>
          <w:color w:val="FF0000"/>
        </w:rPr>
        <w:t>False</w:t>
      </w:r>
      <w:r>
        <w:t xml:space="preserve">. </w:t>
      </w:r>
    </w:p>
    <w:p w:rsidR="00823D7E" w:rsidRDefault="002430DE">
      <w:pPr>
        <w:numPr>
          <w:ilvl w:val="1"/>
          <w:numId w:val="7"/>
        </w:numPr>
        <w:ind w:start="94.55pt" w:end="53.35pt" w:hanging="21.35pt"/>
      </w:pPr>
      <w:r>
        <w:t>Toe- ball- heel-bend is a safe landing strategy ….</w:t>
      </w:r>
      <w:r w:rsidR="00CA0AE2" w:rsidRPr="00CA0AE2">
        <w:rPr>
          <w:color w:val="FF0000"/>
        </w:rPr>
        <w:t xml:space="preserve"> True</w:t>
      </w:r>
      <w:r w:rsidR="00CA0AE2">
        <w:t xml:space="preserve">.... </w:t>
      </w:r>
      <w:r>
        <w:t xml:space="preserve"> </w:t>
      </w:r>
    </w:p>
    <w:p w:rsidR="00823D7E" w:rsidRDefault="002430DE">
      <w:pPr>
        <w:spacing w:after="0pt" w:line="12.95pt" w:lineRule="auto"/>
        <w:ind w:start="37.20pt" w:firstLine="0pt"/>
      </w:pPr>
      <w:r>
        <w:t xml:space="preserve">  </w:t>
      </w:r>
    </w:p>
    <w:p w:rsidR="00823D7E" w:rsidRDefault="002430DE">
      <w:pPr>
        <w:ind w:start="36.95pt" w:end="53.35pt"/>
      </w:pPr>
      <w:r>
        <w:t xml:space="preserve">ACTIVITY 3   </w:t>
      </w:r>
    </w:p>
    <w:p w:rsidR="00823D7E" w:rsidRDefault="002430DE">
      <w:pPr>
        <w:pStyle w:val="Heading3"/>
      </w:pPr>
      <w:r>
        <w:t>Match Column A with Column B</w:t>
      </w:r>
      <w:r>
        <w:rPr>
          <w:u w:val="none"/>
        </w:rPr>
        <w:t xml:space="preserve"> </w:t>
      </w:r>
      <w:r>
        <w:rPr>
          <w:b/>
          <w:u w:val="none"/>
        </w:rPr>
        <w:t xml:space="preserve"> </w:t>
      </w:r>
    </w:p>
    <w:tbl>
      <w:tblPr>
        <w:tblStyle w:val="TableGrid"/>
        <w:tblW w:w="437.60pt" w:type="dxa"/>
        <w:tblInd w:w="32.05pt" w:type="dxa"/>
        <w:tblCellMar>
          <w:top w:w="0.90pt" w:type="dxa"/>
          <w:start w:w="5.30pt" w:type="dxa"/>
          <w:end w:w="5.75pt" w:type="dxa"/>
        </w:tblCellMar>
        <w:tblLook w:firstRow="1" w:lastRow="0" w:firstColumn="1" w:lastColumn="0" w:noHBand="0" w:noVBand="1"/>
      </w:tblPr>
      <w:tblGrid>
        <w:gridCol w:w="3891"/>
        <w:gridCol w:w="4861"/>
      </w:tblGrid>
      <w:tr w:rsidR="00823D7E">
        <w:trPr>
          <w:trHeight w:val="302"/>
        </w:trPr>
        <w:tc>
          <w:tcPr>
            <w:tcW w:w="19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.10pt" w:firstLine="0pt"/>
            </w:pPr>
            <w:r>
              <w:t xml:space="preserve">Column  A  </w:t>
            </w:r>
          </w:p>
        </w:tc>
        <w:tc>
          <w:tcPr>
            <w:tcW w:w="243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pt" w:firstLine="0pt"/>
            </w:pPr>
            <w:r>
              <w:t xml:space="preserve">Column B  </w:t>
            </w:r>
          </w:p>
        </w:tc>
      </w:tr>
      <w:tr w:rsidR="00823D7E">
        <w:trPr>
          <w:trHeight w:val="492"/>
        </w:trPr>
        <w:tc>
          <w:tcPr>
            <w:tcW w:w="19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.10pt" w:firstLine="0pt"/>
            </w:pPr>
            <w:r>
              <w:t xml:space="preserve">3.1. Floor-work   </w:t>
            </w:r>
            <w:r w:rsidR="00CA0AE2" w:rsidRPr="00CA0AE2">
              <w:rPr>
                <w:color w:val="FF0000"/>
              </w:rPr>
              <w:t>E.</w:t>
            </w:r>
          </w:p>
        </w:tc>
        <w:tc>
          <w:tcPr>
            <w:tcW w:w="243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B146F9">
            <w:pPr>
              <w:spacing w:after="0pt" w:line="12.95pt" w:lineRule="auto"/>
              <w:ind w:start="0pt" w:firstLine="0pt"/>
            </w:pPr>
            <w:r>
              <w:t xml:space="preserve"> </w:t>
            </w:r>
            <w:r w:rsidRPr="00B146F9">
              <w:rPr>
                <w:color w:val="FF0000"/>
              </w:rPr>
              <w:t xml:space="preserve">3.2 </w:t>
            </w:r>
            <w:r w:rsidR="002430DE">
              <w:t xml:space="preserve">A. the movable objects used in dance  </w:t>
            </w:r>
          </w:p>
        </w:tc>
      </w:tr>
      <w:tr w:rsidR="00823D7E">
        <w:trPr>
          <w:trHeight w:val="451"/>
        </w:trPr>
        <w:tc>
          <w:tcPr>
            <w:tcW w:w="19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.10pt" w:firstLine="0pt"/>
            </w:pPr>
            <w:r>
              <w:t xml:space="preserve">3.2 Props/ Properties   </w:t>
            </w:r>
            <w:r w:rsidR="00CA0AE2" w:rsidRPr="00CA0AE2">
              <w:rPr>
                <w:color w:val="FF0000"/>
              </w:rPr>
              <w:t xml:space="preserve">A. </w:t>
            </w:r>
            <w:r w:rsidRPr="00CA0AE2">
              <w:rPr>
                <w:color w:val="FF0000"/>
              </w:rPr>
              <w:t xml:space="preserve"> </w:t>
            </w:r>
          </w:p>
        </w:tc>
        <w:tc>
          <w:tcPr>
            <w:tcW w:w="243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B146F9">
            <w:pPr>
              <w:spacing w:after="0pt" w:line="12.95pt" w:lineRule="auto"/>
              <w:ind w:start="0pt" w:firstLine="0pt"/>
            </w:pPr>
            <w:r w:rsidRPr="00B146F9">
              <w:rPr>
                <w:color w:val="FF0000"/>
              </w:rPr>
              <w:t xml:space="preserve">3.5 </w:t>
            </w:r>
            <w:r w:rsidR="002430DE">
              <w:t xml:space="preserve">B. The way the steps follow one another  </w:t>
            </w:r>
          </w:p>
        </w:tc>
      </w:tr>
      <w:tr w:rsidR="00823D7E">
        <w:trPr>
          <w:trHeight w:val="396"/>
        </w:trPr>
        <w:tc>
          <w:tcPr>
            <w:tcW w:w="19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.10pt" w:firstLine="0pt"/>
            </w:pPr>
            <w:r>
              <w:t xml:space="preserve">3.3  Reason for cooling down   </w:t>
            </w:r>
            <w:r w:rsidR="00CA0AE2" w:rsidRPr="00CA0AE2">
              <w:rPr>
                <w:color w:val="FF0000"/>
              </w:rPr>
              <w:t>D</w:t>
            </w:r>
          </w:p>
        </w:tc>
        <w:tc>
          <w:tcPr>
            <w:tcW w:w="243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B146F9">
            <w:pPr>
              <w:spacing w:after="0pt" w:line="12.95pt" w:lineRule="auto"/>
              <w:ind w:start="0pt" w:firstLine="0pt"/>
            </w:pPr>
            <w:r w:rsidRPr="00B146F9">
              <w:rPr>
                <w:b/>
                <w:color w:val="FF0000"/>
              </w:rPr>
              <w:t>3.4</w:t>
            </w:r>
            <w:r w:rsidRPr="00B146F9">
              <w:rPr>
                <w:color w:val="FF0000"/>
              </w:rPr>
              <w:t xml:space="preserve"> </w:t>
            </w:r>
            <w:r w:rsidR="002430DE">
              <w:t xml:space="preserve">C. increase heart rate  </w:t>
            </w:r>
          </w:p>
        </w:tc>
      </w:tr>
      <w:tr w:rsidR="00823D7E">
        <w:trPr>
          <w:trHeight w:val="451"/>
        </w:trPr>
        <w:tc>
          <w:tcPr>
            <w:tcW w:w="19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Pr="00CA0AE2" w:rsidRDefault="002430DE" w:rsidP="00CA0AE2">
            <w:pPr>
              <w:spacing w:after="0pt" w:line="12.95pt" w:lineRule="auto"/>
              <w:ind w:start="0.10pt" w:firstLine="0pt"/>
              <w:rPr>
                <w:color w:val="FF0000"/>
              </w:rPr>
            </w:pPr>
            <w:r>
              <w:t xml:space="preserve">3.4 purpose for warming up  </w:t>
            </w:r>
            <w:r w:rsidRPr="00CA0AE2">
              <w:rPr>
                <w:color w:val="FF0000"/>
              </w:rPr>
              <w:t xml:space="preserve"> </w:t>
            </w:r>
            <w:r w:rsidR="00B146F9" w:rsidRPr="00B146F9">
              <w:rPr>
                <w:color w:val="FF0000"/>
              </w:rPr>
              <w:t>C.</w:t>
            </w:r>
          </w:p>
        </w:tc>
        <w:tc>
          <w:tcPr>
            <w:tcW w:w="243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B146F9">
            <w:pPr>
              <w:spacing w:after="0pt" w:line="12.95pt" w:lineRule="auto"/>
              <w:ind w:start="0pt" w:firstLine="0pt"/>
            </w:pPr>
            <w:r w:rsidRPr="00B146F9">
              <w:rPr>
                <w:color w:val="FF0000"/>
              </w:rPr>
              <w:t xml:space="preserve">3.3 </w:t>
            </w:r>
            <w:r w:rsidR="002430DE">
              <w:t xml:space="preserve">D return the  heart to its normal state  </w:t>
            </w:r>
          </w:p>
        </w:tc>
      </w:tr>
      <w:tr w:rsidR="00823D7E">
        <w:trPr>
          <w:trHeight w:val="396"/>
        </w:trPr>
        <w:tc>
          <w:tcPr>
            <w:tcW w:w="19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2430DE">
            <w:pPr>
              <w:spacing w:after="0pt" w:line="12.95pt" w:lineRule="auto"/>
              <w:ind w:start="0.10pt" w:firstLine="0pt"/>
            </w:pPr>
            <w:r>
              <w:t xml:space="preserve">3.5 Dance Sequence  </w:t>
            </w:r>
            <w:r w:rsidRPr="00B146F9">
              <w:rPr>
                <w:color w:val="FF0000"/>
              </w:rPr>
              <w:t xml:space="preserve"> </w:t>
            </w:r>
            <w:r w:rsidR="00B146F9" w:rsidRPr="00B146F9">
              <w:rPr>
                <w:color w:val="FF0000"/>
              </w:rPr>
              <w:t xml:space="preserve">B. </w:t>
            </w:r>
            <w:r w:rsidRPr="00B146F9">
              <w:rPr>
                <w:color w:val="FF0000"/>
              </w:rPr>
              <w:t xml:space="preserve"> </w:t>
            </w:r>
          </w:p>
        </w:tc>
        <w:tc>
          <w:tcPr>
            <w:tcW w:w="243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823D7E" w:rsidRDefault="00CA0AE2">
            <w:pPr>
              <w:spacing w:after="0pt" w:line="12.95pt" w:lineRule="auto"/>
              <w:ind w:start="0pt" w:firstLine="0pt"/>
            </w:pPr>
            <w:r w:rsidRPr="00CA0AE2">
              <w:rPr>
                <w:color w:val="FF0000"/>
              </w:rPr>
              <w:t xml:space="preserve">3.1 </w:t>
            </w:r>
            <w:r w:rsidR="002430DE">
              <w:t xml:space="preserve">E. Activities that are done on the floor  </w:t>
            </w:r>
          </w:p>
        </w:tc>
      </w:tr>
    </w:tbl>
    <w:p w:rsidR="00823D7E" w:rsidRDefault="002430DE">
      <w:pPr>
        <w:ind w:start="36.95pt" w:end="53.35pt"/>
      </w:pPr>
      <w:r>
        <w:t xml:space="preserve">ACTIVITY 4   </w:t>
      </w:r>
    </w:p>
    <w:p w:rsidR="006D5798" w:rsidRDefault="002430DE">
      <w:pPr>
        <w:ind w:start="36.95pt" w:end="53.35pt"/>
      </w:pPr>
      <w:r>
        <w:t xml:space="preserve">Answer the following questions </w:t>
      </w:r>
    </w:p>
    <w:p w:rsidR="00823D7E" w:rsidRDefault="002430DE">
      <w:pPr>
        <w:ind w:start="36.95pt" w:end="53.35pt"/>
      </w:pPr>
      <w:r>
        <w:t xml:space="preserve">Define the following dance terms  </w:t>
      </w:r>
    </w:p>
    <w:p w:rsidR="00823D7E" w:rsidRDefault="00483B01">
      <w:pPr>
        <w:spacing w:after="0.40pt"/>
        <w:ind w:start="73.70pt" w:end="53.35pt"/>
      </w:pPr>
      <w:r>
        <w:t xml:space="preserve">4.1 Hip Hop </w:t>
      </w:r>
      <w:proofErr w:type="gramStart"/>
      <w:r>
        <w:t xml:space="preserve">Dance  </w:t>
      </w:r>
      <w:r w:rsidRPr="00483B01">
        <w:rPr>
          <w:color w:val="FF0000"/>
        </w:rPr>
        <w:t>A</w:t>
      </w:r>
      <w:proofErr w:type="gramEnd"/>
      <w:r w:rsidRPr="00483B01">
        <w:rPr>
          <w:color w:val="FF0000"/>
        </w:rPr>
        <w:t xml:space="preserve"> high energy dance style that started in the streets of New York City in the 1970s </w:t>
      </w:r>
      <w:r w:rsidR="002430DE">
        <w:t xml:space="preserve"> </w:t>
      </w:r>
    </w:p>
    <w:p w:rsidR="00823D7E" w:rsidRDefault="002430DE">
      <w:pPr>
        <w:spacing w:after="0pt" w:line="12.95pt" w:lineRule="auto"/>
        <w:ind w:start="91.20pt" w:firstLine="0pt"/>
      </w:pPr>
      <w:r>
        <w:t xml:space="preserve"> </w:t>
      </w:r>
    </w:p>
    <w:p w:rsidR="00823D7E" w:rsidRDefault="00311AE9">
      <w:pPr>
        <w:ind w:start="73.70pt" w:end="53.35pt"/>
      </w:pPr>
      <w:r>
        <w:t xml:space="preserve">4.2 </w:t>
      </w:r>
      <w:r w:rsidR="002430DE">
        <w:t>Cultural Dance:</w:t>
      </w:r>
      <w:r w:rsidR="00483B01">
        <w:t xml:space="preserve"> </w:t>
      </w:r>
      <w:r w:rsidR="00483B01" w:rsidRPr="00D7057D">
        <w:rPr>
          <w:color w:val="FF0000"/>
        </w:rPr>
        <w:t xml:space="preserve">A special kind of dance that shows the </w:t>
      </w:r>
      <w:r w:rsidR="00D7057D" w:rsidRPr="00D7057D">
        <w:rPr>
          <w:color w:val="FF0000"/>
        </w:rPr>
        <w:t xml:space="preserve">traditions and stories of a group of people or country </w:t>
      </w:r>
    </w:p>
    <w:p w:rsidR="00823D7E" w:rsidRDefault="002430DE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ind w:start="73.70pt" w:end="53.35pt"/>
      </w:pPr>
      <w:proofErr w:type="gramStart"/>
      <w:r>
        <w:t>4.3  African</w:t>
      </w:r>
      <w:proofErr w:type="gramEnd"/>
      <w:r>
        <w:t xml:space="preserve"> dance:</w:t>
      </w:r>
      <w:r w:rsidR="00D7057D">
        <w:t xml:space="preserve">  </w:t>
      </w:r>
      <w:r w:rsidR="00D7057D" w:rsidRPr="00E92EBB">
        <w:rPr>
          <w:color w:val="FF0000"/>
        </w:rPr>
        <w:t xml:space="preserve">A kind of dance  from Africa that uses music and </w:t>
      </w:r>
      <w:r w:rsidR="00E92EBB" w:rsidRPr="00E92EBB">
        <w:rPr>
          <w:color w:val="FF0000"/>
        </w:rPr>
        <w:t xml:space="preserve">body movements to tell stories and celebrate </w:t>
      </w:r>
    </w:p>
    <w:p w:rsidR="00823D7E" w:rsidRDefault="002430DE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ind w:start="73.70pt" w:end="53.35pt"/>
      </w:pPr>
      <w:r>
        <w:t xml:space="preserve">4.4 Eastern </w:t>
      </w:r>
      <w:proofErr w:type="spellStart"/>
      <w:proofErr w:type="gramStart"/>
      <w:r>
        <w:t>dance:</w:t>
      </w:r>
      <w:r w:rsidR="00E92EBB" w:rsidRPr="00670D37">
        <w:rPr>
          <w:color w:val="FF0000"/>
        </w:rPr>
        <w:t>Is</w:t>
      </w:r>
      <w:proofErr w:type="spellEnd"/>
      <w:proofErr w:type="gramEnd"/>
      <w:r w:rsidR="00E92EBB" w:rsidRPr="00670D37">
        <w:rPr>
          <w:color w:val="FF0000"/>
        </w:rPr>
        <w:t xml:space="preserve"> a type of dance from Asi</w:t>
      </w:r>
      <w:r w:rsidR="00670D37" w:rsidRPr="00670D37">
        <w:rPr>
          <w:color w:val="FF0000"/>
        </w:rPr>
        <w:t xml:space="preserve">an and Middle Eastern countries , it tells stories using graceful movements </w:t>
      </w:r>
    </w:p>
    <w:p w:rsidR="00823D7E" w:rsidRDefault="002430DE">
      <w:pPr>
        <w:spacing w:after="2.45pt" w:line="12.95pt" w:lineRule="auto"/>
        <w:ind w:start="37.20pt" w:firstLine="0pt"/>
      </w:pPr>
      <w:r>
        <w:t xml:space="preserve"> </w:t>
      </w:r>
    </w:p>
    <w:p w:rsidR="00823D7E" w:rsidRDefault="002430DE">
      <w:pPr>
        <w:spacing w:after="0.80pt" w:line="12.95pt" w:lineRule="auto"/>
        <w:ind w:start="73.20pt" w:firstLine="0pt"/>
      </w:pPr>
      <w:r>
        <w:lastRenderedPageBreak/>
        <w:t>4.5 Stimulus dance</w:t>
      </w:r>
      <w:r>
        <w:rPr>
          <w:rFonts w:ascii="Calibri" w:eastAsia="Calibri" w:hAnsi="Calibri" w:cs="Calibri"/>
        </w:rPr>
        <w:t>:</w:t>
      </w:r>
      <w:r w:rsidR="00670D37">
        <w:rPr>
          <w:rFonts w:ascii="Calibri" w:eastAsia="Calibri" w:hAnsi="Calibri" w:cs="Calibri"/>
        </w:rPr>
        <w:t xml:space="preserve"> </w:t>
      </w:r>
      <w:r w:rsidR="00670D37" w:rsidRPr="00311AE9">
        <w:rPr>
          <w:rFonts w:eastAsia="Calibri"/>
          <w:color w:val="FF0000"/>
        </w:rPr>
        <w:t>A dance that begins with an idea or inspiration, the idea helps the dancer create the movements and tell a story through dance</w:t>
      </w:r>
      <w:r w:rsidR="00670D37" w:rsidRPr="00670D37">
        <w:rPr>
          <w:rFonts w:ascii="Calibri" w:eastAsia="Calibri" w:hAnsi="Calibri" w:cs="Calibri"/>
          <w:color w:val="FF0000"/>
        </w:rPr>
        <w:t xml:space="preserve"> </w:t>
      </w:r>
      <w:r>
        <w:rPr>
          <w:rFonts w:ascii="Calibri" w:eastAsia="Calibri" w:hAnsi="Calibri" w:cs="Calibri"/>
        </w:rPr>
        <w:t>_______________________________________________________</w:t>
      </w:r>
      <w:r>
        <w:t xml:space="preserve"> </w:t>
      </w:r>
    </w:p>
    <w:p w:rsidR="005A41A4" w:rsidRPr="00007143" w:rsidRDefault="002430DE" w:rsidP="00007143">
      <w:pPr>
        <w:spacing w:after="0.45pt" w:line="12.95pt" w:lineRule="auto"/>
        <w:ind w:start="0pt" w:end="50.40pt" w:firstLine="0pt"/>
        <w:jc w:val="end"/>
      </w:pPr>
      <w:r>
        <w:t xml:space="preserve">                                                                                            </w:t>
      </w:r>
      <w:r w:rsidR="00007143">
        <w:t xml:space="preserve">                             </w:t>
      </w:r>
      <w:r w:rsidR="00007143">
        <w:tab/>
        <w:t xml:space="preserve"> </w:t>
      </w:r>
    </w:p>
    <w:p w:rsidR="005A41A4" w:rsidRDefault="005A41A4">
      <w:pPr>
        <w:tabs>
          <w:tab w:val="center" w:pos="37.20pt"/>
          <w:tab w:val="center" w:pos="121.90pt"/>
          <w:tab w:val="center" w:pos="505.40pt"/>
        </w:tabs>
        <w:ind w:start="0pt" w:firstLine="0pt"/>
        <w:rPr>
          <w:rFonts w:ascii="Calibri" w:eastAsia="Calibri" w:hAnsi="Calibri" w:cs="Calibri"/>
          <w:sz w:val="22"/>
        </w:rPr>
      </w:pPr>
    </w:p>
    <w:p w:rsidR="00823D7E" w:rsidRDefault="00311AE9">
      <w:pPr>
        <w:tabs>
          <w:tab w:val="center" w:pos="37.20pt"/>
          <w:tab w:val="center" w:pos="121.90pt"/>
          <w:tab w:val="center" w:pos="505.40pt"/>
        </w:tabs>
        <w:ind w:start="0pt" w:firstLine="0pt"/>
      </w:pPr>
      <w:r>
        <w:rPr>
          <w:rFonts w:ascii="Calibri" w:eastAsia="Calibri" w:hAnsi="Calibri" w:cs="Calibri"/>
          <w:sz w:val="22"/>
        </w:rPr>
        <w:t xml:space="preserve">                                </w:t>
      </w:r>
      <w:r w:rsidR="002430DE">
        <w:t xml:space="preserve">ACTIVITY 6  </w:t>
      </w:r>
      <w:r w:rsidR="002430DE">
        <w:tab/>
        <w:t xml:space="preserve">  </w:t>
      </w:r>
    </w:p>
    <w:p w:rsidR="00823D7E" w:rsidRDefault="002430DE">
      <w:pPr>
        <w:spacing w:after="0.40pt"/>
        <w:ind w:start="78.05pt" w:end="53.35pt"/>
      </w:pPr>
      <w:r>
        <w:t xml:space="preserve">Carefully study the picture below and answer the questions that follow </w:t>
      </w:r>
    </w:p>
    <w:p w:rsidR="00823D7E" w:rsidRDefault="002430DE">
      <w:pPr>
        <w:spacing w:after="0.35pt" w:line="12.95pt" w:lineRule="auto"/>
        <w:ind w:start="78pt" w:firstLine="0p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2455545" cy="1751077"/>
            <wp:effectExtent l="0" t="0" r="0" b="0"/>
            <wp:docPr id="19753" name="Group 19753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2455545" cy="1751077"/>
                      <a:chOff x="0" y="0"/>
                      <a:chExt cx="2455545" cy="1751077"/>
                    </a:xfrm>
                  </wp:grpSpPr>
                  <wp:wsp>
                    <wp:cNvPr id="1901" name="Rectangle 1901"/>
                    <wp:cNvSpPr/>
                    <wp:spPr>
                      <a:xfrm>
                        <a:off x="71628" y="9906"/>
                        <a:ext cx="56314" cy="226001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:rsidR="004509C8" w:rsidRDefault="004509C8">
                          <w:pPr>
                            <w:spacing w:after="8pt" w:line="12.95pt" w:lineRule="auto"/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23225" name="Shape 23225"/>
                    <wp:cNvSpPr/>
                    <wp:spPr>
                      <a:xfrm>
                        <a:off x="0" y="0"/>
                        <a:ext cx="9144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9144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9144"/>
                            </a:lnTo>
                            <a:lnTo>
                              <a:pt x="0" y="914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3226" name="Shape 23226"/>
                    <wp:cNvSpPr/>
                    <wp:spPr>
                      <a:xfrm>
                        <a:off x="6096" y="0"/>
                        <a:ext cx="2443226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2443226" h="9144">
                            <a:moveTo>
                              <a:pt x="0" y="0"/>
                            </a:moveTo>
                            <a:lnTo>
                              <a:pt x="2443226" y="0"/>
                            </a:lnTo>
                            <a:lnTo>
                              <a:pt x="2443226" y="9144"/>
                            </a:lnTo>
                            <a:lnTo>
                              <a:pt x="0" y="914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3227" name="Shape 23227"/>
                    <wp:cNvSpPr/>
                    <wp:spPr>
                      <a:xfrm>
                        <a:off x="2449449" y="0"/>
                        <a:ext cx="9144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9144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9144"/>
                            </a:lnTo>
                            <a:lnTo>
                              <a:pt x="0" y="914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3228" name="Shape 23228"/>
                    <wp:cNvSpPr/>
                    <wp:spPr>
                      <a:xfrm>
                        <a:off x="0" y="6096"/>
                        <a:ext cx="9144" cy="173888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38884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38884"/>
                            </a:lnTo>
                            <a:lnTo>
                              <a:pt x="0" y="173888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3229" name="Shape 23229"/>
                    <wp:cNvSpPr/>
                    <wp:spPr>
                      <a:xfrm>
                        <a:off x="0" y="1744981"/>
                        <a:ext cx="9144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9144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9144"/>
                            </a:lnTo>
                            <a:lnTo>
                              <a:pt x="0" y="914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3230" name="Shape 23230"/>
                    <wp:cNvSpPr/>
                    <wp:spPr>
                      <a:xfrm>
                        <a:off x="6096" y="1744981"/>
                        <a:ext cx="2443226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2443226" h="9144">
                            <a:moveTo>
                              <a:pt x="0" y="0"/>
                            </a:moveTo>
                            <a:lnTo>
                              <a:pt x="2443226" y="0"/>
                            </a:lnTo>
                            <a:lnTo>
                              <a:pt x="2443226" y="9144"/>
                            </a:lnTo>
                            <a:lnTo>
                              <a:pt x="0" y="914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3231" name="Shape 23231"/>
                    <wp:cNvSpPr/>
                    <wp:spPr>
                      <a:xfrm>
                        <a:off x="2449449" y="6096"/>
                        <a:ext cx="9144" cy="173888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38884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38884"/>
                            </a:lnTo>
                            <a:lnTo>
                              <a:pt x="0" y="173888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3232" name="Shape 23232"/>
                    <wp:cNvSpPr/>
                    <wp:spPr>
                      <a:xfrm>
                        <a:off x="2449449" y="1744981"/>
                        <a:ext cx="9144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9144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9144"/>
                            </a:lnTo>
                            <a:lnTo>
                              <a:pt x="0" y="914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pic:pic xmlns:pic="http://purl.oclc.org/ooxml/drawingml/picture">
                    <pic:nvPicPr>
                      <pic:cNvPr id="1938" name="Picture 1938"/>
                      <pic:cNvPicPr/>
                    </pic:nvPicPr>
                    <pic:blipFill>
                      <a:blip r:embed="rId64"/>
                      <a:stretch>
                        <a:fillRect/>
                      </a:stretch>
                    </pic:blipFill>
                    <pic:spPr>
                      <a:xfrm>
                        <a:off x="71501" y="5461"/>
                        <a:ext cx="2212340" cy="1624330"/>
                      </a:xfrm>
                      <a:prstGeom prst="rect">
                        <a:avLst/>
                      </a:prstGeom>
                    </pic:spPr>
                  </pic:pic>
                </wp:wgp>
              </a:graphicData>
            </a:graphic>
          </wp:inline>
        </w:drawing>
      </w:r>
    </w:p>
    <w:p w:rsidR="00823D7E" w:rsidRDefault="00FB0AA8">
      <w:pPr>
        <w:ind w:start="36.95pt" w:end="53.35pt"/>
      </w:pPr>
      <w:r>
        <w:t xml:space="preserve">5.1 Name the type of dance represented by </w:t>
      </w:r>
      <w:r w:rsidR="002430DE">
        <w:t xml:space="preserve">the picture </w:t>
      </w:r>
      <w:proofErr w:type="gramStart"/>
      <w:r w:rsidR="00670D37">
        <w:t>above</w:t>
      </w:r>
      <w:r w:rsidR="00670D37">
        <w:rPr>
          <w:rFonts w:ascii="Calibri" w:eastAsia="Calibri" w:hAnsi="Calibri" w:cs="Calibri"/>
          <w:noProof/>
          <w:sz w:val="22"/>
        </w:rPr>
        <w:t xml:space="preserve"> </w:t>
      </w:r>
      <w:r>
        <w:t xml:space="preserve"> </w:t>
      </w:r>
      <w:r w:rsidRPr="00FB0AA8">
        <w:rPr>
          <w:color w:val="FF0000"/>
          <w:u w:val="single"/>
        </w:rPr>
        <w:t>Kwaito</w:t>
      </w:r>
      <w:proofErr w:type="gramEnd"/>
      <w:r w:rsidRPr="00FB0AA8">
        <w:rPr>
          <w:color w:val="FF0000"/>
          <w:u w:val="single"/>
        </w:rPr>
        <w:t xml:space="preserve"> or </w:t>
      </w:r>
      <w:proofErr w:type="spellStart"/>
      <w:r w:rsidRPr="00FB0AA8">
        <w:rPr>
          <w:color w:val="FF0000"/>
          <w:u w:val="single"/>
        </w:rPr>
        <w:t>Pantsula</w:t>
      </w:r>
      <w:proofErr w:type="spellEnd"/>
      <w:r w:rsidRPr="00FB0AA8">
        <w:rPr>
          <w:u w:val="single"/>
        </w:rPr>
        <w:t>_</w:t>
      </w:r>
    </w:p>
    <w:p w:rsidR="00823D7E" w:rsidRDefault="002430DE">
      <w:pPr>
        <w:ind w:start="36.95pt" w:end="53.35pt"/>
      </w:pPr>
      <w:r>
        <w:t xml:space="preserve">5.2 Where do you think this dance </w:t>
      </w:r>
      <w:proofErr w:type="spellStart"/>
      <w:r>
        <w:t>originated_</w:t>
      </w:r>
      <w:r w:rsidR="00FB0AA8" w:rsidRPr="00FB0AA8">
        <w:rPr>
          <w:color w:val="FF0000"/>
        </w:rPr>
        <w:t>townships</w:t>
      </w:r>
      <w:proofErr w:type="spellEnd"/>
      <w:r w:rsidR="00FB0AA8" w:rsidRPr="00FB0AA8">
        <w:rPr>
          <w:color w:val="FF0000"/>
        </w:rPr>
        <w:t xml:space="preserve"> of South Africa </w:t>
      </w:r>
    </w:p>
    <w:p w:rsidR="00823D7E" w:rsidRDefault="002430DE">
      <w:pPr>
        <w:ind w:start="36.95pt" w:end="53.35pt"/>
      </w:pPr>
      <w:r>
        <w:t>5.3 What makes these dancers identifiable? _</w:t>
      </w:r>
      <w:r w:rsidR="00FB0AA8" w:rsidRPr="00FB0AA8">
        <w:rPr>
          <w:color w:val="FF0000"/>
        </w:rPr>
        <w:t>It is known for its quick, sharp intricate foot movements performed at a fast pace</w:t>
      </w:r>
      <w:r w:rsidR="00FB0AA8">
        <w:t>.</w:t>
      </w:r>
      <w:r>
        <w:t xml:space="preserve"> </w:t>
      </w:r>
    </w:p>
    <w:p w:rsidR="009151EE" w:rsidRDefault="002430DE">
      <w:pPr>
        <w:ind w:start="36.95pt" w:end="53.35pt"/>
      </w:pPr>
      <w:r>
        <w:t>5.4 Discuss 3 dance rules that make any team to be successful</w:t>
      </w:r>
      <w:r w:rsidR="009151EE">
        <w:t xml:space="preserve">: </w:t>
      </w:r>
      <w:r w:rsidR="009151EE" w:rsidRPr="009151EE">
        <w:rPr>
          <w:color w:val="FF0000"/>
        </w:rPr>
        <w:t xml:space="preserve">teamwork and </w:t>
      </w:r>
      <w:proofErr w:type="spellStart"/>
      <w:proofErr w:type="gramStart"/>
      <w:r w:rsidR="009151EE" w:rsidRPr="009151EE">
        <w:rPr>
          <w:color w:val="FF0000"/>
        </w:rPr>
        <w:t>cooperation,a</w:t>
      </w:r>
      <w:proofErr w:type="spellEnd"/>
      <w:proofErr w:type="gramEnd"/>
      <w:r w:rsidR="009151EE" w:rsidRPr="009151EE">
        <w:rPr>
          <w:color w:val="FF0000"/>
        </w:rPr>
        <w:t xml:space="preserve"> successful dance team must work together</w:t>
      </w:r>
      <w:r w:rsidRPr="009151EE">
        <w:rPr>
          <w:color w:val="FF0000"/>
        </w:rPr>
        <w:t xml:space="preserve"> </w:t>
      </w:r>
    </w:p>
    <w:p w:rsidR="00B32F18" w:rsidRDefault="00A13EBB">
      <w:pPr>
        <w:ind w:start="36.95pt" w:end="53.35pt"/>
        <w:rPr>
          <w:color w:val="FF0000"/>
        </w:rPr>
      </w:pPr>
      <w:r>
        <w:rPr>
          <w:color w:val="FF0000"/>
        </w:rPr>
        <w:t>-</w:t>
      </w:r>
      <w:r w:rsidR="009151EE" w:rsidRPr="00B32F18">
        <w:rPr>
          <w:color w:val="FF0000"/>
        </w:rPr>
        <w:t>Practice and discipline makes</w:t>
      </w:r>
      <w:r w:rsidR="004546AB" w:rsidRPr="00B32F18">
        <w:rPr>
          <w:color w:val="FF0000"/>
        </w:rPr>
        <w:t xml:space="preserve"> dancers </w:t>
      </w:r>
      <w:r w:rsidR="00B32F18" w:rsidRPr="00B32F18">
        <w:rPr>
          <w:color w:val="FF0000"/>
        </w:rPr>
        <w:t xml:space="preserve">perfect timing, technique and </w:t>
      </w:r>
      <w:proofErr w:type="gramStart"/>
      <w:r w:rsidR="00B32F18" w:rsidRPr="00B32F18">
        <w:rPr>
          <w:color w:val="FF0000"/>
        </w:rPr>
        <w:t xml:space="preserve">coordination </w:t>
      </w:r>
      <w:r w:rsidR="00B32F18">
        <w:rPr>
          <w:color w:val="FF0000"/>
        </w:rPr>
        <w:t>.</w:t>
      </w:r>
      <w:proofErr w:type="gramEnd"/>
    </w:p>
    <w:p w:rsidR="00823D7E" w:rsidRDefault="00A13EBB">
      <w:pPr>
        <w:ind w:start="36.95pt" w:end="53.35pt"/>
      </w:pPr>
      <w:r>
        <w:rPr>
          <w:color w:val="FF0000"/>
        </w:rPr>
        <w:t>-</w:t>
      </w:r>
      <w:r w:rsidR="00B32F18">
        <w:rPr>
          <w:color w:val="FF0000"/>
        </w:rPr>
        <w:t>Timing and synchroniz</w:t>
      </w:r>
      <w:r>
        <w:rPr>
          <w:color w:val="FF0000"/>
        </w:rPr>
        <w:t>a</w:t>
      </w:r>
      <w:r w:rsidR="00B32F18">
        <w:rPr>
          <w:color w:val="FF0000"/>
        </w:rPr>
        <w:t>tion</w:t>
      </w:r>
      <w:r>
        <w:rPr>
          <w:color w:val="FF0000"/>
        </w:rPr>
        <w:t xml:space="preserve"> all team members must stay in sync with the beat of the music and with each other.</w:t>
      </w:r>
    </w:p>
    <w:p w:rsidR="00823D7E" w:rsidRDefault="00823D7E">
      <w:pPr>
        <w:spacing w:after="0.40pt"/>
        <w:ind w:start="36.95pt" w:end="53.35pt"/>
      </w:pPr>
    </w:p>
    <w:p w:rsidR="00823D7E" w:rsidRDefault="002430DE">
      <w:pPr>
        <w:ind w:start="36.95pt" w:end="53.35pt"/>
      </w:pPr>
      <w:r>
        <w:t xml:space="preserve"> 5.5 Name any three dances that originate in South </w:t>
      </w:r>
      <w:proofErr w:type="spellStart"/>
      <w:r>
        <w:t>Africa_</w:t>
      </w:r>
      <w:r w:rsidR="00A13EBB" w:rsidRPr="00A13EBB">
        <w:rPr>
          <w:color w:val="FF0000"/>
        </w:rPr>
        <w:t>Gumbooot</w:t>
      </w:r>
      <w:proofErr w:type="spellEnd"/>
      <w:r w:rsidR="00A13EBB" w:rsidRPr="00A13EBB">
        <w:rPr>
          <w:color w:val="FF0000"/>
        </w:rPr>
        <w:t xml:space="preserve"> dance </w:t>
      </w:r>
      <w:r w:rsidR="00A13EBB">
        <w:t>–</w:t>
      </w:r>
      <w:proofErr w:type="spellStart"/>
      <w:r w:rsidR="00A13EBB" w:rsidRPr="00A13EBB">
        <w:rPr>
          <w:color w:val="FF0000"/>
        </w:rPr>
        <w:t>Indlamu</w:t>
      </w:r>
      <w:proofErr w:type="spellEnd"/>
      <w:r w:rsidR="00A13EBB" w:rsidRPr="00A13EBB">
        <w:rPr>
          <w:color w:val="FF0000"/>
        </w:rPr>
        <w:t xml:space="preserve"> dance </w:t>
      </w:r>
      <w:r>
        <w:t>_</w:t>
      </w:r>
      <w:r w:rsidR="00A13EBB">
        <w:t>-</w:t>
      </w:r>
      <w:r w:rsidR="00A13EBB" w:rsidRPr="00A13EBB">
        <w:rPr>
          <w:color w:val="FF0000"/>
        </w:rPr>
        <w:t>Venda dance</w:t>
      </w:r>
      <w:r w:rsidR="00A13EBB">
        <w:rPr>
          <w:color w:val="FF0000"/>
        </w:rPr>
        <w:t>-</w:t>
      </w:r>
    </w:p>
    <w:p w:rsidR="00E07DFC" w:rsidRDefault="002430DE">
      <w:pPr>
        <w:spacing w:after="0.90pt" w:line="12.85pt" w:lineRule="auto"/>
        <w:ind w:start="37.20pt" w:firstLine="0pt"/>
        <w:jc w:val="both"/>
      </w:pPr>
      <w:r>
        <w:t xml:space="preserve">______________________________________________________________________ </w:t>
      </w:r>
    </w:p>
    <w:p w:rsidR="00E07DFC" w:rsidRDefault="002430DE">
      <w:pPr>
        <w:spacing w:after="0.90pt" w:line="12.85pt" w:lineRule="auto"/>
        <w:ind w:start="37.20pt" w:firstLine="0pt"/>
        <w:jc w:val="both"/>
        <w:rPr>
          <w:b/>
        </w:rPr>
      </w:pPr>
      <w:r>
        <w:rPr>
          <w:b/>
        </w:rPr>
        <w:t xml:space="preserve">TERM  4      PRACTICAL ASSESSMENT </w:t>
      </w:r>
      <w:r w:rsidR="00E07DFC">
        <w:rPr>
          <w:b/>
        </w:rPr>
        <w:t>T</w:t>
      </w:r>
      <w:r>
        <w:rPr>
          <w:b/>
        </w:rPr>
        <w:t xml:space="preserve">ASK ART FORM:  DANCE     </w:t>
      </w:r>
    </w:p>
    <w:p w:rsidR="00E07DFC" w:rsidRDefault="002430DE">
      <w:pPr>
        <w:spacing w:after="0.90pt" w:line="12.85pt" w:lineRule="auto"/>
        <w:ind w:start="37.20pt" w:firstLine="0pt"/>
        <w:jc w:val="both"/>
      </w:pPr>
      <w:r>
        <w:t>Activity: Dance improvisation and Composition:</w:t>
      </w:r>
    </w:p>
    <w:p w:rsidR="00823D7E" w:rsidRDefault="00E07DFC">
      <w:pPr>
        <w:spacing w:after="0.90pt" w:line="12.85pt" w:lineRule="auto"/>
        <w:ind w:start="37.20pt" w:firstLine="0pt"/>
        <w:jc w:val="both"/>
      </w:pPr>
      <w:r>
        <w:t xml:space="preserve"> I</w:t>
      </w:r>
      <w:r w:rsidR="002430DE">
        <w:t>n group</w:t>
      </w:r>
      <w:r w:rsidR="005A41A4">
        <w:t>s</w:t>
      </w:r>
      <w:r w:rsidR="002430DE">
        <w:t xml:space="preserve"> of 3 to 4 members based on a South African theme using a picture, photograph </w:t>
      </w:r>
    </w:p>
    <w:p w:rsidR="00823D7E" w:rsidRDefault="002430DE">
      <w:pPr>
        <w:ind w:start="36.95pt" w:end="121.45pt"/>
      </w:pPr>
      <w:r>
        <w:rPr>
          <w:b/>
        </w:rPr>
        <w:t xml:space="preserve">Task for:25 Marks </w:t>
      </w:r>
      <w:r>
        <w:t xml:space="preserve">in 3 to 5 minutes, your dance must show the following:  • </w:t>
      </w:r>
      <w:r>
        <w:tab/>
        <w:t xml:space="preserve">Use of the theme following the South African issues as a stimulus  </w:t>
      </w:r>
    </w:p>
    <w:p w:rsidR="00823D7E" w:rsidRDefault="002430DE">
      <w:pPr>
        <w:numPr>
          <w:ilvl w:val="0"/>
          <w:numId w:val="8"/>
        </w:numPr>
        <w:ind w:start="57.80pt" w:end="53.35pt" w:hanging="21.35pt"/>
      </w:pPr>
      <w:r>
        <w:t xml:space="preserve">Creativity and individuality of dancers:  </w:t>
      </w:r>
    </w:p>
    <w:p w:rsidR="00823D7E" w:rsidRDefault="002430DE">
      <w:pPr>
        <w:numPr>
          <w:ilvl w:val="0"/>
          <w:numId w:val="8"/>
        </w:numPr>
        <w:ind w:start="57.80pt" w:end="53.35pt" w:hanging="21.35pt"/>
      </w:pPr>
      <w:r>
        <w:t xml:space="preserve">Use of relevant music  </w:t>
      </w:r>
    </w:p>
    <w:p w:rsidR="00823D7E" w:rsidRDefault="002430DE">
      <w:pPr>
        <w:numPr>
          <w:ilvl w:val="0"/>
          <w:numId w:val="8"/>
        </w:numPr>
        <w:ind w:start="57.80pt" w:end="53.35pt" w:hanging="21.35pt"/>
      </w:pPr>
      <w:r>
        <w:t xml:space="preserve">Connectivity with the audience   </w:t>
      </w:r>
    </w:p>
    <w:p w:rsidR="00823D7E" w:rsidRDefault="002430DE" w:rsidP="005A41A4">
      <w:pPr>
        <w:numPr>
          <w:ilvl w:val="0"/>
          <w:numId w:val="8"/>
        </w:numPr>
        <w:ind w:start="57.80pt" w:end="53.35pt" w:hanging="21.35pt"/>
      </w:pPr>
      <w:r>
        <w:t xml:space="preserve">Use of dance element BSTRE  </w:t>
      </w:r>
    </w:p>
    <w:p w:rsidR="00823D7E" w:rsidRDefault="002430DE" w:rsidP="005A41A4">
      <w:pPr>
        <w:spacing w:after="0.80pt" w:line="12.95pt" w:lineRule="auto"/>
        <w:ind w:start="37.20pt" w:firstLine="0pt"/>
      </w:pP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30.20pt"/>
          <w:tab w:val="center" w:pos="347.05pt"/>
        </w:tabs>
        <w:spacing w:after="3.80pt" w:line="12.95pt" w:lineRule="auto"/>
        <w:ind w:start="0.75pt" w:firstLine="0pt"/>
      </w:pPr>
      <w:r>
        <w:rPr>
          <w:b/>
        </w:rPr>
        <w:t xml:space="preserve">Date:  ________________________  </w:t>
      </w:r>
      <w:r>
        <w:rPr>
          <w:b/>
        </w:rPr>
        <w:tab/>
        <w:t xml:space="preserve">  </w:t>
      </w:r>
      <w:r>
        <w:rPr>
          <w:b/>
        </w:rPr>
        <w:tab/>
        <w:t xml:space="preserve">End Date:  _________________ 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.80pt" w:line="12.95pt" w:lineRule="auto"/>
        <w:ind w:start="0.25pt"/>
      </w:pPr>
      <w:r>
        <w:rPr>
          <w:b/>
        </w:rPr>
        <w:t xml:space="preserve">Name your Dance __________________________________________ 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66.20pt"/>
          <w:tab w:val="center" w:pos="378.75pt"/>
        </w:tabs>
        <w:spacing w:after="3.80pt" w:line="12.95pt" w:lineRule="auto"/>
        <w:ind w:start="0.75pt" w:firstLine="0pt"/>
      </w:pPr>
      <w:r>
        <w:rPr>
          <w:b/>
        </w:rPr>
        <w:lastRenderedPageBreak/>
        <w:t>Group members: _____________________</w:t>
      </w:r>
      <w:proofErr w:type="gramStart"/>
      <w:r>
        <w:rPr>
          <w:b/>
        </w:rPr>
        <w:t xml:space="preserve">_  </w:t>
      </w:r>
      <w:r>
        <w:rPr>
          <w:b/>
        </w:rPr>
        <w:tab/>
      </w:r>
      <w:proofErr w:type="gramEnd"/>
      <w:r>
        <w:rPr>
          <w:b/>
        </w:rPr>
        <w:t xml:space="preserve">  </w:t>
      </w:r>
      <w:r>
        <w:rPr>
          <w:b/>
        </w:rPr>
        <w:tab/>
        <w:t xml:space="preserve">_________________________ 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.80pt" w:line="12.95pt" w:lineRule="auto"/>
        <w:ind w:start="0.25pt"/>
      </w:pPr>
      <w:r>
        <w:rPr>
          <w:b/>
        </w:rPr>
        <w:t xml:space="preserve">______________________                   _________________________ 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.80pt" w:line="12.95pt" w:lineRule="auto"/>
        <w:ind w:start="0.25pt"/>
      </w:pPr>
      <w:r>
        <w:rPr>
          <w:b/>
        </w:rPr>
        <w:t>________________________               _________________________</w:t>
      </w:r>
      <w:r>
        <w:t xml:space="preserve"> </w:t>
      </w:r>
    </w:p>
    <w:p w:rsidR="00823D7E" w:rsidRDefault="002430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.55pt" w:line="12.95pt" w:lineRule="auto"/>
        <w:ind w:start="0.75pt" w:firstLine="0pt"/>
      </w:pPr>
      <w:r>
        <w:t xml:space="preserve"> </w:t>
      </w:r>
    </w:p>
    <w:p w:rsidR="00823D7E" w:rsidRDefault="002430DE">
      <w:pPr>
        <w:spacing w:after="0pt" w:line="12.95pt" w:lineRule="auto"/>
        <w:ind w:start="58.60pt" w:firstLine="0pt"/>
      </w:pPr>
      <w:r>
        <w:t xml:space="preserve"> </w:t>
      </w:r>
    </w:p>
    <w:tbl>
      <w:tblPr>
        <w:tblStyle w:val="TableGrid"/>
        <w:tblW w:w="477.10pt" w:type="dxa"/>
        <w:tblInd w:w="0.60pt" w:type="dxa"/>
        <w:tblCellMar>
          <w:top w:w="0.80pt" w:type="dxa"/>
        </w:tblCellMar>
        <w:tblLook w:firstRow="1" w:lastRow="0" w:firstColumn="1" w:lastColumn="0" w:noHBand="0" w:noVBand="1"/>
      </w:tblPr>
      <w:tblGrid>
        <w:gridCol w:w="1656"/>
        <w:gridCol w:w="1702"/>
        <w:gridCol w:w="1702"/>
        <w:gridCol w:w="1416"/>
        <w:gridCol w:w="1561"/>
        <w:gridCol w:w="1505"/>
      </w:tblGrid>
      <w:tr w:rsidR="00DD6356" w:rsidTr="00DD6356">
        <w:trPr>
          <w:trHeight w:val="658"/>
        </w:trPr>
        <w:tc>
          <w:tcPr>
            <w:tcW w:w="82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pt" w:line="12.95pt" w:lineRule="auto"/>
              <w:ind w:start="8.50pt" w:firstLine="0pt"/>
              <w:jc w:val="center"/>
            </w:pPr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tabs>
                <w:tab w:val="center" w:pos="43.65pt"/>
              </w:tabs>
              <w:spacing w:after="0.25pt" w:line="12.95pt" w:lineRule="auto"/>
              <w:ind w:start="0.60pt" w:firstLine="0pt"/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ab/>
            </w:r>
            <w:r>
              <w:rPr>
                <w:b/>
                <w:sz w:val="22"/>
              </w:rPr>
              <w:t xml:space="preserve">Below </w:t>
            </w:r>
          </w:p>
          <w:p w:rsidR="00DD6356" w:rsidRDefault="00DD6356">
            <w:pPr>
              <w:spacing w:after="0pt" w:line="12.95pt" w:lineRule="auto"/>
              <w:ind w:start="2.40pt" w:firstLine="0pt"/>
              <w:jc w:val="center"/>
            </w:pPr>
            <w:r>
              <w:rPr>
                <w:b/>
                <w:sz w:val="22"/>
              </w:rPr>
              <w:t xml:space="preserve">standard 1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pt" w:line="12.95pt" w:lineRule="auto"/>
              <w:ind w:start="5.50pt" w:firstLine="0pt"/>
            </w:pPr>
            <w:r>
              <w:rPr>
                <w:b/>
                <w:sz w:val="22"/>
              </w:rPr>
              <w:t xml:space="preserve">Average 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2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0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pt" w:line="12.95pt" w:lineRule="auto"/>
              <w:ind w:start="5.50pt" w:firstLine="0pt"/>
            </w:pPr>
            <w:r>
              <w:rPr>
                <w:b/>
                <w:sz w:val="22"/>
              </w:rPr>
              <w:t xml:space="preserve">Good 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3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8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pt" w:line="12.95pt" w:lineRule="auto"/>
              <w:ind w:start="2.45pt" w:firstLine="0pt"/>
              <w:jc w:val="center"/>
            </w:pPr>
            <w:r>
              <w:rPr>
                <w:b/>
                <w:sz w:val="22"/>
              </w:rPr>
              <w:t xml:space="preserve">Very good </w:t>
            </w:r>
          </w:p>
          <w:p w:rsidR="00DD6356" w:rsidRDefault="00DD6356">
            <w:pPr>
              <w:spacing w:after="0pt" w:line="12.95pt" w:lineRule="auto"/>
              <w:ind w:start="2.35pt" w:firstLine="0pt"/>
              <w:jc w:val="center"/>
            </w:pPr>
            <w:r>
              <w:rPr>
                <w:b/>
                <w:sz w:val="22"/>
              </w:rPr>
              <w:t xml:space="preserve">4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5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pt" w:line="12.95pt" w:lineRule="auto"/>
              <w:ind w:start="2.45pt" w:firstLine="0pt"/>
              <w:jc w:val="center"/>
            </w:pPr>
            <w:r>
              <w:rPr>
                <w:b/>
                <w:sz w:val="22"/>
              </w:rPr>
              <w:t xml:space="preserve">Excellent </w:t>
            </w:r>
          </w:p>
          <w:p w:rsidR="00DD6356" w:rsidRDefault="00DD6356">
            <w:pPr>
              <w:spacing w:after="0pt" w:line="12.95pt" w:lineRule="auto"/>
              <w:ind w:start="2.40pt" w:firstLine="0pt"/>
              <w:jc w:val="center"/>
            </w:pPr>
            <w:r>
              <w:rPr>
                <w:b/>
                <w:sz w:val="22"/>
              </w:rPr>
              <w:t xml:space="preserve">5 </w:t>
            </w:r>
            <w:r>
              <w:rPr>
                <w:sz w:val="22"/>
              </w:rPr>
              <w:t xml:space="preserve"> </w:t>
            </w:r>
          </w:p>
        </w:tc>
      </w:tr>
      <w:tr w:rsidR="00DD6356" w:rsidTr="00DD6356">
        <w:trPr>
          <w:trHeight w:val="1771"/>
        </w:trPr>
        <w:tc>
          <w:tcPr>
            <w:tcW w:w="82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pt" w:line="12.95pt" w:lineRule="auto"/>
              <w:ind w:start="6pt"/>
            </w:pPr>
            <w:r>
              <w:t xml:space="preserve">Use of the theme and connect with  South African issues as a stimulus 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0.15pt" w:firstLine="0pt"/>
              <w:jc w:val="center"/>
            </w:pPr>
            <w:r>
              <w:t xml:space="preserve">theme used does not </w:t>
            </w:r>
          </w:p>
          <w:p w:rsidR="00DD6356" w:rsidRDefault="00DD6356">
            <w:pPr>
              <w:spacing w:after="0pt" w:line="12.95pt" w:lineRule="auto"/>
              <w:ind w:start="18.10pt" w:hanging="6.95pt"/>
              <w:jc w:val="both"/>
            </w:pPr>
            <w:r>
              <w:t xml:space="preserve">connect with the dance </w:t>
            </w:r>
            <w:r>
              <w:rPr>
                <w:sz w:val="22"/>
              </w:rPr>
              <w:t xml:space="preserve">  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.80pt" w:line="12.95pt" w:lineRule="auto"/>
              <w:ind w:start="4.50pt" w:firstLine="0pt"/>
              <w:jc w:val="center"/>
            </w:pPr>
            <w:r>
              <w:rPr>
                <w:sz w:val="22"/>
              </w:rPr>
              <w:t xml:space="preserve">Very little </w:t>
            </w:r>
          </w:p>
          <w:p w:rsidR="00DD6356" w:rsidRDefault="00DD6356">
            <w:pPr>
              <w:spacing w:after="0pt" w:line="12.95pt" w:lineRule="auto"/>
              <w:ind w:start="4.90pt" w:firstLine="0pt"/>
              <w:jc w:val="center"/>
            </w:pPr>
            <w:r>
              <w:t xml:space="preserve">connection  with the dance </w:t>
            </w:r>
          </w:p>
        </w:tc>
        <w:tc>
          <w:tcPr>
            <w:tcW w:w="70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pt" w:line="12.95pt" w:lineRule="auto"/>
              <w:ind w:start="0pt" w:firstLine="0pt"/>
              <w:jc w:val="center"/>
            </w:pPr>
            <w:proofErr w:type="gramStart"/>
            <w:r>
              <w:rPr>
                <w:sz w:val="22"/>
              </w:rPr>
              <w:t>Connection  between</w:t>
            </w:r>
            <w:proofErr w:type="gramEnd"/>
            <w:r>
              <w:rPr>
                <w:sz w:val="22"/>
              </w:rPr>
              <w:t xml:space="preserve"> </w:t>
            </w:r>
          </w:p>
          <w:p w:rsidR="00DD6356" w:rsidRDefault="00DD6356">
            <w:pPr>
              <w:spacing w:after="0pt" w:line="12.95pt" w:lineRule="auto"/>
              <w:ind w:start="7.40pt" w:hanging="0.95pt"/>
              <w:jc w:val="center"/>
            </w:pPr>
            <w:r>
              <w:rPr>
                <w:sz w:val="22"/>
              </w:rPr>
              <w:t xml:space="preserve">theme and dance shown  </w:t>
            </w:r>
          </w:p>
        </w:tc>
        <w:tc>
          <w:tcPr>
            <w:tcW w:w="78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Connection shown well </w:t>
            </w:r>
          </w:p>
          <w:p w:rsidR="00DD6356" w:rsidRDefault="00DD6356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with the entire dance  </w:t>
            </w:r>
          </w:p>
        </w:tc>
        <w:tc>
          <w:tcPr>
            <w:tcW w:w="75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7.30pt" w:firstLine="0pt"/>
            </w:pPr>
            <w:r>
              <w:rPr>
                <w:sz w:val="22"/>
              </w:rPr>
              <w:t xml:space="preserve">Connection shown </w:t>
            </w:r>
          </w:p>
          <w:p w:rsidR="00DD6356" w:rsidRDefault="00DD6356">
            <w:pPr>
              <w:spacing w:after="0pt" w:line="12.95pt" w:lineRule="auto"/>
              <w:ind w:start="7.30pt" w:firstLine="0pt"/>
            </w:pPr>
            <w:r>
              <w:rPr>
                <w:sz w:val="22"/>
              </w:rPr>
              <w:t xml:space="preserve">excellently  </w:t>
            </w:r>
          </w:p>
        </w:tc>
      </w:tr>
      <w:tr w:rsidR="00DD6356" w:rsidTr="00DD6356">
        <w:trPr>
          <w:trHeight w:val="1932"/>
        </w:trPr>
        <w:tc>
          <w:tcPr>
            <w:tcW w:w="82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6pt" w:end="3.95pt"/>
              <w:jc w:val="both"/>
            </w:pPr>
            <w:r>
              <w:t xml:space="preserve">Creativity and individuality of dancers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14.20pt" w:end="9pt" w:hanging="5.30pt"/>
              <w:jc w:val="both"/>
            </w:pPr>
            <w:r>
              <w:rPr>
                <w:sz w:val="22"/>
              </w:rPr>
              <w:t xml:space="preserve">Creativity and individuality shown but confusing  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6pt" w:end="1.95pt" w:firstLine="4.90pt"/>
              <w:jc w:val="both"/>
            </w:pPr>
            <w:r>
              <w:rPr>
                <w:sz w:val="22"/>
              </w:rPr>
              <w:t xml:space="preserve">Creativity and individuality just shown at average level  </w:t>
            </w:r>
          </w:p>
        </w:tc>
        <w:tc>
          <w:tcPr>
            <w:tcW w:w="70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4.10pt" w:firstLine="0pt"/>
              <w:jc w:val="center"/>
            </w:pPr>
            <w:r>
              <w:rPr>
                <w:sz w:val="22"/>
              </w:rPr>
              <w:t xml:space="preserve">Original </w:t>
            </w:r>
          </w:p>
          <w:p w:rsidR="00DD6356" w:rsidRDefault="00DD6356">
            <w:pPr>
              <w:spacing w:after="0pt" w:line="12.95pt" w:lineRule="auto"/>
              <w:ind w:start="5.35pt" w:firstLine="0pt"/>
              <w:jc w:val="center"/>
            </w:pPr>
            <w:r>
              <w:rPr>
                <w:sz w:val="22"/>
              </w:rPr>
              <w:t xml:space="preserve">Creativity and </w:t>
            </w:r>
          </w:p>
          <w:p w:rsidR="00DD6356" w:rsidRDefault="00DD6356">
            <w:pPr>
              <w:spacing w:after="0pt" w:line="12.95pt" w:lineRule="auto"/>
              <w:ind w:start="7.70pt" w:firstLine="0pt"/>
              <w:jc w:val="center"/>
            </w:pPr>
            <w:r>
              <w:rPr>
                <w:sz w:val="22"/>
              </w:rPr>
              <w:t xml:space="preserve">individuality displayed  as expected </w:t>
            </w:r>
          </w:p>
        </w:tc>
        <w:tc>
          <w:tcPr>
            <w:tcW w:w="78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pt" w:line="12.95pt" w:lineRule="auto"/>
              <w:ind w:start="0pt" w:end="0.20pt" w:firstLine="0pt"/>
              <w:jc w:val="center"/>
            </w:pPr>
            <w:r>
              <w:rPr>
                <w:sz w:val="22"/>
              </w:rPr>
              <w:t xml:space="preserve">Original </w:t>
            </w:r>
          </w:p>
          <w:p w:rsidR="00DD6356" w:rsidRDefault="00DD6356">
            <w:pPr>
              <w:spacing w:after="0pt" w:line="12.95pt" w:lineRule="auto"/>
              <w:ind w:start="6.90pt" w:end="4pt" w:firstLine="0pt"/>
              <w:jc w:val="center"/>
            </w:pPr>
            <w:r>
              <w:rPr>
                <w:sz w:val="22"/>
              </w:rPr>
              <w:t xml:space="preserve">Creativity and </w:t>
            </w:r>
          </w:p>
          <w:p w:rsidR="00DD6356" w:rsidRDefault="00DD6356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individuality shown  </w:t>
            </w:r>
          </w:p>
          <w:p w:rsidR="00DD6356" w:rsidRDefault="00DD6356" w:rsidP="005A41A4">
            <w:pPr>
              <w:spacing w:after="0pt" w:line="12.95pt" w:lineRule="auto"/>
              <w:ind w:start="0pt" w:end="0.05pt" w:firstLine="0pt"/>
              <w:jc w:val="center"/>
            </w:pPr>
            <w:r>
              <w:rPr>
                <w:sz w:val="22"/>
              </w:rPr>
              <w:t xml:space="preserve">above </w:t>
            </w:r>
          </w:p>
          <w:p w:rsidR="00DD6356" w:rsidRDefault="00DD6356">
            <w:pPr>
              <w:spacing w:after="0pt" w:line="12.95pt" w:lineRule="auto"/>
              <w:ind w:start="0pt" w:end="0.20pt" w:firstLine="0pt"/>
              <w:jc w:val="center"/>
            </w:pPr>
            <w:r>
              <w:rPr>
                <w:sz w:val="22"/>
              </w:rPr>
              <w:t xml:space="preserve">average  </w:t>
            </w:r>
          </w:p>
        </w:tc>
        <w:tc>
          <w:tcPr>
            <w:tcW w:w="75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Default="00DD6356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Creativity and individuality, exceeded </w:t>
            </w:r>
          </w:p>
          <w:p w:rsidR="00DD6356" w:rsidRDefault="00DD6356">
            <w:pPr>
              <w:spacing w:after="0pt" w:line="12.95pt" w:lineRule="auto"/>
              <w:ind w:start="0pt" w:firstLine="0pt"/>
              <w:jc w:val="center"/>
            </w:pPr>
            <w:r>
              <w:rPr>
                <w:sz w:val="22"/>
              </w:rPr>
              <w:t xml:space="preserve">expectations and beyond   </w:t>
            </w:r>
          </w:p>
        </w:tc>
      </w:tr>
      <w:tr w:rsidR="00DD6356" w:rsidTr="00DD6356">
        <w:trPr>
          <w:trHeight w:val="1656"/>
        </w:trPr>
        <w:tc>
          <w:tcPr>
            <w:tcW w:w="82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7.55pt" w:firstLine="0pt"/>
            </w:pPr>
            <w:r>
              <w:rPr>
                <w:b/>
              </w:rPr>
              <w:t xml:space="preserve">Use of relevant music </w:t>
            </w:r>
            <w:r>
              <w:rPr>
                <w:b/>
                <w:sz w:val="22"/>
              </w:rPr>
              <w:t xml:space="preserve"> 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6.35pt" w:firstLine="0pt"/>
              <w:jc w:val="center"/>
            </w:pPr>
            <w:r>
              <w:rPr>
                <w:sz w:val="22"/>
              </w:rPr>
              <w:t xml:space="preserve">Music used to some instances and not relevant 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Pr="00DD6356" w:rsidRDefault="00DD6356">
            <w:pPr>
              <w:spacing w:after="0pt" w:line="12.95pt" w:lineRule="auto"/>
              <w:ind w:start="4.45pt" w:firstLine="0pt"/>
              <w:jc w:val="center"/>
            </w:pPr>
            <w:r w:rsidRPr="00DD6356">
              <w:rPr>
                <w:sz w:val="22"/>
              </w:rPr>
              <w:t xml:space="preserve">Attempted </w:t>
            </w:r>
            <w:proofErr w:type="gramStart"/>
            <w:r w:rsidRPr="00DD6356">
              <w:rPr>
                <w:sz w:val="22"/>
              </w:rPr>
              <w:t>use  of</w:t>
            </w:r>
            <w:proofErr w:type="gramEnd"/>
            <w:r w:rsidRPr="00DD6356">
              <w:rPr>
                <w:sz w:val="22"/>
              </w:rPr>
              <w:t xml:space="preserve"> relevant </w:t>
            </w:r>
          </w:p>
          <w:p w:rsidR="00DD6356" w:rsidRPr="00DD6356" w:rsidRDefault="00DD6356">
            <w:pPr>
              <w:spacing w:after="0pt" w:line="12.95pt" w:lineRule="auto"/>
              <w:ind w:start="6pt" w:firstLine="11.30pt"/>
              <w:jc w:val="both"/>
            </w:pPr>
            <w:r w:rsidRPr="00DD6356">
              <w:rPr>
                <w:sz w:val="22"/>
              </w:rPr>
              <w:t xml:space="preserve">music to a minimal extent </w:t>
            </w:r>
          </w:p>
        </w:tc>
        <w:tc>
          <w:tcPr>
            <w:tcW w:w="70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Pr="00DD6356" w:rsidRDefault="00DD6356">
            <w:pPr>
              <w:spacing w:after="0pt" w:line="12.95pt" w:lineRule="auto"/>
              <w:ind w:start="9.10pt" w:firstLine="0pt"/>
            </w:pPr>
            <w:r w:rsidRPr="00DD6356">
              <w:rPr>
                <w:sz w:val="22"/>
              </w:rPr>
              <w:t xml:space="preserve">Music used </w:t>
            </w:r>
          </w:p>
          <w:p w:rsidR="00DD6356" w:rsidRPr="00DD6356" w:rsidRDefault="00DD6356">
            <w:pPr>
              <w:spacing w:after="0pt" w:line="12.95pt" w:lineRule="auto"/>
              <w:ind w:start="3.55pt" w:hanging="0.80pt"/>
              <w:jc w:val="center"/>
            </w:pPr>
            <w:proofErr w:type="spellStart"/>
            <w:r w:rsidRPr="00DD6356">
              <w:rPr>
                <w:sz w:val="22"/>
              </w:rPr>
              <w:t>Professionall</w:t>
            </w:r>
            <w:proofErr w:type="spellEnd"/>
            <w:r w:rsidRPr="00DD6356">
              <w:rPr>
                <w:sz w:val="22"/>
              </w:rPr>
              <w:t xml:space="preserve"> y but can improve   </w:t>
            </w:r>
          </w:p>
        </w:tc>
        <w:tc>
          <w:tcPr>
            <w:tcW w:w="78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Pr="00DD6356" w:rsidRDefault="00DD6356">
            <w:pPr>
              <w:spacing w:after="0pt" w:line="12.95pt" w:lineRule="auto"/>
              <w:ind w:start="7.10pt" w:end="2.90pt" w:firstLine="3.60pt"/>
              <w:jc w:val="both"/>
            </w:pPr>
            <w:r w:rsidRPr="00DD6356">
              <w:rPr>
                <w:sz w:val="22"/>
              </w:rPr>
              <w:t xml:space="preserve">Professional use of  music combined with dance </w:t>
            </w:r>
          </w:p>
        </w:tc>
        <w:tc>
          <w:tcPr>
            <w:tcW w:w="75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Pr="00DD6356" w:rsidRDefault="00DD6356">
            <w:pPr>
              <w:spacing w:after="0pt" w:line="12.95pt" w:lineRule="auto"/>
              <w:ind w:start="2.30pt" w:firstLine="0pt"/>
              <w:jc w:val="center"/>
            </w:pPr>
            <w:r w:rsidRPr="00DD6356">
              <w:rPr>
                <w:sz w:val="22"/>
              </w:rPr>
              <w:t xml:space="preserve">Excellent use of music </w:t>
            </w:r>
          </w:p>
          <w:p w:rsidR="00DD6356" w:rsidRPr="00DD6356" w:rsidRDefault="00DD6356">
            <w:pPr>
              <w:spacing w:after="0.10pt" w:line="12.80pt" w:lineRule="auto"/>
              <w:ind w:start="0pt" w:firstLine="0pt"/>
              <w:jc w:val="center"/>
            </w:pPr>
            <w:r w:rsidRPr="00DD6356">
              <w:rPr>
                <w:sz w:val="22"/>
              </w:rPr>
              <w:t>Combination with dance at</w:t>
            </w:r>
          </w:p>
          <w:p w:rsidR="00DD6356" w:rsidRPr="00DD6356" w:rsidRDefault="00DD6356">
            <w:pPr>
              <w:spacing w:after="0pt" w:line="12.95pt" w:lineRule="auto"/>
              <w:ind w:start="0pt" w:firstLine="0pt"/>
              <w:jc w:val="center"/>
            </w:pPr>
            <w:r w:rsidRPr="00DD6356">
              <w:rPr>
                <w:sz w:val="22"/>
              </w:rPr>
              <w:t xml:space="preserve">professional level </w:t>
            </w:r>
          </w:p>
        </w:tc>
      </w:tr>
      <w:tr w:rsidR="00DD6356" w:rsidTr="00DD6356">
        <w:trPr>
          <w:trHeight w:val="1659"/>
        </w:trPr>
        <w:tc>
          <w:tcPr>
            <w:tcW w:w="82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95pt" w:lineRule="auto"/>
              <w:ind w:start="5.50pt" w:firstLine="0pt"/>
            </w:pPr>
            <w:r>
              <w:rPr>
                <w:b/>
                <w:sz w:val="22"/>
              </w:rPr>
              <w:t xml:space="preserve">Connectivity with the audience 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Pr="00DD6356" w:rsidRDefault="00DD6356">
            <w:pPr>
              <w:spacing w:after="0pt" w:line="12.95pt" w:lineRule="auto"/>
              <w:ind w:start="4.85pt" w:firstLine="0pt"/>
              <w:jc w:val="center"/>
            </w:pPr>
            <w:r w:rsidRPr="00DD6356">
              <w:rPr>
                <w:sz w:val="22"/>
              </w:rPr>
              <w:t xml:space="preserve">Connectivity with the </w:t>
            </w:r>
          </w:p>
          <w:p w:rsidR="00DD6356" w:rsidRPr="00DD6356" w:rsidRDefault="00DD6356">
            <w:pPr>
              <w:spacing w:after="0pt" w:line="12.95pt" w:lineRule="auto"/>
              <w:ind w:start="0.40pt" w:firstLine="0pt"/>
              <w:jc w:val="center"/>
            </w:pPr>
            <w:r w:rsidRPr="00DD6356">
              <w:rPr>
                <w:sz w:val="22"/>
              </w:rPr>
              <w:t xml:space="preserve">audience minimally 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Pr="00DD6356" w:rsidRDefault="00DD6356">
            <w:pPr>
              <w:spacing w:after="0pt" w:line="12.95pt" w:lineRule="auto"/>
              <w:ind w:start="4.85pt" w:firstLine="0pt"/>
              <w:jc w:val="center"/>
            </w:pPr>
            <w:r w:rsidRPr="00DD6356">
              <w:rPr>
                <w:sz w:val="22"/>
              </w:rPr>
              <w:t xml:space="preserve">Connectivity with the </w:t>
            </w:r>
          </w:p>
          <w:p w:rsidR="00DD6356" w:rsidRPr="00DD6356" w:rsidRDefault="00DD6356">
            <w:pPr>
              <w:spacing w:after="0pt" w:line="12.95pt" w:lineRule="auto"/>
              <w:ind w:start="0pt" w:firstLine="0pt"/>
              <w:jc w:val="center"/>
            </w:pPr>
            <w:r w:rsidRPr="00DD6356">
              <w:rPr>
                <w:sz w:val="22"/>
              </w:rPr>
              <w:t xml:space="preserve">audience  was notable  </w:t>
            </w:r>
          </w:p>
        </w:tc>
        <w:tc>
          <w:tcPr>
            <w:tcW w:w="70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Pr="00DD6356" w:rsidRDefault="00DD6356">
            <w:pPr>
              <w:spacing w:after="0.10pt" w:line="12.80pt" w:lineRule="auto"/>
              <w:ind w:start="0pt" w:firstLine="0pt"/>
              <w:jc w:val="center"/>
            </w:pPr>
            <w:r w:rsidRPr="00DD6356">
              <w:rPr>
                <w:sz w:val="22"/>
              </w:rPr>
              <w:t xml:space="preserve">Connectivity with the </w:t>
            </w:r>
          </w:p>
          <w:p w:rsidR="00DD6356" w:rsidRPr="00DD6356" w:rsidRDefault="00DD6356">
            <w:pPr>
              <w:spacing w:after="0.05pt" w:line="12.95pt" w:lineRule="auto"/>
              <w:ind w:start="4.55pt" w:firstLine="0pt"/>
              <w:jc w:val="center"/>
            </w:pPr>
            <w:proofErr w:type="gramStart"/>
            <w:r w:rsidRPr="00DD6356">
              <w:rPr>
                <w:sz w:val="22"/>
              </w:rPr>
              <w:t>audience  was</w:t>
            </w:r>
            <w:proofErr w:type="gramEnd"/>
            <w:r w:rsidRPr="00DD6356">
              <w:rPr>
                <w:sz w:val="22"/>
              </w:rPr>
              <w:t xml:space="preserve"> </w:t>
            </w:r>
          </w:p>
          <w:p w:rsidR="00DD6356" w:rsidRPr="00DD6356" w:rsidRDefault="00DD6356">
            <w:pPr>
              <w:spacing w:after="0pt" w:line="12.95pt" w:lineRule="auto"/>
              <w:ind w:start="12.45pt" w:hanging="2.75pt"/>
              <w:jc w:val="both"/>
            </w:pPr>
            <w:r w:rsidRPr="00DD6356">
              <w:rPr>
                <w:sz w:val="22"/>
              </w:rPr>
              <w:t xml:space="preserve">detected in the dance   </w:t>
            </w:r>
          </w:p>
        </w:tc>
        <w:tc>
          <w:tcPr>
            <w:tcW w:w="78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Pr="00DD6356" w:rsidRDefault="00DD6356">
            <w:pPr>
              <w:spacing w:after="0pt" w:line="11.90pt" w:lineRule="auto"/>
              <w:ind w:start="1.45pt" w:firstLine="0pt"/>
              <w:jc w:val="center"/>
            </w:pPr>
            <w:r w:rsidRPr="00DD6356">
              <w:rPr>
                <w:sz w:val="22"/>
              </w:rPr>
              <w:t xml:space="preserve">Connectivity was very good and the </w:t>
            </w:r>
          </w:p>
          <w:p w:rsidR="00DD6356" w:rsidRPr="00DD6356" w:rsidRDefault="00DD6356">
            <w:pPr>
              <w:spacing w:after="0pt" w:line="12.95pt" w:lineRule="auto"/>
              <w:ind w:start="18.75pt" w:firstLine="0pt"/>
            </w:pPr>
            <w:r w:rsidRPr="00DD6356">
              <w:rPr>
                <w:sz w:val="22"/>
              </w:rPr>
              <w:t xml:space="preserve">audience  </w:t>
            </w:r>
          </w:p>
          <w:p w:rsidR="00DD6356" w:rsidRPr="00DD6356" w:rsidRDefault="00DD6356">
            <w:pPr>
              <w:spacing w:after="1.20pt" w:line="12.95pt" w:lineRule="auto"/>
              <w:ind w:start="7.90pt" w:firstLine="0pt"/>
            </w:pPr>
            <w:r w:rsidRPr="00DD6356">
              <w:rPr>
                <w:sz w:val="22"/>
              </w:rPr>
              <w:t xml:space="preserve">was captured  </w:t>
            </w:r>
          </w:p>
          <w:p w:rsidR="00DD6356" w:rsidRPr="00DD6356" w:rsidRDefault="00DD6356">
            <w:pPr>
              <w:tabs>
                <w:tab w:val="center" w:pos="39pt"/>
              </w:tabs>
              <w:spacing w:after="0pt" w:line="12.95pt" w:lineRule="auto"/>
              <w:ind w:start="0.85pt" w:firstLine="0pt"/>
            </w:pPr>
            <w:r w:rsidRPr="00DD6356">
              <w:rPr>
                <w:sz w:val="22"/>
              </w:rPr>
              <w:t xml:space="preserve"> </w:t>
            </w:r>
            <w:r w:rsidRPr="00DD6356">
              <w:rPr>
                <w:sz w:val="22"/>
              </w:rPr>
              <w:tab/>
              <w:t xml:space="preserve">by it  </w:t>
            </w:r>
          </w:p>
        </w:tc>
        <w:tc>
          <w:tcPr>
            <w:tcW w:w="75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Pr="00DD6356" w:rsidRDefault="00DD6356">
            <w:pPr>
              <w:spacing w:after="0pt" w:line="12.95pt" w:lineRule="auto"/>
              <w:ind w:start="0pt" w:end="2.60pt" w:firstLine="0pt"/>
              <w:jc w:val="center"/>
            </w:pPr>
            <w:r w:rsidRPr="00DD6356">
              <w:rPr>
                <w:sz w:val="22"/>
              </w:rPr>
              <w:t xml:space="preserve">Excellent </w:t>
            </w:r>
          </w:p>
          <w:p w:rsidR="00DD6356" w:rsidRPr="00DD6356" w:rsidRDefault="00DD6356">
            <w:pPr>
              <w:spacing w:after="0pt" w:line="12.95pt" w:lineRule="auto"/>
              <w:ind w:start="0.50pt" w:firstLine="0pt"/>
            </w:pPr>
            <w:r w:rsidRPr="00DD6356">
              <w:rPr>
                <w:sz w:val="22"/>
              </w:rPr>
              <w:t xml:space="preserve"> </w:t>
            </w:r>
            <w:proofErr w:type="spellStart"/>
            <w:r w:rsidRPr="00DD6356">
              <w:rPr>
                <w:sz w:val="22"/>
              </w:rPr>
              <w:t>Connectivit</w:t>
            </w:r>
            <w:proofErr w:type="spellEnd"/>
          </w:p>
          <w:p w:rsidR="00DD6356" w:rsidRPr="00DD6356" w:rsidRDefault="00DD6356">
            <w:pPr>
              <w:spacing w:after="0pt" w:line="12.95pt" w:lineRule="auto"/>
              <w:ind w:start="7.65pt" w:end="4.45pt" w:hanging="2.15pt"/>
              <w:jc w:val="both"/>
            </w:pPr>
            <w:r w:rsidRPr="00DD6356">
              <w:rPr>
                <w:sz w:val="22"/>
              </w:rPr>
              <w:t xml:space="preserve">y. And It kept  the audience on the edge of their seats </w:t>
            </w:r>
          </w:p>
        </w:tc>
      </w:tr>
      <w:tr w:rsidR="00DD6356" w:rsidTr="00DD6356">
        <w:trPr>
          <w:trHeight w:val="1848"/>
        </w:trPr>
        <w:tc>
          <w:tcPr>
            <w:tcW w:w="82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Default="00DD6356">
            <w:pPr>
              <w:spacing w:after="0pt" w:line="12.50pt" w:lineRule="auto"/>
              <w:ind w:start="5.50pt" w:firstLine="0pt"/>
            </w:pPr>
            <w:r>
              <w:rPr>
                <w:b/>
              </w:rPr>
              <w:t xml:space="preserve">Use of dance element </w:t>
            </w:r>
          </w:p>
          <w:p w:rsidR="00DD6356" w:rsidRDefault="00DD6356">
            <w:pPr>
              <w:spacing w:after="0.10pt" w:line="12.95pt" w:lineRule="auto"/>
              <w:ind w:start="5.50pt" w:firstLine="0pt"/>
            </w:pPr>
            <w:r>
              <w:rPr>
                <w:b/>
              </w:rPr>
              <w:t xml:space="preserve">BSTRE  </w:t>
            </w:r>
          </w:p>
          <w:p w:rsidR="00DD6356" w:rsidRDefault="00DD6356">
            <w:pPr>
              <w:spacing w:after="0pt" w:line="12.95pt" w:lineRule="auto"/>
              <w:ind w:start="7.20pt" w:firstLine="0pt"/>
              <w:jc w:val="center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Pr="00DD6356" w:rsidRDefault="00DD6356">
            <w:pPr>
              <w:spacing w:after="0pt" w:line="12.95pt" w:lineRule="auto"/>
              <w:ind w:start="2.95pt" w:firstLine="0pt"/>
              <w:jc w:val="center"/>
            </w:pPr>
            <w:r w:rsidRPr="00DD6356">
              <w:rPr>
                <w:sz w:val="22"/>
              </w:rPr>
              <w:t xml:space="preserve">Elements used in a confusing manner    </w:t>
            </w:r>
          </w:p>
        </w:tc>
        <w:tc>
          <w:tcPr>
            <w:tcW w:w="85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Pr="00DD6356" w:rsidRDefault="00DD6356">
            <w:pPr>
              <w:spacing w:after="0pt" w:line="12.95pt" w:lineRule="auto"/>
              <w:ind w:start="24pt" w:end="3.10pt" w:hanging="16.80pt"/>
              <w:jc w:val="both"/>
            </w:pPr>
            <w:r w:rsidRPr="00DD6356">
              <w:rPr>
                <w:sz w:val="22"/>
              </w:rPr>
              <w:t xml:space="preserve">Elements used but  can improve   </w:t>
            </w:r>
          </w:p>
        </w:tc>
        <w:tc>
          <w:tcPr>
            <w:tcW w:w="70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Pr="00DD6356" w:rsidRDefault="00DD6356">
            <w:pPr>
              <w:spacing w:after="0pt" w:line="12.95pt" w:lineRule="auto"/>
              <w:ind w:start="1.70pt" w:firstLine="0pt"/>
              <w:jc w:val="center"/>
            </w:pPr>
            <w:r w:rsidRPr="00DD6356">
              <w:rPr>
                <w:sz w:val="22"/>
              </w:rPr>
              <w:t xml:space="preserve">Elements used  at  an acceptable standard  </w:t>
            </w:r>
          </w:p>
        </w:tc>
        <w:tc>
          <w:tcPr>
            <w:tcW w:w="78.0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:rsidR="00DD6356" w:rsidRPr="00DD6356" w:rsidRDefault="00DD6356">
            <w:pPr>
              <w:spacing w:after="0.25pt" w:line="12.80pt" w:lineRule="auto"/>
              <w:ind w:start="5.20pt" w:firstLine="0pt"/>
              <w:jc w:val="center"/>
            </w:pPr>
            <w:r w:rsidRPr="00DD6356">
              <w:rPr>
                <w:sz w:val="22"/>
              </w:rPr>
              <w:t xml:space="preserve">Elements used  </w:t>
            </w:r>
          </w:p>
          <w:p w:rsidR="00DD6356" w:rsidRPr="00DD6356" w:rsidRDefault="00DD6356">
            <w:pPr>
              <w:spacing w:after="0pt" w:line="12.95pt" w:lineRule="auto"/>
              <w:ind w:start="6.85pt" w:firstLine="0pt"/>
            </w:pPr>
            <w:r w:rsidRPr="00DD6356">
              <w:rPr>
                <w:sz w:val="22"/>
              </w:rPr>
              <w:t xml:space="preserve">Professionally </w:t>
            </w:r>
          </w:p>
        </w:tc>
        <w:tc>
          <w:tcPr>
            <w:tcW w:w="75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DD6356" w:rsidRPr="00DD6356" w:rsidRDefault="00DD6356">
            <w:pPr>
              <w:spacing w:after="0.25pt" w:line="11.70pt" w:lineRule="auto"/>
              <w:ind w:start="0pt" w:firstLine="0pt"/>
              <w:jc w:val="center"/>
            </w:pPr>
            <w:r w:rsidRPr="00DD6356">
              <w:rPr>
                <w:sz w:val="22"/>
              </w:rPr>
              <w:t xml:space="preserve">All elements used </w:t>
            </w:r>
          </w:p>
          <w:p w:rsidR="00DD6356" w:rsidRPr="00DD6356" w:rsidRDefault="00DD6356">
            <w:pPr>
              <w:spacing w:after="0pt" w:line="12pt" w:lineRule="auto"/>
              <w:ind w:start="1.75pt" w:firstLine="0pt"/>
              <w:jc w:val="center"/>
            </w:pPr>
            <w:r w:rsidRPr="00DD6356">
              <w:rPr>
                <w:sz w:val="22"/>
              </w:rPr>
              <w:t xml:space="preserve">Excellently and  </w:t>
            </w:r>
          </w:p>
          <w:p w:rsidR="00DD6356" w:rsidRPr="00DD6356" w:rsidRDefault="00DD6356">
            <w:pPr>
              <w:spacing w:after="0pt" w:line="12.95pt" w:lineRule="auto"/>
              <w:ind w:start="4.40pt" w:firstLine="0pt"/>
              <w:jc w:val="center"/>
            </w:pPr>
            <w:r w:rsidRPr="00DD6356">
              <w:rPr>
                <w:sz w:val="22"/>
              </w:rPr>
              <w:t xml:space="preserve"> brings out the best performance </w:t>
            </w:r>
          </w:p>
        </w:tc>
      </w:tr>
    </w:tbl>
    <w:p w:rsidR="00823D7E" w:rsidRDefault="002430DE">
      <w:pPr>
        <w:spacing w:after="0pt" w:line="12.95pt" w:lineRule="auto"/>
        <w:ind w:start="37.20pt" w:firstLine="0pt"/>
      </w:pPr>
      <w:r>
        <w:t xml:space="preserve"> </w:t>
      </w:r>
    </w:p>
    <w:sectPr w:rsidR="00823D7E">
      <w:footerReference w:type="even" r:id="rId65"/>
      <w:footerReference w:type="default" r:id="rId66"/>
      <w:footerReference w:type="first" r:id="rId67"/>
      <w:pgSz w:w="612pt" w:h="792pt"/>
      <w:pgMar w:top="67.30pt" w:right="14.80pt" w:bottom="45.15pt" w:left="34.80pt" w:header="36pt" w:footer="36pt" w:gutter="0pt"/>
      <w:cols w:space="36pt"/>
      <w:titlePg/>
    </w:sectPr>
  </w:body>
</w:document>
</file>

<file path=word/endnotes.xml><?xml version="1.0" encoding="utf-8"?>
<w:endnotes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4C715C" w:rsidRDefault="004C715C">
      <w:pPr>
        <w:spacing w:after="0pt" w:line="12pt" w:lineRule="auto"/>
      </w:pPr>
      <w:r>
        <w:separator/>
      </w:r>
    </w:p>
  </w:endnote>
  <w:endnote w:type="continuationSeparator" w:id="0">
    <w:p w:rsidR="004C715C" w:rsidRDefault="004C715C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characterSet="iso-8859-1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4509C8" w:rsidRDefault="004509C8">
    <w:pPr>
      <w:spacing w:after="0pt" w:line="13.90pt" w:lineRule="auto"/>
      <w:ind w:start="37.20pt" w:end="255.90pt" w:firstLine="231.25p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 Grade 7  Dance        Term 3-4     Worksheets </w:t>
    </w:r>
    <w:r>
      <w:t xml:space="preserve"> </w:t>
    </w:r>
  </w:p>
</w:ftr>
</file>

<file path=word/footer2.xml><?xml version="1.0" encoding="utf-8"?>
<w:ftr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4509C8" w:rsidRDefault="004509C8">
    <w:pPr>
      <w:spacing w:after="0pt" w:line="13.90pt" w:lineRule="auto"/>
      <w:ind w:start="37.20pt" w:end="255.90pt" w:firstLine="231.25pt"/>
    </w:pPr>
    <w:r>
      <w:fldChar w:fldCharType="begin"/>
    </w:r>
    <w:r>
      <w:instrText xml:space="preserve"> PAGE   \* MERGEFORMAT </w:instrText>
    </w:r>
    <w:r>
      <w:fldChar w:fldCharType="separate"/>
    </w:r>
    <w:r w:rsidR="006B76E5" w:rsidRPr="006B76E5">
      <w:rPr>
        <w:rFonts w:ascii="Calibri" w:eastAsia="Calibri" w:hAnsi="Calibri" w:cs="Calibri"/>
        <w:noProof/>
        <w:sz w:val="22"/>
      </w:rPr>
      <w:t>10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 Grade 7  Dance        Term 3-4     Worksheets </w:t>
    </w:r>
    <w:r>
      <w:t xml:space="preserve"> </w:t>
    </w:r>
  </w:p>
</w:ftr>
</file>

<file path=word/footer3.xml><?xml version="1.0" encoding="utf-8"?>
<w:ftr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4509C8" w:rsidRDefault="004509C8">
    <w:pPr>
      <w:spacing w:after="8pt" w:line="12.95pt" w:lineRule="auto"/>
      <w:ind w:start="0pt" w:firstLine="0pt"/>
    </w:pPr>
  </w:p>
</w:ftr>
</file>

<file path=word/footnotes.xml><?xml version="1.0" encoding="utf-8"?>
<w:footnotes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4C715C" w:rsidRDefault="004C715C">
      <w:pPr>
        <w:spacing w:after="0pt" w:line="12pt" w:lineRule="auto"/>
      </w:pPr>
      <w:r>
        <w:separator/>
      </w:r>
    </w:p>
  </w:footnote>
  <w:footnote w:type="continuationSeparator" w:id="0">
    <w:p w:rsidR="004C715C" w:rsidRDefault="004C715C">
      <w:pPr>
        <w:spacing w:after="0pt" w:line="12pt" w:lineRule="auto"/>
      </w:pPr>
      <w:r>
        <w:continuationSeparator/>
      </w:r>
    </w:p>
  </w:footnote>
</w:footnote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4C11559"/>
    <w:multiLevelType w:val="hybridMultilevel"/>
    <w:tmpl w:val="4D948128"/>
    <w:lvl w:ilvl="0" w:tplc="80A235EC">
      <w:start w:val="2"/>
      <w:numFmt w:val="upperLetter"/>
      <w:lvlText w:val="%1."/>
      <w:lvlJc w:val="start"/>
      <w:pPr>
        <w:ind w:start="81.1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BCC7B4">
      <w:start w:val="1"/>
      <w:numFmt w:val="lowerLetter"/>
      <w:lvlText w:val="%2"/>
      <w:lvlJc w:val="start"/>
      <w:pPr>
        <w:ind w:start="77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ECC6C8">
      <w:start w:val="1"/>
      <w:numFmt w:val="lowerRoman"/>
      <w:lvlText w:val="%3"/>
      <w:lvlJc w:val="start"/>
      <w:pPr>
        <w:ind w:start="113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3AF168">
      <w:start w:val="1"/>
      <w:numFmt w:val="decimal"/>
      <w:lvlText w:val="%4"/>
      <w:lvlJc w:val="start"/>
      <w:pPr>
        <w:ind w:start="149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E47B1E">
      <w:start w:val="1"/>
      <w:numFmt w:val="lowerLetter"/>
      <w:lvlText w:val="%5"/>
      <w:lvlJc w:val="start"/>
      <w:pPr>
        <w:ind w:start="185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C08530">
      <w:start w:val="1"/>
      <w:numFmt w:val="lowerRoman"/>
      <w:lvlText w:val="%6"/>
      <w:lvlJc w:val="start"/>
      <w:pPr>
        <w:ind w:start="221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DED808">
      <w:start w:val="1"/>
      <w:numFmt w:val="decimal"/>
      <w:lvlText w:val="%7"/>
      <w:lvlJc w:val="start"/>
      <w:pPr>
        <w:ind w:start="257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ECB3DC">
      <w:start w:val="1"/>
      <w:numFmt w:val="lowerLetter"/>
      <w:lvlText w:val="%8"/>
      <w:lvlJc w:val="start"/>
      <w:pPr>
        <w:ind w:start="293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342664">
      <w:start w:val="1"/>
      <w:numFmt w:val="lowerRoman"/>
      <w:lvlText w:val="%9"/>
      <w:lvlJc w:val="start"/>
      <w:pPr>
        <w:ind w:start="329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AB53B7"/>
    <w:multiLevelType w:val="hybridMultilevel"/>
    <w:tmpl w:val="BB8A4E82"/>
    <w:lvl w:ilvl="0" w:tplc="544C7608">
      <w:start w:val="2"/>
      <w:numFmt w:val="upperLetter"/>
      <w:lvlText w:val="%1."/>
      <w:lvlJc w:val="start"/>
      <w:pPr>
        <w:ind w:start="77.8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FEC5FA">
      <w:start w:val="1"/>
      <w:numFmt w:val="lowerLetter"/>
      <w:lvlText w:val="%2"/>
      <w:lvlJc w:val="start"/>
      <w:pPr>
        <w:ind w:start="77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741FAE">
      <w:start w:val="1"/>
      <w:numFmt w:val="lowerRoman"/>
      <w:lvlText w:val="%3"/>
      <w:lvlJc w:val="start"/>
      <w:pPr>
        <w:ind w:start="113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CAA146">
      <w:start w:val="1"/>
      <w:numFmt w:val="decimal"/>
      <w:lvlText w:val="%4"/>
      <w:lvlJc w:val="start"/>
      <w:pPr>
        <w:ind w:start="149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CEBF26">
      <w:start w:val="1"/>
      <w:numFmt w:val="lowerLetter"/>
      <w:lvlText w:val="%5"/>
      <w:lvlJc w:val="start"/>
      <w:pPr>
        <w:ind w:start="185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E2DCAE">
      <w:start w:val="1"/>
      <w:numFmt w:val="lowerRoman"/>
      <w:lvlText w:val="%6"/>
      <w:lvlJc w:val="start"/>
      <w:pPr>
        <w:ind w:start="221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DC0EF2">
      <w:start w:val="1"/>
      <w:numFmt w:val="decimal"/>
      <w:lvlText w:val="%7"/>
      <w:lvlJc w:val="start"/>
      <w:pPr>
        <w:ind w:start="257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201F2C">
      <w:start w:val="1"/>
      <w:numFmt w:val="lowerLetter"/>
      <w:lvlText w:val="%8"/>
      <w:lvlJc w:val="start"/>
      <w:pPr>
        <w:ind w:start="293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40F7A8">
      <w:start w:val="1"/>
      <w:numFmt w:val="lowerRoman"/>
      <w:lvlText w:val="%9"/>
      <w:lvlJc w:val="start"/>
      <w:pPr>
        <w:ind w:start="329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E917E6"/>
    <w:multiLevelType w:val="multilevel"/>
    <w:tmpl w:val="294A7E30"/>
    <w:lvl w:ilvl="0">
      <w:start w:val="2"/>
      <w:numFmt w:val="decimal"/>
      <w:lvlText w:val="%1"/>
      <w:lvlJc w:val="start"/>
      <w:pPr>
        <w:ind w:start="18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start"/>
      <w:pPr>
        <w:ind w:start="94.6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15299C"/>
    <w:multiLevelType w:val="hybridMultilevel"/>
    <w:tmpl w:val="E2F43806"/>
    <w:lvl w:ilvl="0" w:tplc="992466F8">
      <w:start w:val="1"/>
      <w:numFmt w:val="upperLetter"/>
      <w:lvlText w:val="%1."/>
      <w:lvlJc w:val="start"/>
      <w:pPr>
        <w:ind w:start="79.8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642C5E">
      <w:start w:val="1"/>
      <w:numFmt w:val="lowerLetter"/>
      <w:lvlText w:val="%2"/>
      <w:lvlJc w:val="start"/>
      <w:pPr>
        <w:ind w:start="7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5037DC">
      <w:start w:val="1"/>
      <w:numFmt w:val="lowerRoman"/>
      <w:lvlText w:val="%3"/>
      <w:lvlJc w:val="start"/>
      <w:pPr>
        <w:ind w:start="10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AA85C0">
      <w:start w:val="1"/>
      <w:numFmt w:val="decimal"/>
      <w:lvlText w:val="%4"/>
      <w:lvlJc w:val="start"/>
      <w:pPr>
        <w:ind w:start="14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EE0CC0">
      <w:start w:val="1"/>
      <w:numFmt w:val="lowerLetter"/>
      <w:lvlText w:val="%5"/>
      <w:lvlJc w:val="start"/>
      <w:pPr>
        <w:ind w:start="18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32D294">
      <w:start w:val="1"/>
      <w:numFmt w:val="lowerRoman"/>
      <w:lvlText w:val="%6"/>
      <w:lvlJc w:val="start"/>
      <w:pPr>
        <w:ind w:start="21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349C50">
      <w:start w:val="1"/>
      <w:numFmt w:val="decimal"/>
      <w:lvlText w:val="%7"/>
      <w:lvlJc w:val="start"/>
      <w:pPr>
        <w:ind w:start="25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985D58">
      <w:start w:val="1"/>
      <w:numFmt w:val="lowerLetter"/>
      <w:lvlText w:val="%8"/>
      <w:lvlJc w:val="start"/>
      <w:pPr>
        <w:ind w:start="28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3E0C88">
      <w:start w:val="1"/>
      <w:numFmt w:val="lowerRoman"/>
      <w:lvlText w:val="%9"/>
      <w:lvlJc w:val="start"/>
      <w:pPr>
        <w:ind w:start="32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62B16C1"/>
    <w:multiLevelType w:val="hybridMultilevel"/>
    <w:tmpl w:val="37366928"/>
    <w:lvl w:ilvl="0" w:tplc="8CA6361E">
      <w:start w:val="1"/>
      <w:numFmt w:val="upperLetter"/>
      <w:lvlText w:val="%1."/>
      <w:lvlJc w:val="start"/>
      <w:pPr>
        <w:ind w:start="72.1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DE73B2">
      <w:start w:val="1"/>
      <w:numFmt w:val="lowerLetter"/>
      <w:lvlText w:val="%2"/>
      <w:lvlJc w:val="start"/>
      <w:pPr>
        <w:ind w:start="68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202DB0">
      <w:start w:val="1"/>
      <w:numFmt w:val="lowerRoman"/>
      <w:lvlText w:val="%3"/>
      <w:lvlJc w:val="start"/>
      <w:pPr>
        <w:ind w:start="104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70939C">
      <w:start w:val="1"/>
      <w:numFmt w:val="decimal"/>
      <w:lvlText w:val="%4"/>
      <w:lvlJc w:val="start"/>
      <w:pPr>
        <w:ind w:start="140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BEEC7E">
      <w:start w:val="1"/>
      <w:numFmt w:val="lowerLetter"/>
      <w:lvlText w:val="%5"/>
      <w:lvlJc w:val="start"/>
      <w:pPr>
        <w:ind w:start="176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74829A">
      <w:start w:val="1"/>
      <w:numFmt w:val="lowerRoman"/>
      <w:lvlText w:val="%6"/>
      <w:lvlJc w:val="start"/>
      <w:pPr>
        <w:ind w:start="212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4889F0">
      <w:start w:val="1"/>
      <w:numFmt w:val="decimal"/>
      <w:lvlText w:val="%7"/>
      <w:lvlJc w:val="start"/>
      <w:pPr>
        <w:ind w:start="248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C2A71E">
      <w:start w:val="1"/>
      <w:numFmt w:val="lowerLetter"/>
      <w:lvlText w:val="%8"/>
      <w:lvlJc w:val="start"/>
      <w:pPr>
        <w:ind w:start="284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868D46">
      <w:start w:val="1"/>
      <w:numFmt w:val="lowerRoman"/>
      <w:lvlText w:val="%9"/>
      <w:lvlJc w:val="start"/>
      <w:pPr>
        <w:ind w:start="320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FF5F44"/>
    <w:multiLevelType w:val="hybridMultilevel"/>
    <w:tmpl w:val="E4E4AC16"/>
    <w:lvl w:ilvl="0" w:tplc="423A16DC">
      <w:start w:val="1"/>
      <w:numFmt w:val="bullet"/>
      <w:lvlText w:val="•"/>
      <w:lvlJc w:val="start"/>
      <w:pPr>
        <w:ind w:start="57.8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BC1EA2">
      <w:start w:val="1"/>
      <w:numFmt w:val="bullet"/>
      <w:lvlText w:val="o"/>
      <w:lvlJc w:val="start"/>
      <w:pPr>
        <w:ind w:start="58.2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A4B0CA">
      <w:start w:val="1"/>
      <w:numFmt w:val="bullet"/>
      <w:lvlText w:val="▪"/>
      <w:lvlJc w:val="start"/>
      <w:pPr>
        <w:ind w:start="94.2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BE8782">
      <w:start w:val="1"/>
      <w:numFmt w:val="bullet"/>
      <w:lvlText w:val="•"/>
      <w:lvlJc w:val="start"/>
      <w:pPr>
        <w:ind w:start="130.2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30743C">
      <w:start w:val="1"/>
      <w:numFmt w:val="bullet"/>
      <w:lvlText w:val="o"/>
      <w:lvlJc w:val="start"/>
      <w:pPr>
        <w:ind w:start="166.2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64E1A2">
      <w:start w:val="1"/>
      <w:numFmt w:val="bullet"/>
      <w:lvlText w:val="▪"/>
      <w:lvlJc w:val="start"/>
      <w:pPr>
        <w:ind w:start="202.2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6ED8F0">
      <w:start w:val="1"/>
      <w:numFmt w:val="bullet"/>
      <w:lvlText w:val="•"/>
      <w:lvlJc w:val="start"/>
      <w:pPr>
        <w:ind w:start="238.2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ECD010">
      <w:start w:val="1"/>
      <w:numFmt w:val="bullet"/>
      <w:lvlText w:val="o"/>
      <w:lvlJc w:val="start"/>
      <w:pPr>
        <w:ind w:start="274.2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4CBEA6">
      <w:start w:val="1"/>
      <w:numFmt w:val="bullet"/>
      <w:lvlText w:val="▪"/>
      <w:lvlJc w:val="start"/>
      <w:pPr>
        <w:ind w:start="310.2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D7B2ABE"/>
    <w:multiLevelType w:val="hybridMultilevel"/>
    <w:tmpl w:val="CAA24160"/>
    <w:lvl w:ilvl="0" w:tplc="9144716A">
      <w:start w:val="1"/>
      <w:numFmt w:val="bullet"/>
      <w:lvlText w:val="•"/>
      <w:lvlJc w:val="start"/>
      <w:pPr>
        <w:ind w:start="57.8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B0CFAC">
      <w:start w:val="1"/>
      <w:numFmt w:val="bullet"/>
      <w:lvlText w:val="o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E82AC4">
      <w:start w:val="1"/>
      <w:numFmt w:val="bullet"/>
      <w:lvlText w:val="▪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7E929E">
      <w:start w:val="1"/>
      <w:numFmt w:val="bullet"/>
      <w:lvlText w:val="•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6087F0">
      <w:start w:val="1"/>
      <w:numFmt w:val="bullet"/>
      <w:lvlText w:val="o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5CB4EA">
      <w:start w:val="1"/>
      <w:numFmt w:val="bullet"/>
      <w:lvlText w:val="▪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A6B87A">
      <w:start w:val="1"/>
      <w:numFmt w:val="bullet"/>
      <w:lvlText w:val="•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C2053E">
      <w:start w:val="1"/>
      <w:numFmt w:val="bullet"/>
      <w:lvlText w:val="o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54A4A4">
      <w:start w:val="1"/>
      <w:numFmt w:val="bullet"/>
      <w:lvlText w:val="▪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E7B1034"/>
    <w:multiLevelType w:val="hybridMultilevel"/>
    <w:tmpl w:val="BCC0C5F2"/>
    <w:lvl w:ilvl="0" w:tplc="8794BB4C">
      <w:start w:val="2"/>
      <w:numFmt w:val="upperLetter"/>
      <w:lvlText w:val="%1."/>
      <w:lvlJc w:val="start"/>
      <w:pPr>
        <w:ind w:start="73.2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5CAB6C">
      <w:start w:val="1"/>
      <w:numFmt w:val="lowerLetter"/>
      <w:lvlText w:val="%2"/>
      <w:lvlJc w:val="start"/>
      <w:pPr>
        <w:ind w:start="75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0C1904">
      <w:start w:val="1"/>
      <w:numFmt w:val="lowerRoman"/>
      <w:lvlText w:val="%3"/>
      <w:lvlJc w:val="start"/>
      <w:pPr>
        <w:ind w:start="111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5A7968">
      <w:start w:val="1"/>
      <w:numFmt w:val="decimal"/>
      <w:lvlText w:val="%4"/>
      <w:lvlJc w:val="start"/>
      <w:pPr>
        <w:ind w:start="147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8B2DE">
      <w:start w:val="1"/>
      <w:numFmt w:val="lowerLetter"/>
      <w:lvlText w:val="%5"/>
      <w:lvlJc w:val="start"/>
      <w:pPr>
        <w:ind w:start="183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EC74E2">
      <w:start w:val="1"/>
      <w:numFmt w:val="lowerRoman"/>
      <w:lvlText w:val="%6"/>
      <w:lvlJc w:val="start"/>
      <w:pPr>
        <w:ind w:start="219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24613A">
      <w:start w:val="1"/>
      <w:numFmt w:val="decimal"/>
      <w:lvlText w:val="%7"/>
      <w:lvlJc w:val="start"/>
      <w:pPr>
        <w:ind w:start="255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58AAAE">
      <w:start w:val="1"/>
      <w:numFmt w:val="lowerLetter"/>
      <w:lvlText w:val="%8"/>
      <w:lvlJc w:val="start"/>
      <w:pPr>
        <w:ind w:start="291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42480C">
      <w:start w:val="1"/>
      <w:numFmt w:val="lowerRoman"/>
      <w:lvlText w:val="%9"/>
      <w:lvlJc w:val="start"/>
      <w:pPr>
        <w:ind w:start="327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%"/>
  <w:proofState w:spelling="clean" w:grammar="clean"/>
  <w:defaultTabStop w:val="36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D7E"/>
    <w:rsid w:val="00007143"/>
    <w:rsid w:val="00107BA6"/>
    <w:rsid w:val="00111B65"/>
    <w:rsid w:val="001B7BB8"/>
    <w:rsid w:val="0020188D"/>
    <w:rsid w:val="002430DE"/>
    <w:rsid w:val="00311AE9"/>
    <w:rsid w:val="0035596F"/>
    <w:rsid w:val="004509C8"/>
    <w:rsid w:val="004546AB"/>
    <w:rsid w:val="00473188"/>
    <w:rsid w:val="00483B01"/>
    <w:rsid w:val="00486064"/>
    <w:rsid w:val="00495BED"/>
    <w:rsid w:val="004B39A9"/>
    <w:rsid w:val="004C715C"/>
    <w:rsid w:val="005A41A4"/>
    <w:rsid w:val="00670D37"/>
    <w:rsid w:val="006713DC"/>
    <w:rsid w:val="006B4B94"/>
    <w:rsid w:val="006B76E5"/>
    <w:rsid w:val="006C697E"/>
    <w:rsid w:val="006D5798"/>
    <w:rsid w:val="00705D49"/>
    <w:rsid w:val="00823D7E"/>
    <w:rsid w:val="009151EE"/>
    <w:rsid w:val="00945AA3"/>
    <w:rsid w:val="00963B57"/>
    <w:rsid w:val="00A13EBB"/>
    <w:rsid w:val="00A14707"/>
    <w:rsid w:val="00B04E44"/>
    <w:rsid w:val="00B146F9"/>
    <w:rsid w:val="00B32F18"/>
    <w:rsid w:val="00B61B8A"/>
    <w:rsid w:val="00C20A4E"/>
    <w:rsid w:val="00C52D15"/>
    <w:rsid w:val="00C84278"/>
    <w:rsid w:val="00CA0AE2"/>
    <w:rsid w:val="00CD6907"/>
    <w:rsid w:val="00D353CE"/>
    <w:rsid w:val="00D7057D"/>
    <w:rsid w:val="00DD6356"/>
    <w:rsid w:val="00E07DFC"/>
    <w:rsid w:val="00E92EBB"/>
    <w:rsid w:val="00EB3F22"/>
    <w:rsid w:val="00FB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791E413"/>
  <w15:docId w15:val="{48BF2243-3753-4D42-9DB0-86E3659E4627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.45pt" w:line="12.60pt" w:lineRule="auto"/>
      <w:ind w:start="37pt" w:hanging="0.50pt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.20pt"/>
      <w:ind w:start="208.75pt" w:hanging="0.50pt"/>
      <w:outlineLvl w:val="0"/>
    </w:pPr>
    <w:rPr>
      <w:rFonts w:ascii="Arial" w:eastAsia="Arial" w:hAnsi="Arial" w:cs="Arial"/>
      <w:b/>
      <w:color w:val="000000"/>
      <w:sz w:val="5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pt"/>
      <w:ind w:start="37pt" w:hanging="0.50pt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pt"/>
      <w:ind w:start="37.20pt"/>
      <w:outlineLvl w:val="2"/>
    </w:pPr>
    <w:rPr>
      <w:rFonts w:ascii="Arial" w:eastAsia="Arial" w:hAnsi="Arial" w:cs="Arial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3Char">
    <w:name w:val="Heading 3 Char"/>
    <w:link w:val="Heading3"/>
    <w:rPr>
      <w:rFonts w:ascii="Arial" w:eastAsia="Arial" w:hAnsi="Arial" w:cs="Arial"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56"/>
    </w:rPr>
  </w:style>
  <w:style w:type="table" w:customStyle="1" w:styleId="TableGrid">
    <w:name w:val="TableGrid"/>
    <w:pPr>
      <w:spacing w:after="0pt" w:line="12pt" w:lineRule="auto"/>
    </w:pPr>
    <w:tblPr>
      <w:tblCellMar>
        <w:top w:w="0pt" w:type="dxa"/>
        <w:start w:w="0pt" w:type="dxa"/>
        <w:bottom w:w="0pt" w:type="dxa"/>
        <w:end w:w="0pt" w:type="dxa"/>
      </w:tblCellMar>
    </w:tbl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purl.oclc.org/ooxml/officeDocument/relationships/hyperlink" Target="https://en.wikipedia.org/wiki/Diminutive" TargetMode="External"/><Relationship Id="rId18" Type="http://purl.oclc.org/ooxml/officeDocument/relationships/hyperlink" Target="https://en.wikipedia.org/wiki/Greek_language" TargetMode="External"/><Relationship Id="rId26" Type="http://purl.oclc.org/ooxml/officeDocument/relationships/hyperlink" Target="https://en.wikipedia.org/wiki/Edgar_Degas" TargetMode="External"/><Relationship Id="rId39" Type="http://purl.oclc.org/ooxml/officeDocument/relationships/hyperlink" Target="https://en.wikipedia.org/wiki/Concert_dance" TargetMode="External"/><Relationship Id="rId21" Type="http://purl.oclc.org/ooxml/officeDocument/relationships/hyperlink" Target="https://en.wikipedia.org/wiki/File:Edgar_Degas_-_La_Classe_de_danse.jpg" TargetMode="External"/><Relationship Id="rId34" Type="http://purl.oclc.org/ooxml/officeDocument/relationships/hyperlink" Target="https://en.wikipedia.org/wiki/Italian_Renaissance" TargetMode="External"/><Relationship Id="rId42" Type="http://purl.oclc.org/ooxml/officeDocument/relationships/hyperlink" Target="https://en.wikipedia.org/wiki/Glossary_of_ballet" TargetMode="External"/><Relationship Id="rId47" Type="http://purl.oclc.org/ooxml/officeDocument/relationships/hyperlink" Target="https://en.wikipedia.org/wiki/Work_of_art" TargetMode="External"/><Relationship Id="rId50" Type="http://purl.oclc.org/ooxml/officeDocument/relationships/hyperlink" Target="https://en.wikipedia.org/wiki/Choreography_(dance)" TargetMode="External"/><Relationship Id="rId55" Type="http://purl.oclc.org/ooxml/officeDocument/relationships/hyperlink" Target="https://en.wikipedia.org/wiki/Ballet_dancer" TargetMode="External"/><Relationship Id="rId63" Type="http://purl.oclc.org/ooxml/officeDocument/relationships/hyperlink" Target="https://en.wikipedia.org/wiki/Classical_music" TargetMode="External"/><Relationship Id="rId68" Type="http://purl.oclc.org/ooxml/officeDocument/relationships/fontTable" Target="fontTable.xml"/><Relationship Id="rId7" Type="http://purl.oclc.org/ooxml/officeDocument/relationships/image" Target="media/image1.jpg"/><Relationship Id="rId2" Type="http://purl.oclc.org/ooxml/officeDocument/relationships/styles" Target="styles.xml"/><Relationship Id="rId16" Type="http://purl.oclc.org/ooxml/officeDocument/relationships/hyperlink" Target="https://en.wikipedia.org/wiki/Latin" TargetMode="External"/><Relationship Id="rId29" Type="http://purl.oclc.org/ooxml/officeDocument/relationships/hyperlink" Target="https://en.wikipedia.org/wiki/Help:IPA/French" TargetMode="Externa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image" Target="media/image5.jpg"/><Relationship Id="rId24" Type="http://purl.oclc.org/ooxml/officeDocument/relationships/hyperlink" Target="https://en.wikipedia.org/wiki/The_Ballet_Class_(Degas,_Mus%C3%A9e_d%27Orsay)" TargetMode="External"/><Relationship Id="rId32" Type="http://purl.oclc.org/ooxml/officeDocument/relationships/hyperlink" Target="https://en.wikipedia.org/wiki/Performance_dance" TargetMode="External"/><Relationship Id="rId37" Type="http://purl.oclc.org/ooxml/officeDocument/relationships/hyperlink" Target="https://en.wikipedia.org/wiki/Concert_dance" TargetMode="External"/><Relationship Id="rId40" Type="http://purl.oclc.org/ooxml/officeDocument/relationships/hyperlink" Target="https://en.wikipedia.org/wiki/Glossary_of_ballet" TargetMode="External"/><Relationship Id="rId45" Type="http://purl.oclc.org/ooxml/officeDocument/relationships/hyperlink" Target="https://en.wikipedia.org/wiki/Ballet_technique" TargetMode="External"/><Relationship Id="rId53" Type="http://purl.oclc.org/ooxml/officeDocument/relationships/hyperlink" Target="https://en.wikipedia.org/wiki/Music" TargetMode="External"/><Relationship Id="rId58" Type="http://purl.oclc.org/ooxml/officeDocument/relationships/hyperlink" Target="https://en.wikipedia.org/wiki/Classical_ballet" TargetMode="External"/><Relationship Id="rId66" Type="http://purl.oclc.org/ooxml/officeDocument/relationships/footer" Target="footer2.xml"/><Relationship Id="rId5" Type="http://purl.oclc.org/ooxml/officeDocument/relationships/footnotes" Target="footnotes.xml"/><Relationship Id="rId15" Type="http://purl.oclc.org/ooxml/officeDocument/relationships/hyperlink" Target="https://en.wikipedia.org/wiki/Latin" TargetMode="External"/><Relationship Id="rId23" Type="http://purl.oclc.org/ooxml/officeDocument/relationships/hyperlink" Target="https://en.wikipedia.org/wiki/The_Ballet_Class_(Degas,_Mus%C3%A9e_d%27Orsay)" TargetMode="External"/><Relationship Id="rId28" Type="http://purl.oclc.org/ooxml/officeDocument/relationships/hyperlink" Target="https://en.wikipedia.org/wiki/Help:IPA/French" TargetMode="External"/><Relationship Id="rId36" Type="http://purl.oclc.org/ooxml/officeDocument/relationships/hyperlink" Target="https://en.wikipedia.org/wiki/Italian_Renaissance" TargetMode="External"/><Relationship Id="rId49" Type="http://purl.oclc.org/ooxml/officeDocument/relationships/hyperlink" Target="https://en.wikipedia.org/wiki/Choreography_(dance)" TargetMode="External"/><Relationship Id="rId57" Type="http://purl.oclc.org/ooxml/officeDocument/relationships/hyperlink" Target="https://en.wikipedia.org/wiki/Classical_ballet" TargetMode="External"/><Relationship Id="rId61" Type="http://purl.oclc.org/ooxml/officeDocument/relationships/hyperlink" Target="https://en.wikipedia.org/wiki/Classical_music" TargetMode="External"/><Relationship Id="rId10" Type="http://purl.oclc.org/ooxml/officeDocument/relationships/image" Target="media/image4.jpg"/><Relationship Id="rId19" Type="http://purl.oclc.org/ooxml/officeDocument/relationships/hyperlink" Target="https://en.wikipedia.org/wiki/Greek_language" TargetMode="External"/><Relationship Id="rId31" Type="http://purl.oclc.org/ooxml/officeDocument/relationships/hyperlink" Target="https://en.wikipedia.org/wiki/Performance_dance" TargetMode="External"/><Relationship Id="rId44" Type="http://purl.oclc.org/ooxml/officeDocument/relationships/hyperlink" Target="https://en.wikipedia.org/wiki/Ballet_technique" TargetMode="External"/><Relationship Id="rId52" Type="http://purl.oclc.org/ooxml/officeDocument/relationships/hyperlink" Target="https://en.wikipedia.org/wiki/Music" TargetMode="External"/><Relationship Id="rId60" Type="http://purl.oclc.org/ooxml/officeDocument/relationships/hyperlink" Target="https://en.wikipedia.org/wiki/Classical_ballet" TargetMode="External"/><Relationship Id="rId65" Type="http://purl.oclc.org/ooxml/officeDocument/relationships/footer" Target="footer1.xml"/><Relationship Id="rId4" Type="http://purl.oclc.org/ooxml/officeDocument/relationships/webSettings" Target="webSettings.xml"/><Relationship Id="rId9" Type="http://purl.oclc.org/ooxml/officeDocument/relationships/image" Target="media/image3.jpg"/><Relationship Id="rId14" Type="http://purl.oclc.org/ooxml/officeDocument/relationships/hyperlink" Target="https://en.wikipedia.org/wiki/Latin" TargetMode="External"/><Relationship Id="rId22" Type="http://purl.oclc.org/ooxml/officeDocument/relationships/hyperlink" Target="https://en.wikipedia.org/wiki/The_Ballet_Class_(Degas,_Mus%C3%A9e_d%27Orsay)" TargetMode="External"/><Relationship Id="rId27" Type="http://purl.oclc.org/ooxml/officeDocument/relationships/hyperlink" Target="https://en.wikipedia.org/wiki/Edgar_Degas" TargetMode="External"/><Relationship Id="rId30" Type="http://purl.oclc.org/ooxml/officeDocument/relationships/hyperlink" Target="https://en.wikipedia.org/wiki/Performance_dance" TargetMode="External"/><Relationship Id="rId35" Type="http://purl.oclc.org/ooxml/officeDocument/relationships/hyperlink" Target="https://en.wikipedia.org/wiki/Italian_Renaissance" TargetMode="External"/><Relationship Id="rId43" Type="http://purl.oclc.org/ooxml/officeDocument/relationships/hyperlink" Target="https://en.wikipedia.org/wiki/Ballet_technique" TargetMode="External"/><Relationship Id="rId48" Type="http://purl.oclc.org/ooxml/officeDocument/relationships/hyperlink" Target="https://en.wikipedia.org/wiki/Work_of_art" TargetMode="External"/><Relationship Id="rId56" Type="http://purl.oclc.org/ooxml/officeDocument/relationships/hyperlink" Target="https://en.wikipedia.org/wiki/Ballet_dancer" TargetMode="External"/><Relationship Id="rId64" Type="http://purl.oclc.org/ooxml/officeDocument/relationships/image" Target="media/image7.jpg"/><Relationship Id="rId69" Type="http://purl.oclc.org/ooxml/officeDocument/relationships/theme" Target="theme/theme1.xml"/><Relationship Id="rId8" Type="http://purl.oclc.org/ooxml/officeDocument/relationships/image" Target="media/image2.jpg"/><Relationship Id="rId51" Type="http://purl.oclc.org/ooxml/officeDocument/relationships/hyperlink" Target="https://en.wikipedia.org/wiki/Choreography_(dance)" TargetMode="External"/><Relationship Id="rId3" Type="http://purl.oclc.org/ooxml/officeDocument/relationships/settings" Target="settings.xml"/><Relationship Id="rId12" Type="http://purl.oclc.org/ooxml/officeDocument/relationships/hyperlink" Target="https://en.wikipedia.org/wiki/Diminutive" TargetMode="External"/><Relationship Id="rId17" Type="http://purl.oclc.org/ooxml/officeDocument/relationships/hyperlink" Target="https://en.wikipedia.org/wiki/Greek_language" TargetMode="External"/><Relationship Id="rId25" Type="http://purl.oclc.org/ooxml/officeDocument/relationships/hyperlink" Target="https://en.wikipedia.org/wiki/Edgar_Degas" TargetMode="External"/><Relationship Id="rId33" Type="http://purl.oclc.org/ooxml/officeDocument/relationships/hyperlink" Target="https://en.wikipedia.org/wiki/Italian_Renaissance" TargetMode="External"/><Relationship Id="rId38" Type="http://purl.oclc.org/ooxml/officeDocument/relationships/hyperlink" Target="https://en.wikipedia.org/wiki/Concert_dance" TargetMode="External"/><Relationship Id="rId46" Type="http://purl.oclc.org/ooxml/officeDocument/relationships/hyperlink" Target="https://en.wikipedia.org/wiki/Work_of_art" TargetMode="External"/><Relationship Id="rId59" Type="http://purl.oclc.org/ooxml/officeDocument/relationships/hyperlink" Target="https://en.wikipedia.org/wiki/Classical_ballet" TargetMode="External"/><Relationship Id="rId67" Type="http://purl.oclc.org/ooxml/officeDocument/relationships/footer" Target="footer3.xml"/><Relationship Id="rId20" Type="http://purl.oclc.org/ooxml/officeDocument/relationships/image" Target="media/image6.jpg"/><Relationship Id="rId41" Type="http://purl.oclc.org/ooxml/officeDocument/relationships/hyperlink" Target="https://en.wikipedia.org/wiki/Glossary_of_ballet" TargetMode="External"/><Relationship Id="rId54" Type="http://purl.oclc.org/ooxml/officeDocument/relationships/hyperlink" Target="https://en.wikipedia.org/wiki/Music" TargetMode="External"/><Relationship Id="rId62" Type="http://purl.oclc.org/ooxml/officeDocument/relationships/hyperlink" Target="https://en.wikipedia.org/wiki/Classical_music" TargetMode="Externa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285</TotalTime>
  <Pages>10</Pages>
  <Words>2637</Words>
  <Characters>15032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Esselina Ngobeni</dc:creator>
  <cp:keywords/>
  <cp:lastModifiedBy>Refilwe Thage</cp:lastModifiedBy>
  <cp:revision>12</cp:revision>
  <dcterms:created xsi:type="dcterms:W3CDTF">2025-06-26T13:59:00Z</dcterms:created>
  <dcterms:modified xsi:type="dcterms:W3CDTF">2025-07-27T05:59:00Z</dcterms:modified>
</cp:coreProperties>
</file>