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02B77" w14:textId="223A9146" w:rsidR="00BF09FD" w:rsidRPr="008A3F7C" w:rsidRDefault="00BF09FD">
      <w:pPr>
        <w:rPr>
          <w:rFonts w:ascii="Arial" w:hAnsi="Arial" w:cs="Arial"/>
          <w:b/>
          <w:bCs/>
          <w:sz w:val="24"/>
          <w:szCs w:val="24"/>
          <w:u w:val="single"/>
        </w:rPr>
      </w:pPr>
      <w:r w:rsidRPr="008A3F7C">
        <w:rPr>
          <w:rFonts w:ascii="Arial" w:hAnsi="Arial" w:cs="Arial"/>
          <w:b/>
          <w:bCs/>
          <w:sz w:val="24"/>
          <w:szCs w:val="24"/>
          <w:u w:val="single"/>
        </w:rPr>
        <w:t xml:space="preserve">Grade 6 </w:t>
      </w:r>
      <w:r w:rsidRPr="008A3F7C">
        <w:rPr>
          <w:rFonts w:ascii="Arial" w:hAnsi="Arial" w:cs="Arial"/>
          <w:b/>
          <w:bCs/>
          <w:sz w:val="24"/>
          <w:szCs w:val="24"/>
          <w:u w:val="single"/>
        </w:rPr>
        <w:tab/>
      </w:r>
      <w:r w:rsidRPr="008A3F7C">
        <w:rPr>
          <w:rFonts w:ascii="Arial" w:hAnsi="Arial" w:cs="Arial"/>
          <w:b/>
          <w:bCs/>
          <w:sz w:val="24"/>
          <w:szCs w:val="24"/>
          <w:u w:val="single"/>
        </w:rPr>
        <w:tab/>
      </w:r>
      <w:r w:rsidRPr="008A3F7C">
        <w:rPr>
          <w:rFonts w:ascii="Arial" w:hAnsi="Arial" w:cs="Arial"/>
          <w:b/>
          <w:bCs/>
          <w:sz w:val="24"/>
          <w:szCs w:val="24"/>
          <w:u w:val="single"/>
        </w:rPr>
        <w:tab/>
        <w:t xml:space="preserve">Term 3 </w:t>
      </w:r>
      <w:r w:rsidRPr="008A3F7C">
        <w:rPr>
          <w:rFonts w:ascii="Arial" w:hAnsi="Arial" w:cs="Arial"/>
          <w:b/>
          <w:bCs/>
          <w:sz w:val="24"/>
          <w:szCs w:val="24"/>
          <w:u w:val="single"/>
        </w:rPr>
        <w:tab/>
        <w:t>Geography Worksheet Memorandum</w:t>
      </w:r>
    </w:p>
    <w:p w14:paraId="2FBC4808" w14:textId="77777777" w:rsidR="00BF09FD" w:rsidRPr="008A3F7C" w:rsidRDefault="00BF09FD">
      <w:pPr>
        <w:rPr>
          <w:rFonts w:ascii="Arial" w:hAnsi="Arial" w:cs="Arial"/>
          <w:b/>
          <w:bCs/>
          <w:sz w:val="24"/>
          <w:szCs w:val="24"/>
          <w:u w:val="single"/>
        </w:rPr>
      </w:pPr>
      <w:r w:rsidRPr="008A3F7C">
        <w:rPr>
          <w:rFonts w:ascii="Arial" w:hAnsi="Arial" w:cs="Arial"/>
          <w:b/>
          <w:bCs/>
          <w:sz w:val="24"/>
          <w:szCs w:val="24"/>
          <w:u w:val="single"/>
        </w:rPr>
        <w:t>Activity 1</w:t>
      </w:r>
    </w:p>
    <w:p w14:paraId="51FCA436" w14:textId="4ACCC75D" w:rsidR="00B26152" w:rsidRPr="008A3F7C" w:rsidRDefault="00BF09FD" w:rsidP="00BF09FD">
      <w:pPr>
        <w:pStyle w:val="ListParagraph"/>
        <w:numPr>
          <w:ilvl w:val="1"/>
          <w:numId w:val="1"/>
        </w:numPr>
        <w:rPr>
          <w:rFonts w:ascii="Arial" w:hAnsi="Arial" w:cs="Arial"/>
          <w:sz w:val="24"/>
          <w:szCs w:val="24"/>
        </w:rPr>
      </w:pPr>
      <w:r w:rsidRPr="008A3F7C">
        <w:rPr>
          <w:rFonts w:ascii="Arial" w:hAnsi="Arial" w:cs="Arial"/>
          <w:sz w:val="24"/>
          <w:szCs w:val="24"/>
        </w:rPr>
        <w:t>the state of the atmosphere at a particular place and time as regards heat, cloudiness, dryness, sunshine, wind, rain,</w:t>
      </w:r>
    </w:p>
    <w:p w14:paraId="0AD93B83" w14:textId="166251C4" w:rsidR="00BF09FD" w:rsidRPr="008A3F7C" w:rsidRDefault="00BF09FD" w:rsidP="008A3F7C">
      <w:pPr>
        <w:pStyle w:val="ListParagraph"/>
        <w:tabs>
          <w:tab w:val="center" w:pos="4693"/>
        </w:tabs>
        <w:ind w:left="360"/>
        <w:rPr>
          <w:rFonts w:ascii="Arial" w:hAnsi="Arial" w:cs="Arial"/>
          <w:sz w:val="24"/>
          <w:szCs w:val="24"/>
        </w:rPr>
      </w:pPr>
      <w:r w:rsidRPr="008A3F7C">
        <w:rPr>
          <w:rFonts w:ascii="Arial" w:hAnsi="Arial" w:cs="Arial"/>
          <w:sz w:val="24"/>
          <w:szCs w:val="24"/>
        </w:rPr>
        <w:t>-condition of air in a small area</w:t>
      </w:r>
      <w:r w:rsidR="008A3F7C">
        <w:rPr>
          <w:rFonts w:ascii="Arial" w:hAnsi="Arial" w:cs="Arial"/>
          <w:sz w:val="24"/>
          <w:szCs w:val="24"/>
        </w:rPr>
        <w:tab/>
      </w:r>
    </w:p>
    <w:p w14:paraId="0C4E14CC" w14:textId="1713CFFF" w:rsidR="00BF09FD" w:rsidRPr="008A3F7C" w:rsidRDefault="00BF09FD" w:rsidP="00BF09FD">
      <w:pPr>
        <w:rPr>
          <w:rFonts w:ascii="Arial" w:hAnsi="Arial" w:cs="Arial"/>
          <w:sz w:val="24"/>
          <w:szCs w:val="24"/>
        </w:rPr>
      </w:pPr>
      <w:r w:rsidRPr="008A3F7C">
        <w:rPr>
          <w:rFonts w:ascii="Arial" w:hAnsi="Arial" w:cs="Arial"/>
          <w:sz w:val="24"/>
          <w:szCs w:val="24"/>
        </w:rPr>
        <w:t xml:space="preserve">1.2 South </w:t>
      </w:r>
      <w:proofErr w:type="spellStart"/>
      <w:proofErr w:type="gramStart"/>
      <w:r w:rsidRPr="008A3F7C">
        <w:rPr>
          <w:rFonts w:ascii="Arial" w:hAnsi="Arial" w:cs="Arial"/>
          <w:sz w:val="24"/>
          <w:szCs w:val="24"/>
        </w:rPr>
        <w:t>South</w:t>
      </w:r>
      <w:proofErr w:type="spellEnd"/>
      <w:r w:rsidRPr="008A3F7C">
        <w:rPr>
          <w:rFonts w:ascii="Arial" w:hAnsi="Arial" w:cs="Arial"/>
          <w:sz w:val="24"/>
          <w:szCs w:val="24"/>
        </w:rPr>
        <w:t xml:space="preserve"> East</w:t>
      </w:r>
      <w:proofErr w:type="gramEnd"/>
    </w:p>
    <w:p w14:paraId="3AA133BA" w14:textId="2F0E6B33" w:rsidR="00BF09FD" w:rsidRPr="008A3F7C" w:rsidRDefault="008A3F7C" w:rsidP="00BF09FD">
      <w:pPr>
        <w:rPr>
          <w:rFonts w:ascii="Arial" w:hAnsi="Arial" w:cs="Arial"/>
          <w:sz w:val="24"/>
          <w:szCs w:val="24"/>
        </w:rPr>
      </w:pPr>
      <w:r w:rsidRPr="008A3F7C">
        <w:rPr>
          <w:rFonts w:ascii="Arial" w:hAnsi="Arial" w:cs="Arial"/>
          <w:sz w:val="24"/>
          <w:szCs w:val="24"/>
        </w:rPr>
        <w:t>1.3 Weather</w:t>
      </w:r>
      <w:r w:rsidR="00BF09FD" w:rsidRPr="008A3F7C">
        <w:rPr>
          <w:rFonts w:ascii="Arial" w:hAnsi="Arial" w:cs="Arial"/>
          <w:sz w:val="24"/>
          <w:szCs w:val="24"/>
        </w:rPr>
        <w:t xml:space="preserve"> because it only shows Bloemfontein </w:t>
      </w:r>
    </w:p>
    <w:p w14:paraId="6C096B26" w14:textId="3FB1DBCE" w:rsidR="00BF09FD" w:rsidRPr="008A3F7C" w:rsidRDefault="00BF09FD" w:rsidP="00BF09FD">
      <w:pPr>
        <w:rPr>
          <w:rFonts w:ascii="Arial" w:hAnsi="Arial" w:cs="Arial"/>
          <w:sz w:val="24"/>
          <w:szCs w:val="24"/>
        </w:rPr>
      </w:pPr>
      <w:r w:rsidRPr="008A3F7C">
        <w:rPr>
          <w:rFonts w:ascii="Arial" w:hAnsi="Arial" w:cs="Arial"/>
          <w:sz w:val="24"/>
          <w:szCs w:val="24"/>
        </w:rPr>
        <w:t xml:space="preserve">1.4 </w:t>
      </w:r>
      <w:r w:rsidR="007F7CB4" w:rsidRPr="008A3F7C">
        <w:rPr>
          <w:rFonts w:ascii="Arial" w:hAnsi="Arial" w:cs="Arial"/>
          <w:sz w:val="24"/>
          <w:szCs w:val="24"/>
        </w:rPr>
        <w:t>I</w:t>
      </w:r>
      <w:r w:rsidRPr="008A3F7C">
        <w:rPr>
          <w:rFonts w:ascii="Arial" w:hAnsi="Arial" w:cs="Arial"/>
          <w:sz w:val="24"/>
          <w:szCs w:val="24"/>
        </w:rPr>
        <w:t>t was winter because it was weather for the 14</w:t>
      </w:r>
      <w:r w:rsidRPr="008A3F7C">
        <w:rPr>
          <w:rFonts w:ascii="Arial" w:hAnsi="Arial" w:cs="Arial"/>
          <w:sz w:val="24"/>
          <w:szCs w:val="24"/>
          <w:vertAlign w:val="superscript"/>
        </w:rPr>
        <w:t>th</w:t>
      </w:r>
      <w:r w:rsidRPr="008A3F7C">
        <w:rPr>
          <w:rFonts w:ascii="Arial" w:hAnsi="Arial" w:cs="Arial"/>
          <w:sz w:val="24"/>
          <w:szCs w:val="24"/>
        </w:rPr>
        <w:t xml:space="preserve"> of July and the temperature was very low</w:t>
      </w:r>
    </w:p>
    <w:p w14:paraId="3CA99FD5" w14:textId="0AF0F6AD" w:rsidR="00BF09FD" w:rsidRPr="008A3F7C" w:rsidRDefault="00BF09FD" w:rsidP="00BF09FD">
      <w:pPr>
        <w:rPr>
          <w:rFonts w:ascii="Arial" w:hAnsi="Arial" w:cs="Arial"/>
          <w:b/>
          <w:bCs/>
          <w:sz w:val="24"/>
          <w:szCs w:val="24"/>
          <w:u w:val="single"/>
        </w:rPr>
      </w:pPr>
      <w:r w:rsidRPr="008A3F7C">
        <w:rPr>
          <w:rFonts w:ascii="Arial" w:hAnsi="Arial" w:cs="Arial"/>
          <w:b/>
          <w:bCs/>
          <w:sz w:val="24"/>
          <w:szCs w:val="24"/>
          <w:u w:val="single"/>
        </w:rPr>
        <w:t>Activity 2</w:t>
      </w:r>
    </w:p>
    <w:p w14:paraId="0037D762" w14:textId="77777777" w:rsidR="00BF09FD" w:rsidRPr="008A3F7C" w:rsidRDefault="00BF09FD" w:rsidP="00BF09FD">
      <w:pPr>
        <w:rPr>
          <w:rFonts w:ascii="Arial" w:hAnsi="Arial" w:cs="Arial"/>
          <w:sz w:val="24"/>
          <w:szCs w:val="24"/>
        </w:rPr>
      </w:pPr>
      <w:r w:rsidRPr="008A3F7C">
        <w:rPr>
          <w:rFonts w:ascii="Arial" w:hAnsi="Arial" w:cs="Arial"/>
          <w:sz w:val="24"/>
          <w:szCs w:val="24"/>
        </w:rPr>
        <w:t>2.1 Weather is the combination of temperature, humidity, precipitation, cloudiness, visibility, and wind. Climate represents the synthesis of weather, averaged over some period (usually 30 years), plus statistics of weather extremes.</w:t>
      </w:r>
    </w:p>
    <w:p w14:paraId="794E7F20" w14:textId="77777777" w:rsidR="00BF09FD" w:rsidRPr="008A3F7C" w:rsidRDefault="00BF09FD" w:rsidP="008A3F7C">
      <w:pPr>
        <w:pStyle w:val="ListParagraph"/>
        <w:numPr>
          <w:ilvl w:val="0"/>
          <w:numId w:val="11"/>
        </w:numPr>
        <w:rPr>
          <w:rFonts w:ascii="Arial" w:hAnsi="Arial" w:cs="Arial"/>
          <w:sz w:val="24"/>
          <w:szCs w:val="24"/>
        </w:rPr>
      </w:pPr>
      <w:r w:rsidRPr="008A3F7C">
        <w:rPr>
          <w:rFonts w:ascii="Arial" w:hAnsi="Arial" w:cs="Arial"/>
          <w:sz w:val="24"/>
          <w:szCs w:val="24"/>
        </w:rPr>
        <w:t>Weather is temporary and can happen over a short period of time, while climate describes the typical weather conditions in an entire region for a very long time—30 years or more.</w:t>
      </w:r>
    </w:p>
    <w:p w14:paraId="3B34C1E0" w14:textId="536FD521" w:rsidR="00BF09FD" w:rsidRPr="008A3F7C" w:rsidRDefault="00BF09FD" w:rsidP="008A3F7C">
      <w:pPr>
        <w:pStyle w:val="ListParagraph"/>
        <w:numPr>
          <w:ilvl w:val="0"/>
          <w:numId w:val="11"/>
        </w:numPr>
        <w:rPr>
          <w:rFonts w:ascii="Arial" w:hAnsi="Arial" w:cs="Arial"/>
          <w:sz w:val="24"/>
          <w:szCs w:val="24"/>
        </w:rPr>
      </w:pPr>
      <w:r w:rsidRPr="008A3F7C">
        <w:rPr>
          <w:rFonts w:ascii="Arial" w:hAnsi="Arial" w:cs="Arial"/>
          <w:sz w:val="24"/>
          <w:szCs w:val="24"/>
        </w:rPr>
        <w:t xml:space="preserve">Weather is what you see outside on any </w:t>
      </w:r>
      <w:proofErr w:type="gramStart"/>
      <w:r w:rsidRPr="008A3F7C">
        <w:rPr>
          <w:rFonts w:ascii="Arial" w:hAnsi="Arial" w:cs="Arial"/>
          <w:sz w:val="24"/>
          <w:szCs w:val="24"/>
        </w:rPr>
        <w:t>particular day</w:t>
      </w:r>
      <w:proofErr w:type="gramEnd"/>
      <w:r w:rsidRPr="008A3F7C">
        <w:rPr>
          <w:rFonts w:ascii="Arial" w:hAnsi="Arial" w:cs="Arial"/>
          <w:sz w:val="24"/>
          <w:szCs w:val="24"/>
        </w:rPr>
        <w:t>, while climate is the average of that weather.</w:t>
      </w:r>
    </w:p>
    <w:p w14:paraId="12059C01" w14:textId="3BE3E014" w:rsidR="00BF09FD" w:rsidRPr="008A3F7C" w:rsidRDefault="00BF09FD" w:rsidP="008A3F7C">
      <w:pPr>
        <w:tabs>
          <w:tab w:val="left" w:pos="5335"/>
        </w:tabs>
        <w:rPr>
          <w:rFonts w:ascii="Arial" w:hAnsi="Arial" w:cs="Arial"/>
          <w:b/>
          <w:bCs/>
          <w:sz w:val="24"/>
          <w:szCs w:val="24"/>
          <w:u w:val="single"/>
        </w:rPr>
      </w:pPr>
      <w:r w:rsidRPr="008A3F7C">
        <w:rPr>
          <w:rFonts w:ascii="Arial" w:hAnsi="Arial" w:cs="Arial"/>
          <w:b/>
          <w:bCs/>
          <w:sz w:val="24"/>
          <w:szCs w:val="24"/>
          <w:u w:val="single"/>
        </w:rPr>
        <w:t>Activity 3</w:t>
      </w:r>
    </w:p>
    <w:p w14:paraId="40C3088C" w14:textId="7CA5F920" w:rsidR="00BF09FD" w:rsidRPr="008A3F7C" w:rsidRDefault="00BF09FD" w:rsidP="00BF09FD">
      <w:pPr>
        <w:rPr>
          <w:rFonts w:ascii="Arial" w:hAnsi="Arial" w:cs="Arial"/>
          <w:sz w:val="24"/>
          <w:szCs w:val="24"/>
        </w:rPr>
      </w:pPr>
      <w:r w:rsidRPr="008A3F7C">
        <w:rPr>
          <w:rFonts w:ascii="Arial" w:hAnsi="Arial" w:cs="Arial"/>
          <w:sz w:val="24"/>
          <w:szCs w:val="24"/>
        </w:rPr>
        <w:t>3.1</w:t>
      </w:r>
      <w:r w:rsidR="007F7CB4" w:rsidRPr="008A3F7C">
        <w:rPr>
          <w:rFonts w:ascii="Arial" w:hAnsi="Arial" w:cs="Arial"/>
          <w:sz w:val="24"/>
          <w:szCs w:val="24"/>
        </w:rPr>
        <w:t>First map is in Summer</w:t>
      </w:r>
    </w:p>
    <w:p w14:paraId="4E975A37" w14:textId="1AF88E13" w:rsidR="007F7CB4" w:rsidRPr="008A3F7C" w:rsidRDefault="007F7CB4" w:rsidP="008A3F7C">
      <w:pPr>
        <w:pStyle w:val="ListParagraph"/>
        <w:numPr>
          <w:ilvl w:val="0"/>
          <w:numId w:val="12"/>
        </w:numPr>
        <w:rPr>
          <w:rFonts w:ascii="Arial" w:hAnsi="Arial" w:cs="Arial"/>
          <w:sz w:val="24"/>
          <w:szCs w:val="24"/>
        </w:rPr>
      </w:pPr>
      <w:r w:rsidRPr="008A3F7C">
        <w:rPr>
          <w:rFonts w:ascii="Arial" w:hAnsi="Arial" w:cs="Arial"/>
          <w:sz w:val="24"/>
          <w:szCs w:val="24"/>
        </w:rPr>
        <w:t xml:space="preserve">Second map is winter </w:t>
      </w:r>
    </w:p>
    <w:p w14:paraId="62F901B2" w14:textId="5B0D25C1" w:rsidR="007F7CB4" w:rsidRPr="008A3F7C" w:rsidRDefault="007F7CB4" w:rsidP="00BF09FD">
      <w:pPr>
        <w:rPr>
          <w:rFonts w:ascii="Arial" w:hAnsi="Arial" w:cs="Arial"/>
          <w:sz w:val="24"/>
          <w:szCs w:val="24"/>
        </w:rPr>
      </w:pPr>
      <w:r w:rsidRPr="008A3F7C">
        <w:rPr>
          <w:rFonts w:ascii="Arial" w:hAnsi="Arial" w:cs="Arial"/>
          <w:sz w:val="24"/>
          <w:szCs w:val="24"/>
        </w:rPr>
        <w:t>3.2 South pole and North pole</w:t>
      </w:r>
    </w:p>
    <w:p w14:paraId="75723065" w14:textId="25B17F4C" w:rsidR="007F7CB4" w:rsidRPr="008A3F7C" w:rsidRDefault="007F7CB4" w:rsidP="00BF09FD">
      <w:pPr>
        <w:rPr>
          <w:rFonts w:ascii="Arial" w:hAnsi="Arial" w:cs="Arial"/>
          <w:sz w:val="24"/>
          <w:szCs w:val="24"/>
        </w:rPr>
      </w:pPr>
      <w:r w:rsidRPr="008A3F7C">
        <w:rPr>
          <w:rFonts w:ascii="Arial" w:hAnsi="Arial" w:cs="Arial"/>
          <w:sz w:val="24"/>
          <w:szCs w:val="24"/>
        </w:rPr>
        <w:t xml:space="preserve">3.3 The poles are far away from the equator which means that they do not get enough heat from the sun since the sun is located directly to the equator </w:t>
      </w:r>
    </w:p>
    <w:p w14:paraId="2BCEF13C" w14:textId="7D29FE43" w:rsidR="007F7CB4" w:rsidRPr="008A3F7C" w:rsidRDefault="007F7CB4" w:rsidP="00BF09FD">
      <w:pPr>
        <w:rPr>
          <w:rFonts w:ascii="Arial" w:hAnsi="Arial" w:cs="Arial"/>
          <w:sz w:val="24"/>
          <w:szCs w:val="24"/>
        </w:rPr>
      </w:pPr>
      <w:r w:rsidRPr="008A3F7C">
        <w:rPr>
          <w:rFonts w:ascii="Arial" w:hAnsi="Arial" w:cs="Arial"/>
          <w:sz w:val="24"/>
          <w:szCs w:val="24"/>
        </w:rPr>
        <w:t>3.4 Yes, South Africa always experiences moderate temperatures</w:t>
      </w:r>
    </w:p>
    <w:p w14:paraId="2AFBCE9D" w14:textId="77777777" w:rsidR="007F7CB4" w:rsidRPr="008A3F7C" w:rsidRDefault="007F7CB4" w:rsidP="00BF09FD">
      <w:pPr>
        <w:rPr>
          <w:rFonts w:ascii="Arial" w:hAnsi="Arial" w:cs="Arial"/>
          <w:b/>
          <w:bCs/>
          <w:sz w:val="24"/>
          <w:szCs w:val="24"/>
          <w:u w:val="single"/>
        </w:rPr>
      </w:pPr>
      <w:r w:rsidRPr="008A3F7C">
        <w:rPr>
          <w:rFonts w:ascii="Arial" w:hAnsi="Arial" w:cs="Arial"/>
          <w:b/>
          <w:bCs/>
          <w:sz w:val="24"/>
          <w:szCs w:val="24"/>
          <w:u w:val="single"/>
        </w:rPr>
        <w:t>Activity 4</w:t>
      </w:r>
    </w:p>
    <w:p w14:paraId="5C29F404" w14:textId="65DA101D" w:rsidR="007F7CB4" w:rsidRPr="008A3F7C" w:rsidRDefault="008A3F7C" w:rsidP="00BF09FD">
      <w:pPr>
        <w:rPr>
          <w:rFonts w:ascii="Arial" w:hAnsi="Arial" w:cs="Arial"/>
          <w:sz w:val="24"/>
          <w:szCs w:val="24"/>
        </w:rPr>
      </w:pPr>
      <w:r w:rsidRPr="008A3F7C">
        <w:rPr>
          <w:rFonts w:ascii="Arial" w:hAnsi="Arial" w:cs="Arial"/>
          <w:sz w:val="24"/>
          <w:szCs w:val="24"/>
        </w:rPr>
        <w:t>4.1 Wet</w:t>
      </w:r>
      <w:r w:rsidR="007F7CB4" w:rsidRPr="008A3F7C">
        <w:rPr>
          <w:rFonts w:ascii="Arial" w:hAnsi="Arial" w:cs="Arial"/>
          <w:sz w:val="24"/>
          <w:szCs w:val="24"/>
        </w:rPr>
        <w:t xml:space="preserve"> region </w:t>
      </w:r>
    </w:p>
    <w:p w14:paraId="40055184" w14:textId="7530AB57" w:rsidR="007F7CB4" w:rsidRPr="008A3F7C" w:rsidRDefault="007F7CB4" w:rsidP="00BF09FD">
      <w:pPr>
        <w:rPr>
          <w:rFonts w:ascii="Arial" w:hAnsi="Arial" w:cs="Arial"/>
          <w:sz w:val="24"/>
          <w:szCs w:val="24"/>
        </w:rPr>
      </w:pPr>
      <w:r w:rsidRPr="008A3F7C">
        <w:rPr>
          <w:rFonts w:ascii="Arial" w:hAnsi="Arial" w:cs="Arial"/>
          <w:sz w:val="24"/>
          <w:szCs w:val="24"/>
        </w:rPr>
        <w:t xml:space="preserve">4.2 </w:t>
      </w:r>
      <w:r w:rsidR="00ED781D" w:rsidRPr="008A3F7C">
        <w:rPr>
          <w:rFonts w:ascii="Arial" w:hAnsi="Arial" w:cs="Arial"/>
          <w:sz w:val="24"/>
          <w:szCs w:val="24"/>
        </w:rPr>
        <w:t xml:space="preserve">North pole </w:t>
      </w:r>
    </w:p>
    <w:p w14:paraId="56CE45FC" w14:textId="194DB4C1" w:rsidR="00ED781D" w:rsidRPr="008A3F7C" w:rsidRDefault="00ED781D" w:rsidP="00BF09FD">
      <w:pPr>
        <w:rPr>
          <w:rFonts w:ascii="Arial" w:hAnsi="Arial" w:cs="Arial"/>
          <w:sz w:val="24"/>
          <w:szCs w:val="24"/>
        </w:rPr>
      </w:pPr>
      <w:r w:rsidRPr="008A3F7C">
        <w:rPr>
          <w:rFonts w:ascii="Arial" w:hAnsi="Arial" w:cs="Arial"/>
          <w:sz w:val="24"/>
          <w:szCs w:val="24"/>
        </w:rPr>
        <w:t>4.3 The North Pole is colder and covered by ice floating on the ocean, while the South Pole is located on an ice-covered land mass</w:t>
      </w:r>
    </w:p>
    <w:p w14:paraId="1AE5421A" w14:textId="452AF90A" w:rsidR="00ED781D" w:rsidRPr="008A3F7C" w:rsidRDefault="00ED781D" w:rsidP="00ED781D">
      <w:pPr>
        <w:rPr>
          <w:rFonts w:ascii="Arial" w:hAnsi="Arial" w:cs="Arial"/>
          <w:sz w:val="24"/>
          <w:szCs w:val="24"/>
        </w:rPr>
      </w:pPr>
      <w:r w:rsidRPr="008A3F7C">
        <w:rPr>
          <w:rFonts w:ascii="Arial" w:hAnsi="Arial" w:cs="Arial"/>
          <w:sz w:val="24"/>
          <w:szCs w:val="24"/>
        </w:rPr>
        <w:t xml:space="preserve">4.4 </w:t>
      </w:r>
      <w:r w:rsidRPr="008A3F7C">
        <w:rPr>
          <w:rFonts w:ascii="Arial" w:hAnsi="Arial" w:cs="Arial"/>
          <w:b/>
          <w:bCs/>
          <w:sz w:val="24"/>
          <w:szCs w:val="24"/>
        </w:rPr>
        <w:t xml:space="preserve">Dryland </w:t>
      </w:r>
    </w:p>
    <w:p w14:paraId="1E283065" w14:textId="77777777" w:rsidR="00ED781D" w:rsidRPr="008A3F7C" w:rsidRDefault="00ED781D" w:rsidP="008A3F7C">
      <w:pPr>
        <w:pStyle w:val="ListParagraph"/>
        <w:numPr>
          <w:ilvl w:val="0"/>
          <w:numId w:val="10"/>
        </w:numPr>
        <w:rPr>
          <w:rFonts w:ascii="Arial" w:hAnsi="Arial" w:cs="Arial"/>
          <w:sz w:val="24"/>
          <w:szCs w:val="24"/>
        </w:rPr>
      </w:pPr>
      <w:r w:rsidRPr="008A3F7C">
        <w:rPr>
          <w:rFonts w:ascii="Arial" w:hAnsi="Arial" w:cs="Arial"/>
          <w:sz w:val="24"/>
          <w:szCs w:val="24"/>
        </w:rPr>
        <w:t xml:space="preserve">In regions with limited rainfall, dryland farmers must carefully manage water resources. Rainwater harvesting, moisture-retaining techniques, and efficient irrigation methods like drip irrigation or sprinkler systems are employed to ensure optimal water usage in dryland farming. These practices help </w:t>
      </w:r>
      <w:r w:rsidRPr="008A3F7C">
        <w:rPr>
          <w:rFonts w:ascii="Arial" w:hAnsi="Arial" w:cs="Arial"/>
          <w:sz w:val="24"/>
          <w:szCs w:val="24"/>
        </w:rPr>
        <w:lastRenderedPageBreak/>
        <w:t>conserve water and maximize its availability for crops, mitigating the effects of water scarcity.</w:t>
      </w:r>
    </w:p>
    <w:p w14:paraId="0199BB19" w14:textId="43052259" w:rsidR="00ED781D" w:rsidRPr="008A3F7C" w:rsidRDefault="00ED781D" w:rsidP="008A3F7C">
      <w:pPr>
        <w:pStyle w:val="ListParagraph"/>
        <w:numPr>
          <w:ilvl w:val="0"/>
          <w:numId w:val="10"/>
        </w:numPr>
        <w:rPr>
          <w:rFonts w:ascii="Arial" w:hAnsi="Arial" w:cs="Arial"/>
          <w:sz w:val="24"/>
          <w:szCs w:val="24"/>
        </w:rPr>
      </w:pPr>
      <w:r w:rsidRPr="008A3F7C">
        <w:rPr>
          <w:rFonts w:ascii="Arial" w:hAnsi="Arial" w:cs="Arial"/>
          <w:sz w:val="24"/>
          <w:szCs w:val="24"/>
        </w:rPr>
        <w:t xml:space="preserve">Wetland </w:t>
      </w:r>
    </w:p>
    <w:p w14:paraId="2E3B6F9B" w14:textId="01AB6B74" w:rsidR="00ED781D" w:rsidRPr="008A3F7C" w:rsidRDefault="00ED781D" w:rsidP="008A3F7C">
      <w:pPr>
        <w:pStyle w:val="ListParagraph"/>
        <w:numPr>
          <w:ilvl w:val="0"/>
          <w:numId w:val="10"/>
        </w:numPr>
        <w:rPr>
          <w:rFonts w:ascii="Arial" w:hAnsi="Arial" w:cs="Arial"/>
          <w:sz w:val="24"/>
          <w:szCs w:val="24"/>
        </w:rPr>
      </w:pPr>
      <w:r w:rsidRPr="008A3F7C">
        <w:rPr>
          <w:rFonts w:ascii="Arial" w:hAnsi="Arial" w:cs="Arial"/>
          <w:sz w:val="24"/>
          <w:szCs w:val="24"/>
        </w:rPr>
        <w:t>Wetland farming, on the other hand, benefits from abundant water resources. The presence of natural water bodies or the use of irrigation systems allows for consistent water availability in wetland farming. However, it is important to manage water levels effectively to prevent waterlogging and maintain optimal conditions for crop growth and aquaculture.</w:t>
      </w:r>
    </w:p>
    <w:p w14:paraId="4D738A5F" w14:textId="019B9BC3" w:rsidR="00ED781D" w:rsidRPr="008A3F7C" w:rsidRDefault="00ED781D" w:rsidP="00BF09FD">
      <w:pPr>
        <w:rPr>
          <w:rFonts w:ascii="Arial" w:hAnsi="Arial" w:cs="Arial"/>
          <w:b/>
          <w:bCs/>
          <w:sz w:val="24"/>
          <w:szCs w:val="24"/>
          <w:u w:val="single"/>
        </w:rPr>
      </w:pPr>
      <w:r w:rsidRPr="008A3F7C">
        <w:rPr>
          <w:rFonts w:ascii="Arial" w:hAnsi="Arial" w:cs="Arial"/>
          <w:b/>
          <w:bCs/>
          <w:sz w:val="24"/>
          <w:szCs w:val="24"/>
          <w:u w:val="single"/>
        </w:rPr>
        <w:t>Activity 5</w:t>
      </w:r>
    </w:p>
    <w:p w14:paraId="7C9B3CB9" w14:textId="0A40C9F4" w:rsidR="00ED781D" w:rsidRPr="008A3F7C" w:rsidRDefault="00ED781D" w:rsidP="00BF09FD">
      <w:pPr>
        <w:rPr>
          <w:rFonts w:ascii="Arial" w:hAnsi="Arial" w:cs="Arial"/>
          <w:sz w:val="24"/>
          <w:szCs w:val="24"/>
        </w:rPr>
      </w:pPr>
      <w:r w:rsidRPr="008A3F7C">
        <w:rPr>
          <w:rFonts w:ascii="Arial" w:hAnsi="Arial" w:cs="Arial"/>
          <w:sz w:val="24"/>
          <w:szCs w:val="24"/>
        </w:rPr>
        <w:t>5.1 Tropical rainforests are dense and warm rainforests with high rainfall typically found between 10° north and south of the Equator. They are a subset of the tropical forest biome that occurs roughly within the 28° latitudes</w:t>
      </w:r>
    </w:p>
    <w:p w14:paraId="23B3BCAF" w14:textId="5C46D000" w:rsidR="00ED781D" w:rsidRPr="008A3F7C" w:rsidRDefault="00ED781D" w:rsidP="00BF09FD">
      <w:pPr>
        <w:rPr>
          <w:rFonts w:ascii="Arial" w:hAnsi="Arial" w:cs="Arial"/>
          <w:sz w:val="24"/>
          <w:szCs w:val="24"/>
        </w:rPr>
      </w:pPr>
      <w:r w:rsidRPr="008A3F7C">
        <w:rPr>
          <w:rFonts w:ascii="Arial" w:hAnsi="Arial" w:cs="Arial"/>
          <w:sz w:val="24"/>
          <w:szCs w:val="24"/>
        </w:rPr>
        <w:t>5.2</w:t>
      </w:r>
      <w:r w:rsidR="004D69C7" w:rsidRPr="008A3F7C">
        <w:rPr>
          <w:rFonts w:ascii="Arial" w:hAnsi="Arial" w:cs="Arial"/>
          <w:sz w:val="24"/>
          <w:szCs w:val="24"/>
        </w:rPr>
        <w:t xml:space="preserve"> Congo river basin</w:t>
      </w:r>
      <w:r w:rsidRPr="008A3F7C">
        <w:rPr>
          <w:rFonts w:ascii="Arial" w:hAnsi="Arial" w:cs="Arial"/>
          <w:sz w:val="24"/>
          <w:szCs w:val="24"/>
        </w:rPr>
        <w:t xml:space="preserve"> </w:t>
      </w:r>
      <w:r w:rsidR="004D69C7" w:rsidRPr="008A3F7C">
        <w:rPr>
          <w:rFonts w:ascii="Arial" w:hAnsi="Arial" w:cs="Arial"/>
          <w:sz w:val="24"/>
          <w:szCs w:val="24"/>
        </w:rPr>
        <w:t xml:space="preserve">and Cameroon </w:t>
      </w:r>
    </w:p>
    <w:p w14:paraId="45DA84E0" w14:textId="13D03128" w:rsidR="004D69C7" w:rsidRPr="008A3F7C" w:rsidRDefault="004D69C7" w:rsidP="00BF09FD">
      <w:pPr>
        <w:rPr>
          <w:rFonts w:ascii="Arial" w:hAnsi="Arial" w:cs="Arial"/>
          <w:sz w:val="24"/>
          <w:szCs w:val="24"/>
        </w:rPr>
      </w:pPr>
      <w:r w:rsidRPr="008A3F7C">
        <w:rPr>
          <w:rFonts w:ascii="Arial" w:hAnsi="Arial" w:cs="Arial"/>
          <w:sz w:val="24"/>
          <w:szCs w:val="24"/>
        </w:rPr>
        <w:t>5.3 Amazon rainforest</w:t>
      </w:r>
    </w:p>
    <w:p w14:paraId="2DF5D7D7" w14:textId="42AF964E" w:rsidR="004D69C7" w:rsidRPr="008A3F7C" w:rsidRDefault="004D69C7" w:rsidP="00BF09FD">
      <w:pPr>
        <w:rPr>
          <w:rFonts w:ascii="Arial" w:hAnsi="Arial" w:cs="Arial"/>
          <w:sz w:val="24"/>
          <w:szCs w:val="24"/>
        </w:rPr>
      </w:pPr>
      <w:r w:rsidRPr="008A3F7C">
        <w:rPr>
          <w:rFonts w:ascii="Arial" w:hAnsi="Arial" w:cs="Arial"/>
          <w:sz w:val="24"/>
          <w:szCs w:val="24"/>
        </w:rPr>
        <w:t>5.4 Antarctica and Europe</w:t>
      </w:r>
    </w:p>
    <w:p w14:paraId="0804371F" w14:textId="7E9DA4BE" w:rsidR="004D69C7" w:rsidRPr="008A3F7C" w:rsidRDefault="004D69C7" w:rsidP="00BF09FD">
      <w:pPr>
        <w:rPr>
          <w:rFonts w:ascii="Arial" w:hAnsi="Arial" w:cs="Arial"/>
          <w:sz w:val="24"/>
          <w:szCs w:val="24"/>
        </w:rPr>
      </w:pPr>
      <w:r w:rsidRPr="008A3F7C">
        <w:rPr>
          <w:rFonts w:ascii="Arial" w:hAnsi="Arial" w:cs="Arial"/>
          <w:sz w:val="24"/>
          <w:szCs w:val="24"/>
        </w:rPr>
        <w:t>5.5 No</w:t>
      </w:r>
    </w:p>
    <w:p w14:paraId="49077B0A" w14:textId="3BA33DC8" w:rsidR="004D69C7" w:rsidRPr="008A3F7C" w:rsidRDefault="004D69C7" w:rsidP="00BF09FD">
      <w:pPr>
        <w:rPr>
          <w:rFonts w:ascii="Arial" w:hAnsi="Arial" w:cs="Arial"/>
          <w:sz w:val="24"/>
          <w:szCs w:val="24"/>
        </w:rPr>
      </w:pPr>
      <w:r w:rsidRPr="008A3F7C">
        <w:rPr>
          <w:rFonts w:ascii="Arial" w:hAnsi="Arial" w:cs="Arial"/>
          <w:sz w:val="24"/>
          <w:szCs w:val="24"/>
        </w:rPr>
        <w:t>5.6 South Africa’s only rainforest rests on the edge of the Crocodile River on the outskirts of Nelspruit, in a place so unlikely that hardly anyone knows it exists. It isn’t a naturally occurring rainforest. South Africa’s erratic dry periods mean that the chances of a tropical rainforest, as they occur in Africa, is virtually impossible.</w:t>
      </w:r>
    </w:p>
    <w:p w14:paraId="2F16A86C" w14:textId="060D95A2" w:rsidR="004D69C7" w:rsidRPr="008A3F7C" w:rsidRDefault="004D69C7" w:rsidP="00BF09FD">
      <w:pPr>
        <w:rPr>
          <w:rFonts w:ascii="Arial" w:hAnsi="Arial" w:cs="Arial"/>
          <w:b/>
          <w:bCs/>
          <w:sz w:val="24"/>
          <w:szCs w:val="24"/>
          <w:u w:val="single"/>
        </w:rPr>
      </w:pPr>
      <w:r w:rsidRPr="008A3F7C">
        <w:rPr>
          <w:rFonts w:ascii="Arial" w:hAnsi="Arial" w:cs="Arial"/>
          <w:b/>
          <w:bCs/>
          <w:sz w:val="24"/>
          <w:szCs w:val="24"/>
          <w:u w:val="single"/>
        </w:rPr>
        <w:t>Activity 6</w:t>
      </w:r>
    </w:p>
    <w:p w14:paraId="67378041" w14:textId="5A42159D" w:rsidR="004D69C7" w:rsidRPr="008A3F7C" w:rsidRDefault="004D69C7" w:rsidP="00BF09FD">
      <w:pPr>
        <w:rPr>
          <w:rFonts w:ascii="Arial" w:hAnsi="Arial" w:cs="Arial"/>
          <w:sz w:val="24"/>
          <w:szCs w:val="24"/>
        </w:rPr>
      </w:pPr>
      <w:r w:rsidRPr="008A3F7C">
        <w:rPr>
          <w:rFonts w:ascii="Arial" w:hAnsi="Arial" w:cs="Arial"/>
          <w:sz w:val="24"/>
          <w:szCs w:val="24"/>
        </w:rPr>
        <w:t>6.1 April</w:t>
      </w:r>
    </w:p>
    <w:p w14:paraId="43DB28B3" w14:textId="77777777" w:rsidR="004D69C7" w:rsidRPr="008A3F7C" w:rsidRDefault="004D69C7" w:rsidP="00BF09FD">
      <w:pPr>
        <w:rPr>
          <w:rFonts w:ascii="Arial" w:hAnsi="Arial" w:cs="Arial"/>
          <w:sz w:val="24"/>
          <w:szCs w:val="24"/>
        </w:rPr>
      </w:pPr>
      <w:r w:rsidRPr="008A3F7C">
        <w:rPr>
          <w:rFonts w:ascii="Arial" w:hAnsi="Arial" w:cs="Arial"/>
          <w:sz w:val="24"/>
          <w:szCs w:val="24"/>
        </w:rPr>
        <w:t xml:space="preserve">6.2 March  </w:t>
      </w:r>
    </w:p>
    <w:p w14:paraId="34BB8D6E" w14:textId="318FE9D1" w:rsidR="004D69C7" w:rsidRPr="008A3F7C" w:rsidRDefault="004D69C7" w:rsidP="00BF09FD">
      <w:pPr>
        <w:rPr>
          <w:rFonts w:ascii="Arial" w:hAnsi="Arial" w:cs="Arial"/>
          <w:sz w:val="24"/>
          <w:szCs w:val="24"/>
        </w:rPr>
      </w:pPr>
      <w:r w:rsidRPr="008A3F7C">
        <w:rPr>
          <w:rFonts w:ascii="Arial" w:hAnsi="Arial" w:cs="Arial"/>
          <w:sz w:val="24"/>
          <w:szCs w:val="24"/>
        </w:rPr>
        <w:t xml:space="preserve">6.3 4 seasons </w:t>
      </w:r>
    </w:p>
    <w:p w14:paraId="05EE9FA9" w14:textId="1D578D1D" w:rsidR="004D69C7" w:rsidRPr="008A3F7C" w:rsidRDefault="004D69C7" w:rsidP="00BF09FD">
      <w:pPr>
        <w:rPr>
          <w:rFonts w:ascii="Arial" w:hAnsi="Arial" w:cs="Arial"/>
          <w:sz w:val="24"/>
          <w:szCs w:val="24"/>
        </w:rPr>
      </w:pPr>
      <w:r w:rsidRPr="008A3F7C">
        <w:rPr>
          <w:rFonts w:ascii="Arial" w:hAnsi="Arial" w:cs="Arial"/>
          <w:sz w:val="24"/>
          <w:szCs w:val="24"/>
        </w:rPr>
        <w:t>6.4 because they experience cold, mild, hot and extremely hot weathers</w:t>
      </w:r>
    </w:p>
    <w:p w14:paraId="5B5B4D8A" w14:textId="16466CCE" w:rsidR="004D69C7" w:rsidRPr="008A3F7C" w:rsidRDefault="004D69C7" w:rsidP="00BF09FD">
      <w:pPr>
        <w:rPr>
          <w:rFonts w:ascii="Arial" w:hAnsi="Arial" w:cs="Arial"/>
          <w:sz w:val="24"/>
          <w:szCs w:val="24"/>
        </w:rPr>
      </w:pPr>
      <w:r w:rsidRPr="008A3F7C">
        <w:rPr>
          <w:rFonts w:ascii="Arial" w:hAnsi="Arial" w:cs="Arial"/>
          <w:sz w:val="24"/>
          <w:szCs w:val="24"/>
        </w:rPr>
        <w:t xml:space="preserve">6.5 </w:t>
      </w:r>
      <w:r w:rsidR="003656F8" w:rsidRPr="008A3F7C">
        <w:rPr>
          <w:rFonts w:ascii="Arial" w:hAnsi="Arial" w:cs="Arial"/>
          <w:sz w:val="24"/>
          <w:szCs w:val="24"/>
        </w:rPr>
        <w:t xml:space="preserve">High precipitation </w:t>
      </w:r>
    </w:p>
    <w:p w14:paraId="00F8C0BB" w14:textId="5284F21B" w:rsidR="003656F8" w:rsidRPr="008A3F7C" w:rsidRDefault="003656F8" w:rsidP="00BF09FD">
      <w:pPr>
        <w:rPr>
          <w:rFonts w:ascii="Arial" w:hAnsi="Arial" w:cs="Arial"/>
          <w:sz w:val="24"/>
          <w:szCs w:val="24"/>
        </w:rPr>
      </w:pPr>
      <w:r w:rsidRPr="008A3F7C">
        <w:rPr>
          <w:rFonts w:ascii="Arial" w:hAnsi="Arial" w:cs="Arial"/>
          <w:sz w:val="24"/>
          <w:szCs w:val="24"/>
        </w:rPr>
        <w:t xml:space="preserve">6.6 the temperature and rainfall </w:t>
      </w:r>
      <w:r w:rsidR="008A3F7C" w:rsidRPr="008A3F7C">
        <w:rPr>
          <w:rFonts w:ascii="Arial" w:hAnsi="Arial" w:cs="Arial"/>
          <w:sz w:val="24"/>
          <w:szCs w:val="24"/>
        </w:rPr>
        <w:t>are</w:t>
      </w:r>
      <w:r w:rsidRPr="008A3F7C">
        <w:rPr>
          <w:rFonts w:ascii="Arial" w:hAnsi="Arial" w:cs="Arial"/>
          <w:sz w:val="24"/>
          <w:szCs w:val="24"/>
        </w:rPr>
        <w:t xml:space="preserve"> high </w:t>
      </w:r>
    </w:p>
    <w:p w14:paraId="3C187D91" w14:textId="1226CACE" w:rsidR="003656F8" w:rsidRPr="008A3F7C" w:rsidRDefault="003656F8" w:rsidP="00BF09FD">
      <w:pPr>
        <w:rPr>
          <w:rFonts w:ascii="Arial" w:hAnsi="Arial" w:cs="Arial"/>
          <w:b/>
          <w:bCs/>
          <w:sz w:val="24"/>
          <w:szCs w:val="24"/>
          <w:u w:val="single"/>
        </w:rPr>
      </w:pPr>
      <w:r w:rsidRPr="008A3F7C">
        <w:rPr>
          <w:rFonts w:ascii="Arial" w:hAnsi="Arial" w:cs="Arial"/>
          <w:b/>
          <w:bCs/>
          <w:sz w:val="24"/>
          <w:szCs w:val="24"/>
          <w:u w:val="single"/>
        </w:rPr>
        <w:t>Activity 7</w:t>
      </w:r>
    </w:p>
    <w:p w14:paraId="09F900B5" w14:textId="697EBB11" w:rsidR="003656F8" w:rsidRPr="008A3F7C" w:rsidRDefault="003656F8" w:rsidP="003656F8">
      <w:pPr>
        <w:rPr>
          <w:rFonts w:ascii="Arial" w:hAnsi="Arial" w:cs="Arial"/>
          <w:sz w:val="24"/>
          <w:szCs w:val="24"/>
        </w:rPr>
      </w:pPr>
      <w:r w:rsidRPr="008A3F7C">
        <w:rPr>
          <w:rFonts w:ascii="Arial" w:hAnsi="Arial" w:cs="Arial"/>
          <w:sz w:val="24"/>
          <w:szCs w:val="24"/>
        </w:rPr>
        <w:t>7.1 Plants considered collectively, especially those found in a particular area or habitat</w:t>
      </w:r>
    </w:p>
    <w:p w14:paraId="256FC890" w14:textId="16F58076" w:rsidR="003656F8" w:rsidRPr="008A3F7C" w:rsidRDefault="003656F8" w:rsidP="003656F8">
      <w:pPr>
        <w:rPr>
          <w:rFonts w:ascii="Arial" w:hAnsi="Arial" w:cs="Arial"/>
          <w:sz w:val="24"/>
          <w:szCs w:val="24"/>
        </w:rPr>
      </w:pPr>
      <w:r w:rsidRPr="008A3F7C">
        <w:rPr>
          <w:rFonts w:ascii="Arial" w:hAnsi="Arial" w:cs="Arial"/>
          <w:sz w:val="24"/>
          <w:szCs w:val="24"/>
        </w:rPr>
        <w:t>7.2forest floor, understory layer, canopy layer, emergent layer</w:t>
      </w:r>
    </w:p>
    <w:p w14:paraId="40B9FB91" w14:textId="6E50E317" w:rsidR="003656F8" w:rsidRPr="008A3F7C" w:rsidRDefault="003656F8" w:rsidP="003656F8">
      <w:pPr>
        <w:rPr>
          <w:rFonts w:ascii="Arial" w:hAnsi="Arial" w:cs="Arial"/>
          <w:sz w:val="24"/>
          <w:szCs w:val="24"/>
        </w:rPr>
      </w:pPr>
      <w:r w:rsidRPr="008A3F7C">
        <w:rPr>
          <w:rFonts w:ascii="Arial" w:hAnsi="Arial" w:cs="Arial"/>
          <w:sz w:val="24"/>
          <w:szCs w:val="24"/>
        </w:rPr>
        <w:t xml:space="preserve">7.3 frogs, bugs, snakes, jaguar </w:t>
      </w:r>
    </w:p>
    <w:p w14:paraId="12CD8886" w14:textId="75D43EFE" w:rsidR="003656F8" w:rsidRPr="008A3F7C" w:rsidRDefault="003656F8" w:rsidP="003656F8">
      <w:pPr>
        <w:rPr>
          <w:rFonts w:ascii="Arial" w:hAnsi="Arial" w:cs="Arial"/>
          <w:sz w:val="24"/>
          <w:szCs w:val="24"/>
        </w:rPr>
      </w:pPr>
      <w:r w:rsidRPr="008A3F7C">
        <w:rPr>
          <w:rFonts w:ascii="Arial" w:hAnsi="Arial" w:cs="Arial"/>
          <w:sz w:val="24"/>
          <w:szCs w:val="24"/>
        </w:rPr>
        <w:t>7.4 Rainforest layers are natural divisions that occur at different heights above the forest floor. Each layer of the rainforest forms a habitat for a different group of plants and animals.</w:t>
      </w:r>
    </w:p>
    <w:p w14:paraId="08261BB1" w14:textId="6D009072" w:rsidR="003656F8" w:rsidRPr="008A3F7C" w:rsidRDefault="003656F8" w:rsidP="003656F8">
      <w:pPr>
        <w:rPr>
          <w:rFonts w:ascii="Arial" w:hAnsi="Arial" w:cs="Arial"/>
          <w:b/>
          <w:bCs/>
          <w:sz w:val="24"/>
          <w:szCs w:val="24"/>
          <w:u w:val="single"/>
        </w:rPr>
      </w:pPr>
      <w:r w:rsidRPr="008A3F7C">
        <w:rPr>
          <w:rFonts w:ascii="Arial" w:hAnsi="Arial" w:cs="Arial"/>
          <w:b/>
          <w:bCs/>
          <w:sz w:val="24"/>
          <w:szCs w:val="24"/>
          <w:u w:val="single"/>
        </w:rPr>
        <w:t>Activity 8</w:t>
      </w:r>
    </w:p>
    <w:p w14:paraId="5992AB5B" w14:textId="291A6DC0" w:rsidR="003656F8" w:rsidRPr="008A3F7C" w:rsidRDefault="003656F8" w:rsidP="003656F8">
      <w:pPr>
        <w:rPr>
          <w:rFonts w:ascii="Arial" w:hAnsi="Arial" w:cs="Arial"/>
          <w:sz w:val="24"/>
          <w:szCs w:val="24"/>
        </w:rPr>
      </w:pPr>
      <w:r w:rsidRPr="008A3F7C">
        <w:rPr>
          <w:rFonts w:ascii="Arial" w:hAnsi="Arial" w:cs="Arial"/>
          <w:sz w:val="24"/>
          <w:szCs w:val="24"/>
        </w:rPr>
        <w:lastRenderedPageBreak/>
        <w:t xml:space="preserve">8.1 Wildlife refers to undomesticated animal </w:t>
      </w:r>
      <w:r w:rsidR="00915E14" w:rsidRPr="008A3F7C">
        <w:rPr>
          <w:rFonts w:ascii="Arial" w:hAnsi="Arial" w:cs="Arial"/>
          <w:sz w:val="24"/>
          <w:szCs w:val="24"/>
        </w:rPr>
        <w:t>species but</w:t>
      </w:r>
      <w:r w:rsidRPr="008A3F7C">
        <w:rPr>
          <w:rFonts w:ascii="Arial" w:hAnsi="Arial" w:cs="Arial"/>
          <w:sz w:val="24"/>
          <w:szCs w:val="24"/>
        </w:rPr>
        <w:t xml:space="preserve"> has come to include all organisms that grow or live wild in an area without being introduced by humans.</w:t>
      </w:r>
      <w:r w:rsidR="00915E14" w:rsidRPr="008A3F7C">
        <w:rPr>
          <w:rFonts w:ascii="Arial" w:hAnsi="Arial" w:cs="Arial"/>
          <w:sz w:val="24"/>
          <w:szCs w:val="24"/>
        </w:rPr>
        <w:t xml:space="preserve"> </w:t>
      </w:r>
    </w:p>
    <w:p w14:paraId="41D58D5F" w14:textId="7F14A063" w:rsidR="00915E14" w:rsidRPr="008A3F7C" w:rsidRDefault="00915E14" w:rsidP="003656F8">
      <w:pPr>
        <w:rPr>
          <w:rFonts w:ascii="Arial" w:hAnsi="Arial" w:cs="Arial"/>
          <w:sz w:val="24"/>
          <w:szCs w:val="24"/>
        </w:rPr>
      </w:pPr>
      <w:r w:rsidRPr="008A3F7C">
        <w:rPr>
          <w:rFonts w:ascii="Arial" w:hAnsi="Arial" w:cs="Arial"/>
          <w:sz w:val="24"/>
          <w:szCs w:val="24"/>
        </w:rPr>
        <w:t>8.2 in danger of being harmed, lost</w:t>
      </w:r>
    </w:p>
    <w:p w14:paraId="4645DBCA" w14:textId="77777777" w:rsidR="00915E14" w:rsidRPr="008A3F7C" w:rsidRDefault="00915E14" w:rsidP="00915E14">
      <w:pPr>
        <w:rPr>
          <w:rFonts w:ascii="Arial" w:hAnsi="Arial" w:cs="Arial"/>
          <w:sz w:val="24"/>
          <w:szCs w:val="24"/>
        </w:rPr>
      </w:pPr>
      <w:r w:rsidRPr="008A3F7C">
        <w:rPr>
          <w:rFonts w:ascii="Arial" w:hAnsi="Arial" w:cs="Arial"/>
          <w:sz w:val="24"/>
          <w:szCs w:val="24"/>
        </w:rPr>
        <w:t xml:space="preserve">8.3 Loss of habitat, deforestation reduces the ability of forests to provide the critical benefit of absorbing carbon, which helps to mitigate the effects of climate change. </w:t>
      </w:r>
    </w:p>
    <w:p w14:paraId="0CBF1CFE" w14:textId="010DA430" w:rsidR="00915E14" w:rsidRPr="008A3F7C" w:rsidRDefault="00915E14" w:rsidP="008A3F7C">
      <w:pPr>
        <w:pStyle w:val="ListParagraph"/>
        <w:numPr>
          <w:ilvl w:val="0"/>
          <w:numId w:val="9"/>
        </w:numPr>
        <w:rPr>
          <w:rFonts w:ascii="Arial" w:hAnsi="Arial" w:cs="Arial"/>
          <w:sz w:val="24"/>
          <w:szCs w:val="24"/>
        </w:rPr>
      </w:pPr>
      <w:r w:rsidRPr="008A3F7C">
        <w:rPr>
          <w:rFonts w:ascii="Arial" w:hAnsi="Arial" w:cs="Arial"/>
          <w:sz w:val="24"/>
          <w:szCs w:val="24"/>
        </w:rPr>
        <w:t>Habitat destruction is one of the biggest threats facing plants and animal species throughout the world. The loss of habitat has far-reaching impacts on the planet’s ability to sustain life, but even with the challenges, there is hope for the future.</w:t>
      </w:r>
    </w:p>
    <w:p w14:paraId="75AD73BB" w14:textId="1AC7F632" w:rsidR="00915E14" w:rsidRPr="008A3F7C" w:rsidRDefault="00915E14" w:rsidP="008A3F7C">
      <w:pPr>
        <w:pStyle w:val="ListParagraph"/>
        <w:numPr>
          <w:ilvl w:val="0"/>
          <w:numId w:val="9"/>
        </w:numPr>
        <w:rPr>
          <w:rFonts w:ascii="Arial" w:hAnsi="Arial" w:cs="Arial"/>
          <w:sz w:val="24"/>
          <w:szCs w:val="24"/>
        </w:rPr>
      </w:pPr>
      <w:r w:rsidRPr="008A3F7C">
        <w:rPr>
          <w:rFonts w:ascii="Arial" w:hAnsi="Arial" w:cs="Arial"/>
          <w:sz w:val="24"/>
          <w:szCs w:val="24"/>
        </w:rPr>
        <w:t>Habitat destruction, defined as the elimination or alteration of the conditions necessary for animals and plants to survive, not only impacts individual species but the health of the global ecosystem.</w:t>
      </w:r>
    </w:p>
    <w:p w14:paraId="39ED6587" w14:textId="1470E00D" w:rsidR="003656F8" w:rsidRPr="008A3F7C" w:rsidRDefault="00915E14" w:rsidP="003656F8">
      <w:pPr>
        <w:rPr>
          <w:rFonts w:ascii="Arial" w:hAnsi="Arial" w:cs="Arial"/>
          <w:sz w:val="24"/>
          <w:szCs w:val="24"/>
        </w:rPr>
      </w:pPr>
      <w:r w:rsidRPr="008A3F7C">
        <w:rPr>
          <w:rFonts w:ascii="Arial" w:hAnsi="Arial" w:cs="Arial"/>
          <w:sz w:val="24"/>
          <w:szCs w:val="24"/>
        </w:rPr>
        <w:t>8.4 because to protect species from extinction, maintain habitats and ecosystems. For example, scientists believe that marine life could recover by 50-90% by 2050 if action including tackling climate change and restoring habitats happens on a large scale.</w:t>
      </w:r>
    </w:p>
    <w:p w14:paraId="1F6394AF" w14:textId="16755B10" w:rsidR="00915E14" w:rsidRPr="008A3F7C" w:rsidRDefault="00915E14" w:rsidP="003656F8">
      <w:pPr>
        <w:rPr>
          <w:rFonts w:ascii="Arial" w:hAnsi="Arial" w:cs="Arial"/>
          <w:b/>
          <w:bCs/>
          <w:sz w:val="24"/>
          <w:szCs w:val="24"/>
          <w:u w:val="single"/>
        </w:rPr>
      </w:pPr>
      <w:r w:rsidRPr="008A3F7C">
        <w:rPr>
          <w:rFonts w:ascii="Arial" w:hAnsi="Arial" w:cs="Arial"/>
          <w:b/>
          <w:bCs/>
          <w:sz w:val="24"/>
          <w:szCs w:val="24"/>
          <w:u w:val="single"/>
        </w:rPr>
        <w:t>Activity 9</w:t>
      </w:r>
    </w:p>
    <w:p w14:paraId="5977E6BA" w14:textId="5A039077" w:rsidR="00915E14" w:rsidRPr="008A3F7C" w:rsidRDefault="00387A82" w:rsidP="003656F8">
      <w:pPr>
        <w:rPr>
          <w:rFonts w:ascii="Arial" w:hAnsi="Arial" w:cs="Arial"/>
          <w:sz w:val="24"/>
          <w:szCs w:val="24"/>
        </w:rPr>
      </w:pPr>
      <w:r w:rsidRPr="008A3F7C">
        <w:rPr>
          <w:rFonts w:ascii="Arial" w:hAnsi="Arial" w:cs="Arial"/>
          <w:sz w:val="24"/>
          <w:szCs w:val="24"/>
        </w:rPr>
        <w:t>9.1 chopping down of trees</w:t>
      </w:r>
    </w:p>
    <w:p w14:paraId="625F469A" w14:textId="5C73E845" w:rsidR="00387A82" w:rsidRPr="008A3F7C" w:rsidRDefault="00387A82" w:rsidP="00387A82">
      <w:pPr>
        <w:rPr>
          <w:rFonts w:ascii="Arial" w:hAnsi="Arial" w:cs="Arial"/>
          <w:sz w:val="24"/>
          <w:szCs w:val="24"/>
        </w:rPr>
      </w:pPr>
      <w:r w:rsidRPr="008A3F7C">
        <w:rPr>
          <w:rFonts w:ascii="Arial" w:hAnsi="Arial" w:cs="Arial"/>
          <w:sz w:val="24"/>
          <w:szCs w:val="24"/>
        </w:rPr>
        <w:t>9.2 The wood is valuable for making furniture, paper and for firewood.</w:t>
      </w:r>
    </w:p>
    <w:p w14:paraId="7C247D46" w14:textId="684FD5BF" w:rsidR="00387A82" w:rsidRPr="008A3F7C" w:rsidRDefault="00387A82" w:rsidP="008A3F7C">
      <w:pPr>
        <w:pStyle w:val="ListParagraph"/>
        <w:numPr>
          <w:ilvl w:val="0"/>
          <w:numId w:val="8"/>
        </w:numPr>
        <w:rPr>
          <w:rFonts w:ascii="Arial" w:hAnsi="Arial" w:cs="Arial"/>
          <w:sz w:val="24"/>
          <w:szCs w:val="24"/>
        </w:rPr>
      </w:pPr>
      <w:r w:rsidRPr="008A3F7C">
        <w:rPr>
          <w:rFonts w:ascii="Arial" w:hAnsi="Arial" w:cs="Arial"/>
          <w:sz w:val="24"/>
          <w:szCs w:val="24"/>
        </w:rPr>
        <w:t>People want more cleared land for farming cattle.</w:t>
      </w:r>
    </w:p>
    <w:p w14:paraId="1EE6E5E3" w14:textId="62BF4A9B" w:rsidR="00387A82" w:rsidRPr="008A3F7C" w:rsidRDefault="00387A82" w:rsidP="008A3F7C">
      <w:pPr>
        <w:pStyle w:val="ListParagraph"/>
        <w:numPr>
          <w:ilvl w:val="0"/>
          <w:numId w:val="8"/>
        </w:numPr>
        <w:rPr>
          <w:rFonts w:ascii="Arial" w:hAnsi="Arial" w:cs="Arial"/>
          <w:sz w:val="24"/>
          <w:szCs w:val="24"/>
        </w:rPr>
      </w:pPr>
      <w:r w:rsidRPr="008A3F7C">
        <w:rPr>
          <w:rFonts w:ascii="Arial" w:hAnsi="Arial" w:cs="Arial"/>
          <w:sz w:val="24"/>
          <w:szCs w:val="24"/>
        </w:rPr>
        <w:t>The forests are cleared to make way for roads and highways.</w:t>
      </w:r>
    </w:p>
    <w:p w14:paraId="42FD33AF" w14:textId="68313F18" w:rsidR="00387A82" w:rsidRPr="008A3F7C" w:rsidRDefault="00387A82" w:rsidP="008A3F7C">
      <w:pPr>
        <w:pStyle w:val="ListParagraph"/>
        <w:numPr>
          <w:ilvl w:val="0"/>
          <w:numId w:val="8"/>
        </w:numPr>
        <w:rPr>
          <w:rFonts w:ascii="Arial" w:hAnsi="Arial" w:cs="Arial"/>
          <w:sz w:val="24"/>
          <w:szCs w:val="24"/>
        </w:rPr>
      </w:pPr>
      <w:r w:rsidRPr="008A3F7C">
        <w:rPr>
          <w:rFonts w:ascii="Arial" w:hAnsi="Arial" w:cs="Arial"/>
          <w:sz w:val="24"/>
          <w:szCs w:val="24"/>
        </w:rPr>
        <w:t>The land is cleared to mine minerals, gas and oil.</w:t>
      </w:r>
    </w:p>
    <w:p w14:paraId="24CB3DDD" w14:textId="77777777" w:rsidR="00387A82" w:rsidRPr="008A3F7C" w:rsidRDefault="00387A82" w:rsidP="00387A82">
      <w:pPr>
        <w:rPr>
          <w:rFonts w:ascii="Arial" w:hAnsi="Arial" w:cs="Arial"/>
          <w:sz w:val="24"/>
          <w:szCs w:val="24"/>
        </w:rPr>
      </w:pPr>
      <w:r w:rsidRPr="008A3F7C">
        <w:rPr>
          <w:rFonts w:ascii="Arial" w:hAnsi="Arial" w:cs="Arial"/>
          <w:sz w:val="24"/>
          <w:szCs w:val="24"/>
        </w:rPr>
        <w:t>9.3 Plants and animals lose their habitats (place to live) and food. Some species die out completely.</w:t>
      </w:r>
    </w:p>
    <w:p w14:paraId="241112AB" w14:textId="5CAF5366" w:rsidR="00387A82" w:rsidRPr="008A3F7C" w:rsidRDefault="00387A82" w:rsidP="008A3F7C">
      <w:pPr>
        <w:pStyle w:val="ListParagraph"/>
        <w:numPr>
          <w:ilvl w:val="0"/>
          <w:numId w:val="6"/>
        </w:numPr>
        <w:rPr>
          <w:rFonts w:ascii="Arial" w:hAnsi="Arial" w:cs="Arial"/>
          <w:sz w:val="24"/>
          <w:szCs w:val="24"/>
        </w:rPr>
      </w:pPr>
      <w:r w:rsidRPr="008A3F7C">
        <w:rPr>
          <w:rFonts w:ascii="Arial" w:hAnsi="Arial" w:cs="Arial"/>
          <w:sz w:val="24"/>
          <w:szCs w:val="24"/>
        </w:rPr>
        <w:t>There is flooding and soil erosion because there are no plants left to hold the soil together.</w:t>
      </w:r>
    </w:p>
    <w:p w14:paraId="3E05DEC2" w14:textId="1058B706" w:rsidR="00387A82" w:rsidRPr="008A3F7C" w:rsidRDefault="00387A82" w:rsidP="008A3F7C">
      <w:pPr>
        <w:pStyle w:val="ListParagraph"/>
        <w:numPr>
          <w:ilvl w:val="0"/>
          <w:numId w:val="6"/>
        </w:numPr>
        <w:rPr>
          <w:rFonts w:ascii="Arial" w:hAnsi="Arial" w:cs="Arial"/>
          <w:sz w:val="24"/>
          <w:szCs w:val="24"/>
        </w:rPr>
      </w:pPr>
      <w:r w:rsidRPr="008A3F7C">
        <w:rPr>
          <w:rFonts w:ascii="Arial" w:hAnsi="Arial" w:cs="Arial"/>
          <w:sz w:val="24"/>
          <w:szCs w:val="24"/>
        </w:rPr>
        <w:t>The world’s climate is affected in a negative (bad) way.</w:t>
      </w:r>
    </w:p>
    <w:p w14:paraId="51AF94A0" w14:textId="62EE1D0E" w:rsidR="00387A82" w:rsidRPr="008A3F7C" w:rsidRDefault="00387A82" w:rsidP="008A3F7C">
      <w:pPr>
        <w:pStyle w:val="ListParagraph"/>
        <w:numPr>
          <w:ilvl w:val="0"/>
          <w:numId w:val="6"/>
        </w:numPr>
        <w:rPr>
          <w:rFonts w:ascii="Arial" w:hAnsi="Arial" w:cs="Arial"/>
          <w:sz w:val="24"/>
          <w:szCs w:val="24"/>
        </w:rPr>
      </w:pPr>
      <w:r w:rsidRPr="008A3F7C">
        <w:rPr>
          <w:rFonts w:ascii="Arial" w:hAnsi="Arial" w:cs="Arial"/>
          <w:sz w:val="24"/>
          <w:szCs w:val="24"/>
        </w:rPr>
        <w:t>People who live in, and depend on the forests, are forced to move elsewhere.</w:t>
      </w:r>
    </w:p>
    <w:p w14:paraId="50048485" w14:textId="77777777" w:rsidR="00387A82" w:rsidRPr="008A3F7C" w:rsidRDefault="00387A82" w:rsidP="00387A82">
      <w:pPr>
        <w:rPr>
          <w:rFonts w:ascii="Arial" w:hAnsi="Arial" w:cs="Arial"/>
          <w:sz w:val="24"/>
          <w:szCs w:val="24"/>
        </w:rPr>
      </w:pPr>
      <w:r w:rsidRPr="008A3F7C">
        <w:rPr>
          <w:rFonts w:ascii="Arial" w:hAnsi="Arial" w:cs="Arial"/>
          <w:sz w:val="24"/>
          <w:szCs w:val="24"/>
        </w:rPr>
        <w:t>9.4 Provide diverse biodiversity with a wide variety of plants and animals.</w:t>
      </w:r>
    </w:p>
    <w:p w14:paraId="585CBEBD" w14:textId="77777777"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Regulate climate by storing water and absorbing greenhouse gases.</w:t>
      </w:r>
    </w:p>
    <w:p w14:paraId="790E47B3" w14:textId="77777777"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Prevent flooding and soil erosion.</w:t>
      </w:r>
    </w:p>
    <w:p w14:paraId="33E1A593" w14:textId="77777777"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Produce oxygen.</w:t>
      </w:r>
    </w:p>
    <w:p w14:paraId="7299C281" w14:textId="77777777"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Serve as a habitat for endangered species.</w:t>
      </w:r>
    </w:p>
    <w:p w14:paraId="0FC7C15B" w14:textId="77777777"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Provide medicines.</w:t>
      </w:r>
    </w:p>
    <w:p w14:paraId="7D518883" w14:textId="77777777"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Support indigenous people by providing homes and resources.</w:t>
      </w:r>
    </w:p>
    <w:p w14:paraId="29119710" w14:textId="3BEEFC3B" w:rsidR="00387A82" w:rsidRPr="008A3F7C" w:rsidRDefault="00387A82" w:rsidP="008A3F7C">
      <w:pPr>
        <w:pStyle w:val="ListParagraph"/>
        <w:numPr>
          <w:ilvl w:val="0"/>
          <w:numId w:val="4"/>
        </w:numPr>
        <w:rPr>
          <w:rFonts w:ascii="Arial" w:hAnsi="Arial" w:cs="Arial"/>
          <w:sz w:val="24"/>
          <w:szCs w:val="24"/>
        </w:rPr>
      </w:pPr>
      <w:r w:rsidRPr="008A3F7C">
        <w:rPr>
          <w:rFonts w:ascii="Arial" w:hAnsi="Arial" w:cs="Arial"/>
          <w:sz w:val="24"/>
          <w:szCs w:val="24"/>
        </w:rPr>
        <w:t>Contribute to cultural services with recreational, aesthetic, or spiritual benefits.</w:t>
      </w:r>
    </w:p>
    <w:p w14:paraId="2C6FFDCB" w14:textId="4E21BD46" w:rsidR="00387A82" w:rsidRPr="008A3F7C" w:rsidRDefault="00AC097E" w:rsidP="00387A82">
      <w:pPr>
        <w:rPr>
          <w:rFonts w:ascii="Arial" w:hAnsi="Arial" w:cs="Arial"/>
          <w:b/>
          <w:bCs/>
          <w:sz w:val="24"/>
          <w:szCs w:val="24"/>
          <w:u w:val="single"/>
        </w:rPr>
      </w:pPr>
      <w:r w:rsidRPr="008A3F7C">
        <w:rPr>
          <w:rFonts w:ascii="Arial" w:hAnsi="Arial" w:cs="Arial"/>
          <w:b/>
          <w:bCs/>
          <w:sz w:val="24"/>
          <w:szCs w:val="24"/>
          <w:u w:val="single"/>
        </w:rPr>
        <w:t>Activity 10</w:t>
      </w:r>
    </w:p>
    <w:p w14:paraId="5D22DEF4" w14:textId="6288C34B" w:rsidR="00AC097E" w:rsidRPr="008A3F7C" w:rsidRDefault="008A3F7C" w:rsidP="00387A82">
      <w:pPr>
        <w:rPr>
          <w:rFonts w:ascii="Arial" w:hAnsi="Arial" w:cs="Arial"/>
          <w:sz w:val="24"/>
          <w:szCs w:val="24"/>
        </w:rPr>
      </w:pPr>
      <w:r w:rsidRPr="008A3F7C">
        <w:rPr>
          <w:rFonts w:ascii="Arial" w:hAnsi="Arial" w:cs="Arial"/>
          <w:sz w:val="24"/>
          <w:szCs w:val="24"/>
        </w:rPr>
        <w:t>10.1 Sahara</w:t>
      </w:r>
      <w:r w:rsidR="00AC097E" w:rsidRPr="008A3F7C">
        <w:rPr>
          <w:rFonts w:ascii="Arial" w:hAnsi="Arial" w:cs="Arial"/>
          <w:sz w:val="24"/>
          <w:szCs w:val="24"/>
        </w:rPr>
        <w:t xml:space="preserve"> Desert and the Danakil Desert</w:t>
      </w:r>
    </w:p>
    <w:p w14:paraId="415F73DF" w14:textId="6678C14E" w:rsidR="00AC097E" w:rsidRPr="008A3F7C" w:rsidRDefault="00AC097E" w:rsidP="00387A82">
      <w:pPr>
        <w:rPr>
          <w:rFonts w:ascii="Arial" w:hAnsi="Arial" w:cs="Arial"/>
          <w:sz w:val="24"/>
          <w:szCs w:val="24"/>
        </w:rPr>
      </w:pPr>
      <w:r w:rsidRPr="008A3F7C">
        <w:rPr>
          <w:rFonts w:ascii="Arial" w:hAnsi="Arial" w:cs="Arial"/>
          <w:sz w:val="24"/>
          <w:szCs w:val="24"/>
        </w:rPr>
        <w:lastRenderedPageBreak/>
        <w:t>10.2 A desert is a landscape where little precipitation occurs and, consequently, living conditions create unique biomes and ecosystems. The lack of vegetation exposes the unprotected surface of the ground to denudation.</w:t>
      </w:r>
    </w:p>
    <w:p w14:paraId="3521B45A" w14:textId="29BE0122" w:rsidR="00AC097E" w:rsidRPr="008A3F7C" w:rsidRDefault="008A3F7C" w:rsidP="00387A82">
      <w:pPr>
        <w:rPr>
          <w:rFonts w:ascii="Arial" w:hAnsi="Arial" w:cs="Arial"/>
          <w:sz w:val="24"/>
          <w:szCs w:val="24"/>
        </w:rPr>
      </w:pPr>
      <w:r w:rsidRPr="008A3F7C">
        <w:rPr>
          <w:rFonts w:ascii="Arial" w:hAnsi="Arial" w:cs="Arial"/>
          <w:sz w:val="24"/>
          <w:szCs w:val="24"/>
        </w:rPr>
        <w:t>10.3 Botswana</w:t>
      </w:r>
      <w:r w:rsidR="00AC097E" w:rsidRPr="008A3F7C">
        <w:rPr>
          <w:rFonts w:ascii="Arial" w:hAnsi="Arial" w:cs="Arial"/>
          <w:sz w:val="24"/>
          <w:szCs w:val="24"/>
        </w:rPr>
        <w:t>, Southeast Namibia, and North and East South Africa.</w:t>
      </w:r>
    </w:p>
    <w:p w14:paraId="0657457E" w14:textId="4FC808A7" w:rsidR="00AC097E" w:rsidRPr="008A3F7C" w:rsidRDefault="00AC097E" w:rsidP="00387A82">
      <w:pPr>
        <w:rPr>
          <w:rFonts w:ascii="Arial" w:hAnsi="Arial" w:cs="Arial"/>
          <w:sz w:val="24"/>
          <w:szCs w:val="24"/>
        </w:rPr>
      </w:pPr>
      <w:r w:rsidRPr="008A3F7C">
        <w:rPr>
          <w:rFonts w:ascii="Arial" w:hAnsi="Arial" w:cs="Arial"/>
          <w:sz w:val="24"/>
          <w:szCs w:val="24"/>
        </w:rPr>
        <w:t xml:space="preserve">10.4 Tropic of Capricorn </w:t>
      </w:r>
    </w:p>
    <w:p w14:paraId="63B3D6E5" w14:textId="180CEB78" w:rsidR="00AC097E" w:rsidRPr="008A3F7C" w:rsidRDefault="00156718" w:rsidP="00387A82">
      <w:pPr>
        <w:rPr>
          <w:rFonts w:ascii="Arial" w:hAnsi="Arial" w:cs="Arial"/>
          <w:sz w:val="24"/>
          <w:szCs w:val="24"/>
        </w:rPr>
      </w:pPr>
      <w:r w:rsidRPr="008A3F7C">
        <w:rPr>
          <w:rFonts w:ascii="Arial" w:hAnsi="Arial" w:cs="Arial"/>
          <w:sz w:val="24"/>
          <w:szCs w:val="24"/>
        </w:rPr>
        <w:t>10.5 The climate of South Africa is determined by South Africa's situation between 22°S and 35°S, in the Southern Hemisphere's subtropical zone, and its location between two oceans, Atlantic and the Indian.</w:t>
      </w:r>
    </w:p>
    <w:p w14:paraId="43B01BC3" w14:textId="5D9E8D29" w:rsidR="00156718" w:rsidRPr="008A3F7C" w:rsidRDefault="00156718" w:rsidP="00387A82">
      <w:pPr>
        <w:rPr>
          <w:rFonts w:ascii="Arial" w:hAnsi="Arial" w:cs="Arial"/>
          <w:sz w:val="24"/>
          <w:szCs w:val="24"/>
        </w:rPr>
      </w:pPr>
      <w:r w:rsidRPr="008A3F7C">
        <w:rPr>
          <w:rFonts w:ascii="Arial" w:hAnsi="Arial" w:cs="Arial"/>
          <w:sz w:val="24"/>
          <w:szCs w:val="24"/>
        </w:rPr>
        <w:t>Activity 12</w:t>
      </w:r>
    </w:p>
    <w:p w14:paraId="16E680A6" w14:textId="5C30A4DF" w:rsidR="00156718" w:rsidRPr="008A3F7C" w:rsidRDefault="00156718" w:rsidP="00156718">
      <w:pPr>
        <w:rPr>
          <w:rFonts w:ascii="Arial" w:hAnsi="Arial" w:cs="Arial"/>
          <w:sz w:val="24"/>
          <w:szCs w:val="24"/>
        </w:rPr>
      </w:pPr>
      <w:r w:rsidRPr="008A3F7C">
        <w:rPr>
          <w:rFonts w:ascii="Arial" w:hAnsi="Arial" w:cs="Arial"/>
          <w:sz w:val="24"/>
          <w:szCs w:val="24"/>
        </w:rPr>
        <w:t xml:space="preserve">12.1 </w:t>
      </w:r>
      <w:hyperlink r:id="rId5" w:tgtFrame="_blank" w:history="1">
        <w:r w:rsidRPr="008A3F7C">
          <w:rPr>
            <w:rStyle w:val="Hyperlink"/>
            <w:rFonts w:ascii="Arial" w:hAnsi="Arial" w:cs="Arial"/>
            <w:color w:val="auto"/>
            <w:sz w:val="24"/>
            <w:szCs w:val="24"/>
            <w:u w:val="none"/>
          </w:rPr>
          <w:t>The Sahara Desert covers parts of </w:t>
        </w:r>
        <w:r w:rsidRPr="008A3F7C">
          <w:rPr>
            <w:rStyle w:val="Hyperlink"/>
            <w:rFonts w:ascii="Arial" w:hAnsi="Arial" w:cs="Arial"/>
            <w:b/>
            <w:bCs/>
            <w:color w:val="auto"/>
            <w:sz w:val="24"/>
            <w:szCs w:val="24"/>
            <w:u w:val="none"/>
          </w:rPr>
          <w:t>11 countries in Africa</w:t>
        </w:r>
      </w:hyperlink>
      <w:r w:rsidRPr="008A3F7C">
        <w:rPr>
          <w:rFonts w:ascii="Arial" w:hAnsi="Arial" w:cs="Arial"/>
          <w:sz w:val="24"/>
          <w:szCs w:val="24"/>
        </w:rPr>
        <w:t>. These countries are:</w:t>
      </w:r>
    </w:p>
    <w:p w14:paraId="23E225FD"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Algeria</w:t>
      </w:r>
    </w:p>
    <w:p w14:paraId="35D831E7"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Chad</w:t>
      </w:r>
    </w:p>
    <w:p w14:paraId="41FF4056"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Egypt</w:t>
      </w:r>
    </w:p>
    <w:p w14:paraId="7853FFC7"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Libya</w:t>
      </w:r>
    </w:p>
    <w:p w14:paraId="49885BA5"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Mali</w:t>
      </w:r>
    </w:p>
    <w:p w14:paraId="0F30A794"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Mauritania</w:t>
      </w:r>
    </w:p>
    <w:p w14:paraId="58999C0D"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Morocco</w:t>
      </w:r>
    </w:p>
    <w:p w14:paraId="18047CE9"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Niger</w:t>
      </w:r>
    </w:p>
    <w:p w14:paraId="7F38B67B"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Sudan</w:t>
      </w:r>
    </w:p>
    <w:p w14:paraId="3DBD8398"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Tunisia</w:t>
      </w:r>
    </w:p>
    <w:p w14:paraId="2A6E4240" w14:textId="77777777" w:rsidR="00156718" w:rsidRPr="008A3F7C" w:rsidRDefault="00156718" w:rsidP="00156718">
      <w:pPr>
        <w:numPr>
          <w:ilvl w:val="0"/>
          <w:numId w:val="2"/>
        </w:numPr>
        <w:rPr>
          <w:rFonts w:ascii="Arial" w:hAnsi="Arial" w:cs="Arial"/>
          <w:sz w:val="24"/>
          <w:szCs w:val="24"/>
        </w:rPr>
      </w:pPr>
      <w:r w:rsidRPr="008A3F7C">
        <w:rPr>
          <w:rFonts w:ascii="Arial" w:hAnsi="Arial" w:cs="Arial"/>
          <w:sz w:val="24"/>
          <w:szCs w:val="24"/>
        </w:rPr>
        <w:t>Western Sahara</w:t>
      </w:r>
    </w:p>
    <w:p w14:paraId="053F1A23" w14:textId="62F05788" w:rsidR="00156718" w:rsidRPr="008A3F7C" w:rsidRDefault="00156718" w:rsidP="00387A82">
      <w:pPr>
        <w:rPr>
          <w:rFonts w:ascii="Arial" w:hAnsi="Arial" w:cs="Arial"/>
          <w:sz w:val="24"/>
          <w:szCs w:val="24"/>
        </w:rPr>
      </w:pPr>
    </w:p>
    <w:p w14:paraId="72C42B00" w14:textId="00EE223E" w:rsidR="00156718" w:rsidRPr="008A3F7C" w:rsidRDefault="00156718" w:rsidP="00387A82">
      <w:pPr>
        <w:rPr>
          <w:rFonts w:ascii="Arial" w:hAnsi="Arial" w:cs="Arial"/>
          <w:sz w:val="24"/>
          <w:szCs w:val="24"/>
        </w:rPr>
      </w:pPr>
      <w:r w:rsidRPr="008A3F7C">
        <w:rPr>
          <w:rFonts w:ascii="Arial" w:hAnsi="Arial" w:cs="Arial"/>
          <w:sz w:val="24"/>
          <w:szCs w:val="24"/>
        </w:rPr>
        <w:t xml:space="preserve">12.2 Camel, scorpion </w:t>
      </w:r>
    </w:p>
    <w:p w14:paraId="1BC7F7AC" w14:textId="00C61FE2" w:rsidR="00156718" w:rsidRPr="008A3F7C" w:rsidRDefault="00156718" w:rsidP="00387A82">
      <w:pPr>
        <w:rPr>
          <w:rFonts w:ascii="Arial" w:hAnsi="Arial" w:cs="Arial"/>
          <w:sz w:val="24"/>
          <w:szCs w:val="24"/>
        </w:rPr>
      </w:pPr>
      <w:r w:rsidRPr="008A3F7C">
        <w:rPr>
          <w:rFonts w:ascii="Arial" w:hAnsi="Arial" w:cs="Arial"/>
          <w:sz w:val="24"/>
          <w:szCs w:val="24"/>
        </w:rPr>
        <w:t>12.3 Shrubs and cacti</w:t>
      </w:r>
    </w:p>
    <w:p w14:paraId="6DE5D92F" w14:textId="600D26BE" w:rsidR="00156718" w:rsidRPr="008A3F7C" w:rsidRDefault="00156718" w:rsidP="00387A82">
      <w:pPr>
        <w:rPr>
          <w:rFonts w:ascii="Arial" w:hAnsi="Arial" w:cs="Arial"/>
          <w:sz w:val="24"/>
          <w:szCs w:val="24"/>
        </w:rPr>
      </w:pPr>
      <w:r w:rsidRPr="008A3F7C">
        <w:rPr>
          <w:rFonts w:ascii="Arial" w:hAnsi="Arial" w:cs="Arial"/>
          <w:sz w:val="24"/>
          <w:szCs w:val="24"/>
        </w:rPr>
        <w:t xml:space="preserve">12.4 </w:t>
      </w:r>
      <w:r w:rsidR="008A3F7C" w:rsidRPr="008A3F7C">
        <w:rPr>
          <w:rFonts w:ascii="Arial" w:hAnsi="Arial" w:cs="Arial"/>
          <w:sz w:val="24"/>
          <w:szCs w:val="24"/>
        </w:rPr>
        <w:t>Sahara Desert</w:t>
      </w:r>
      <w:r w:rsidRPr="008A3F7C">
        <w:rPr>
          <w:rFonts w:ascii="Arial" w:hAnsi="Arial" w:cs="Arial"/>
          <w:sz w:val="24"/>
          <w:szCs w:val="24"/>
        </w:rPr>
        <w:t xml:space="preserve"> is the World’s hottest large land area. Two climatic regimes dominate the </w:t>
      </w:r>
      <w:r w:rsidR="008A3F7C" w:rsidRPr="008A3F7C">
        <w:rPr>
          <w:rFonts w:ascii="Arial" w:hAnsi="Arial" w:cs="Arial"/>
          <w:sz w:val="24"/>
          <w:szCs w:val="24"/>
        </w:rPr>
        <w:t>Sahara Desert</w:t>
      </w:r>
      <w:r w:rsidRPr="008A3F7C">
        <w:rPr>
          <w:rFonts w:ascii="Arial" w:hAnsi="Arial" w:cs="Arial"/>
          <w:sz w:val="24"/>
          <w:szCs w:val="24"/>
        </w:rPr>
        <w:t>: a dry northern subtropical climate and a dry southern tropical climate. The characteristics of dry subtropical climate are unusually high-temperature ranges, annual and diurnal, hot summers and cold to cool winters, and two precipitation maximums.</w:t>
      </w:r>
    </w:p>
    <w:p w14:paraId="1BAD38AA" w14:textId="77777777" w:rsidR="00156718" w:rsidRPr="008A3F7C" w:rsidRDefault="00156718" w:rsidP="00387A82">
      <w:pPr>
        <w:rPr>
          <w:rFonts w:ascii="Arial" w:hAnsi="Arial" w:cs="Arial"/>
          <w:b/>
          <w:bCs/>
          <w:sz w:val="24"/>
          <w:szCs w:val="24"/>
          <w:u w:val="single"/>
        </w:rPr>
      </w:pPr>
      <w:r w:rsidRPr="008A3F7C">
        <w:rPr>
          <w:rFonts w:ascii="Arial" w:hAnsi="Arial" w:cs="Arial"/>
          <w:b/>
          <w:bCs/>
          <w:sz w:val="24"/>
          <w:szCs w:val="24"/>
          <w:u w:val="single"/>
        </w:rPr>
        <w:t xml:space="preserve">Activity 13 </w:t>
      </w:r>
    </w:p>
    <w:p w14:paraId="6B13BF63" w14:textId="3E04E7B2" w:rsidR="00156718" w:rsidRPr="008A3F7C" w:rsidRDefault="00156718" w:rsidP="00387A82">
      <w:pPr>
        <w:rPr>
          <w:rFonts w:ascii="Arial" w:hAnsi="Arial" w:cs="Arial"/>
          <w:sz w:val="24"/>
          <w:szCs w:val="24"/>
        </w:rPr>
      </w:pPr>
      <w:r w:rsidRPr="008A3F7C">
        <w:rPr>
          <w:rFonts w:ascii="Arial" w:hAnsi="Arial" w:cs="Arial"/>
          <w:sz w:val="24"/>
          <w:szCs w:val="24"/>
        </w:rPr>
        <w:t>13.1</w:t>
      </w:r>
      <w:r w:rsidR="00963619" w:rsidRPr="008A3F7C">
        <w:rPr>
          <w:rFonts w:ascii="Arial" w:hAnsi="Arial" w:cs="Arial"/>
          <w:sz w:val="24"/>
          <w:szCs w:val="24"/>
        </w:rPr>
        <w:t xml:space="preserve"> coniferous forest, vegetation composed primarily of cone -bearing needle-leaved or scale-leaved evergreen trees, found in areas that have long winters and moderate to high annual precipitation. The northern Eurasian coniferous forest is called the taiga or the boreal forest.</w:t>
      </w:r>
    </w:p>
    <w:p w14:paraId="28303F09" w14:textId="7C93D9BD" w:rsidR="00963619" w:rsidRPr="008A3F7C" w:rsidRDefault="00963619" w:rsidP="00963619">
      <w:pPr>
        <w:rPr>
          <w:rFonts w:ascii="Arial" w:hAnsi="Arial" w:cs="Arial"/>
          <w:sz w:val="24"/>
          <w:szCs w:val="24"/>
        </w:rPr>
      </w:pPr>
      <w:r w:rsidRPr="008A3F7C">
        <w:rPr>
          <w:rFonts w:ascii="Arial" w:hAnsi="Arial" w:cs="Arial"/>
          <w:sz w:val="24"/>
          <w:szCs w:val="24"/>
        </w:rPr>
        <w:lastRenderedPageBreak/>
        <w:t xml:space="preserve">13.2 </w:t>
      </w:r>
      <w:hyperlink r:id="rId6" w:tgtFrame="_blank" w:history="1">
        <w:r w:rsidRPr="008A3F7C">
          <w:rPr>
            <w:rStyle w:val="Hyperlink"/>
            <w:rFonts w:ascii="Arial" w:hAnsi="Arial" w:cs="Arial"/>
            <w:color w:val="auto"/>
            <w:sz w:val="24"/>
            <w:szCs w:val="24"/>
            <w:u w:val="none"/>
          </w:rPr>
          <w:t>To identify coniferous trees, you can observe the following characteristics</w:t>
        </w:r>
      </w:hyperlink>
      <w:r w:rsidRPr="008A3F7C">
        <w:rPr>
          <w:rFonts w:ascii="Arial" w:hAnsi="Arial" w:cs="Arial"/>
          <w:sz w:val="24"/>
          <w:szCs w:val="24"/>
        </w:rPr>
        <w:t>:</w:t>
      </w:r>
    </w:p>
    <w:p w14:paraId="5DEF0BEB"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Needle length</w:t>
      </w:r>
    </w:p>
    <w:p w14:paraId="36A9136F"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Needle texture (soft or pokey)</w:t>
      </w:r>
    </w:p>
    <w:p w14:paraId="0F5B53BB"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Needle arrangement (flat plane or encircling the branch)</w:t>
      </w:r>
    </w:p>
    <w:p w14:paraId="3DA7EE92"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Cone shape</w:t>
      </w:r>
    </w:p>
    <w:p w14:paraId="6E78355F"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Needle retention in winter</w:t>
      </w:r>
    </w:p>
    <w:p w14:paraId="14A471A7"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Needle or scale smell</w:t>
      </w:r>
    </w:p>
    <w:p w14:paraId="03A8DC21"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Presence of scales or berries</w:t>
      </w:r>
    </w:p>
    <w:p w14:paraId="001183E8"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Branch and bark characteristics</w:t>
      </w:r>
    </w:p>
    <w:p w14:paraId="3AFE0B50"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Leaf structure (needle-like or scale-like)</w:t>
      </w:r>
    </w:p>
    <w:p w14:paraId="3F04C019"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Reproduction (gymnosperms do not produce flowers)</w:t>
      </w:r>
    </w:p>
    <w:p w14:paraId="344A63DD" w14:textId="77777777" w:rsidR="00963619" w:rsidRPr="008A3F7C" w:rsidRDefault="00963619" w:rsidP="00963619">
      <w:pPr>
        <w:numPr>
          <w:ilvl w:val="0"/>
          <w:numId w:val="3"/>
        </w:numPr>
        <w:rPr>
          <w:rFonts w:ascii="Arial" w:hAnsi="Arial" w:cs="Arial"/>
          <w:sz w:val="24"/>
          <w:szCs w:val="24"/>
        </w:rPr>
      </w:pPr>
      <w:r w:rsidRPr="008A3F7C">
        <w:rPr>
          <w:rFonts w:ascii="Arial" w:hAnsi="Arial" w:cs="Arial"/>
          <w:sz w:val="24"/>
          <w:szCs w:val="24"/>
        </w:rPr>
        <w:t>Shape (upwards and triangular)</w:t>
      </w:r>
    </w:p>
    <w:p w14:paraId="7DDB8984" w14:textId="2A2EAD76" w:rsidR="00963619" w:rsidRPr="008A3F7C" w:rsidRDefault="00963619" w:rsidP="00387A82">
      <w:pPr>
        <w:rPr>
          <w:rFonts w:ascii="Arial" w:hAnsi="Arial" w:cs="Arial"/>
          <w:sz w:val="24"/>
          <w:szCs w:val="24"/>
        </w:rPr>
      </w:pPr>
      <w:r w:rsidRPr="008A3F7C">
        <w:rPr>
          <w:rFonts w:ascii="Arial" w:hAnsi="Arial" w:cs="Arial"/>
          <w:sz w:val="24"/>
          <w:szCs w:val="24"/>
        </w:rPr>
        <w:t>13.3 it has high rainfall in august and September</w:t>
      </w:r>
    </w:p>
    <w:p w14:paraId="3EEE14A6" w14:textId="482522C3" w:rsidR="00963619" w:rsidRPr="008A3F7C" w:rsidRDefault="00963619" w:rsidP="00387A82">
      <w:pPr>
        <w:rPr>
          <w:rFonts w:ascii="Arial" w:hAnsi="Arial" w:cs="Arial"/>
          <w:sz w:val="24"/>
          <w:szCs w:val="24"/>
        </w:rPr>
      </w:pPr>
      <w:r w:rsidRPr="008A3F7C">
        <w:rPr>
          <w:rFonts w:ascii="Arial" w:hAnsi="Arial" w:cs="Arial"/>
          <w:sz w:val="24"/>
          <w:szCs w:val="24"/>
        </w:rPr>
        <w:t xml:space="preserve">The temperature is high in August </w:t>
      </w:r>
    </w:p>
    <w:p w14:paraId="2496C9CF" w14:textId="6DA4414E" w:rsidR="00963619" w:rsidRPr="008A3F7C" w:rsidRDefault="00963619" w:rsidP="00387A82">
      <w:pPr>
        <w:rPr>
          <w:rFonts w:ascii="Arial" w:hAnsi="Arial" w:cs="Arial"/>
          <w:sz w:val="24"/>
          <w:szCs w:val="24"/>
        </w:rPr>
      </w:pPr>
      <w:r w:rsidRPr="008A3F7C">
        <w:rPr>
          <w:rFonts w:ascii="Arial" w:hAnsi="Arial" w:cs="Arial"/>
          <w:sz w:val="24"/>
          <w:szCs w:val="24"/>
        </w:rPr>
        <w:t>13.4 winter</w:t>
      </w:r>
    </w:p>
    <w:p w14:paraId="5F954086" w14:textId="11B7446C" w:rsidR="00963619" w:rsidRPr="008A3F7C" w:rsidRDefault="00963619" w:rsidP="00963619">
      <w:pPr>
        <w:rPr>
          <w:rFonts w:ascii="Arial" w:hAnsi="Arial" w:cs="Arial"/>
          <w:sz w:val="24"/>
          <w:szCs w:val="24"/>
        </w:rPr>
      </w:pPr>
      <w:r w:rsidRPr="008A3F7C">
        <w:rPr>
          <w:rFonts w:ascii="Arial" w:hAnsi="Arial" w:cs="Arial"/>
          <w:sz w:val="24"/>
          <w:szCs w:val="24"/>
        </w:rPr>
        <w:t xml:space="preserve">13.5 Alaskan Nome receives high rainfall from July to September, with peak rainfall in August1. The driest month is March, with 0.60 inches of precipitation, while August is the wettest month </w:t>
      </w:r>
    </w:p>
    <w:p w14:paraId="71BB2C17" w14:textId="58167C40" w:rsidR="00963619" w:rsidRPr="00BF09FD" w:rsidRDefault="00963619" w:rsidP="00963619"/>
    <w:sectPr w:rsidR="00963619" w:rsidRPr="00BF0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741259"/>
    <w:multiLevelType w:val="hybridMultilevel"/>
    <w:tmpl w:val="D9508A0C"/>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DEA4E2B"/>
    <w:multiLevelType w:val="hybridMultilevel"/>
    <w:tmpl w:val="359E425E"/>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6F54CCF"/>
    <w:multiLevelType w:val="multilevel"/>
    <w:tmpl w:val="F2BC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84F23"/>
    <w:multiLevelType w:val="multilevel"/>
    <w:tmpl w:val="78F4B5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D33061"/>
    <w:multiLevelType w:val="hybridMultilevel"/>
    <w:tmpl w:val="4ECA13FC"/>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E275AD2"/>
    <w:multiLevelType w:val="hybridMultilevel"/>
    <w:tmpl w:val="F93C172A"/>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F656358"/>
    <w:multiLevelType w:val="hybridMultilevel"/>
    <w:tmpl w:val="946A4132"/>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2BA4C46"/>
    <w:multiLevelType w:val="multilevel"/>
    <w:tmpl w:val="A1C8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880AB3"/>
    <w:multiLevelType w:val="hybridMultilevel"/>
    <w:tmpl w:val="6CC417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45F7963"/>
    <w:multiLevelType w:val="hybridMultilevel"/>
    <w:tmpl w:val="2E5269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6E866C40"/>
    <w:multiLevelType w:val="hybridMultilevel"/>
    <w:tmpl w:val="248A2FFC"/>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E9634EA"/>
    <w:multiLevelType w:val="hybridMultilevel"/>
    <w:tmpl w:val="638ED11E"/>
    <w:lvl w:ilvl="0" w:tplc="3734453E">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51079557">
    <w:abstractNumId w:val="3"/>
  </w:num>
  <w:num w:numId="2" w16cid:durableId="1602949094">
    <w:abstractNumId w:val="7"/>
  </w:num>
  <w:num w:numId="3" w16cid:durableId="1690333777">
    <w:abstractNumId w:val="2"/>
  </w:num>
  <w:num w:numId="4" w16cid:durableId="1551771211">
    <w:abstractNumId w:val="9"/>
  </w:num>
  <w:num w:numId="5" w16cid:durableId="402332441">
    <w:abstractNumId w:val="8"/>
  </w:num>
  <w:num w:numId="6" w16cid:durableId="2062558060">
    <w:abstractNumId w:val="0"/>
  </w:num>
  <w:num w:numId="7" w16cid:durableId="317464688">
    <w:abstractNumId w:val="1"/>
  </w:num>
  <w:num w:numId="8" w16cid:durableId="1687176418">
    <w:abstractNumId w:val="6"/>
  </w:num>
  <w:num w:numId="9" w16cid:durableId="1539312514">
    <w:abstractNumId w:val="4"/>
  </w:num>
  <w:num w:numId="10" w16cid:durableId="1928924263">
    <w:abstractNumId w:val="10"/>
  </w:num>
  <w:num w:numId="11" w16cid:durableId="1612280617">
    <w:abstractNumId w:val="5"/>
  </w:num>
  <w:num w:numId="12" w16cid:durableId="3532657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9FD"/>
    <w:rsid w:val="00156718"/>
    <w:rsid w:val="003656F8"/>
    <w:rsid w:val="00387A82"/>
    <w:rsid w:val="004D69C7"/>
    <w:rsid w:val="007F7CB4"/>
    <w:rsid w:val="008A3F7C"/>
    <w:rsid w:val="00915E14"/>
    <w:rsid w:val="00963619"/>
    <w:rsid w:val="00AC097E"/>
    <w:rsid w:val="00B26152"/>
    <w:rsid w:val="00BF09FD"/>
    <w:rsid w:val="00C31998"/>
    <w:rsid w:val="00ED781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261C2"/>
  <w15:chartTrackingRefBased/>
  <w15:docId w15:val="{871DE25C-5A9E-41A8-8A12-36F6A5909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9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09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09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09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0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09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09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09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09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9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09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09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09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0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0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0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0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09FD"/>
    <w:rPr>
      <w:rFonts w:eastAsiaTheme="majorEastAsia" w:cstheme="majorBidi"/>
      <w:color w:val="272727" w:themeColor="text1" w:themeTint="D8"/>
    </w:rPr>
  </w:style>
  <w:style w:type="paragraph" w:styleId="Title">
    <w:name w:val="Title"/>
    <w:basedOn w:val="Normal"/>
    <w:next w:val="Normal"/>
    <w:link w:val="TitleChar"/>
    <w:uiPriority w:val="10"/>
    <w:qFormat/>
    <w:rsid w:val="00BF09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0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09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09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09FD"/>
    <w:pPr>
      <w:spacing w:before="160"/>
      <w:jc w:val="center"/>
    </w:pPr>
    <w:rPr>
      <w:i/>
      <w:iCs/>
      <w:color w:val="404040" w:themeColor="text1" w:themeTint="BF"/>
    </w:rPr>
  </w:style>
  <w:style w:type="character" w:customStyle="1" w:styleId="QuoteChar">
    <w:name w:val="Quote Char"/>
    <w:basedOn w:val="DefaultParagraphFont"/>
    <w:link w:val="Quote"/>
    <w:uiPriority w:val="29"/>
    <w:rsid w:val="00BF09FD"/>
    <w:rPr>
      <w:i/>
      <w:iCs/>
      <w:color w:val="404040" w:themeColor="text1" w:themeTint="BF"/>
    </w:rPr>
  </w:style>
  <w:style w:type="paragraph" w:styleId="ListParagraph">
    <w:name w:val="List Paragraph"/>
    <w:basedOn w:val="Normal"/>
    <w:uiPriority w:val="34"/>
    <w:qFormat/>
    <w:rsid w:val="00BF09FD"/>
    <w:pPr>
      <w:ind w:left="720"/>
      <w:contextualSpacing/>
    </w:pPr>
  </w:style>
  <w:style w:type="character" w:styleId="IntenseEmphasis">
    <w:name w:val="Intense Emphasis"/>
    <w:basedOn w:val="DefaultParagraphFont"/>
    <w:uiPriority w:val="21"/>
    <w:qFormat/>
    <w:rsid w:val="00BF09FD"/>
    <w:rPr>
      <w:i/>
      <w:iCs/>
      <w:color w:val="0F4761" w:themeColor="accent1" w:themeShade="BF"/>
    </w:rPr>
  </w:style>
  <w:style w:type="paragraph" w:styleId="IntenseQuote">
    <w:name w:val="Intense Quote"/>
    <w:basedOn w:val="Normal"/>
    <w:next w:val="Normal"/>
    <w:link w:val="IntenseQuoteChar"/>
    <w:uiPriority w:val="30"/>
    <w:qFormat/>
    <w:rsid w:val="00BF0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09FD"/>
    <w:rPr>
      <w:i/>
      <w:iCs/>
      <w:color w:val="0F4761" w:themeColor="accent1" w:themeShade="BF"/>
    </w:rPr>
  </w:style>
  <w:style w:type="character" w:styleId="IntenseReference">
    <w:name w:val="Intense Reference"/>
    <w:basedOn w:val="DefaultParagraphFont"/>
    <w:uiPriority w:val="32"/>
    <w:qFormat/>
    <w:rsid w:val="00BF09FD"/>
    <w:rPr>
      <w:b/>
      <w:bCs/>
      <w:smallCaps/>
      <w:color w:val="0F4761" w:themeColor="accent1" w:themeShade="BF"/>
      <w:spacing w:val="5"/>
    </w:rPr>
  </w:style>
  <w:style w:type="character" w:styleId="Hyperlink">
    <w:name w:val="Hyperlink"/>
    <w:basedOn w:val="DefaultParagraphFont"/>
    <w:uiPriority w:val="99"/>
    <w:unhideWhenUsed/>
    <w:rsid w:val="00156718"/>
    <w:rPr>
      <w:color w:val="467886" w:themeColor="hyperlink"/>
      <w:u w:val="single"/>
    </w:rPr>
  </w:style>
  <w:style w:type="character" w:styleId="UnresolvedMention">
    <w:name w:val="Unresolved Mention"/>
    <w:basedOn w:val="DefaultParagraphFont"/>
    <w:uiPriority w:val="99"/>
    <w:semiHidden/>
    <w:unhideWhenUsed/>
    <w:rsid w:val="00156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885533">
      <w:bodyDiv w:val="1"/>
      <w:marLeft w:val="0"/>
      <w:marRight w:val="0"/>
      <w:marTop w:val="0"/>
      <w:marBottom w:val="0"/>
      <w:divBdr>
        <w:top w:val="none" w:sz="0" w:space="0" w:color="auto"/>
        <w:left w:val="none" w:sz="0" w:space="0" w:color="auto"/>
        <w:bottom w:val="none" w:sz="0" w:space="0" w:color="auto"/>
        <w:right w:val="none" w:sz="0" w:space="0" w:color="auto"/>
      </w:divBdr>
    </w:div>
    <w:div w:id="126368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ck/a?!&amp;&amp;p=7426fd3384eca431JmltdHM9MTcyMjk4ODgwMCZpZ3VpZD0xYzg2YmQ5YS01YmRjLTYzMDktMzk1Zi1hZTg4NWFkYzYyYzgmaW5zaWQ9NTkwOQ&amp;ptn=3&amp;ver=2&amp;hsh=3&amp;fclid=1c86bd9a-5bdc-6309-395f-ae885adc62c8&amp;psq=how+can+you+identify+coniferous+trees&amp;u=a1aHR0cHM6Ly9uYXR1cmUtbWVudG9yLmNvbS9ob3ctdG8taWRlbnRpZnktY29uaWZlcm91cy10cmVlcy8&amp;ntb=1" TargetMode="External"/><Relationship Id="rId5" Type="http://schemas.openxmlformats.org/officeDocument/2006/relationships/hyperlink" Target="https://www.bing.com/ck/a?!&amp;&amp;p=8a5779c5719daac8JmltdHM9MTcyMjk4ODgwMCZpZ3VpZD0xYzg2YmQ5YS01YmRjLTYzMDktMzk1Zi1hZTg4NWFkYzYyYzgmaW5zaWQ9NjE0OA&amp;ptn=3&amp;ver=2&amp;hsh=3&amp;fclid=1c86bd9a-5bdc-6309-395f-ae885adc62c8&amp;psq=which+countries+cover+sahara+desert&amp;u=a1aHR0cHM6Ly9hLXotYW5pbWFscy5jb20vYmxvZy9zYWhhcmEtZGVzZXJ0LWNvdW50cmllcy8&amp;ntb=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5</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Nkosazana Mokhothu</dc:creator>
  <cp:keywords/>
  <dc:description/>
  <cp:lastModifiedBy>Nkosazana Mokhothu</cp:lastModifiedBy>
  <cp:revision>3</cp:revision>
  <dcterms:created xsi:type="dcterms:W3CDTF">2024-08-07T17:01:00Z</dcterms:created>
  <dcterms:modified xsi:type="dcterms:W3CDTF">2024-08-08T05:43:00Z</dcterms:modified>
</cp:coreProperties>
</file>