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B19283" w14:textId="77777777" w:rsidR="00E45F6C" w:rsidRDefault="00E45F6C" w:rsidP="00E45F6C">
      <w:pPr>
        <w:widowControl w:val="0"/>
        <w:autoSpaceDE w:val="0"/>
        <w:autoSpaceDN w:val="0"/>
        <w:adjustRightInd w:val="0"/>
        <w:jc w:val="center"/>
        <w:rPr>
          <w:rFonts w:ascii="Avenir Light" w:hAnsi="Avenir Light" w:cs="Times New Roman"/>
          <w:b/>
          <w:sz w:val="28"/>
          <w:szCs w:val="28"/>
          <w:lang w:val="en-US"/>
        </w:rPr>
      </w:pPr>
      <w:bookmarkStart w:id="0" w:name="_GoBack"/>
      <w:bookmarkEnd w:id="0"/>
    </w:p>
    <w:p w14:paraId="5F5C0912" w14:textId="77777777" w:rsidR="009840E6" w:rsidRDefault="009840E6" w:rsidP="009840E6">
      <w:pPr>
        <w:widowControl w:val="0"/>
        <w:autoSpaceDE w:val="0"/>
        <w:autoSpaceDN w:val="0"/>
        <w:adjustRightInd w:val="0"/>
        <w:jc w:val="center"/>
        <w:rPr>
          <w:rFonts w:ascii="Avenir Light" w:hAnsi="Avenir Light" w:cs="Times New Roman"/>
          <w:b/>
          <w:sz w:val="28"/>
          <w:szCs w:val="28"/>
          <w:lang w:val="en-US"/>
        </w:rPr>
      </w:pPr>
      <w:r>
        <w:rPr>
          <w:rFonts w:ascii="Avenir Light" w:hAnsi="Avenir Light" w:cs="Times New Roman"/>
          <w:b/>
          <w:sz w:val="28"/>
          <w:szCs w:val="28"/>
          <w:lang w:val="en-US"/>
        </w:rPr>
        <w:t xml:space="preserve">                                                                 </w:t>
      </w:r>
    </w:p>
    <w:p w14:paraId="3F4E7026" w14:textId="05461613" w:rsidR="00E45F6C" w:rsidRDefault="00E45F6C" w:rsidP="009840E6">
      <w:pPr>
        <w:widowControl w:val="0"/>
        <w:autoSpaceDE w:val="0"/>
        <w:autoSpaceDN w:val="0"/>
        <w:adjustRightInd w:val="0"/>
        <w:jc w:val="center"/>
        <w:rPr>
          <w:rFonts w:ascii="Avenir Light" w:hAnsi="Avenir Light" w:cs="Times New Roman"/>
          <w:b/>
          <w:sz w:val="28"/>
          <w:szCs w:val="28"/>
          <w:lang w:val="en-US"/>
        </w:rPr>
      </w:pPr>
      <w:r w:rsidRPr="0015688B">
        <w:rPr>
          <w:rFonts w:ascii="Avenir Light" w:hAnsi="Avenir Light" w:cs="Times New Roman"/>
          <w:b/>
          <w:sz w:val="28"/>
          <w:szCs w:val="28"/>
          <w:lang w:val="en-US"/>
        </w:rPr>
        <w:t>202</w:t>
      </w:r>
      <w:r w:rsidR="004E0409">
        <w:rPr>
          <w:rFonts w:ascii="Avenir Light" w:hAnsi="Avenir Light" w:cs="Times New Roman"/>
          <w:b/>
          <w:sz w:val="28"/>
          <w:szCs w:val="28"/>
          <w:lang w:val="en-US"/>
        </w:rPr>
        <w:t>5</w:t>
      </w:r>
    </w:p>
    <w:p w14:paraId="3F31435D" w14:textId="77777777" w:rsidR="00E45F6C" w:rsidRDefault="00E45F6C" w:rsidP="00E45F6C">
      <w:pPr>
        <w:widowControl w:val="0"/>
        <w:autoSpaceDE w:val="0"/>
        <w:autoSpaceDN w:val="0"/>
        <w:adjustRightInd w:val="0"/>
        <w:jc w:val="center"/>
        <w:rPr>
          <w:rFonts w:ascii="Avenir Light" w:hAnsi="Avenir Light" w:cs="Times New Roman"/>
          <w:b/>
          <w:sz w:val="28"/>
          <w:szCs w:val="28"/>
          <w:lang w:val="en-US"/>
        </w:rPr>
      </w:pPr>
      <w:r>
        <w:rPr>
          <w:rFonts w:ascii="Avenir Light" w:hAnsi="Avenir Light" w:cs="Times New Roman"/>
          <w:b/>
          <w:sz w:val="28"/>
          <w:szCs w:val="28"/>
          <w:lang w:val="en-US"/>
        </w:rPr>
        <w:t xml:space="preserve">QMS </w:t>
      </w:r>
      <w:r w:rsidRPr="0015688B">
        <w:rPr>
          <w:rFonts w:ascii="Avenir Light" w:hAnsi="Avenir Light" w:cs="Times New Roman"/>
          <w:b/>
          <w:sz w:val="28"/>
          <w:szCs w:val="28"/>
          <w:lang w:val="en-US"/>
        </w:rPr>
        <w:t>P</w:t>
      </w:r>
      <w:r w:rsidR="0035343D">
        <w:rPr>
          <w:rFonts w:ascii="Avenir Light" w:hAnsi="Avenir Light" w:cs="Times New Roman"/>
          <w:b/>
          <w:sz w:val="28"/>
          <w:szCs w:val="28"/>
          <w:lang w:val="en-US"/>
        </w:rPr>
        <w:t>RE</w:t>
      </w:r>
      <w:r w:rsidRPr="0015688B">
        <w:rPr>
          <w:rFonts w:ascii="Avenir Light" w:hAnsi="Avenir Light" w:cs="Times New Roman"/>
          <w:b/>
          <w:sz w:val="28"/>
          <w:szCs w:val="28"/>
          <w:lang w:val="en-US"/>
        </w:rPr>
        <w:t>-APPRAISAL DISCUSSION</w:t>
      </w:r>
      <w:r>
        <w:rPr>
          <w:rFonts w:ascii="Avenir Light" w:hAnsi="Avenir Light" w:cs="Times New Roman"/>
          <w:b/>
          <w:sz w:val="28"/>
          <w:szCs w:val="28"/>
          <w:lang w:val="en-US"/>
        </w:rPr>
        <w:t xml:space="preserve"> REPORT</w:t>
      </w:r>
    </w:p>
    <w:tbl>
      <w:tblPr>
        <w:tblStyle w:val="TableGrid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403"/>
        <w:gridCol w:w="2402"/>
        <w:gridCol w:w="2404"/>
        <w:gridCol w:w="2403"/>
      </w:tblGrid>
      <w:tr w:rsidR="0045172B" w14:paraId="16084420" w14:textId="77777777" w:rsidTr="0045172B">
        <w:trPr>
          <w:trHeight w:val="454"/>
        </w:trPr>
        <w:tc>
          <w:tcPr>
            <w:tcW w:w="2403" w:type="dxa"/>
            <w:shd w:val="clear" w:color="auto" w:fill="D9D9D9" w:themeFill="background1" w:themeFillShade="D9"/>
            <w:vAlign w:val="center"/>
          </w:tcPr>
          <w:p w14:paraId="5FF20D4B" w14:textId="77777777" w:rsidR="0045172B" w:rsidRPr="00156224" w:rsidRDefault="0045172B" w:rsidP="0045172B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</w:pPr>
            <w:r w:rsidRPr="00156224"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  <w:t>SCHOOL:</w:t>
            </w:r>
          </w:p>
        </w:tc>
        <w:tc>
          <w:tcPr>
            <w:tcW w:w="2402" w:type="dxa"/>
            <w:vAlign w:val="center"/>
          </w:tcPr>
          <w:p w14:paraId="63F4CD29" w14:textId="300B2194" w:rsidR="0045172B" w:rsidRPr="00156224" w:rsidRDefault="0045172B" w:rsidP="0045172B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sz w:val="20"/>
                <w:szCs w:val="20"/>
                <w:lang w:val="en-US"/>
              </w:rPr>
            </w:pPr>
          </w:p>
        </w:tc>
        <w:tc>
          <w:tcPr>
            <w:tcW w:w="2404" w:type="dxa"/>
            <w:shd w:val="clear" w:color="auto" w:fill="D9D9D9" w:themeFill="background1" w:themeFillShade="D9"/>
            <w:vAlign w:val="center"/>
          </w:tcPr>
          <w:p w14:paraId="416F92B5" w14:textId="77777777" w:rsidR="0045172B" w:rsidRPr="00156224" w:rsidRDefault="0045172B" w:rsidP="0045172B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</w:pPr>
            <w:r w:rsidRPr="00156224"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  <w:t>DATE:</w:t>
            </w:r>
          </w:p>
        </w:tc>
        <w:tc>
          <w:tcPr>
            <w:tcW w:w="2403" w:type="dxa"/>
            <w:vAlign w:val="center"/>
          </w:tcPr>
          <w:p w14:paraId="705C0A69" w14:textId="2F4F012D" w:rsidR="0045172B" w:rsidRPr="00156224" w:rsidRDefault="0045172B" w:rsidP="0045172B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sz w:val="22"/>
                <w:szCs w:val="22"/>
                <w:lang w:val="en-US"/>
              </w:rPr>
            </w:pPr>
          </w:p>
        </w:tc>
      </w:tr>
      <w:tr w:rsidR="0045172B" w14:paraId="2CB40784" w14:textId="77777777" w:rsidTr="0045172B">
        <w:trPr>
          <w:trHeight w:val="454"/>
        </w:trPr>
        <w:tc>
          <w:tcPr>
            <w:tcW w:w="2403" w:type="dxa"/>
            <w:shd w:val="clear" w:color="auto" w:fill="D9D9D9" w:themeFill="background1" w:themeFillShade="D9"/>
            <w:vAlign w:val="center"/>
          </w:tcPr>
          <w:p w14:paraId="562A3B58" w14:textId="77777777" w:rsidR="0045172B" w:rsidRPr="00156224" w:rsidRDefault="0045172B" w:rsidP="0045172B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</w:pPr>
            <w:r w:rsidRPr="00156224"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  <w:t>EDUCATOR’S NAME:</w:t>
            </w:r>
          </w:p>
        </w:tc>
        <w:tc>
          <w:tcPr>
            <w:tcW w:w="2402" w:type="dxa"/>
            <w:vAlign w:val="center"/>
          </w:tcPr>
          <w:p w14:paraId="2D336FE5" w14:textId="3613F88B" w:rsidR="0045172B" w:rsidRPr="00156224" w:rsidRDefault="0045172B" w:rsidP="0045172B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sz w:val="22"/>
                <w:szCs w:val="22"/>
                <w:lang w:val="en-US"/>
              </w:rPr>
            </w:pPr>
          </w:p>
        </w:tc>
        <w:tc>
          <w:tcPr>
            <w:tcW w:w="2404" w:type="dxa"/>
            <w:shd w:val="clear" w:color="auto" w:fill="D9D9D9" w:themeFill="background1" w:themeFillShade="D9"/>
            <w:vAlign w:val="center"/>
          </w:tcPr>
          <w:p w14:paraId="29585E43" w14:textId="77777777" w:rsidR="0045172B" w:rsidRPr="00156224" w:rsidRDefault="0045172B" w:rsidP="0045172B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</w:pPr>
            <w:r w:rsidRPr="00156224"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  <w:t>SUBJECT &amp; GRADE:</w:t>
            </w:r>
          </w:p>
        </w:tc>
        <w:tc>
          <w:tcPr>
            <w:tcW w:w="2403" w:type="dxa"/>
            <w:vAlign w:val="center"/>
          </w:tcPr>
          <w:p w14:paraId="3E25016A" w14:textId="04ECF9FC" w:rsidR="0045172B" w:rsidRPr="00156224" w:rsidRDefault="0045172B" w:rsidP="0045172B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sz w:val="22"/>
                <w:szCs w:val="22"/>
                <w:lang w:val="en-US"/>
              </w:rPr>
            </w:pPr>
          </w:p>
        </w:tc>
      </w:tr>
      <w:tr w:rsidR="0045172B" w14:paraId="072094AC" w14:textId="77777777" w:rsidTr="0045172B">
        <w:trPr>
          <w:trHeight w:val="454"/>
        </w:trPr>
        <w:tc>
          <w:tcPr>
            <w:tcW w:w="2403" w:type="dxa"/>
            <w:shd w:val="clear" w:color="auto" w:fill="D9D9D9" w:themeFill="background1" w:themeFillShade="D9"/>
            <w:vAlign w:val="center"/>
          </w:tcPr>
          <w:p w14:paraId="11911BC9" w14:textId="77777777" w:rsidR="0045172B" w:rsidRPr="00156224" w:rsidRDefault="0045172B" w:rsidP="0045172B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</w:pPr>
            <w:r w:rsidRPr="00156224"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  <w:t>SUPERVISOR:</w:t>
            </w:r>
          </w:p>
        </w:tc>
        <w:tc>
          <w:tcPr>
            <w:tcW w:w="2402" w:type="dxa"/>
            <w:vAlign w:val="center"/>
          </w:tcPr>
          <w:p w14:paraId="06E3B6C7" w14:textId="3732B4CE" w:rsidR="0045172B" w:rsidRPr="00156224" w:rsidRDefault="0045172B" w:rsidP="0045172B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sz w:val="22"/>
                <w:szCs w:val="22"/>
                <w:lang w:val="en-US"/>
              </w:rPr>
            </w:pPr>
          </w:p>
        </w:tc>
        <w:tc>
          <w:tcPr>
            <w:tcW w:w="2404" w:type="dxa"/>
            <w:shd w:val="clear" w:color="auto" w:fill="D9D9D9" w:themeFill="background1" w:themeFillShade="D9"/>
            <w:vAlign w:val="center"/>
          </w:tcPr>
          <w:p w14:paraId="68E7B214" w14:textId="77777777" w:rsidR="0045172B" w:rsidRPr="00156224" w:rsidRDefault="0045172B" w:rsidP="0045172B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</w:pPr>
            <w:r w:rsidRPr="00156224"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  <w:t>RESOURCE PERSON (OPTIONAL)</w:t>
            </w:r>
          </w:p>
        </w:tc>
        <w:tc>
          <w:tcPr>
            <w:tcW w:w="2403" w:type="dxa"/>
            <w:vAlign w:val="center"/>
          </w:tcPr>
          <w:p w14:paraId="1BA7958A" w14:textId="77777777" w:rsidR="0045172B" w:rsidRPr="00156224" w:rsidRDefault="0045172B" w:rsidP="0045172B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sz w:val="22"/>
                <w:szCs w:val="22"/>
                <w:lang w:val="en-US"/>
              </w:rPr>
            </w:pPr>
          </w:p>
        </w:tc>
      </w:tr>
    </w:tbl>
    <w:p w14:paraId="07F42D2E" w14:textId="77777777" w:rsidR="00156224" w:rsidRPr="009E20AD" w:rsidRDefault="00156224" w:rsidP="00E45F6C">
      <w:pPr>
        <w:widowControl w:val="0"/>
        <w:autoSpaceDE w:val="0"/>
        <w:autoSpaceDN w:val="0"/>
        <w:adjustRightInd w:val="0"/>
        <w:jc w:val="center"/>
        <w:rPr>
          <w:rFonts w:ascii="Avenir Light" w:hAnsi="Avenir Light" w:cs="Times New Roman"/>
          <w:b/>
          <w:sz w:val="16"/>
          <w:szCs w:val="16"/>
          <w:lang w:val="en-US"/>
        </w:rPr>
      </w:pPr>
    </w:p>
    <w:tbl>
      <w:tblPr>
        <w:tblStyle w:val="TableGrid"/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8058"/>
        <w:gridCol w:w="777"/>
        <w:gridCol w:w="777"/>
      </w:tblGrid>
      <w:tr w:rsidR="00E45F6C" w14:paraId="60AC6BE1" w14:textId="77777777" w:rsidTr="009E20AD">
        <w:trPr>
          <w:trHeight w:val="397"/>
          <w:jc w:val="center"/>
        </w:trPr>
        <w:tc>
          <w:tcPr>
            <w:tcW w:w="8100" w:type="dxa"/>
            <w:tcBorders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3D75F502" w14:textId="77777777" w:rsidR="00E45F6C" w:rsidRDefault="00E45F6C" w:rsidP="00E45F6C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Avenir Light" w:hAnsi="Avenir Light" w:cs="Times New Roman"/>
                <w:b/>
                <w:sz w:val="28"/>
                <w:szCs w:val="28"/>
                <w:lang w:val="en-US"/>
              </w:rPr>
              <w:t>PRE-APPRAISAL STANDARDS</w:t>
            </w:r>
          </w:p>
        </w:tc>
        <w:tc>
          <w:tcPr>
            <w:tcW w:w="778" w:type="dxa"/>
            <w:tcBorders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1452983" w14:textId="77777777" w:rsidR="00E45F6C" w:rsidRDefault="00E45F6C" w:rsidP="00E45F6C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Avenir Light" w:hAnsi="Avenir Light" w:cs="Times New Roman"/>
                <w:b/>
                <w:sz w:val="28"/>
                <w:szCs w:val="28"/>
                <w:lang w:val="en-US"/>
              </w:rPr>
              <w:t>YES</w:t>
            </w:r>
          </w:p>
        </w:tc>
        <w:tc>
          <w:tcPr>
            <w:tcW w:w="778" w:type="dxa"/>
            <w:tcBorders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055673FD" w14:textId="77777777" w:rsidR="00E45F6C" w:rsidRDefault="00E45F6C" w:rsidP="00E45F6C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Avenir Light" w:hAnsi="Avenir Light" w:cs="Times New Roman"/>
                <w:b/>
                <w:sz w:val="28"/>
                <w:szCs w:val="28"/>
                <w:lang w:val="en-US"/>
              </w:rPr>
              <w:t>NO</w:t>
            </w:r>
          </w:p>
        </w:tc>
      </w:tr>
      <w:tr w:rsidR="00E45F6C" w14:paraId="062A396D" w14:textId="77777777" w:rsidTr="009E20AD">
        <w:trPr>
          <w:trHeight w:val="397"/>
          <w:jc w:val="center"/>
        </w:trPr>
        <w:tc>
          <w:tcPr>
            <w:tcW w:w="8100" w:type="dxa"/>
            <w:tcBorders>
              <w:bottom w:val="single" w:sz="2" w:space="0" w:color="auto"/>
            </w:tcBorders>
            <w:vAlign w:val="center"/>
          </w:tcPr>
          <w:p w14:paraId="51B36EB4" w14:textId="77777777" w:rsidR="00E45F6C" w:rsidRPr="009235FC" w:rsidRDefault="00E45F6C" w:rsidP="00E45F6C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venir Light" w:hAnsi="Avenir Light" w:cs="Times New Roman"/>
                <w:sz w:val="20"/>
                <w:szCs w:val="20"/>
                <w:lang w:val="en-US"/>
              </w:rPr>
            </w:pPr>
            <w:r w:rsidRPr="009235FC">
              <w:rPr>
                <w:rFonts w:ascii="Avenir Light" w:hAnsi="Avenir Light" w:cs="Times New Roman"/>
                <w:sz w:val="20"/>
                <w:szCs w:val="20"/>
                <w:lang w:val="en-US"/>
              </w:rPr>
              <w:t xml:space="preserve">Did the supervisor and educator have a </w:t>
            </w:r>
            <w:r w:rsidRPr="009235FC">
              <w:rPr>
                <w:rFonts w:ascii="Avenir Light" w:hAnsi="Avenir Light" w:cs="Times New Roman"/>
                <w:b/>
                <w:sz w:val="20"/>
                <w:szCs w:val="20"/>
                <w:lang w:val="en-US"/>
              </w:rPr>
              <w:t>common understanding of performance standards and rating?</w:t>
            </w:r>
          </w:p>
        </w:tc>
        <w:tc>
          <w:tcPr>
            <w:tcW w:w="778" w:type="dxa"/>
            <w:tcBorders>
              <w:bottom w:val="single" w:sz="2" w:space="0" w:color="auto"/>
            </w:tcBorders>
            <w:vAlign w:val="center"/>
          </w:tcPr>
          <w:p w14:paraId="6BAAD2AB" w14:textId="123EFBD6" w:rsidR="00E45F6C" w:rsidRPr="009235FC" w:rsidRDefault="00E45F6C" w:rsidP="009E20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venir Light" w:hAnsi="Avenir Light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78" w:type="dxa"/>
            <w:tcBorders>
              <w:bottom w:val="single" w:sz="2" w:space="0" w:color="auto"/>
            </w:tcBorders>
            <w:vAlign w:val="center"/>
          </w:tcPr>
          <w:p w14:paraId="1360DDD0" w14:textId="77777777" w:rsidR="00E45F6C" w:rsidRPr="009235FC" w:rsidRDefault="00E45F6C" w:rsidP="009E20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venir Light" w:hAnsi="Avenir Light" w:cs="Times New Roman"/>
                <w:b/>
                <w:sz w:val="20"/>
                <w:szCs w:val="20"/>
                <w:lang w:val="en-US"/>
              </w:rPr>
            </w:pPr>
          </w:p>
        </w:tc>
      </w:tr>
      <w:tr w:rsidR="00E45F6C" w14:paraId="16DE3279" w14:textId="77777777" w:rsidTr="009E20AD">
        <w:trPr>
          <w:trHeight w:val="397"/>
          <w:jc w:val="center"/>
        </w:trPr>
        <w:tc>
          <w:tcPr>
            <w:tcW w:w="810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CE9BB4E" w14:textId="77777777" w:rsidR="00E45F6C" w:rsidRPr="009235FC" w:rsidRDefault="00E45F6C" w:rsidP="00E45F6C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venir Light" w:hAnsi="Avenir Light" w:cs="Times New Roman"/>
                <w:sz w:val="20"/>
                <w:szCs w:val="20"/>
                <w:lang w:val="en-US"/>
              </w:rPr>
            </w:pPr>
            <w:r w:rsidRPr="009235FC">
              <w:rPr>
                <w:rFonts w:ascii="Avenir Light" w:hAnsi="Avenir Light" w:cs="Times New Roman"/>
                <w:sz w:val="20"/>
                <w:szCs w:val="20"/>
                <w:lang w:val="en-US"/>
              </w:rPr>
              <w:t xml:space="preserve">Did the supervisor and educator identify and agree on </w:t>
            </w:r>
            <w:r w:rsidRPr="009235FC">
              <w:rPr>
                <w:rFonts w:ascii="Avenir Light" w:hAnsi="Avenir Light" w:cs="Times New Roman"/>
                <w:b/>
                <w:sz w:val="20"/>
                <w:szCs w:val="20"/>
                <w:lang w:val="en-US"/>
              </w:rPr>
              <w:t>contextual factors</w:t>
            </w:r>
            <w:r w:rsidRPr="009235FC">
              <w:rPr>
                <w:rFonts w:ascii="Avenir Light" w:hAnsi="Avenir Light" w:cs="Times New Roman"/>
                <w:sz w:val="20"/>
                <w:szCs w:val="20"/>
                <w:lang w:val="en-US"/>
              </w:rPr>
              <w:t xml:space="preserve"> likely to impact on educator’s performance, and how to mitigate them?</w:t>
            </w:r>
          </w:p>
        </w:tc>
        <w:tc>
          <w:tcPr>
            <w:tcW w:w="778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4DC3555C" w14:textId="154FF891" w:rsidR="00E45F6C" w:rsidRPr="009235FC" w:rsidRDefault="00E45F6C" w:rsidP="009E20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venir Light" w:hAnsi="Avenir Light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78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9AE82D6" w14:textId="77777777" w:rsidR="00E45F6C" w:rsidRPr="009235FC" w:rsidRDefault="00E45F6C" w:rsidP="009E20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venir Light" w:hAnsi="Avenir Light" w:cs="Times New Roman"/>
                <w:b/>
                <w:sz w:val="20"/>
                <w:szCs w:val="20"/>
                <w:lang w:val="en-US"/>
              </w:rPr>
            </w:pPr>
          </w:p>
        </w:tc>
      </w:tr>
      <w:tr w:rsidR="00E45F6C" w14:paraId="1600A3D0" w14:textId="77777777" w:rsidTr="009E20AD">
        <w:trPr>
          <w:trHeight w:val="397"/>
          <w:jc w:val="center"/>
        </w:trPr>
        <w:tc>
          <w:tcPr>
            <w:tcW w:w="810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543008E" w14:textId="77777777" w:rsidR="00E45F6C" w:rsidRPr="009235FC" w:rsidRDefault="00E45F6C" w:rsidP="00E45F6C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venir Light" w:hAnsi="Avenir Light" w:cs="Times New Roman"/>
                <w:sz w:val="20"/>
                <w:szCs w:val="20"/>
                <w:lang w:val="en-US"/>
              </w:rPr>
            </w:pPr>
            <w:r w:rsidRPr="009235FC">
              <w:rPr>
                <w:rFonts w:ascii="Avenir Light" w:hAnsi="Avenir Light" w:cs="Times New Roman"/>
                <w:sz w:val="20"/>
                <w:szCs w:val="20"/>
                <w:lang w:val="en-US"/>
              </w:rPr>
              <w:t xml:space="preserve">Did the educator </w:t>
            </w:r>
            <w:r w:rsidRPr="009235FC">
              <w:rPr>
                <w:rFonts w:ascii="Avenir Light" w:hAnsi="Avenir Light" w:cs="Times New Roman"/>
                <w:b/>
                <w:sz w:val="20"/>
                <w:szCs w:val="20"/>
                <w:lang w:val="en-US"/>
              </w:rPr>
              <w:t>submit a completed self-appraisal instrument</w:t>
            </w:r>
            <w:r w:rsidRPr="009235FC">
              <w:rPr>
                <w:rFonts w:ascii="Avenir Light" w:hAnsi="Avenir Light" w:cs="Times New Roman"/>
                <w:sz w:val="20"/>
                <w:szCs w:val="20"/>
                <w:lang w:val="en-US"/>
              </w:rPr>
              <w:t xml:space="preserve"> to the supervisor?</w:t>
            </w:r>
          </w:p>
        </w:tc>
        <w:tc>
          <w:tcPr>
            <w:tcW w:w="778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679350E" w14:textId="37FF9284" w:rsidR="00E45F6C" w:rsidRPr="009235FC" w:rsidRDefault="00E45F6C" w:rsidP="009E20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venir Light" w:hAnsi="Avenir Light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78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2F54264" w14:textId="77777777" w:rsidR="00E45F6C" w:rsidRPr="009235FC" w:rsidRDefault="00E45F6C" w:rsidP="009E20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venir Light" w:hAnsi="Avenir Light" w:cs="Times New Roman"/>
                <w:b/>
                <w:sz w:val="20"/>
                <w:szCs w:val="20"/>
                <w:lang w:val="en-US"/>
              </w:rPr>
            </w:pPr>
          </w:p>
        </w:tc>
      </w:tr>
      <w:tr w:rsidR="00E45F6C" w14:paraId="781E80CA" w14:textId="77777777" w:rsidTr="009E20AD">
        <w:trPr>
          <w:trHeight w:val="397"/>
          <w:jc w:val="center"/>
        </w:trPr>
        <w:tc>
          <w:tcPr>
            <w:tcW w:w="810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1991FDB" w14:textId="77777777" w:rsidR="00E45F6C" w:rsidRPr="009235FC" w:rsidRDefault="00E45F6C" w:rsidP="00E45F6C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venir Light" w:hAnsi="Avenir Light" w:cs="Times New Roman"/>
                <w:sz w:val="20"/>
                <w:szCs w:val="20"/>
                <w:lang w:val="en-US"/>
              </w:rPr>
            </w:pPr>
            <w:r w:rsidRPr="009235FC">
              <w:rPr>
                <w:rFonts w:ascii="Avenir Light" w:hAnsi="Avenir Light" w:cs="Times New Roman"/>
                <w:sz w:val="20"/>
                <w:szCs w:val="20"/>
                <w:lang w:val="en-US"/>
              </w:rPr>
              <w:t xml:space="preserve">Did the supervisor discuss with the educator the expectations of the </w:t>
            </w:r>
            <w:r w:rsidRPr="009235FC">
              <w:rPr>
                <w:rFonts w:ascii="Avenir Light" w:hAnsi="Avenir Light" w:cs="Times New Roman"/>
                <w:b/>
                <w:sz w:val="20"/>
                <w:szCs w:val="20"/>
                <w:lang w:val="en-US"/>
              </w:rPr>
              <w:t>lesson observation?</w:t>
            </w:r>
          </w:p>
        </w:tc>
        <w:tc>
          <w:tcPr>
            <w:tcW w:w="778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A67F55D" w14:textId="62A4A280" w:rsidR="00E45F6C" w:rsidRPr="009235FC" w:rsidRDefault="00E45F6C" w:rsidP="009E20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venir Light" w:hAnsi="Avenir Light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78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13CE4B3" w14:textId="77777777" w:rsidR="00E45F6C" w:rsidRPr="009235FC" w:rsidRDefault="00E45F6C" w:rsidP="009E20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venir Light" w:hAnsi="Avenir Light" w:cs="Times New Roman"/>
                <w:b/>
                <w:sz w:val="20"/>
                <w:szCs w:val="20"/>
                <w:lang w:val="en-US"/>
              </w:rPr>
            </w:pPr>
          </w:p>
        </w:tc>
      </w:tr>
      <w:tr w:rsidR="00E45F6C" w14:paraId="397A6876" w14:textId="77777777" w:rsidTr="009E20AD">
        <w:trPr>
          <w:trHeight w:val="397"/>
          <w:jc w:val="center"/>
        </w:trPr>
        <w:tc>
          <w:tcPr>
            <w:tcW w:w="8100" w:type="dxa"/>
            <w:tcBorders>
              <w:top w:val="single" w:sz="2" w:space="0" w:color="auto"/>
            </w:tcBorders>
            <w:vAlign w:val="center"/>
          </w:tcPr>
          <w:p w14:paraId="453FB673" w14:textId="77777777" w:rsidR="00E45F6C" w:rsidRPr="009235FC" w:rsidRDefault="00E45F6C" w:rsidP="00E45F6C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Avenir Light" w:hAnsi="Avenir Light" w:cs="Times New Roman"/>
                <w:sz w:val="20"/>
                <w:szCs w:val="20"/>
                <w:lang w:val="en-US"/>
              </w:rPr>
            </w:pPr>
            <w:r w:rsidRPr="009235FC">
              <w:rPr>
                <w:rFonts w:ascii="Avenir Light" w:hAnsi="Avenir Light" w:cs="Times New Roman"/>
                <w:sz w:val="20"/>
                <w:szCs w:val="20"/>
                <w:lang w:val="en-US"/>
              </w:rPr>
              <w:t xml:space="preserve">Did the educator submit </w:t>
            </w:r>
            <w:r w:rsidRPr="009235FC">
              <w:rPr>
                <w:rFonts w:ascii="Avenir Light" w:hAnsi="Avenir Light" w:cs="Times New Roman"/>
                <w:b/>
                <w:sz w:val="20"/>
                <w:szCs w:val="20"/>
                <w:lang w:val="en-US"/>
              </w:rPr>
              <w:t>sources of evidence to validate the ratings</w:t>
            </w:r>
            <w:r w:rsidRPr="009235FC">
              <w:rPr>
                <w:rFonts w:ascii="Avenir Light" w:hAnsi="Avenir Light" w:cs="Times New Roman"/>
                <w:sz w:val="20"/>
                <w:szCs w:val="20"/>
                <w:lang w:val="en-US"/>
              </w:rPr>
              <w:t>?</w:t>
            </w:r>
          </w:p>
        </w:tc>
        <w:tc>
          <w:tcPr>
            <w:tcW w:w="778" w:type="dxa"/>
            <w:tcBorders>
              <w:top w:val="single" w:sz="2" w:space="0" w:color="auto"/>
            </w:tcBorders>
            <w:vAlign w:val="center"/>
          </w:tcPr>
          <w:p w14:paraId="3847375D" w14:textId="60FAEC74" w:rsidR="00E45F6C" w:rsidRPr="009235FC" w:rsidRDefault="00E45F6C" w:rsidP="009E20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venir Light" w:hAnsi="Avenir Light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778" w:type="dxa"/>
            <w:tcBorders>
              <w:top w:val="single" w:sz="2" w:space="0" w:color="auto"/>
            </w:tcBorders>
            <w:vAlign w:val="center"/>
          </w:tcPr>
          <w:p w14:paraId="1F23BF9B" w14:textId="77777777" w:rsidR="00E45F6C" w:rsidRPr="009235FC" w:rsidRDefault="00E45F6C" w:rsidP="009E20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venir Light" w:hAnsi="Avenir Light" w:cs="Times New Roman"/>
                <w:b/>
                <w:sz w:val="20"/>
                <w:szCs w:val="20"/>
                <w:lang w:val="en-US"/>
              </w:rPr>
            </w:pPr>
          </w:p>
        </w:tc>
      </w:tr>
    </w:tbl>
    <w:p w14:paraId="280657D4" w14:textId="154E03D2" w:rsidR="00E45F6C" w:rsidRDefault="00E45F6C" w:rsidP="00E45F6C">
      <w:pPr>
        <w:widowControl w:val="0"/>
        <w:autoSpaceDE w:val="0"/>
        <w:autoSpaceDN w:val="0"/>
        <w:adjustRightInd w:val="0"/>
        <w:rPr>
          <w:rFonts w:ascii="Avenir Light" w:hAnsi="Avenir Light" w:cs="Times New Roman"/>
          <w:b/>
          <w:sz w:val="28"/>
          <w:szCs w:val="28"/>
          <w:lang w:val="en-US"/>
        </w:rPr>
      </w:pPr>
      <w:r>
        <w:rPr>
          <w:rFonts w:ascii="Avenir Light" w:hAnsi="Avenir Light" w:cs="Times New Roman"/>
          <w:b/>
          <w:sz w:val="28"/>
          <w:szCs w:val="28"/>
          <w:lang w:val="en-US"/>
        </w:rPr>
        <w:t>OVERALL REMARKS:</w:t>
      </w:r>
    </w:p>
    <w:tbl>
      <w:tblPr>
        <w:tblStyle w:val="TableGrid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203"/>
        <w:gridCol w:w="3204"/>
        <w:gridCol w:w="3205"/>
      </w:tblGrid>
      <w:tr w:rsidR="00E45F6C" w:rsidRPr="00156224" w14:paraId="36C4F186" w14:textId="77777777" w:rsidTr="00156224">
        <w:trPr>
          <w:trHeight w:val="283"/>
        </w:trPr>
        <w:tc>
          <w:tcPr>
            <w:tcW w:w="3207" w:type="dxa"/>
            <w:shd w:val="clear" w:color="auto" w:fill="D9D9D9" w:themeFill="background1" w:themeFillShade="D9"/>
            <w:vAlign w:val="center"/>
          </w:tcPr>
          <w:p w14:paraId="16641525" w14:textId="77777777" w:rsidR="00E45F6C" w:rsidRPr="00156224" w:rsidRDefault="00E45F6C" w:rsidP="00E45F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</w:pPr>
            <w:r w:rsidRPr="00156224"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  <w:t>SUPERVISOR</w:t>
            </w:r>
          </w:p>
        </w:tc>
        <w:tc>
          <w:tcPr>
            <w:tcW w:w="3207" w:type="dxa"/>
            <w:shd w:val="clear" w:color="auto" w:fill="D9D9D9" w:themeFill="background1" w:themeFillShade="D9"/>
            <w:vAlign w:val="center"/>
          </w:tcPr>
          <w:p w14:paraId="188BD79A" w14:textId="77777777" w:rsidR="00E45F6C" w:rsidRPr="00156224" w:rsidRDefault="00E45F6C" w:rsidP="00E45F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</w:pPr>
            <w:r w:rsidRPr="00156224"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  <w:t>EDUCATOR</w:t>
            </w:r>
          </w:p>
        </w:tc>
        <w:tc>
          <w:tcPr>
            <w:tcW w:w="3208" w:type="dxa"/>
            <w:shd w:val="clear" w:color="auto" w:fill="D9D9D9" w:themeFill="background1" w:themeFillShade="D9"/>
            <w:vAlign w:val="center"/>
          </w:tcPr>
          <w:p w14:paraId="47DAFA66" w14:textId="77777777" w:rsidR="00E45F6C" w:rsidRPr="00156224" w:rsidRDefault="00E45F6C" w:rsidP="00E45F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</w:pPr>
            <w:r w:rsidRPr="00156224"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  <w:t>RESOURCE PERSON (OPTIONAL)</w:t>
            </w:r>
          </w:p>
        </w:tc>
      </w:tr>
      <w:tr w:rsidR="00E45F6C" w14:paraId="1BA997E9" w14:textId="77777777" w:rsidTr="00E45F6C">
        <w:trPr>
          <w:trHeight w:val="397"/>
        </w:trPr>
        <w:tc>
          <w:tcPr>
            <w:tcW w:w="3207" w:type="dxa"/>
            <w:vAlign w:val="center"/>
          </w:tcPr>
          <w:p w14:paraId="58CE4D0E" w14:textId="77777777" w:rsidR="00E45F6C" w:rsidRDefault="00E45F6C" w:rsidP="009840E6">
            <w:pPr>
              <w:ind w:left="360"/>
              <w:rPr>
                <w:rFonts w:ascii="Avenir Light" w:hAnsi="Avenir Light"/>
                <w:sz w:val="16"/>
                <w:szCs w:val="16"/>
                <w:lang w:val="en-ZA"/>
              </w:rPr>
            </w:pPr>
          </w:p>
          <w:p w14:paraId="2482E795" w14:textId="77777777" w:rsidR="009840E6" w:rsidRDefault="009840E6" w:rsidP="009840E6">
            <w:pPr>
              <w:ind w:left="360"/>
              <w:rPr>
                <w:rFonts w:ascii="Avenir Light" w:hAnsi="Avenir Light"/>
                <w:sz w:val="16"/>
                <w:szCs w:val="16"/>
                <w:lang w:val="en-ZA"/>
              </w:rPr>
            </w:pPr>
          </w:p>
          <w:p w14:paraId="5267F3E9" w14:textId="77777777" w:rsidR="009840E6" w:rsidRDefault="009840E6" w:rsidP="009840E6">
            <w:pPr>
              <w:ind w:left="360"/>
              <w:rPr>
                <w:rFonts w:ascii="Avenir Light" w:hAnsi="Avenir Light"/>
                <w:sz w:val="16"/>
                <w:szCs w:val="16"/>
                <w:lang w:val="en-ZA"/>
              </w:rPr>
            </w:pPr>
          </w:p>
          <w:p w14:paraId="532313DF" w14:textId="77777777" w:rsidR="009840E6" w:rsidRDefault="009840E6" w:rsidP="009840E6">
            <w:pPr>
              <w:ind w:left="360"/>
              <w:rPr>
                <w:rFonts w:ascii="Avenir Light" w:hAnsi="Avenir Light"/>
                <w:sz w:val="16"/>
                <w:szCs w:val="16"/>
                <w:lang w:val="en-ZA"/>
              </w:rPr>
            </w:pPr>
          </w:p>
          <w:p w14:paraId="32969101" w14:textId="77777777" w:rsidR="009840E6" w:rsidRDefault="009840E6" w:rsidP="009840E6">
            <w:pPr>
              <w:ind w:left="360"/>
              <w:rPr>
                <w:rFonts w:ascii="Avenir Light" w:hAnsi="Avenir Light"/>
                <w:sz w:val="16"/>
                <w:szCs w:val="16"/>
                <w:lang w:val="en-ZA"/>
              </w:rPr>
            </w:pPr>
          </w:p>
          <w:p w14:paraId="6CDEB7E3" w14:textId="77777777" w:rsidR="009840E6" w:rsidRDefault="009840E6" w:rsidP="009840E6">
            <w:pPr>
              <w:ind w:left="360"/>
              <w:rPr>
                <w:rFonts w:ascii="Avenir Light" w:hAnsi="Avenir Light"/>
                <w:sz w:val="16"/>
                <w:szCs w:val="16"/>
                <w:lang w:val="en-ZA"/>
              </w:rPr>
            </w:pPr>
          </w:p>
          <w:p w14:paraId="66589A0A" w14:textId="77777777" w:rsidR="009840E6" w:rsidRDefault="009840E6" w:rsidP="009840E6">
            <w:pPr>
              <w:ind w:left="360"/>
              <w:rPr>
                <w:rFonts w:ascii="Avenir Light" w:hAnsi="Avenir Light"/>
                <w:sz w:val="16"/>
                <w:szCs w:val="16"/>
                <w:lang w:val="en-ZA"/>
              </w:rPr>
            </w:pPr>
          </w:p>
          <w:p w14:paraId="3E7D33B8" w14:textId="6CC97EFD" w:rsidR="009840E6" w:rsidRDefault="009840E6" w:rsidP="009840E6">
            <w:pPr>
              <w:ind w:left="360"/>
              <w:rPr>
                <w:rFonts w:ascii="Avenir Light" w:hAnsi="Avenir Light"/>
                <w:sz w:val="16"/>
                <w:szCs w:val="16"/>
                <w:lang w:val="en-ZA"/>
              </w:rPr>
            </w:pPr>
          </w:p>
          <w:p w14:paraId="09199092" w14:textId="34CBF0CE" w:rsidR="004E0409" w:rsidRDefault="004E0409" w:rsidP="009840E6">
            <w:pPr>
              <w:ind w:left="360"/>
              <w:rPr>
                <w:rFonts w:ascii="Avenir Light" w:hAnsi="Avenir Light"/>
                <w:sz w:val="16"/>
                <w:szCs w:val="16"/>
                <w:lang w:val="en-ZA"/>
              </w:rPr>
            </w:pPr>
          </w:p>
          <w:p w14:paraId="0EE1D86B" w14:textId="09384296" w:rsidR="004E0409" w:rsidRDefault="004E0409" w:rsidP="009840E6">
            <w:pPr>
              <w:ind w:left="360"/>
              <w:rPr>
                <w:rFonts w:ascii="Avenir Light" w:hAnsi="Avenir Light"/>
                <w:sz w:val="16"/>
                <w:szCs w:val="16"/>
                <w:lang w:val="en-ZA"/>
              </w:rPr>
            </w:pPr>
          </w:p>
          <w:p w14:paraId="4E5F336E" w14:textId="3544F2FB" w:rsidR="004E0409" w:rsidRDefault="004E0409" w:rsidP="009840E6">
            <w:pPr>
              <w:ind w:left="360"/>
              <w:rPr>
                <w:rFonts w:ascii="Avenir Light" w:hAnsi="Avenir Light"/>
                <w:sz w:val="16"/>
                <w:szCs w:val="16"/>
                <w:lang w:val="en-ZA"/>
              </w:rPr>
            </w:pPr>
          </w:p>
          <w:p w14:paraId="312A4FDE" w14:textId="3F46B278" w:rsidR="004E0409" w:rsidRDefault="004E0409" w:rsidP="009840E6">
            <w:pPr>
              <w:ind w:left="360"/>
              <w:rPr>
                <w:rFonts w:ascii="Avenir Light" w:hAnsi="Avenir Light"/>
                <w:sz w:val="16"/>
                <w:szCs w:val="16"/>
                <w:lang w:val="en-ZA"/>
              </w:rPr>
            </w:pPr>
          </w:p>
          <w:p w14:paraId="16396FA0" w14:textId="77777777" w:rsidR="004E0409" w:rsidRDefault="004E0409" w:rsidP="009840E6">
            <w:pPr>
              <w:ind w:left="360"/>
              <w:rPr>
                <w:rFonts w:ascii="Avenir Light" w:hAnsi="Avenir Light"/>
                <w:sz w:val="16"/>
                <w:szCs w:val="16"/>
                <w:lang w:val="en-ZA"/>
              </w:rPr>
            </w:pPr>
          </w:p>
          <w:p w14:paraId="06A3FD4D" w14:textId="77777777" w:rsidR="009840E6" w:rsidRDefault="009840E6" w:rsidP="009840E6">
            <w:pPr>
              <w:ind w:left="360"/>
              <w:rPr>
                <w:rFonts w:ascii="Avenir Light" w:hAnsi="Avenir Light"/>
                <w:sz w:val="16"/>
                <w:szCs w:val="16"/>
                <w:lang w:val="en-ZA"/>
              </w:rPr>
            </w:pPr>
          </w:p>
          <w:p w14:paraId="152376DF" w14:textId="77777777" w:rsidR="009840E6" w:rsidRDefault="009840E6" w:rsidP="009840E6">
            <w:pPr>
              <w:ind w:left="360"/>
              <w:rPr>
                <w:rFonts w:ascii="Avenir Light" w:hAnsi="Avenir Light"/>
                <w:sz w:val="16"/>
                <w:szCs w:val="16"/>
                <w:lang w:val="en-ZA"/>
              </w:rPr>
            </w:pPr>
          </w:p>
          <w:p w14:paraId="22EB68DD" w14:textId="77777777" w:rsidR="009840E6" w:rsidRDefault="009840E6" w:rsidP="009840E6">
            <w:pPr>
              <w:ind w:left="360"/>
              <w:rPr>
                <w:rFonts w:ascii="Avenir Light" w:hAnsi="Avenir Light"/>
                <w:sz w:val="16"/>
                <w:szCs w:val="16"/>
                <w:lang w:val="en-ZA"/>
              </w:rPr>
            </w:pPr>
          </w:p>
          <w:p w14:paraId="16FB994F" w14:textId="77777777" w:rsidR="009840E6" w:rsidRDefault="009840E6" w:rsidP="009840E6">
            <w:pPr>
              <w:ind w:left="360"/>
              <w:rPr>
                <w:rFonts w:ascii="Avenir Light" w:hAnsi="Avenir Light"/>
                <w:sz w:val="16"/>
                <w:szCs w:val="16"/>
                <w:lang w:val="en-ZA"/>
              </w:rPr>
            </w:pPr>
          </w:p>
          <w:p w14:paraId="14371639" w14:textId="3C229D5C" w:rsidR="009840E6" w:rsidRPr="009E20AD" w:rsidRDefault="009840E6" w:rsidP="009840E6">
            <w:pPr>
              <w:ind w:left="360"/>
              <w:rPr>
                <w:rFonts w:ascii="Avenir Light" w:hAnsi="Avenir Light"/>
                <w:sz w:val="16"/>
                <w:szCs w:val="16"/>
                <w:lang w:val="en-ZA"/>
              </w:rPr>
            </w:pPr>
          </w:p>
        </w:tc>
        <w:tc>
          <w:tcPr>
            <w:tcW w:w="3207" w:type="dxa"/>
            <w:vAlign w:val="center"/>
          </w:tcPr>
          <w:p w14:paraId="205C3BBC" w14:textId="77777777" w:rsidR="00E45F6C" w:rsidRDefault="00E45F6C" w:rsidP="00E45F6C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b/>
                <w:sz w:val="28"/>
                <w:szCs w:val="28"/>
                <w:lang w:val="en-US"/>
              </w:rPr>
            </w:pPr>
          </w:p>
          <w:p w14:paraId="0D6C6987" w14:textId="77777777" w:rsidR="00266D27" w:rsidRDefault="00266D27" w:rsidP="00E45F6C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b/>
                <w:sz w:val="28"/>
                <w:szCs w:val="28"/>
                <w:lang w:val="en-US"/>
              </w:rPr>
            </w:pPr>
          </w:p>
          <w:p w14:paraId="1319056F" w14:textId="77777777" w:rsidR="00266D27" w:rsidRDefault="00266D27" w:rsidP="00E45F6C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b/>
                <w:sz w:val="28"/>
                <w:szCs w:val="28"/>
                <w:lang w:val="en-US"/>
              </w:rPr>
            </w:pPr>
          </w:p>
          <w:p w14:paraId="41F23F4D" w14:textId="77777777" w:rsidR="00266D27" w:rsidRDefault="00266D27" w:rsidP="00E45F6C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b/>
                <w:sz w:val="28"/>
                <w:szCs w:val="28"/>
                <w:lang w:val="en-US"/>
              </w:rPr>
            </w:pPr>
          </w:p>
          <w:p w14:paraId="05734DDC" w14:textId="77777777" w:rsidR="00266D27" w:rsidRDefault="00266D27" w:rsidP="00E45F6C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3208" w:type="dxa"/>
            <w:vAlign w:val="center"/>
          </w:tcPr>
          <w:p w14:paraId="337E9F14" w14:textId="77777777" w:rsidR="00E45F6C" w:rsidRDefault="00E45F6C" w:rsidP="00E45F6C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b/>
                <w:sz w:val="28"/>
                <w:szCs w:val="28"/>
                <w:lang w:val="en-US"/>
              </w:rPr>
            </w:pPr>
          </w:p>
        </w:tc>
      </w:tr>
      <w:tr w:rsidR="00E45F6C" w14:paraId="194C8114" w14:textId="77777777" w:rsidTr="00E45F6C">
        <w:trPr>
          <w:trHeight w:val="397"/>
        </w:trPr>
        <w:tc>
          <w:tcPr>
            <w:tcW w:w="3207" w:type="dxa"/>
            <w:vAlign w:val="center"/>
          </w:tcPr>
          <w:p w14:paraId="543590B9" w14:textId="77777777" w:rsidR="00E45F6C" w:rsidRPr="00E45F6C" w:rsidRDefault="00E45F6C" w:rsidP="00E45F6C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</w:pPr>
            <w:r w:rsidRPr="00E45F6C"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  <w:t>SIGNATURE:</w:t>
            </w:r>
          </w:p>
        </w:tc>
        <w:tc>
          <w:tcPr>
            <w:tcW w:w="3207" w:type="dxa"/>
            <w:vAlign w:val="center"/>
          </w:tcPr>
          <w:p w14:paraId="25FDE333" w14:textId="77777777" w:rsidR="00E45F6C" w:rsidRPr="00E45F6C" w:rsidRDefault="00E45F6C" w:rsidP="00E45F6C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</w:pPr>
            <w:r w:rsidRPr="00E45F6C"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  <w:t>SIGNATURE:</w:t>
            </w:r>
          </w:p>
        </w:tc>
        <w:tc>
          <w:tcPr>
            <w:tcW w:w="3208" w:type="dxa"/>
            <w:vAlign w:val="center"/>
          </w:tcPr>
          <w:p w14:paraId="1801D4C6" w14:textId="77777777" w:rsidR="00E45F6C" w:rsidRPr="00E45F6C" w:rsidRDefault="00E45F6C" w:rsidP="00E45F6C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</w:pPr>
            <w:r w:rsidRPr="00E45F6C"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  <w:t>SIGNATURE:</w:t>
            </w:r>
          </w:p>
        </w:tc>
      </w:tr>
      <w:tr w:rsidR="00E45F6C" w14:paraId="257D74BA" w14:textId="77777777" w:rsidTr="00E45F6C">
        <w:trPr>
          <w:trHeight w:val="397"/>
        </w:trPr>
        <w:tc>
          <w:tcPr>
            <w:tcW w:w="3207" w:type="dxa"/>
            <w:vAlign w:val="center"/>
          </w:tcPr>
          <w:p w14:paraId="2700AB3E" w14:textId="6C39287D" w:rsidR="00E45F6C" w:rsidRPr="00E45F6C" w:rsidRDefault="00E45F6C" w:rsidP="00E45F6C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</w:pPr>
            <w:r w:rsidRPr="00E45F6C"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  <w:t>DATE:</w:t>
            </w:r>
            <w:r w:rsidR="0045172B"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207" w:type="dxa"/>
            <w:vAlign w:val="center"/>
          </w:tcPr>
          <w:p w14:paraId="5FB62E3B" w14:textId="67D34170" w:rsidR="00E45F6C" w:rsidRPr="00E45F6C" w:rsidRDefault="00E45F6C" w:rsidP="00E45F6C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</w:pPr>
            <w:r w:rsidRPr="00E45F6C"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  <w:t>DATE:</w:t>
            </w:r>
            <w:r w:rsidR="0045172B"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208" w:type="dxa"/>
            <w:vAlign w:val="center"/>
          </w:tcPr>
          <w:p w14:paraId="6B187CED" w14:textId="77777777" w:rsidR="00E45F6C" w:rsidRPr="00E45F6C" w:rsidRDefault="00E45F6C" w:rsidP="00E45F6C">
            <w:pPr>
              <w:widowControl w:val="0"/>
              <w:autoSpaceDE w:val="0"/>
              <w:autoSpaceDN w:val="0"/>
              <w:adjustRightInd w:val="0"/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</w:pPr>
            <w:r w:rsidRPr="00E45F6C">
              <w:rPr>
                <w:rFonts w:ascii="Avenir Light" w:hAnsi="Avenir Light" w:cs="Times New Roman"/>
                <w:b/>
                <w:sz w:val="22"/>
                <w:szCs w:val="22"/>
                <w:lang w:val="en-US"/>
              </w:rPr>
              <w:t>DATE:</w:t>
            </w:r>
          </w:p>
        </w:tc>
      </w:tr>
    </w:tbl>
    <w:p w14:paraId="58F3DB4F" w14:textId="77777777" w:rsidR="00E45F6C" w:rsidRDefault="00156224" w:rsidP="00E45F6C">
      <w:pPr>
        <w:widowControl w:val="0"/>
        <w:autoSpaceDE w:val="0"/>
        <w:autoSpaceDN w:val="0"/>
        <w:adjustRightInd w:val="0"/>
        <w:jc w:val="center"/>
        <w:rPr>
          <w:rFonts w:ascii="Avenir Light" w:hAnsi="Avenir Light" w:cs="Times New Roman"/>
          <w:b/>
          <w:sz w:val="28"/>
          <w:szCs w:val="28"/>
          <w:lang w:val="en-US"/>
        </w:rPr>
      </w:pPr>
      <w:r>
        <w:rPr>
          <w:rFonts w:ascii="Avenir Light" w:hAnsi="Avenir Light" w:cs="Times New Roman"/>
          <w:b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E7B9D6" wp14:editId="3CD0F32D">
                <wp:simplePos x="0" y="0"/>
                <wp:positionH relativeFrom="column">
                  <wp:posOffset>1942643</wp:posOffset>
                </wp:positionH>
                <wp:positionV relativeFrom="paragraph">
                  <wp:posOffset>70587</wp:posOffset>
                </wp:positionV>
                <wp:extent cx="2286457" cy="1027328"/>
                <wp:effectExtent l="0" t="0" r="12700" b="1460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457" cy="10273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0DD42C" w14:textId="77777777" w:rsidR="00E45F6C" w:rsidRPr="00E45F6C" w:rsidRDefault="00E45F6C" w:rsidP="00E45F6C">
                            <w:pPr>
                              <w:jc w:val="center"/>
                              <w:rPr>
                                <w:color w:val="D9D9D9" w:themeColor="background1" w:themeShade="D9"/>
                                <w:sz w:val="32"/>
                                <w:szCs w:val="32"/>
                              </w:rPr>
                            </w:pPr>
                            <w:r w:rsidRPr="00E45F6C">
                              <w:rPr>
                                <w:color w:val="D9D9D9" w:themeColor="background1" w:themeShade="D9"/>
                                <w:sz w:val="32"/>
                                <w:szCs w:val="32"/>
                              </w:rPr>
                              <w:t>SCHOOL STAMP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E7B9D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52.95pt;margin-top:5.55pt;width:180.05pt;height:80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" fillcolor="white [3201]" strokeweight="1pt">
                <v:textbox>
                  <w:txbxContent>
                    <w:p w14:paraId="370DD42C" w14:textId="77777777" w:rsidR="00E45F6C" w:rsidRPr="00E45F6C" w:rsidRDefault="00E45F6C" w:rsidP="00E45F6C">
                      <w:pPr>
                        <w:jc w:val="center"/>
                        <w:rPr>
                          <w:color w:val="D9D9D9" w:themeColor="background1" w:themeShade="D9"/>
                          <w:sz w:val="32"/>
                          <w:szCs w:val="32"/>
                        </w:rPr>
                      </w:pPr>
                      <w:r w:rsidRPr="00E45F6C">
                        <w:rPr>
                          <w:color w:val="D9D9D9" w:themeColor="background1" w:themeShade="D9"/>
                          <w:sz w:val="32"/>
                          <w:szCs w:val="32"/>
                        </w:rPr>
                        <w:t>SCHOOL STAMP</w:t>
                      </w:r>
                    </w:p>
                  </w:txbxContent>
                </v:textbox>
              </v:shape>
            </w:pict>
          </mc:Fallback>
        </mc:AlternateContent>
      </w:r>
    </w:p>
    <w:p w14:paraId="1E315A71" w14:textId="77777777" w:rsidR="00E45F6C" w:rsidRPr="0015688B" w:rsidRDefault="00E45F6C" w:rsidP="00E45F6C">
      <w:pPr>
        <w:widowControl w:val="0"/>
        <w:autoSpaceDE w:val="0"/>
        <w:autoSpaceDN w:val="0"/>
        <w:adjustRightInd w:val="0"/>
        <w:jc w:val="center"/>
        <w:rPr>
          <w:rFonts w:ascii="Avenir Light" w:hAnsi="Avenir Light" w:cs="Times New Roman"/>
          <w:b/>
          <w:sz w:val="28"/>
          <w:szCs w:val="28"/>
          <w:lang w:val="en-US"/>
        </w:rPr>
      </w:pPr>
    </w:p>
    <w:p w14:paraId="66675460" w14:textId="77777777" w:rsidR="00F91668" w:rsidRDefault="004D445F"/>
    <w:sectPr w:rsidR="00F91668" w:rsidSect="00E45F6C">
      <w:pgSz w:w="11900" w:h="16840" w:code="9"/>
      <w:pgMar w:top="1134" w:right="1134" w:bottom="1134" w:left="1134" w:header="708" w:footer="708" w:gutter="0"/>
      <w:pgBorders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venir Light">
    <w:altName w:val="Calibri"/>
    <w:charset w:val="4D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005B50"/>
    <w:multiLevelType w:val="hybridMultilevel"/>
    <w:tmpl w:val="636479F2"/>
    <w:lvl w:ilvl="0" w:tplc="F79C9F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9C9FA6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2" w:tplc="7F204D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96DC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A02B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A0A0C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02C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BA0F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8E6D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779F5E55"/>
    <w:multiLevelType w:val="hybridMultilevel"/>
    <w:tmpl w:val="86DE8E7E"/>
    <w:lvl w:ilvl="0" w:tplc="E9B204D2">
      <w:start w:val="1"/>
      <w:numFmt w:val="decimal"/>
      <w:lvlText w:val="%1."/>
      <w:lvlJc w:val="right"/>
      <w:pPr>
        <w:ind w:left="521" w:hanging="341"/>
      </w:pPr>
      <w:rPr>
        <w:rFonts w:eastAsiaTheme="minorHAnsi" w:hint="default"/>
        <w:b/>
        <w:bCs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F6C"/>
    <w:rsid w:val="00156224"/>
    <w:rsid w:val="00266D27"/>
    <w:rsid w:val="00312D6A"/>
    <w:rsid w:val="00332768"/>
    <w:rsid w:val="0035343D"/>
    <w:rsid w:val="0045172B"/>
    <w:rsid w:val="004D445F"/>
    <w:rsid w:val="004E0409"/>
    <w:rsid w:val="00653886"/>
    <w:rsid w:val="00773518"/>
    <w:rsid w:val="008531E7"/>
    <w:rsid w:val="00882B23"/>
    <w:rsid w:val="008B7AAA"/>
    <w:rsid w:val="009235FC"/>
    <w:rsid w:val="009840E6"/>
    <w:rsid w:val="009E20AD"/>
    <w:rsid w:val="00AC4817"/>
    <w:rsid w:val="00C718FA"/>
    <w:rsid w:val="00D37C01"/>
    <w:rsid w:val="00E45F6C"/>
    <w:rsid w:val="00E51B8D"/>
    <w:rsid w:val="00FC4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1829B8"/>
  <w14:defaultImageDpi w14:val="32767"/>
  <w15:chartTrackingRefBased/>
  <w15:docId w15:val="{2A709D99-819E-6B4A-893A-F1699D28D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E45F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5F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45F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Isonet Potgieter</dc:creator>
  <cp:keywords/>
  <dc:description/>
  <cp:lastModifiedBy>Asemahle</cp:lastModifiedBy>
  <cp:revision>5</cp:revision>
  <cp:lastPrinted>2024-04-19T07:32:00Z</cp:lastPrinted>
  <dcterms:created xsi:type="dcterms:W3CDTF">2024-04-19T07:30:00Z</dcterms:created>
  <dcterms:modified xsi:type="dcterms:W3CDTF">2025-10-19T06:27:00Z</dcterms:modified>
</cp:coreProperties>
</file>