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0F21" w:rsidRPr="00DE535E" w:rsidRDefault="00F726F0" w:rsidP="00F726F0">
      <w:pPr>
        <w:jc w:val="both"/>
        <w:rPr>
          <w:rFonts w:ascii="Times New Roman" w:hAnsi="Times New Roman" w:cs="Times New Roman"/>
          <w:b/>
          <w:sz w:val="24"/>
          <w:szCs w:val="24"/>
        </w:rPr>
      </w:pPr>
      <w:r w:rsidRPr="00DE535E">
        <w:rPr>
          <w:rFonts w:ascii="Times New Roman" w:hAnsi="Times New Roman" w:cs="Times New Roman"/>
          <w:b/>
          <w:sz w:val="24"/>
          <w:szCs w:val="24"/>
        </w:rPr>
        <w:t>Interview Questions for HOD and Deputy Principal</w:t>
      </w:r>
    </w:p>
    <w:p w:rsidR="00F726F0" w:rsidRDefault="00F726F0" w:rsidP="00F726F0">
      <w:pPr>
        <w:jc w:val="both"/>
        <w:rPr>
          <w:rFonts w:ascii="Times New Roman" w:hAnsi="Times New Roman" w:cs="Times New Roman"/>
          <w:sz w:val="24"/>
          <w:szCs w:val="24"/>
        </w:rPr>
      </w:pPr>
      <w:r w:rsidRPr="00DE535E">
        <w:rPr>
          <w:rFonts w:ascii="Times New Roman" w:hAnsi="Times New Roman" w:cs="Times New Roman"/>
          <w:b/>
          <w:sz w:val="24"/>
          <w:szCs w:val="24"/>
        </w:rPr>
        <w:t>Dimensions:</w:t>
      </w:r>
      <w:r>
        <w:rPr>
          <w:rFonts w:ascii="Times New Roman" w:hAnsi="Times New Roman" w:cs="Times New Roman"/>
          <w:sz w:val="24"/>
          <w:szCs w:val="24"/>
        </w:rPr>
        <w:tab/>
      </w:r>
    </w:p>
    <w:p w:rsidR="009D4100" w:rsidRDefault="009D410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Induction</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Curriculum Management</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Conflict Management or Problem Solving</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Time Management also dealing with late coming</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Leadership and Management (POLC) Plan, Organise, Lead and Control or Monitor</w:t>
      </w:r>
    </w:p>
    <w:p w:rsidR="00F726F0" w:rsidRPr="00D3447E" w:rsidRDefault="00F726F0" w:rsidP="00D3447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Development</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Discipline and Risk Management</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Finances of a School</w:t>
      </w:r>
      <w:r w:rsidR="00EB798D">
        <w:rPr>
          <w:rFonts w:ascii="Times New Roman" w:hAnsi="Times New Roman" w:cs="Times New Roman"/>
          <w:sz w:val="24"/>
          <w:szCs w:val="24"/>
        </w:rPr>
        <w:t>, LTSM and Resources</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Vision and Mission of School and GDE</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SGB vs. SMT</w:t>
      </w:r>
    </w:p>
    <w:p w:rsidR="00F726F0" w:rsidRDefault="00EB798D"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Principles that</w:t>
      </w:r>
      <w:r w:rsidR="00F726F0">
        <w:rPr>
          <w:rFonts w:ascii="Times New Roman" w:hAnsi="Times New Roman" w:cs="Times New Roman"/>
          <w:sz w:val="24"/>
          <w:szCs w:val="24"/>
        </w:rPr>
        <w:t xml:space="preserve"> underpin WSE</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Ten Pillars of the MEC</w:t>
      </w:r>
    </w:p>
    <w:p w:rsidR="00F726F0" w:rsidRDefault="00F726F0" w:rsidP="00F726F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Legislative Framework</w:t>
      </w:r>
    </w:p>
    <w:p w:rsidR="00EB798D" w:rsidRDefault="00EB798D" w:rsidP="00EB798D">
      <w:pPr>
        <w:pStyle w:val="ListParagraph"/>
        <w:ind w:left="2160"/>
        <w:jc w:val="both"/>
        <w:rPr>
          <w:rFonts w:ascii="Times New Roman" w:hAnsi="Times New Roman" w:cs="Times New Roman"/>
          <w:sz w:val="24"/>
          <w:szCs w:val="24"/>
        </w:rPr>
      </w:pPr>
    </w:p>
    <w:p w:rsidR="009D4100" w:rsidRDefault="009D4100" w:rsidP="00BE3053">
      <w:pPr>
        <w:pStyle w:val="ListParagraph"/>
        <w:numPr>
          <w:ilvl w:val="0"/>
          <w:numId w:val="3"/>
        </w:numPr>
        <w:jc w:val="both"/>
        <w:rPr>
          <w:rFonts w:ascii="Times New Roman" w:hAnsi="Times New Roman" w:cs="Times New Roman"/>
          <w:b/>
          <w:sz w:val="24"/>
          <w:szCs w:val="24"/>
        </w:rPr>
      </w:pPr>
      <w:r>
        <w:rPr>
          <w:rFonts w:ascii="Times New Roman" w:hAnsi="Times New Roman" w:cs="Times New Roman"/>
          <w:b/>
          <w:sz w:val="24"/>
          <w:szCs w:val="24"/>
        </w:rPr>
        <w:t>Induction</w:t>
      </w:r>
    </w:p>
    <w:p w:rsidR="009D4100" w:rsidRDefault="009D4100" w:rsidP="009D4100">
      <w:pPr>
        <w:ind w:left="360"/>
        <w:jc w:val="both"/>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b/>
          <w:sz w:val="24"/>
          <w:szCs w:val="24"/>
        </w:rPr>
        <w:tab/>
        <w:t>If you are recommended for this post where will you start</w:t>
      </w:r>
    </w:p>
    <w:p w:rsidR="00233E1D" w:rsidRDefault="009D4100" w:rsidP="004B0975">
      <w:pPr>
        <w:pStyle w:val="ListParagraph"/>
        <w:numPr>
          <w:ilvl w:val="0"/>
          <w:numId w:val="7"/>
        </w:numPr>
        <w:jc w:val="both"/>
        <w:rPr>
          <w:rFonts w:ascii="Times New Roman" w:hAnsi="Times New Roman" w:cs="Times New Roman"/>
          <w:sz w:val="24"/>
          <w:szCs w:val="24"/>
        </w:rPr>
      </w:pPr>
      <w:r w:rsidRPr="004B0975">
        <w:rPr>
          <w:rFonts w:ascii="Times New Roman" w:hAnsi="Times New Roman" w:cs="Times New Roman"/>
          <w:sz w:val="24"/>
          <w:szCs w:val="24"/>
        </w:rPr>
        <w:t xml:space="preserve">If I am recommended for this post I hope the Principal and SGB prepared an induction for the new Deputy </w:t>
      </w:r>
      <w:r w:rsidR="001C28F0" w:rsidRPr="004B0975">
        <w:rPr>
          <w:rFonts w:ascii="Times New Roman" w:hAnsi="Times New Roman" w:cs="Times New Roman"/>
          <w:sz w:val="24"/>
          <w:szCs w:val="24"/>
        </w:rPr>
        <w:t>Principal</w:t>
      </w:r>
      <w:r w:rsidRPr="004B0975">
        <w:rPr>
          <w:rFonts w:ascii="Times New Roman" w:hAnsi="Times New Roman" w:cs="Times New Roman"/>
          <w:sz w:val="24"/>
          <w:szCs w:val="24"/>
        </w:rPr>
        <w:t xml:space="preserve"> of which I will be inducted and</w:t>
      </w:r>
      <w:r w:rsidR="00AF3AE5">
        <w:rPr>
          <w:rFonts w:ascii="Times New Roman" w:hAnsi="Times New Roman" w:cs="Times New Roman"/>
          <w:sz w:val="24"/>
          <w:szCs w:val="24"/>
        </w:rPr>
        <w:t xml:space="preserve"> get a proper</w:t>
      </w:r>
      <w:r w:rsidR="000207D6">
        <w:rPr>
          <w:rFonts w:ascii="Times New Roman" w:hAnsi="Times New Roman" w:cs="Times New Roman"/>
          <w:sz w:val="24"/>
          <w:szCs w:val="24"/>
        </w:rPr>
        <w:t xml:space="preserve"> hand over if</w:t>
      </w:r>
      <w:r w:rsidRPr="004B0975">
        <w:rPr>
          <w:rFonts w:ascii="Times New Roman" w:hAnsi="Times New Roman" w:cs="Times New Roman"/>
          <w:sz w:val="24"/>
          <w:szCs w:val="24"/>
        </w:rPr>
        <w:t xml:space="preserve"> there was a deputy principal before me</w:t>
      </w:r>
      <w:r w:rsidR="000E5FD6">
        <w:rPr>
          <w:rFonts w:ascii="Times New Roman" w:hAnsi="Times New Roman" w:cs="Times New Roman"/>
          <w:sz w:val="24"/>
          <w:szCs w:val="24"/>
        </w:rPr>
        <w:t>,</w:t>
      </w:r>
      <w:r w:rsidRPr="004B0975">
        <w:rPr>
          <w:rFonts w:ascii="Times New Roman" w:hAnsi="Times New Roman" w:cs="Times New Roman"/>
          <w:sz w:val="24"/>
          <w:szCs w:val="24"/>
        </w:rPr>
        <w:t xml:space="preserve"> so I will be given files</w:t>
      </w:r>
      <w:r w:rsidR="00547E64">
        <w:rPr>
          <w:rFonts w:ascii="Times New Roman" w:hAnsi="Times New Roman" w:cs="Times New Roman"/>
          <w:sz w:val="24"/>
          <w:szCs w:val="24"/>
        </w:rPr>
        <w:t xml:space="preserve"> and orientation</w:t>
      </w:r>
      <w:r w:rsidRPr="004B0975">
        <w:rPr>
          <w:rFonts w:ascii="Times New Roman" w:hAnsi="Times New Roman" w:cs="Times New Roman"/>
          <w:sz w:val="24"/>
          <w:szCs w:val="24"/>
        </w:rPr>
        <w:t>. When the induction is over I will go through my specific duties</w:t>
      </w:r>
      <w:r w:rsidR="00AF3AE5">
        <w:rPr>
          <w:rFonts w:ascii="Times New Roman" w:hAnsi="Times New Roman" w:cs="Times New Roman"/>
          <w:sz w:val="24"/>
          <w:szCs w:val="24"/>
        </w:rPr>
        <w:t xml:space="preserve"> as required by the school</w:t>
      </w:r>
      <w:r w:rsidRPr="004B0975">
        <w:rPr>
          <w:rFonts w:ascii="Times New Roman" w:hAnsi="Times New Roman" w:cs="Times New Roman"/>
          <w:sz w:val="24"/>
          <w:szCs w:val="24"/>
        </w:rPr>
        <w:t xml:space="preserve"> </w:t>
      </w:r>
      <w:r w:rsidR="00233E1D">
        <w:rPr>
          <w:rFonts w:ascii="Times New Roman" w:hAnsi="Times New Roman" w:cs="Times New Roman"/>
          <w:sz w:val="24"/>
          <w:szCs w:val="24"/>
        </w:rPr>
        <w:t>in line with all relevant legislative documents like PAM, SASA and other circulars. T</w:t>
      </w:r>
      <w:r w:rsidRPr="004B0975">
        <w:rPr>
          <w:rFonts w:ascii="Times New Roman" w:hAnsi="Times New Roman" w:cs="Times New Roman"/>
          <w:sz w:val="24"/>
          <w:szCs w:val="24"/>
        </w:rPr>
        <w:t xml:space="preserve">hen we </w:t>
      </w:r>
      <w:r w:rsidR="00AF3AE5">
        <w:rPr>
          <w:rFonts w:ascii="Times New Roman" w:hAnsi="Times New Roman" w:cs="Times New Roman"/>
          <w:sz w:val="24"/>
          <w:szCs w:val="24"/>
        </w:rPr>
        <w:t xml:space="preserve">will </w:t>
      </w:r>
      <w:r w:rsidRPr="004B0975">
        <w:rPr>
          <w:rFonts w:ascii="Times New Roman" w:hAnsi="Times New Roman" w:cs="Times New Roman"/>
          <w:sz w:val="24"/>
          <w:szCs w:val="24"/>
        </w:rPr>
        <w:t xml:space="preserve">sit </w:t>
      </w:r>
      <w:r w:rsidR="000E5FD6">
        <w:rPr>
          <w:rFonts w:ascii="Times New Roman" w:hAnsi="Times New Roman" w:cs="Times New Roman"/>
          <w:sz w:val="24"/>
          <w:szCs w:val="24"/>
        </w:rPr>
        <w:t xml:space="preserve">down </w:t>
      </w:r>
      <w:r w:rsidRPr="004B0975">
        <w:rPr>
          <w:rFonts w:ascii="Times New Roman" w:hAnsi="Times New Roman" w:cs="Times New Roman"/>
          <w:sz w:val="24"/>
          <w:szCs w:val="24"/>
        </w:rPr>
        <w:t xml:space="preserve">and do strategic planning with the HODs. </w:t>
      </w:r>
    </w:p>
    <w:p w:rsidR="009D4100" w:rsidRDefault="009D4100" w:rsidP="004B0975">
      <w:pPr>
        <w:pStyle w:val="ListParagraph"/>
        <w:numPr>
          <w:ilvl w:val="0"/>
          <w:numId w:val="7"/>
        </w:numPr>
        <w:jc w:val="both"/>
        <w:rPr>
          <w:rFonts w:ascii="Times New Roman" w:hAnsi="Times New Roman" w:cs="Times New Roman"/>
          <w:sz w:val="24"/>
          <w:szCs w:val="24"/>
        </w:rPr>
      </w:pPr>
      <w:r w:rsidRPr="004B0975">
        <w:rPr>
          <w:rFonts w:ascii="Times New Roman" w:hAnsi="Times New Roman" w:cs="Times New Roman"/>
          <w:sz w:val="24"/>
          <w:szCs w:val="24"/>
        </w:rPr>
        <w:t>When all avenues are exhausted we will implement the plans as we would h</w:t>
      </w:r>
      <w:r w:rsidR="00233E1D">
        <w:rPr>
          <w:rFonts w:ascii="Times New Roman" w:hAnsi="Times New Roman" w:cs="Times New Roman"/>
          <w:sz w:val="24"/>
          <w:szCs w:val="24"/>
        </w:rPr>
        <w:t>ave set goals. Team work is highly</w:t>
      </w:r>
      <w:r w:rsidRPr="004B0975">
        <w:rPr>
          <w:rFonts w:ascii="Times New Roman" w:hAnsi="Times New Roman" w:cs="Times New Roman"/>
          <w:sz w:val="24"/>
          <w:szCs w:val="24"/>
        </w:rPr>
        <w:t xml:space="preserve"> imperative for this kind of position because if you don’t involve people from the beginning they will just leave</w:t>
      </w:r>
      <w:r w:rsidR="00AF3AE5">
        <w:rPr>
          <w:rFonts w:ascii="Times New Roman" w:hAnsi="Times New Roman" w:cs="Times New Roman"/>
          <w:sz w:val="24"/>
          <w:szCs w:val="24"/>
        </w:rPr>
        <w:t xml:space="preserve"> you</w:t>
      </w:r>
      <w:r w:rsidRPr="004B0975">
        <w:rPr>
          <w:rFonts w:ascii="Times New Roman" w:hAnsi="Times New Roman" w:cs="Times New Roman"/>
          <w:sz w:val="24"/>
          <w:szCs w:val="24"/>
        </w:rPr>
        <w:t xml:space="preserve"> alone saying we </w:t>
      </w:r>
      <w:r w:rsidR="004B0975" w:rsidRPr="004B0975">
        <w:rPr>
          <w:rFonts w:ascii="Times New Roman" w:hAnsi="Times New Roman" w:cs="Times New Roman"/>
          <w:sz w:val="24"/>
          <w:szCs w:val="24"/>
        </w:rPr>
        <w:t>want to see the end of him</w:t>
      </w:r>
      <w:r w:rsidRPr="004B0975">
        <w:rPr>
          <w:rFonts w:ascii="Times New Roman" w:hAnsi="Times New Roman" w:cs="Times New Roman"/>
          <w:sz w:val="24"/>
          <w:szCs w:val="24"/>
        </w:rPr>
        <w:t>.</w:t>
      </w:r>
      <w:r w:rsidR="004B0975" w:rsidRPr="004B0975">
        <w:rPr>
          <w:rFonts w:ascii="Times New Roman" w:hAnsi="Times New Roman" w:cs="Times New Roman"/>
          <w:sz w:val="24"/>
          <w:szCs w:val="24"/>
        </w:rPr>
        <w:t xml:space="preserve"> Anon said “People support what they help to create.” </w:t>
      </w:r>
      <w:r w:rsidR="004B0975">
        <w:rPr>
          <w:rFonts w:ascii="Times New Roman" w:hAnsi="Times New Roman" w:cs="Times New Roman"/>
          <w:sz w:val="24"/>
          <w:szCs w:val="24"/>
        </w:rPr>
        <w:t xml:space="preserve">We should develop programmes </w:t>
      </w:r>
      <w:r w:rsidR="00233E1D">
        <w:rPr>
          <w:rFonts w:ascii="Times New Roman" w:hAnsi="Times New Roman" w:cs="Times New Roman"/>
          <w:sz w:val="24"/>
          <w:szCs w:val="24"/>
        </w:rPr>
        <w:t xml:space="preserve">together </w:t>
      </w:r>
      <w:r w:rsidR="004B0975">
        <w:rPr>
          <w:rFonts w:ascii="Times New Roman" w:hAnsi="Times New Roman" w:cs="Times New Roman"/>
          <w:sz w:val="24"/>
          <w:szCs w:val="24"/>
        </w:rPr>
        <w:t xml:space="preserve">and create a culture of working by motivating HODs </w:t>
      </w:r>
      <w:r w:rsidR="00233E1D">
        <w:rPr>
          <w:rFonts w:ascii="Times New Roman" w:hAnsi="Times New Roman" w:cs="Times New Roman"/>
          <w:sz w:val="24"/>
          <w:szCs w:val="24"/>
        </w:rPr>
        <w:t>and teachers alike on implementing policies and submission</w:t>
      </w:r>
      <w:r w:rsidR="004B0975">
        <w:rPr>
          <w:rFonts w:ascii="Times New Roman" w:hAnsi="Times New Roman" w:cs="Times New Roman"/>
          <w:sz w:val="24"/>
          <w:szCs w:val="24"/>
        </w:rPr>
        <w:t xml:space="preserve"> by due dates a</w:t>
      </w:r>
      <w:r w:rsidR="00233E1D">
        <w:rPr>
          <w:rFonts w:ascii="Times New Roman" w:hAnsi="Times New Roman" w:cs="Times New Roman"/>
          <w:sz w:val="24"/>
          <w:szCs w:val="24"/>
        </w:rPr>
        <w:t>nd do away with delays because that dent the name of the school</w:t>
      </w:r>
      <w:r w:rsidR="007E581F">
        <w:rPr>
          <w:rFonts w:ascii="Times New Roman" w:hAnsi="Times New Roman" w:cs="Times New Roman"/>
          <w:sz w:val="24"/>
          <w:szCs w:val="24"/>
        </w:rPr>
        <w:t xml:space="preserve"> at the District office</w:t>
      </w:r>
      <w:r w:rsidR="004B0975">
        <w:rPr>
          <w:rFonts w:ascii="Times New Roman" w:hAnsi="Times New Roman" w:cs="Times New Roman"/>
          <w:sz w:val="24"/>
          <w:szCs w:val="24"/>
        </w:rPr>
        <w:t>.</w:t>
      </w:r>
    </w:p>
    <w:p w:rsidR="0058058C" w:rsidRDefault="0058058C" w:rsidP="004B0975">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 will encourage HODs and the entire staff to set new goals which can help us to achieve good results at the end of the day. The main goal for a school anywhere in the world is to perform at 100%, so we will work hard to achieve that goal.</w:t>
      </w:r>
    </w:p>
    <w:p w:rsidR="009200D8" w:rsidRDefault="009200D8" w:rsidP="009200D8">
      <w:pPr>
        <w:pStyle w:val="ListParagraph"/>
        <w:jc w:val="both"/>
        <w:rPr>
          <w:rFonts w:ascii="Times New Roman" w:hAnsi="Times New Roman" w:cs="Times New Roman"/>
          <w:sz w:val="24"/>
          <w:szCs w:val="24"/>
        </w:rPr>
      </w:pPr>
    </w:p>
    <w:p w:rsidR="00A11C8A" w:rsidRDefault="00A11C8A" w:rsidP="009200D8">
      <w:pPr>
        <w:pStyle w:val="ListParagraph"/>
        <w:jc w:val="both"/>
        <w:rPr>
          <w:rFonts w:ascii="Times New Roman" w:hAnsi="Times New Roman" w:cs="Times New Roman"/>
          <w:sz w:val="24"/>
          <w:szCs w:val="24"/>
        </w:rPr>
      </w:pPr>
    </w:p>
    <w:p w:rsidR="00A11C8A" w:rsidRDefault="00A11C8A" w:rsidP="009200D8">
      <w:pPr>
        <w:pStyle w:val="ListParagraph"/>
        <w:jc w:val="both"/>
        <w:rPr>
          <w:rFonts w:ascii="Times New Roman" w:hAnsi="Times New Roman" w:cs="Times New Roman"/>
          <w:sz w:val="24"/>
          <w:szCs w:val="24"/>
        </w:rPr>
      </w:pPr>
    </w:p>
    <w:p w:rsidR="00A11C8A" w:rsidRDefault="00A11C8A" w:rsidP="009200D8">
      <w:pPr>
        <w:pStyle w:val="ListParagraph"/>
        <w:jc w:val="both"/>
        <w:rPr>
          <w:rFonts w:ascii="Times New Roman" w:hAnsi="Times New Roman" w:cs="Times New Roman"/>
          <w:sz w:val="24"/>
          <w:szCs w:val="24"/>
        </w:rPr>
      </w:pPr>
    </w:p>
    <w:p w:rsidR="00A11C8A" w:rsidRDefault="00A11C8A" w:rsidP="009200D8">
      <w:pPr>
        <w:pStyle w:val="ListParagraph"/>
        <w:jc w:val="both"/>
        <w:rPr>
          <w:rFonts w:ascii="Times New Roman" w:hAnsi="Times New Roman" w:cs="Times New Roman"/>
          <w:sz w:val="24"/>
          <w:szCs w:val="24"/>
        </w:rPr>
      </w:pPr>
    </w:p>
    <w:p w:rsidR="004B0975" w:rsidRPr="004B0975" w:rsidRDefault="004B0975" w:rsidP="004B0975">
      <w:pPr>
        <w:pStyle w:val="ListParagraph"/>
        <w:jc w:val="both"/>
        <w:rPr>
          <w:rFonts w:ascii="Times New Roman" w:hAnsi="Times New Roman" w:cs="Times New Roman"/>
          <w:sz w:val="24"/>
          <w:szCs w:val="24"/>
        </w:rPr>
      </w:pPr>
    </w:p>
    <w:p w:rsidR="00BE3053" w:rsidRPr="00EB798D" w:rsidRDefault="00BE3053" w:rsidP="00BE3053">
      <w:pPr>
        <w:pStyle w:val="ListParagraph"/>
        <w:numPr>
          <w:ilvl w:val="0"/>
          <w:numId w:val="3"/>
        </w:numPr>
        <w:jc w:val="both"/>
        <w:rPr>
          <w:rFonts w:ascii="Times New Roman" w:hAnsi="Times New Roman" w:cs="Times New Roman"/>
          <w:b/>
          <w:sz w:val="24"/>
          <w:szCs w:val="24"/>
        </w:rPr>
      </w:pPr>
      <w:r w:rsidRPr="00EB798D">
        <w:rPr>
          <w:rFonts w:ascii="Times New Roman" w:hAnsi="Times New Roman" w:cs="Times New Roman"/>
          <w:b/>
          <w:sz w:val="24"/>
          <w:szCs w:val="24"/>
        </w:rPr>
        <w:t>Curriculum Management</w:t>
      </w:r>
    </w:p>
    <w:p w:rsidR="00F726F0" w:rsidRPr="00EB798D" w:rsidRDefault="00F726F0" w:rsidP="00F726F0">
      <w:pPr>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t>What system will you put in place to improve results?</w:t>
      </w:r>
    </w:p>
    <w:p w:rsidR="00233E1D" w:rsidRDefault="00F726F0" w:rsidP="00A914F3">
      <w:pPr>
        <w:pStyle w:val="ListParagraph"/>
        <w:numPr>
          <w:ilvl w:val="0"/>
          <w:numId w:val="2"/>
        </w:numPr>
        <w:jc w:val="both"/>
        <w:rPr>
          <w:rFonts w:ascii="Times New Roman" w:hAnsi="Times New Roman" w:cs="Times New Roman"/>
          <w:sz w:val="24"/>
          <w:szCs w:val="24"/>
        </w:rPr>
      </w:pPr>
      <w:r w:rsidRPr="00A914F3">
        <w:rPr>
          <w:rFonts w:ascii="Times New Roman" w:hAnsi="Times New Roman" w:cs="Times New Roman"/>
          <w:sz w:val="24"/>
          <w:szCs w:val="24"/>
        </w:rPr>
        <w:t>I will follow the model outlined in CMM which is curriculum management model. We will sit down as SMT and develop a curriculum management plan</w:t>
      </w:r>
      <w:r w:rsidR="00A914F3" w:rsidRPr="00A914F3">
        <w:rPr>
          <w:rFonts w:ascii="Times New Roman" w:hAnsi="Times New Roman" w:cs="Times New Roman"/>
          <w:sz w:val="24"/>
          <w:szCs w:val="24"/>
        </w:rPr>
        <w:t>, which we have to make sure that all of us adhere to it. Curric</w:t>
      </w:r>
      <w:r w:rsidR="005D43CD">
        <w:rPr>
          <w:rFonts w:ascii="Times New Roman" w:hAnsi="Times New Roman" w:cs="Times New Roman"/>
          <w:sz w:val="24"/>
          <w:szCs w:val="24"/>
        </w:rPr>
        <w:t>ulum delivery is a team</w:t>
      </w:r>
      <w:r w:rsidR="00A914F3" w:rsidRPr="00A914F3">
        <w:rPr>
          <w:rFonts w:ascii="Times New Roman" w:hAnsi="Times New Roman" w:cs="Times New Roman"/>
          <w:sz w:val="24"/>
          <w:szCs w:val="24"/>
        </w:rPr>
        <w:t xml:space="preserve"> work not an individual’s work. We must be involved in making sure that there is effective curriculum delivery. I will encourage and motivate HODs to manage their departments</w:t>
      </w:r>
      <w:r w:rsidR="009C0201">
        <w:rPr>
          <w:rFonts w:ascii="Times New Roman" w:hAnsi="Times New Roman" w:cs="Times New Roman"/>
          <w:sz w:val="24"/>
          <w:szCs w:val="24"/>
        </w:rPr>
        <w:t xml:space="preserve"> and conduct regular meetings which will make sure that curriculum management plan is being carried out</w:t>
      </w:r>
      <w:r w:rsidR="007E581F">
        <w:rPr>
          <w:rFonts w:ascii="Times New Roman" w:hAnsi="Times New Roman" w:cs="Times New Roman"/>
          <w:sz w:val="24"/>
          <w:szCs w:val="24"/>
        </w:rPr>
        <w:t xml:space="preserve">. </w:t>
      </w:r>
      <w:r w:rsidR="00A914F3" w:rsidRPr="00A914F3">
        <w:rPr>
          <w:rFonts w:ascii="Times New Roman" w:hAnsi="Times New Roman" w:cs="Times New Roman"/>
          <w:sz w:val="24"/>
          <w:szCs w:val="24"/>
        </w:rPr>
        <w:t>“There is a natural opposition among people to anything they have not took part in creating.” Barnes Wallis</w:t>
      </w:r>
      <w:r w:rsidR="00A914F3">
        <w:rPr>
          <w:rFonts w:ascii="Times New Roman" w:hAnsi="Times New Roman" w:cs="Times New Roman"/>
          <w:sz w:val="24"/>
          <w:szCs w:val="24"/>
        </w:rPr>
        <w:t>. One should make sure that all HODs have necessary documents in this case referring to CAPS documents and relevant circulars and encourage them to supply all teachers</w:t>
      </w:r>
      <w:r w:rsidR="00787A56">
        <w:rPr>
          <w:rFonts w:ascii="Times New Roman" w:hAnsi="Times New Roman" w:cs="Times New Roman"/>
          <w:sz w:val="24"/>
          <w:szCs w:val="24"/>
        </w:rPr>
        <w:t xml:space="preserve"> under their Departments with</w:t>
      </w:r>
      <w:r w:rsidR="00A914F3">
        <w:rPr>
          <w:rFonts w:ascii="Times New Roman" w:hAnsi="Times New Roman" w:cs="Times New Roman"/>
          <w:sz w:val="24"/>
          <w:szCs w:val="24"/>
        </w:rPr>
        <w:t xml:space="preserve"> all necessary documents too. </w:t>
      </w:r>
    </w:p>
    <w:p w:rsidR="005D43CD" w:rsidRDefault="009C0201" w:rsidP="00A914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We will compile an Exam bank for all learners in the school and encourage teachers to use exam related questions in their tests. We must have a good system for proper monitoring of the work in progress because it is of no use to have systems which are not being monitored. I should generate a report on curriculum delivery and in order to do that we will make use of a cycle report or generate another tool which can address the curriculum needs of our school.</w:t>
      </w:r>
    </w:p>
    <w:p w:rsidR="00B670E7" w:rsidRDefault="005D43CD" w:rsidP="00A914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Grade 12 learners will be encouraged to have as many question papers in their tablets as possible.</w:t>
      </w:r>
      <w:r w:rsidR="009C0201">
        <w:rPr>
          <w:rFonts w:ascii="Times New Roman" w:hAnsi="Times New Roman" w:cs="Times New Roman"/>
          <w:sz w:val="24"/>
          <w:szCs w:val="24"/>
        </w:rPr>
        <w:t xml:space="preserve"> </w:t>
      </w:r>
    </w:p>
    <w:p w:rsidR="00233E1D" w:rsidRDefault="009C0201" w:rsidP="00A914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 will al</w:t>
      </w:r>
      <w:r w:rsidR="00547E64">
        <w:rPr>
          <w:rFonts w:ascii="Times New Roman" w:hAnsi="Times New Roman" w:cs="Times New Roman"/>
          <w:sz w:val="24"/>
          <w:szCs w:val="24"/>
        </w:rPr>
        <w:t>so sample on learners’ books so</w:t>
      </w:r>
      <w:r>
        <w:rPr>
          <w:rFonts w:ascii="Times New Roman" w:hAnsi="Times New Roman" w:cs="Times New Roman"/>
          <w:sz w:val="24"/>
          <w:szCs w:val="24"/>
        </w:rPr>
        <w:t xml:space="preserve"> that I may see if the syllabus coverage is</w:t>
      </w:r>
      <w:r w:rsidR="00AF3AE5">
        <w:rPr>
          <w:rFonts w:ascii="Times New Roman" w:hAnsi="Times New Roman" w:cs="Times New Roman"/>
          <w:sz w:val="24"/>
          <w:szCs w:val="24"/>
        </w:rPr>
        <w:t xml:space="preserve"> in</w:t>
      </w:r>
      <w:r>
        <w:rPr>
          <w:rFonts w:ascii="Times New Roman" w:hAnsi="Times New Roman" w:cs="Times New Roman"/>
          <w:sz w:val="24"/>
          <w:szCs w:val="24"/>
        </w:rPr>
        <w:t xml:space="preserve"> line with the specification of CAPS document for that particular subject</w:t>
      </w:r>
      <w:r w:rsidR="00B17606">
        <w:rPr>
          <w:rFonts w:ascii="Times New Roman" w:hAnsi="Times New Roman" w:cs="Times New Roman"/>
          <w:sz w:val="24"/>
          <w:szCs w:val="24"/>
        </w:rPr>
        <w:t>. I shouldn’t be focused on one area but I should master all subjects in terms of CAPS specifications. We should encourage cycle tests as this will introduce learners to exam related questions. Teachers should report back to lear</w:t>
      </w:r>
      <w:r w:rsidR="008A38E4">
        <w:rPr>
          <w:rFonts w:ascii="Times New Roman" w:hAnsi="Times New Roman" w:cs="Times New Roman"/>
          <w:sz w:val="24"/>
          <w:szCs w:val="24"/>
        </w:rPr>
        <w:t>ners after every activity. CAPS</w:t>
      </w:r>
      <w:r w:rsidR="00233E1D">
        <w:rPr>
          <w:rFonts w:ascii="Times New Roman" w:hAnsi="Times New Roman" w:cs="Times New Roman"/>
          <w:sz w:val="24"/>
          <w:szCs w:val="24"/>
        </w:rPr>
        <w:t>;</w:t>
      </w:r>
      <w:r w:rsidR="008A38E4">
        <w:rPr>
          <w:rFonts w:ascii="Times New Roman" w:hAnsi="Times New Roman" w:cs="Times New Roman"/>
          <w:sz w:val="24"/>
          <w:szCs w:val="24"/>
        </w:rPr>
        <w:t xml:space="preserve"> </w:t>
      </w:r>
      <w:r w:rsidR="00B17606">
        <w:rPr>
          <w:rFonts w:ascii="Times New Roman" w:hAnsi="Times New Roman" w:cs="Times New Roman"/>
          <w:sz w:val="24"/>
          <w:szCs w:val="24"/>
        </w:rPr>
        <w:t xml:space="preserve">speaks of formative and summative assessment which should be practiced by all teachers. </w:t>
      </w:r>
      <w:r w:rsidR="00233E1D">
        <w:rPr>
          <w:rFonts w:ascii="Times New Roman" w:hAnsi="Times New Roman" w:cs="Times New Roman"/>
          <w:sz w:val="24"/>
          <w:szCs w:val="24"/>
        </w:rPr>
        <w:t>Formative assessment refers to an ongoing assessment while summative assessment refers to the end of the term or end of the year assessment, which determines whether a child progresses to the next grade or not.</w:t>
      </w:r>
    </w:p>
    <w:p w:rsidR="00A914F3" w:rsidRDefault="00B17606" w:rsidP="00A914F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Teachers should analyse all formal SBA tasks so as to draw up an intervention strategy to remedy the short fall. We should also encourage teachers to do team teaching and networking with other schools so that we improve on our curriculum delivery.</w:t>
      </w:r>
    </w:p>
    <w:p w:rsidR="008A38E4" w:rsidRPr="00EB798D" w:rsidRDefault="008A38E4" w:rsidP="008A38E4">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t>How will you plan for various departments in terms of curriculum delivery</w:t>
      </w:r>
    </w:p>
    <w:p w:rsidR="00B670E7" w:rsidRDefault="008A38E4" w:rsidP="008A38E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 will take my time to know generally </w:t>
      </w:r>
      <w:r w:rsidR="00B670E7">
        <w:rPr>
          <w:rFonts w:ascii="Times New Roman" w:hAnsi="Times New Roman" w:cs="Times New Roman"/>
          <w:sz w:val="24"/>
          <w:szCs w:val="24"/>
        </w:rPr>
        <w:t xml:space="preserve">or to familiarise myself with </w:t>
      </w:r>
      <w:r>
        <w:rPr>
          <w:rFonts w:ascii="Times New Roman" w:hAnsi="Times New Roman" w:cs="Times New Roman"/>
          <w:sz w:val="24"/>
          <w:szCs w:val="24"/>
        </w:rPr>
        <w:t xml:space="preserve">all CAPS documents for different subjects offered at our school. There must be phase planning and regular departmental meetings hence we will always have constant meetings for reporting back from the HODs side. </w:t>
      </w:r>
    </w:p>
    <w:p w:rsidR="008A38E4" w:rsidRDefault="00B670E7" w:rsidP="008A38E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 will check if all HODs are equipped with all CAPS documents under their care; if not </w:t>
      </w:r>
      <w:r w:rsidR="008A38E4">
        <w:rPr>
          <w:rFonts w:ascii="Times New Roman" w:hAnsi="Times New Roman" w:cs="Times New Roman"/>
          <w:sz w:val="24"/>
          <w:szCs w:val="24"/>
        </w:rPr>
        <w:t>I will make sure that all HODs are given the nec</w:t>
      </w:r>
      <w:r w:rsidR="00F7583F">
        <w:rPr>
          <w:rFonts w:ascii="Times New Roman" w:hAnsi="Times New Roman" w:cs="Times New Roman"/>
          <w:sz w:val="24"/>
          <w:szCs w:val="24"/>
        </w:rPr>
        <w:t>essary documents so that they become</w:t>
      </w:r>
      <w:r w:rsidR="008A38E4">
        <w:rPr>
          <w:rFonts w:ascii="Times New Roman" w:hAnsi="Times New Roman" w:cs="Times New Roman"/>
          <w:sz w:val="24"/>
          <w:szCs w:val="24"/>
        </w:rPr>
        <w:t xml:space="preserve"> familiar with what is required f</w:t>
      </w:r>
      <w:r w:rsidR="00AF3AE5">
        <w:rPr>
          <w:rFonts w:ascii="Times New Roman" w:hAnsi="Times New Roman" w:cs="Times New Roman"/>
          <w:sz w:val="24"/>
          <w:szCs w:val="24"/>
        </w:rPr>
        <w:t>or</w:t>
      </w:r>
      <w:r w:rsidR="008A38E4">
        <w:rPr>
          <w:rFonts w:ascii="Times New Roman" w:hAnsi="Times New Roman" w:cs="Times New Roman"/>
          <w:sz w:val="24"/>
          <w:szCs w:val="24"/>
        </w:rPr>
        <w:t xml:space="preserve"> each and </w:t>
      </w:r>
      <w:r w:rsidR="0058058C">
        <w:rPr>
          <w:rFonts w:ascii="Times New Roman" w:hAnsi="Times New Roman" w:cs="Times New Roman"/>
          <w:sz w:val="24"/>
          <w:szCs w:val="24"/>
        </w:rPr>
        <w:t>every subject under their care.</w:t>
      </w:r>
    </w:p>
    <w:p w:rsidR="0058058C" w:rsidRDefault="0058058C" w:rsidP="008A38E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From analysis of the work </w:t>
      </w:r>
      <w:r w:rsidR="005D43CD">
        <w:rPr>
          <w:rFonts w:ascii="Times New Roman" w:hAnsi="Times New Roman" w:cs="Times New Roman"/>
          <w:sz w:val="24"/>
          <w:szCs w:val="24"/>
        </w:rPr>
        <w:t xml:space="preserve">done </w:t>
      </w:r>
      <w:r>
        <w:rPr>
          <w:rFonts w:ascii="Times New Roman" w:hAnsi="Times New Roman" w:cs="Times New Roman"/>
          <w:sz w:val="24"/>
          <w:szCs w:val="24"/>
        </w:rPr>
        <w:t>by HOD</w:t>
      </w:r>
      <w:r w:rsidR="005D43CD">
        <w:rPr>
          <w:rFonts w:ascii="Times New Roman" w:hAnsi="Times New Roman" w:cs="Times New Roman"/>
          <w:sz w:val="24"/>
          <w:szCs w:val="24"/>
        </w:rPr>
        <w:t>s</w:t>
      </w:r>
      <w:r w:rsidR="00F7583F">
        <w:rPr>
          <w:rFonts w:ascii="Times New Roman" w:hAnsi="Times New Roman" w:cs="Times New Roman"/>
          <w:sz w:val="24"/>
          <w:szCs w:val="24"/>
        </w:rPr>
        <w:t>, I will pick up teachers’</w:t>
      </w:r>
      <w:r>
        <w:rPr>
          <w:rFonts w:ascii="Times New Roman" w:hAnsi="Times New Roman" w:cs="Times New Roman"/>
          <w:sz w:val="24"/>
          <w:szCs w:val="24"/>
        </w:rPr>
        <w:t xml:space="preserve"> habits, which are good and bad habits. One need not to impose on HODs to get rid of old bad habits but I will encourage them to work hard to replace bad habits by good habits as nature doesn’t allow vacuum so is the culture of an organisation.</w:t>
      </w:r>
    </w:p>
    <w:p w:rsidR="005D43CD" w:rsidRPr="005D43CD" w:rsidRDefault="005D43CD" w:rsidP="005D43CD">
      <w:pPr>
        <w:pStyle w:val="ListParagraph"/>
        <w:numPr>
          <w:ilvl w:val="0"/>
          <w:numId w:val="2"/>
        </w:numPr>
        <w:jc w:val="both"/>
        <w:rPr>
          <w:rFonts w:ascii="Times New Roman" w:hAnsi="Times New Roman" w:cs="Times New Roman"/>
          <w:sz w:val="24"/>
          <w:szCs w:val="24"/>
        </w:rPr>
      </w:pPr>
      <w:r w:rsidRPr="005D43CD">
        <w:rPr>
          <w:rFonts w:ascii="Times New Roman" w:hAnsi="Times New Roman" w:cs="Times New Roman"/>
          <w:sz w:val="24"/>
          <w:szCs w:val="24"/>
        </w:rPr>
        <w:t>“We are what we repeatedly do. Excellence, then, is not an act, but a habit.” Aristotle</w:t>
      </w:r>
    </w:p>
    <w:p w:rsidR="00BE3053" w:rsidRDefault="00C33F63" w:rsidP="00C33F63">
      <w:pPr>
        <w:ind w:left="360"/>
        <w:jc w:val="both"/>
        <w:rPr>
          <w:rFonts w:ascii="Times New Roman" w:hAnsi="Times New Roman" w:cs="Times New Roman"/>
          <w:b/>
          <w:sz w:val="24"/>
          <w:szCs w:val="24"/>
        </w:rPr>
      </w:pPr>
      <w:r>
        <w:rPr>
          <w:rFonts w:ascii="Cambria Math" w:hAnsi="Cambria Math" w:cs="Times New Roman"/>
          <w:b/>
          <w:sz w:val="24"/>
          <w:szCs w:val="24"/>
        </w:rPr>
        <w:t>≠</w:t>
      </w:r>
      <w:r>
        <w:rPr>
          <w:rFonts w:ascii="Times New Roman" w:hAnsi="Times New Roman" w:cs="Times New Roman"/>
          <w:b/>
          <w:sz w:val="24"/>
          <w:szCs w:val="24"/>
        </w:rPr>
        <w:tab/>
        <w:t>How will you address the content gap in learners</w:t>
      </w:r>
    </w:p>
    <w:p w:rsidR="00FB3376" w:rsidRDefault="000C186D" w:rsidP="00FB337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 will establish professional teaching and learning groups which will meet on regular basis, can be fortnightly or monthly depending on the intensity of the problem in content gap. We will be meeting to discuss content assessment technique, moderation and the nature of SBA. We will deal with the gap until data collected shows that the gap is rectified. </w:t>
      </w:r>
    </w:p>
    <w:p w:rsidR="000C186D" w:rsidRPr="00FB3376" w:rsidRDefault="00FB3376" w:rsidP="00FB337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This should be done per</w:t>
      </w:r>
      <w:r w:rsidR="000C186D" w:rsidRPr="00FB3376">
        <w:rPr>
          <w:rFonts w:ascii="Times New Roman" w:hAnsi="Times New Roman" w:cs="Times New Roman"/>
          <w:sz w:val="24"/>
          <w:szCs w:val="24"/>
        </w:rPr>
        <w:t xml:space="preserve"> group of few </w:t>
      </w:r>
      <w:r w:rsidR="00B670E7" w:rsidRPr="00FB3376">
        <w:rPr>
          <w:rFonts w:ascii="Times New Roman" w:hAnsi="Times New Roman" w:cs="Times New Roman"/>
          <w:sz w:val="24"/>
          <w:szCs w:val="24"/>
        </w:rPr>
        <w:t xml:space="preserve">educators </w:t>
      </w:r>
      <w:r w:rsidR="000C186D" w:rsidRPr="00FB3376">
        <w:rPr>
          <w:rFonts w:ascii="Times New Roman" w:hAnsi="Times New Roman" w:cs="Times New Roman"/>
          <w:sz w:val="24"/>
          <w:szCs w:val="24"/>
        </w:rPr>
        <w:t xml:space="preserve">for effectiveness </w:t>
      </w:r>
      <w:r w:rsidR="00B670E7" w:rsidRPr="00FB3376">
        <w:rPr>
          <w:rFonts w:ascii="Times New Roman" w:hAnsi="Times New Roman" w:cs="Times New Roman"/>
          <w:sz w:val="24"/>
          <w:szCs w:val="24"/>
        </w:rPr>
        <w:t xml:space="preserve">and strategic monitoring </w:t>
      </w:r>
      <w:r w:rsidR="000C186D" w:rsidRPr="00FB3376">
        <w:rPr>
          <w:rFonts w:ascii="Times New Roman" w:hAnsi="Times New Roman" w:cs="Times New Roman"/>
          <w:sz w:val="24"/>
          <w:szCs w:val="24"/>
        </w:rPr>
        <w:t>because sometimes masses are difficult to control and manage</w:t>
      </w:r>
      <w:r w:rsidR="00B670E7" w:rsidRPr="00FB3376">
        <w:rPr>
          <w:rFonts w:ascii="Times New Roman" w:hAnsi="Times New Roman" w:cs="Times New Roman"/>
          <w:sz w:val="24"/>
          <w:szCs w:val="24"/>
        </w:rPr>
        <w:t>, in order</w:t>
      </w:r>
      <w:r w:rsidR="000C186D" w:rsidRPr="00FB3376">
        <w:rPr>
          <w:rFonts w:ascii="Times New Roman" w:hAnsi="Times New Roman" w:cs="Times New Roman"/>
          <w:sz w:val="24"/>
          <w:szCs w:val="24"/>
        </w:rPr>
        <w:t xml:space="preserve"> to reach your target</w:t>
      </w:r>
      <w:r w:rsidR="00B670E7" w:rsidRPr="00FB3376">
        <w:rPr>
          <w:rFonts w:ascii="Times New Roman" w:hAnsi="Times New Roman" w:cs="Times New Roman"/>
          <w:sz w:val="24"/>
          <w:szCs w:val="24"/>
        </w:rPr>
        <w:t xml:space="preserve"> or goal you must manage them in small groups, </w:t>
      </w:r>
      <w:r w:rsidR="000C186D" w:rsidRPr="00FB3376">
        <w:rPr>
          <w:rFonts w:ascii="Times New Roman" w:hAnsi="Times New Roman" w:cs="Times New Roman"/>
          <w:sz w:val="24"/>
          <w:szCs w:val="24"/>
        </w:rPr>
        <w:t xml:space="preserve">when </w:t>
      </w:r>
      <w:r w:rsidR="00B670E7" w:rsidRPr="00FB3376">
        <w:rPr>
          <w:rFonts w:ascii="Times New Roman" w:hAnsi="Times New Roman" w:cs="Times New Roman"/>
          <w:sz w:val="24"/>
          <w:szCs w:val="24"/>
        </w:rPr>
        <w:t xml:space="preserve">they are </w:t>
      </w:r>
      <w:r w:rsidR="000C186D" w:rsidRPr="00FB3376">
        <w:rPr>
          <w:rFonts w:ascii="Times New Roman" w:hAnsi="Times New Roman" w:cs="Times New Roman"/>
          <w:sz w:val="24"/>
          <w:szCs w:val="24"/>
        </w:rPr>
        <w:t xml:space="preserve">few no one would like to be left behind or to labelled as underperforming alone. </w:t>
      </w:r>
    </w:p>
    <w:p w:rsidR="000C186D" w:rsidRPr="000C186D" w:rsidRDefault="000C186D" w:rsidP="000C186D">
      <w:pPr>
        <w:pStyle w:val="ListParagraph"/>
        <w:jc w:val="both"/>
        <w:rPr>
          <w:rFonts w:ascii="Times New Roman" w:hAnsi="Times New Roman" w:cs="Times New Roman"/>
          <w:sz w:val="24"/>
          <w:szCs w:val="24"/>
        </w:rPr>
      </w:pPr>
    </w:p>
    <w:p w:rsidR="00BE3053" w:rsidRPr="00EB798D" w:rsidRDefault="00BE3053" w:rsidP="00BE3053">
      <w:pPr>
        <w:pStyle w:val="ListParagraph"/>
        <w:numPr>
          <w:ilvl w:val="0"/>
          <w:numId w:val="3"/>
        </w:numPr>
        <w:jc w:val="both"/>
        <w:rPr>
          <w:rFonts w:ascii="Times New Roman" w:hAnsi="Times New Roman" w:cs="Times New Roman"/>
          <w:b/>
          <w:sz w:val="24"/>
          <w:szCs w:val="24"/>
        </w:rPr>
      </w:pPr>
      <w:r w:rsidRPr="00EB798D">
        <w:rPr>
          <w:rFonts w:ascii="Times New Roman" w:hAnsi="Times New Roman" w:cs="Times New Roman"/>
          <w:b/>
          <w:sz w:val="24"/>
          <w:szCs w:val="24"/>
        </w:rPr>
        <w:t>Conflict Management or Problem Solving</w:t>
      </w:r>
    </w:p>
    <w:p w:rsidR="00F726F0" w:rsidRPr="00EB798D" w:rsidRDefault="00B17606" w:rsidP="00B17606">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r>
      <w:r w:rsidR="00BE3053" w:rsidRPr="00EB798D">
        <w:rPr>
          <w:rFonts w:ascii="Times New Roman" w:hAnsi="Times New Roman" w:cs="Times New Roman"/>
          <w:b/>
          <w:sz w:val="24"/>
          <w:szCs w:val="24"/>
        </w:rPr>
        <w:t>How will you handle an HOD who does not want to submits work or failing to submit on due date?</w:t>
      </w:r>
    </w:p>
    <w:p w:rsidR="00B670E7" w:rsidRDefault="00AF3AE5" w:rsidP="00B046D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First of all in the end</w:t>
      </w:r>
      <w:r w:rsidR="00B23750">
        <w:rPr>
          <w:rFonts w:ascii="Times New Roman" w:hAnsi="Times New Roman" w:cs="Times New Roman"/>
          <w:sz w:val="24"/>
          <w:szCs w:val="24"/>
        </w:rPr>
        <w:t xml:space="preserve"> of the year we will sit down as SMT and consolidate all the departmenta</w:t>
      </w:r>
      <w:r>
        <w:rPr>
          <w:rFonts w:ascii="Times New Roman" w:hAnsi="Times New Roman" w:cs="Times New Roman"/>
          <w:sz w:val="24"/>
          <w:szCs w:val="24"/>
        </w:rPr>
        <w:t>l management plans in preparation for the following year</w:t>
      </w:r>
      <w:r w:rsidR="00B046D1">
        <w:rPr>
          <w:rFonts w:ascii="Times New Roman" w:hAnsi="Times New Roman" w:cs="Times New Roman"/>
          <w:sz w:val="24"/>
          <w:szCs w:val="24"/>
        </w:rPr>
        <w:t xml:space="preserve">. </w:t>
      </w:r>
      <w:r w:rsidR="00B23750" w:rsidRPr="00B046D1">
        <w:rPr>
          <w:rFonts w:ascii="Times New Roman" w:hAnsi="Times New Roman" w:cs="Times New Roman"/>
          <w:sz w:val="24"/>
          <w:szCs w:val="24"/>
        </w:rPr>
        <w:t>A week before the submission day I will send a communication book reminding all HODs of the due date. A day before I should send another reminder because you can’t take it for granted th</w:t>
      </w:r>
      <w:r w:rsidR="00B670E7">
        <w:rPr>
          <w:rFonts w:ascii="Times New Roman" w:hAnsi="Times New Roman" w:cs="Times New Roman"/>
          <w:sz w:val="24"/>
          <w:szCs w:val="24"/>
        </w:rPr>
        <w:t>at everybody knows, because people forget easily. You cannot wait for HODs to fail to submit so that</w:t>
      </w:r>
      <w:r w:rsidR="00B23750" w:rsidRPr="00B046D1">
        <w:rPr>
          <w:rFonts w:ascii="Times New Roman" w:hAnsi="Times New Roman" w:cs="Times New Roman"/>
          <w:sz w:val="24"/>
          <w:szCs w:val="24"/>
        </w:rPr>
        <w:t xml:space="preserve"> those who will not submit you will charge them, that kind of environment calls for defiance and resistance. </w:t>
      </w:r>
    </w:p>
    <w:p w:rsidR="00BE3053" w:rsidRPr="00B046D1" w:rsidRDefault="00B23750" w:rsidP="00B046D1">
      <w:pPr>
        <w:pStyle w:val="ListParagraph"/>
        <w:numPr>
          <w:ilvl w:val="0"/>
          <w:numId w:val="2"/>
        </w:numPr>
        <w:jc w:val="both"/>
        <w:rPr>
          <w:rFonts w:ascii="Times New Roman" w:hAnsi="Times New Roman" w:cs="Times New Roman"/>
          <w:sz w:val="24"/>
          <w:szCs w:val="24"/>
        </w:rPr>
      </w:pPr>
      <w:r w:rsidRPr="00B046D1">
        <w:rPr>
          <w:rFonts w:ascii="Times New Roman" w:hAnsi="Times New Roman" w:cs="Times New Roman"/>
          <w:sz w:val="24"/>
          <w:szCs w:val="24"/>
        </w:rPr>
        <w:t xml:space="preserve">If the HOD fails to submit write a specific note and give it to the HOD in question, asking for the explanation for the failure to submit, </w:t>
      </w:r>
      <w:r w:rsidR="00C958BF" w:rsidRPr="00B046D1">
        <w:rPr>
          <w:rFonts w:ascii="Times New Roman" w:hAnsi="Times New Roman" w:cs="Times New Roman"/>
          <w:sz w:val="24"/>
          <w:szCs w:val="24"/>
        </w:rPr>
        <w:t>and then</w:t>
      </w:r>
      <w:r w:rsidRPr="00B046D1">
        <w:rPr>
          <w:rFonts w:ascii="Times New Roman" w:hAnsi="Times New Roman" w:cs="Times New Roman"/>
          <w:sz w:val="24"/>
          <w:szCs w:val="24"/>
        </w:rPr>
        <w:t xml:space="preserve"> file the note as well for future reference. Failing to </w:t>
      </w:r>
      <w:r w:rsidR="00C958BF" w:rsidRPr="00B046D1">
        <w:rPr>
          <w:rFonts w:ascii="Times New Roman" w:hAnsi="Times New Roman" w:cs="Times New Roman"/>
          <w:sz w:val="24"/>
          <w:szCs w:val="24"/>
        </w:rPr>
        <w:t xml:space="preserve">do that, then write an invitation to the meeting and ask the reason behind failure to submit. Give a day or two to submit then file the mini minutes, if he/she fails to submit now a verbal warning can be given followed by written warning if all these </w:t>
      </w:r>
      <w:r w:rsidR="00B670E7">
        <w:rPr>
          <w:rFonts w:ascii="Times New Roman" w:hAnsi="Times New Roman" w:cs="Times New Roman"/>
          <w:sz w:val="24"/>
          <w:szCs w:val="24"/>
        </w:rPr>
        <w:t xml:space="preserve">efforts </w:t>
      </w:r>
      <w:r w:rsidR="00624BED">
        <w:rPr>
          <w:rFonts w:ascii="Times New Roman" w:hAnsi="Times New Roman" w:cs="Times New Roman"/>
          <w:sz w:val="24"/>
          <w:szCs w:val="24"/>
        </w:rPr>
        <w:t>do not bea</w:t>
      </w:r>
      <w:r w:rsidR="00624BED" w:rsidRPr="00B046D1">
        <w:rPr>
          <w:rFonts w:ascii="Times New Roman" w:hAnsi="Times New Roman" w:cs="Times New Roman"/>
          <w:sz w:val="24"/>
          <w:szCs w:val="24"/>
        </w:rPr>
        <w:t>r</w:t>
      </w:r>
      <w:r w:rsidR="00C958BF" w:rsidRPr="00B046D1">
        <w:rPr>
          <w:rFonts w:ascii="Times New Roman" w:hAnsi="Times New Roman" w:cs="Times New Roman"/>
          <w:sz w:val="24"/>
          <w:szCs w:val="24"/>
        </w:rPr>
        <w:t xml:space="preserve"> fruits. All these times you must refer to policies concerned.</w:t>
      </w:r>
    </w:p>
    <w:p w:rsidR="00C958BF" w:rsidRPr="00EB798D" w:rsidRDefault="00C958BF" w:rsidP="00C958BF">
      <w:pPr>
        <w:ind w:left="360"/>
        <w:jc w:val="both"/>
        <w:rPr>
          <w:rFonts w:ascii="Times New Roman" w:hAnsi="Times New Roman" w:cs="Times New Roman"/>
          <w:b/>
          <w:sz w:val="24"/>
          <w:szCs w:val="24"/>
        </w:rPr>
      </w:pPr>
      <w:r w:rsidRPr="00EB798D">
        <w:rPr>
          <w:rFonts w:ascii="Times New Roman" w:hAnsi="Times New Roman" w:cs="Times New Roman"/>
          <w:b/>
          <w:sz w:val="24"/>
          <w:szCs w:val="24"/>
        </w:rPr>
        <w:t># If a parent come fuming to school and demanding to see a particular teacher who wrongfully treated the child of the parent. How will you handle the situation?</w:t>
      </w:r>
    </w:p>
    <w:p w:rsidR="00624BED" w:rsidRDefault="00624BED" w:rsidP="00B046D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There are steps which are necessary for problem solving or conflict management; which are: identify the problem, collect information concerning the problem then resolve the problem.</w:t>
      </w:r>
    </w:p>
    <w:p w:rsidR="00627F02" w:rsidRDefault="00C958BF" w:rsidP="00B046D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 will calm the parent down and try to gather data concerning the grievance and go to the teacher concerned to get other side of the story after that I will consolidate the information gathered from both sides and if need be sit down both parties to resolve the matter if it is not beyond </w:t>
      </w:r>
      <w:r w:rsidR="00627F02">
        <w:rPr>
          <w:rFonts w:ascii="Times New Roman" w:hAnsi="Times New Roman" w:cs="Times New Roman"/>
          <w:sz w:val="24"/>
          <w:szCs w:val="24"/>
        </w:rPr>
        <w:t xml:space="preserve">my abilities. </w:t>
      </w:r>
      <w:r w:rsidR="00624BED">
        <w:rPr>
          <w:rFonts w:ascii="Times New Roman" w:hAnsi="Times New Roman" w:cs="Times New Roman"/>
          <w:sz w:val="24"/>
          <w:szCs w:val="24"/>
        </w:rPr>
        <w:t>If the grievance is c</w:t>
      </w:r>
      <w:r w:rsidR="00627F02">
        <w:rPr>
          <w:rFonts w:ascii="Times New Roman" w:hAnsi="Times New Roman" w:cs="Times New Roman"/>
          <w:sz w:val="24"/>
          <w:szCs w:val="24"/>
        </w:rPr>
        <w:t>orporal punishment can’t be shielded but dealt with according to section 10 of SASA document, which states that corporal punishment is abolished in all South African schools.</w:t>
      </w:r>
    </w:p>
    <w:p w:rsidR="00B046D1" w:rsidRPr="00B046D1" w:rsidRDefault="00B046D1" w:rsidP="00B046D1">
      <w:pPr>
        <w:pStyle w:val="ListParagraph"/>
        <w:jc w:val="both"/>
        <w:rPr>
          <w:rFonts w:ascii="Times New Roman" w:hAnsi="Times New Roman" w:cs="Times New Roman"/>
          <w:sz w:val="24"/>
          <w:szCs w:val="24"/>
        </w:rPr>
      </w:pPr>
    </w:p>
    <w:p w:rsidR="00627F02" w:rsidRPr="00EB798D" w:rsidRDefault="00627F02" w:rsidP="00627F02">
      <w:pPr>
        <w:pStyle w:val="ListParagraph"/>
        <w:numPr>
          <w:ilvl w:val="0"/>
          <w:numId w:val="3"/>
        </w:numPr>
        <w:jc w:val="both"/>
        <w:rPr>
          <w:rFonts w:ascii="Times New Roman" w:hAnsi="Times New Roman" w:cs="Times New Roman"/>
          <w:b/>
          <w:sz w:val="24"/>
          <w:szCs w:val="24"/>
        </w:rPr>
      </w:pPr>
      <w:r w:rsidRPr="00EB798D">
        <w:rPr>
          <w:rFonts w:ascii="Times New Roman" w:hAnsi="Times New Roman" w:cs="Times New Roman"/>
          <w:b/>
          <w:sz w:val="24"/>
          <w:szCs w:val="24"/>
        </w:rPr>
        <w:t>Time management and Late coming.</w:t>
      </w:r>
    </w:p>
    <w:p w:rsidR="00627F02" w:rsidRPr="00EB798D" w:rsidRDefault="00627F02" w:rsidP="00627F02">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t>How will you manage your time or due dates and late coming of both teachers and learners?</w:t>
      </w:r>
    </w:p>
    <w:p w:rsidR="006F2066" w:rsidRDefault="00627F02" w:rsidP="00627F02">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We should do proper strategic planning and make </w:t>
      </w:r>
      <w:r w:rsidR="006F2066">
        <w:rPr>
          <w:rFonts w:ascii="Times New Roman" w:hAnsi="Times New Roman" w:cs="Times New Roman"/>
          <w:sz w:val="24"/>
          <w:szCs w:val="24"/>
        </w:rPr>
        <w:t>it available o</w:t>
      </w:r>
      <w:r>
        <w:rPr>
          <w:rFonts w:ascii="Times New Roman" w:hAnsi="Times New Roman" w:cs="Times New Roman"/>
          <w:sz w:val="24"/>
          <w:szCs w:val="24"/>
        </w:rPr>
        <w:t xml:space="preserve">n annual management plan which Deputy Principals and HODs should help to monitor </w:t>
      </w:r>
      <w:r w:rsidR="006F2066">
        <w:rPr>
          <w:rFonts w:ascii="Times New Roman" w:hAnsi="Times New Roman" w:cs="Times New Roman"/>
          <w:sz w:val="24"/>
          <w:szCs w:val="24"/>
        </w:rPr>
        <w:t xml:space="preserve">in order to make sure </w:t>
      </w:r>
      <w:r>
        <w:rPr>
          <w:rFonts w:ascii="Times New Roman" w:hAnsi="Times New Roman" w:cs="Times New Roman"/>
          <w:sz w:val="24"/>
          <w:szCs w:val="24"/>
        </w:rPr>
        <w:t xml:space="preserve">that all due dates are adhered to. We must control </w:t>
      </w:r>
      <w:r w:rsidR="00DE535E">
        <w:rPr>
          <w:rFonts w:ascii="Times New Roman" w:hAnsi="Times New Roman" w:cs="Times New Roman"/>
          <w:sz w:val="24"/>
          <w:szCs w:val="24"/>
        </w:rPr>
        <w:t xml:space="preserve">the syllabus coverage which will help to cub the problem of late submission. We should never procrastinate and we must never leave task unfinished. We must prioritise issues according to their point of urgency. </w:t>
      </w:r>
    </w:p>
    <w:p w:rsidR="00627F02" w:rsidRDefault="00DE535E" w:rsidP="00627F02">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 will record all late coming of the teachers and call them in the meeting to find out their problems and telling them that if all that time will accumulate until it makes </w:t>
      </w:r>
      <w:r w:rsidR="00185CAE">
        <w:rPr>
          <w:rFonts w:ascii="Times New Roman" w:hAnsi="Times New Roman" w:cs="Times New Roman"/>
          <w:sz w:val="24"/>
          <w:szCs w:val="24"/>
        </w:rPr>
        <w:t>h</w:t>
      </w:r>
      <w:r>
        <w:rPr>
          <w:rFonts w:ascii="Times New Roman" w:hAnsi="Times New Roman" w:cs="Times New Roman"/>
          <w:sz w:val="24"/>
          <w:szCs w:val="24"/>
        </w:rPr>
        <w:t>ours for a working</w:t>
      </w:r>
      <w:r w:rsidR="006F2066">
        <w:rPr>
          <w:rFonts w:ascii="Times New Roman" w:hAnsi="Times New Roman" w:cs="Times New Roman"/>
          <w:sz w:val="24"/>
          <w:szCs w:val="24"/>
        </w:rPr>
        <w:t xml:space="preserve"> day</w:t>
      </w:r>
      <w:r>
        <w:rPr>
          <w:rFonts w:ascii="Times New Roman" w:hAnsi="Times New Roman" w:cs="Times New Roman"/>
          <w:sz w:val="24"/>
          <w:szCs w:val="24"/>
        </w:rPr>
        <w:t xml:space="preserve"> it will </w:t>
      </w:r>
      <w:r w:rsidR="00247002">
        <w:rPr>
          <w:rFonts w:ascii="Times New Roman" w:hAnsi="Times New Roman" w:cs="Times New Roman"/>
          <w:sz w:val="24"/>
          <w:szCs w:val="24"/>
        </w:rPr>
        <w:t xml:space="preserve">be </w:t>
      </w:r>
      <w:r>
        <w:rPr>
          <w:rFonts w:ascii="Times New Roman" w:hAnsi="Times New Roman" w:cs="Times New Roman"/>
          <w:sz w:val="24"/>
          <w:szCs w:val="24"/>
        </w:rPr>
        <w:t>converted into a day’s leave. Regular late coming</w:t>
      </w:r>
      <w:r w:rsidR="00FE44BE">
        <w:rPr>
          <w:rFonts w:ascii="Times New Roman" w:hAnsi="Times New Roman" w:cs="Times New Roman"/>
          <w:sz w:val="24"/>
          <w:szCs w:val="24"/>
        </w:rPr>
        <w:t xml:space="preserve"> learners warrant for</w:t>
      </w:r>
      <w:r>
        <w:rPr>
          <w:rFonts w:ascii="Times New Roman" w:hAnsi="Times New Roman" w:cs="Times New Roman"/>
          <w:sz w:val="24"/>
          <w:szCs w:val="24"/>
        </w:rPr>
        <w:t xml:space="preserve"> call</w:t>
      </w:r>
      <w:r w:rsidR="00FE44BE">
        <w:rPr>
          <w:rFonts w:ascii="Times New Roman" w:hAnsi="Times New Roman" w:cs="Times New Roman"/>
          <w:sz w:val="24"/>
          <w:szCs w:val="24"/>
        </w:rPr>
        <w:t>ing</w:t>
      </w:r>
      <w:r>
        <w:rPr>
          <w:rFonts w:ascii="Times New Roman" w:hAnsi="Times New Roman" w:cs="Times New Roman"/>
          <w:sz w:val="24"/>
          <w:szCs w:val="24"/>
        </w:rPr>
        <w:t xml:space="preserve"> their parents or guardians to find out the root problem and deal with it accordingly</w:t>
      </w:r>
      <w:r w:rsidR="00247002">
        <w:rPr>
          <w:rFonts w:ascii="Times New Roman" w:hAnsi="Times New Roman" w:cs="Times New Roman"/>
          <w:sz w:val="24"/>
          <w:szCs w:val="24"/>
        </w:rPr>
        <w:t>, following guidelines outlined in proper policies and circulars</w:t>
      </w:r>
      <w:r>
        <w:rPr>
          <w:rFonts w:ascii="Times New Roman" w:hAnsi="Times New Roman" w:cs="Times New Roman"/>
          <w:sz w:val="24"/>
          <w:szCs w:val="24"/>
        </w:rPr>
        <w:t>.</w:t>
      </w:r>
    </w:p>
    <w:p w:rsidR="00247002" w:rsidRDefault="00247002" w:rsidP="00247002">
      <w:pPr>
        <w:pStyle w:val="ListParagraph"/>
        <w:jc w:val="both"/>
        <w:rPr>
          <w:rFonts w:ascii="Times New Roman" w:hAnsi="Times New Roman" w:cs="Times New Roman"/>
          <w:sz w:val="24"/>
          <w:szCs w:val="24"/>
        </w:rPr>
      </w:pPr>
    </w:p>
    <w:p w:rsidR="00DE535E" w:rsidRDefault="003349C4" w:rsidP="003349C4">
      <w:pPr>
        <w:pStyle w:val="ListParagraph"/>
        <w:numPr>
          <w:ilvl w:val="0"/>
          <w:numId w:val="3"/>
        </w:numPr>
        <w:jc w:val="both"/>
        <w:rPr>
          <w:rFonts w:ascii="Times New Roman" w:hAnsi="Times New Roman" w:cs="Times New Roman"/>
          <w:b/>
          <w:sz w:val="24"/>
          <w:szCs w:val="24"/>
        </w:rPr>
      </w:pPr>
      <w:r>
        <w:rPr>
          <w:rFonts w:ascii="Times New Roman" w:hAnsi="Times New Roman" w:cs="Times New Roman"/>
          <w:b/>
          <w:sz w:val="24"/>
          <w:szCs w:val="24"/>
        </w:rPr>
        <w:t xml:space="preserve">5 </w:t>
      </w:r>
      <w:proofErr w:type="spellStart"/>
      <w:r>
        <w:rPr>
          <w:rFonts w:ascii="Times New Roman" w:hAnsi="Times New Roman" w:cs="Times New Roman"/>
          <w:b/>
          <w:sz w:val="24"/>
          <w:szCs w:val="24"/>
        </w:rPr>
        <w:t>Ts</w:t>
      </w:r>
      <w:proofErr w:type="spellEnd"/>
      <w:r>
        <w:rPr>
          <w:rFonts w:ascii="Times New Roman" w:hAnsi="Times New Roman" w:cs="Times New Roman"/>
          <w:b/>
          <w:sz w:val="24"/>
          <w:szCs w:val="24"/>
        </w:rPr>
        <w:t xml:space="preserve"> of effective teaching and learning</w:t>
      </w:r>
    </w:p>
    <w:p w:rsidR="003349C4" w:rsidRDefault="003349C4" w:rsidP="00706595">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Teacher</w:t>
      </w:r>
    </w:p>
    <w:p w:rsidR="003349C4" w:rsidRDefault="003349C4" w:rsidP="00706595">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Time</w:t>
      </w:r>
    </w:p>
    <w:p w:rsidR="003349C4" w:rsidRDefault="003349C4" w:rsidP="00706595">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Time-table</w:t>
      </w:r>
    </w:p>
    <w:p w:rsidR="003349C4" w:rsidRDefault="003349C4" w:rsidP="00706595">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Test</w:t>
      </w:r>
    </w:p>
    <w:p w:rsidR="003349C4" w:rsidRDefault="003349C4" w:rsidP="00706595">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Textbook</w:t>
      </w:r>
    </w:p>
    <w:p w:rsidR="00A11C8A" w:rsidRDefault="00A11C8A" w:rsidP="003349C4">
      <w:pPr>
        <w:pStyle w:val="ListParagraph"/>
        <w:jc w:val="both"/>
        <w:rPr>
          <w:rFonts w:ascii="Times New Roman" w:hAnsi="Times New Roman" w:cs="Times New Roman"/>
          <w:sz w:val="24"/>
          <w:szCs w:val="24"/>
        </w:rPr>
      </w:pPr>
    </w:p>
    <w:p w:rsidR="00A11C8A" w:rsidRPr="00A11C8A" w:rsidRDefault="00A11C8A" w:rsidP="00A11C8A">
      <w:pPr>
        <w:pStyle w:val="ListParagraph"/>
        <w:numPr>
          <w:ilvl w:val="0"/>
          <w:numId w:val="3"/>
        </w:numPr>
        <w:jc w:val="both"/>
        <w:rPr>
          <w:rFonts w:ascii="Times New Roman" w:hAnsi="Times New Roman" w:cs="Times New Roman"/>
          <w:b/>
          <w:sz w:val="24"/>
          <w:szCs w:val="24"/>
        </w:rPr>
      </w:pPr>
      <w:r w:rsidRPr="00A11C8A">
        <w:rPr>
          <w:rFonts w:ascii="Times New Roman" w:hAnsi="Times New Roman" w:cs="Times New Roman"/>
          <w:b/>
          <w:sz w:val="24"/>
          <w:szCs w:val="24"/>
        </w:rPr>
        <w:t>Ten pillars for educational success in our province</w:t>
      </w:r>
    </w:p>
    <w:p w:rsidR="00A11C8A" w:rsidRDefault="00A11C8A" w:rsidP="00A11C8A">
      <w:pPr>
        <w:pStyle w:val="ListParagraph"/>
        <w:jc w:val="both"/>
        <w:rPr>
          <w:rFonts w:ascii="Times New Roman" w:hAnsi="Times New Roman" w:cs="Times New Roman"/>
          <w:sz w:val="24"/>
          <w:szCs w:val="24"/>
        </w:rPr>
      </w:pPr>
    </w:p>
    <w:p w:rsidR="00A11C8A" w:rsidRDefault="00706595"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Curriculum and assessment</w:t>
      </w:r>
      <w:r w:rsidR="00A11C8A">
        <w:rPr>
          <w:rFonts w:ascii="Times New Roman" w:hAnsi="Times New Roman" w:cs="Times New Roman"/>
          <w:sz w:val="24"/>
          <w:szCs w:val="24"/>
        </w:rPr>
        <w:t xml:space="preserve"> development.</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Teacher provision and support.</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Leadership and management.</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Infrastructure development and maintenance.</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Planning, finance and resourcing.</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ICT in education.</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Social cohesion.</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School functionality including community involvement.</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Skill development</w:t>
      </w:r>
    </w:p>
    <w:p w:rsidR="00A11C8A" w:rsidRDefault="00A11C8A" w:rsidP="00A11C8A">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Access to quality early childhood development.</w:t>
      </w:r>
    </w:p>
    <w:p w:rsidR="00247002" w:rsidRDefault="00247002" w:rsidP="003349C4">
      <w:pPr>
        <w:pStyle w:val="ListParagraph"/>
        <w:jc w:val="both"/>
        <w:rPr>
          <w:rFonts w:ascii="Times New Roman" w:hAnsi="Times New Roman" w:cs="Times New Roman"/>
          <w:sz w:val="24"/>
          <w:szCs w:val="24"/>
        </w:rPr>
      </w:pPr>
    </w:p>
    <w:p w:rsidR="00C33F63" w:rsidRDefault="003349C4" w:rsidP="00C33F63">
      <w:pPr>
        <w:pStyle w:val="ListParagraph"/>
        <w:numPr>
          <w:ilvl w:val="0"/>
          <w:numId w:val="3"/>
        </w:numPr>
        <w:jc w:val="both"/>
        <w:rPr>
          <w:rFonts w:ascii="Times New Roman" w:hAnsi="Times New Roman" w:cs="Times New Roman"/>
          <w:b/>
          <w:sz w:val="24"/>
          <w:szCs w:val="24"/>
        </w:rPr>
      </w:pPr>
      <w:r>
        <w:rPr>
          <w:rFonts w:ascii="Times New Roman" w:hAnsi="Times New Roman" w:cs="Times New Roman"/>
          <w:b/>
          <w:sz w:val="24"/>
          <w:szCs w:val="24"/>
        </w:rPr>
        <w:t>Nine Focus Areas for Effective teaching and learning.</w:t>
      </w:r>
    </w:p>
    <w:p w:rsidR="00706595" w:rsidRPr="00C33F63" w:rsidRDefault="00706595" w:rsidP="00706595">
      <w:pPr>
        <w:pStyle w:val="ListParagraph"/>
        <w:jc w:val="both"/>
        <w:rPr>
          <w:rFonts w:ascii="Times New Roman" w:hAnsi="Times New Roman" w:cs="Times New Roman"/>
          <w:b/>
          <w:sz w:val="24"/>
          <w:szCs w:val="24"/>
        </w:rPr>
      </w:pPr>
    </w:p>
    <w:p w:rsidR="00C33F63" w:rsidRDefault="00C33F63" w:rsidP="003349C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Basic functionality</w:t>
      </w:r>
    </w:p>
    <w:p w:rsidR="004B391F" w:rsidRDefault="004B391F" w:rsidP="004B391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Leadership, management and communication</w:t>
      </w:r>
    </w:p>
    <w:p w:rsidR="004B391F" w:rsidRDefault="004B391F" w:rsidP="004B391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Governance and relationship</w:t>
      </w:r>
    </w:p>
    <w:p w:rsidR="004B391F" w:rsidRPr="00C33F63" w:rsidRDefault="004B391F" w:rsidP="004B391F">
      <w:pPr>
        <w:pStyle w:val="ListParagraph"/>
        <w:numPr>
          <w:ilvl w:val="0"/>
          <w:numId w:val="2"/>
        </w:numPr>
        <w:jc w:val="both"/>
        <w:rPr>
          <w:rFonts w:ascii="Times New Roman" w:hAnsi="Times New Roman" w:cs="Times New Roman"/>
          <w:sz w:val="24"/>
          <w:szCs w:val="24"/>
        </w:rPr>
      </w:pPr>
      <w:r w:rsidRPr="00C33F63">
        <w:rPr>
          <w:rFonts w:ascii="Times New Roman" w:hAnsi="Times New Roman" w:cs="Times New Roman"/>
          <w:sz w:val="24"/>
          <w:szCs w:val="24"/>
        </w:rPr>
        <w:t xml:space="preserve">Quality </w:t>
      </w:r>
      <w:r>
        <w:rPr>
          <w:rFonts w:ascii="Times New Roman" w:hAnsi="Times New Roman" w:cs="Times New Roman"/>
          <w:sz w:val="24"/>
          <w:szCs w:val="24"/>
        </w:rPr>
        <w:t xml:space="preserve">of </w:t>
      </w:r>
      <w:r w:rsidRPr="00C33F63">
        <w:rPr>
          <w:rFonts w:ascii="Times New Roman" w:hAnsi="Times New Roman" w:cs="Times New Roman"/>
          <w:sz w:val="24"/>
          <w:szCs w:val="24"/>
        </w:rPr>
        <w:t>teaching and learning</w:t>
      </w:r>
      <w:r>
        <w:rPr>
          <w:rFonts w:ascii="Times New Roman" w:hAnsi="Times New Roman" w:cs="Times New Roman"/>
          <w:sz w:val="24"/>
          <w:szCs w:val="24"/>
        </w:rPr>
        <w:t xml:space="preserve"> and Teacher Development</w:t>
      </w:r>
    </w:p>
    <w:p w:rsidR="004B391F" w:rsidRDefault="004B391F" w:rsidP="004B391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Curriculum provision and resources</w:t>
      </w:r>
    </w:p>
    <w:p w:rsidR="004B391F" w:rsidRPr="004B391F" w:rsidRDefault="004B391F" w:rsidP="004B391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Learner achievement</w:t>
      </w:r>
    </w:p>
    <w:p w:rsidR="00C33F63" w:rsidRDefault="00C33F63" w:rsidP="003349C4">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School safety, security and discipline</w:t>
      </w:r>
    </w:p>
    <w:p w:rsidR="004B391F" w:rsidRPr="004B391F" w:rsidRDefault="004B391F" w:rsidP="004B391F">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School infrastructure</w:t>
      </w:r>
    </w:p>
    <w:p w:rsidR="00C33F63" w:rsidRDefault="00C33F63" w:rsidP="00C33F6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Parents </w:t>
      </w:r>
      <w:r w:rsidR="004B391F">
        <w:rPr>
          <w:rFonts w:ascii="Times New Roman" w:hAnsi="Times New Roman" w:cs="Times New Roman"/>
          <w:sz w:val="24"/>
          <w:szCs w:val="24"/>
        </w:rPr>
        <w:t xml:space="preserve">and community </w:t>
      </w:r>
      <w:r>
        <w:rPr>
          <w:rFonts w:ascii="Times New Roman" w:hAnsi="Times New Roman" w:cs="Times New Roman"/>
          <w:sz w:val="24"/>
          <w:szCs w:val="24"/>
        </w:rPr>
        <w:t>involvement</w:t>
      </w:r>
    </w:p>
    <w:p w:rsidR="00247002" w:rsidRPr="00C33F63" w:rsidRDefault="00247002" w:rsidP="00247002">
      <w:pPr>
        <w:pStyle w:val="ListParagraph"/>
        <w:jc w:val="both"/>
        <w:rPr>
          <w:rFonts w:ascii="Times New Roman" w:hAnsi="Times New Roman" w:cs="Times New Roman"/>
          <w:sz w:val="24"/>
          <w:szCs w:val="24"/>
        </w:rPr>
      </w:pPr>
    </w:p>
    <w:p w:rsidR="00C33F63" w:rsidRDefault="00C33F63" w:rsidP="00DE535E">
      <w:pPr>
        <w:pStyle w:val="ListParagraph"/>
        <w:numPr>
          <w:ilvl w:val="0"/>
          <w:numId w:val="3"/>
        </w:numPr>
        <w:jc w:val="both"/>
        <w:rPr>
          <w:rFonts w:ascii="Times New Roman" w:hAnsi="Times New Roman" w:cs="Times New Roman"/>
          <w:b/>
          <w:sz w:val="24"/>
          <w:szCs w:val="24"/>
        </w:rPr>
      </w:pPr>
      <w:r>
        <w:rPr>
          <w:rFonts w:ascii="Times New Roman" w:hAnsi="Times New Roman" w:cs="Times New Roman"/>
          <w:b/>
          <w:sz w:val="24"/>
          <w:szCs w:val="24"/>
        </w:rPr>
        <w:t>CAPS – NPA and N4PR</w:t>
      </w:r>
    </w:p>
    <w:p w:rsidR="00247002" w:rsidRDefault="00247002" w:rsidP="00C33F6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CAPS: Curriculum outline, syllabus and content coverage</w:t>
      </w:r>
    </w:p>
    <w:p w:rsidR="00C33F63" w:rsidRDefault="00C33F63" w:rsidP="00C33F6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NPA:</w:t>
      </w:r>
      <w:r>
        <w:rPr>
          <w:rFonts w:ascii="Times New Roman" w:hAnsi="Times New Roman" w:cs="Times New Roman"/>
          <w:sz w:val="24"/>
          <w:szCs w:val="24"/>
        </w:rPr>
        <w:tab/>
        <w:t xml:space="preserve"> Assessment</w:t>
      </w:r>
    </w:p>
    <w:p w:rsidR="00C33F63" w:rsidRDefault="00C33F63" w:rsidP="00C33F63">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Nature of assessment</w:t>
      </w:r>
    </w:p>
    <w:p w:rsidR="00C33F63" w:rsidRDefault="00C33F63" w:rsidP="00C33F63">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Who to assess</w:t>
      </w:r>
    </w:p>
    <w:p w:rsidR="00C33F63" w:rsidRDefault="00C33F63" w:rsidP="00C33F63">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When to assess</w:t>
      </w:r>
    </w:p>
    <w:p w:rsidR="00C33F63" w:rsidRDefault="00C33F63" w:rsidP="00C33F63">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Programme of assessment</w:t>
      </w:r>
    </w:p>
    <w:p w:rsidR="00C33F63" w:rsidRDefault="00C33F63" w:rsidP="00C33F63">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N4PR:</w:t>
      </w:r>
      <w:r>
        <w:rPr>
          <w:rFonts w:ascii="Times New Roman" w:hAnsi="Times New Roman" w:cs="Times New Roman"/>
          <w:sz w:val="24"/>
          <w:szCs w:val="24"/>
        </w:rPr>
        <w:tab/>
        <w:t>Pass requirements standard has been raised therefore we need to intensify teacher development for producing good r</w:t>
      </w:r>
      <w:r w:rsidR="00247002">
        <w:rPr>
          <w:rFonts w:ascii="Times New Roman" w:hAnsi="Times New Roman" w:cs="Times New Roman"/>
          <w:sz w:val="24"/>
          <w:szCs w:val="24"/>
        </w:rPr>
        <w:t>esults across all grades, which will boost Grade 12 performance</w:t>
      </w:r>
      <w:r>
        <w:rPr>
          <w:rFonts w:ascii="Times New Roman" w:hAnsi="Times New Roman" w:cs="Times New Roman"/>
          <w:sz w:val="24"/>
          <w:szCs w:val="24"/>
        </w:rPr>
        <w:t>.</w:t>
      </w:r>
    </w:p>
    <w:p w:rsidR="00C33F63" w:rsidRPr="00C33F63" w:rsidRDefault="00C33F63" w:rsidP="00C33F63">
      <w:pPr>
        <w:pStyle w:val="ListParagraph"/>
        <w:jc w:val="both"/>
        <w:rPr>
          <w:rFonts w:ascii="Times New Roman" w:hAnsi="Times New Roman" w:cs="Times New Roman"/>
          <w:sz w:val="24"/>
          <w:szCs w:val="24"/>
        </w:rPr>
      </w:pPr>
    </w:p>
    <w:p w:rsidR="00DE535E" w:rsidRPr="00EB798D" w:rsidRDefault="00DE535E" w:rsidP="00DE535E">
      <w:pPr>
        <w:pStyle w:val="ListParagraph"/>
        <w:numPr>
          <w:ilvl w:val="0"/>
          <w:numId w:val="3"/>
        </w:numPr>
        <w:jc w:val="both"/>
        <w:rPr>
          <w:rFonts w:ascii="Times New Roman" w:hAnsi="Times New Roman" w:cs="Times New Roman"/>
          <w:b/>
          <w:sz w:val="24"/>
          <w:szCs w:val="24"/>
        </w:rPr>
      </w:pPr>
      <w:r w:rsidRPr="00EB798D">
        <w:rPr>
          <w:rFonts w:ascii="Times New Roman" w:hAnsi="Times New Roman" w:cs="Times New Roman"/>
          <w:b/>
          <w:sz w:val="24"/>
          <w:szCs w:val="24"/>
        </w:rPr>
        <w:t>Leadership and Management</w:t>
      </w:r>
    </w:p>
    <w:p w:rsidR="00DE535E" w:rsidRPr="00EB798D" w:rsidRDefault="00DE535E" w:rsidP="00DE535E">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r>
      <w:r w:rsidR="00DB4867" w:rsidRPr="00EB798D">
        <w:rPr>
          <w:rFonts w:ascii="Times New Roman" w:hAnsi="Times New Roman" w:cs="Times New Roman"/>
          <w:b/>
          <w:sz w:val="24"/>
          <w:szCs w:val="24"/>
        </w:rPr>
        <w:t xml:space="preserve">What is the difference between Leadership and Management </w:t>
      </w:r>
      <w:r w:rsidR="00A6056E">
        <w:rPr>
          <w:rFonts w:ascii="Times New Roman" w:hAnsi="Times New Roman" w:cs="Times New Roman"/>
          <w:b/>
          <w:sz w:val="24"/>
          <w:szCs w:val="24"/>
        </w:rPr>
        <w:t>and how best will you use the b</w:t>
      </w:r>
      <w:r w:rsidR="00DB4867" w:rsidRPr="00EB798D">
        <w:rPr>
          <w:rFonts w:ascii="Times New Roman" w:hAnsi="Times New Roman" w:cs="Times New Roman"/>
          <w:b/>
          <w:sz w:val="24"/>
          <w:szCs w:val="24"/>
        </w:rPr>
        <w:t>o</w:t>
      </w:r>
      <w:r w:rsidR="00A6056E">
        <w:rPr>
          <w:rFonts w:ascii="Times New Roman" w:hAnsi="Times New Roman" w:cs="Times New Roman"/>
          <w:b/>
          <w:sz w:val="24"/>
          <w:szCs w:val="24"/>
        </w:rPr>
        <w:t>th</w:t>
      </w:r>
      <w:r w:rsidR="00DB4867" w:rsidRPr="00EB798D">
        <w:rPr>
          <w:rFonts w:ascii="Times New Roman" w:hAnsi="Times New Roman" w:cs="Times New Roman"/>
          <w:b/>
          <w:sz w:val="24"/>
          <w:szCs w:val="24"/>
        </w:rPr>
        <w:t xml:space="preserve"> to run the school?</w:t>
      </w:r>
    </w:p>
    <w:p w:rsidR="00DB4867" w:rsidRDefault="00DB4867" w:rsidP="00DB4867">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Leadership is all about being a visionary. </w:t>
      </w:r>
      <w:r w:rsidR="00410FD2" w:rsidRPr="00DB4867">
        <w:rPr>
          <w:rFonts w:ascii="Times New Roman" w:hAnsi="Times New Roman" w:cs="Times New Roman"/>
          <w:sz w:val="24"/>
          <w:szCs w:val="24"/>
        </w:rPr>
        <w:t>Leaders inspire people to work hard toward a common goal; managers are task driven.</w:t>
      </w:r>
      <w:r>
        <w:rPr>
          <w:rFonts w:ascii="Times New Roman" w:hAnsi="Times New Roman" w:cs="Times New Roman"/>
          <w:sz w:val="24"/>
          <w:szCs w:val="24"/>
        </w:rPr>
        <w:t xml:space="preserve"> A good Leader should articulate and communicate his/her vision and other people should buy into the vision given by the leader. Leaders are highly motivated people</w:t>
      </w:r>
      <w:r w:rsidR="00865418">
        <w:rPr>
          <w:rFonts w:ascii="Times New Roman" w:hAnsi="Times New Roman" w:cs="Times New Roman"/>
          <w:sz w:val="24"/>
          <w:szCs w:val="24"/>
        </w:rPr>
        <w:t>. T</w:t>
      </w:r>
      <w:r>
        <w:rPr>
          <w:rFonts w:ascii="Times New Roman" w:hAnsi="Times New Roman" w:cs="Times New Roman"/>
          <w:sz w:val="24"/>
          <w:szCs w:val="24"/>
        </w:rPr>
        <w:t>hat</w:t>
      </w:r>
      <w:r w:rsidR="00410FD2">
        <w:rPr>
          <w:rFonts w:ascii="Times New Roman" w:hAnsi="Times New Roman" w:cs="Times New Roman"/>
          <w:sz w:val="24"/>
          <w:szCs w:val="24"/>
        </w:rPr>
        <w:t xml:space="preserve"> i</w:t>
      </w:r>
      <w:r>
        <w:rPr>
          <w:rFonts w:ascii="Times New Roman" w:hAnsi="Times New Roman" w:cs="Times New Roman"/>
          <w:sz w:val="24"/>
          <w:szCs w:val="24"/>
        </w:rPr>
        <w:t xml:space="preserve">s why they motivate others so easily. </w:t>
      </w:r>
      <w:r w:rsidR="00410FD2">
        <w:rPr>
          <w:rFonts w:ascii="Times New Roman" w:hAnsi="Times New Roman" w:cs="Times New Roman"/>
          <w:sz w:val="24"/>
          <w:szCs w:val="24"/>
        </w:rPr>
        <w:t>Leaders are influential people. They develop programmes which are carried out by managers. Leaders dr</w:t>
      </w:r>
      <w:r w:rsidR="00551DD9">
        <w:rPr>
          <w:rFonts w:ascii="Times New Roman" w:hAnsi="Times New Roman" w:cs="Times New Roman"/>
          <w:sz w:val="24"/>
          <w:szCs w:val="24"/>
        </w:rPr>
        <w:t xml:space="preserve">aft and implement policies. To </w:t>
      </w:r>
      <w:r w:rsidR="00410FD2">
        <w:rPr>
          <w:rFonts w:ascii="Times New Roman" w:hAnsi="Times New Roman" w:cs="Times New Roman"/>
          <w:sz w:val="24"/>
          <w:szCs w:val="24"/>
        </w:rPr>
        <w:t>be highly effective one needs to posses the two traits because at times one should be a leader where the leader is needed and a manager where the manager is neede</w:t>
      </w:r>
      <w:r w:rsidR="00551DD9">
        <w:rPr>
          <w:rFonts w:ascii="Times New Roman" w:hAnsi="Times New Roman" w:cs="Times New Roman"/>
          <w:sz w:val="24"/>
          <w:szCs w:val="24"/>
        </w:rPr>
        <w:t>d</w:t>
      </w:r>
      <w:r w:rsidR="00410FD2">
        <w:rPr>
          <w:rFonts w:ascii="Times New Roman" w:hAnsi="Times New Roman" w:cs="Times New Roman"/>
          <w:sz w:val="24"/>
          <w:szCs w:val="24"/>
        </w:rPr>
        <w:t>.</w:t>
      </w:r>
    </w:p>
    <w:p w:rsidR="00F63B75" w:rsidRDefault="00F63B75" w:rsidP="00DB4867">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As a Leader or a Manager I must implement policies. POLC will help in this regard; </w:t>
      </w:r>
    </w:p>
    <w:p w:rsidR="00F63B75" w:rsidRDefault="00F63B75" w:rsidP="00F63B75">
      <w:pPr>
        <w:pStyle w:val="ListParagraph"/>
        <w:jc w:val="both"/>
        <w:rPr>
          <w:rFonts w:ascii="Times New Roman" w:hAnsi="Times New Roman" w:cs="Times New Roman"/>
          <w:sz w:val="24"/>
          <w:szCs w:val="24"/>
        </w:rPr>
      </w:pPr>
      <w:r>
        <w:rPr>
          <w:rFonts w:ascii="Times New Roman" w:hAnsi="Times New Roman" w:cs="Times New Roman"/>
          <w:sz w:val="24"/>
          <w:szCs w:val="24"/>
        </w:rPr>
        <w:t>P- Stand for Plan so as SMT we should sit and do strategic planning</w:t>
      </w:r>
    </w:p>
    <w:p w:rsidR="00F63B75" w:rsidRDefault="00F63B75" w:rsidP="00F63B75">
      <w:pPr>
        <w:pStyle w:val="ListParagraph"/>
        <w:jc w:val="both"/>
        <w:rPr>
          <w:rFonts w:ascii="Times New Roman" w:hAnsi="Times New Roman" w:cs="Times New Roman"/>
          <w:sz w:val="24"/>
          <w:szCs w:val="24"/>
        </w:rPr>
      </w:pPr>
      <w:r>
        <w:rPr>
          <w:rFonts w:ascii="Times New Roman" w:hAnsi="Times New Roman" w:cs="Times New Roman"/>
          <w:sz w:val="24"/>
          <w:szCs w:val="24"/>
        </w:rPr>
        <w:t>O- Stand for Organise I should be organised at all times keeping files up to date and labelled so that I avoid running helter-skelter when any District or Head office official pay us a visit to check anything, that also saves me time of running around looking for a piece of information.</w:t>
      </w:r>
    </w:p>
    <w:p w:rsidR="00F63B75" w:rsidRDefault="00F63B75" w:rsidP="00F63B75">
      <w:pPr>
        <w:pStyle w:val="ListParagraph"/>
        <w:jc w:val="both"/>
        <w:rPr>
          <w:rFonts w:ascii="Times New Roman" w:hAnsi="Times New Roman" w:cs="Times New Roman"/>
          <w:sz w:val="24"/>
          <w:szCs w:val="24"/>
        </w:rPr>
      </w:pPr>
      <w:r>
        <w:rPr>
          <w:rFonts w:ascii="Times New Roman" w:hAnsi="Times New Roman" w:cs="Times New Roman"/>
          <w:sz w:val="24"/>
          <w:szCs w:val="24"/>
        </w:rPr>
        <w:t>L- Stand for Lead; I should show my leadership skills at all times by leading by example and communicating my vision to all HODs.</w:t>
      </w:r>
    </w:p>
    <w:p w:rsidR="00551DD9" w:rsidRDefault="00F63B75" w:rsidP="008A38E4">
      <w:pPr>
        <w:pStyle w:val="ListParagraph"/>
        <w:jc w:val="both"/>
        <w:rPr>
          <w:rFonts w:ascii="Times New Roman" w:hAnsi="Times New Roman" w:cs="Times New Roman"/>
          <w:sz w:val="24"/>
          <w:szCs w:val="24"/>
        </w:rPr>
      </w:pPr>
      <w:r>
        <w:rPr>
          <w:rFonts w:ascii="Times New Roman" w:hAnsi="Times New Roman" w:cs="Times New Roman"/>
          <w:sz w:val="24"/>
          <w:szCs w:val="24"/>
        </w:rPr>
        <w:t>C- Stand for control or monitoring; meaning that I should control all the curriculum issues. Policies and management plans left without being monitored are as good as not there at all.</w:t>
      </w:r>
    </w:p>
    <w:p w:rsidR="008A38E4" w:rsidRDefault="008A38E4" w:rsidP="008A38E4">
      <w:pPr>
        <w:pStyle w:val="ListParagraph"/>
        <w:jc w:val="both"/>
        <w:rPr>
          <w:rFonts w:ascii="Times New Roman" w:hAnsi="Times New Roman" w:cs="Times New Roman"/>
          <w:sz w:val="24"/>
          <w:szCs w:val="24"/>
        </w:rPr>
      </w:pPr>
    </w:p>
    <w:p w:rsidR="00551DD9" w:rsidRPr="00EB798D" w:rsidRDefault="00551DD9" w:rsidP="00551DD9">
      <w:pPr>
        <w:pStyle w:val="ListParagraph"/>
        <w:numPr>
          <w:ilvl w:val="0"/>
          <w:numId w:val="3"/>
        </w:numPr>
        <w:jc w:val="both"/>
        <w:rPr>
          <w:rFonts w:ascii="Times New Roman" w:hAnsi="Times New Roman" w:cs="Times New Roman"/>
          <w:b/>
          <w:sz w:val="24"/>
          <w:szCs w:val="24"/>
        </w:rPr>
      </w:pPr>
      <w:r w:rsidRPr="00EB798D">
        <w:rPr>
          <w:rFonts w:ascii="Times New Roman" w:hAnsi="Times New Roman" w:cs="Times New Roman"/>
          <w:b/>
          <w:sz w:val="24"/>
          <w:szCs w:val="24"/>
        </w:rPr>
        <w:t>Development</w:t>
      </w:r>
    </w:p>
    <w:p w:rsidR="00551DD9" w:rsidRPr="00EB798D" w:rsidRDefault="00551DD9" w:rsidP="00551DD9">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r>
      <w:r w:rsidR="0069568E" w:rsidRPr="00EB798D">
        <w:rPr>
          <w:rFonts w:ascii="Times New Roman" w:hAnsi="Times New Roman" w:cs="Times New Roman"/>
          <w:b/>
          <w:sz w:val="24"/>
          <w:szCs w:val="24"/>
        </w:rPr>
        <w:t>How will you make sure that HODs and teachers under your care are continually developed?</w:t>
      </w:r>
    </w:p>
    <w:p w:rsidR="0069568E" w:rsidRDefault="0069568E" w:rsidP="0069568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First and foremost we should take into consideration that there are two types of development which are; Vertical</w:t>
      </w:r>
      <w:r w:rsidR="007A4B3F">
        <w:rPr>
          <w:rFonts w:ascii="Times New Roman" w:hAnsi="Times New Roman" w:cs="Times New Roman"/>
          <w:sz w:val="24"/>
          <w:szCs w:val="24"/>
        </w:rPr>
        <w:t xml:space="preserve"> and Horizontal Development. Vertical development deals with an individual development by which a teacher further his/her studies through University doing any Education related post graduate degree. Horizontal development deals with</w:t>
      </w:r>
      <w:r w:rsidR="0026034E">
        <w:rPr>
          <w:rFonts w:ascii="Times New Roman" w:hAnsi="Times New Roman" w:cs="Times New Roman"/>
          <w:sz w:val="24"/>
          <w:szCs w:val="24"/>
        </w:rPr>
        <w:t xml:space="preserve"> attending</w:t>
      </w:r>
      <w:r w:rsidR="007A4B3F">
        <w:rPr>
          <w:rFonts w:ascii="Times New Roman" w:hAnsi="Times New Roman" w:cs="Times New Roman"/>
          <w:sz w:val="24"/>
          <w:szCs w:val="24"/>
        </w:rPr>
        <w:t xml:space="preserve"> workshops where a group </w:t>
      </w:r>
      <w:r w:rsidR="0026034E">
        <w:rPr>
          <w:rFonts w:ascii="Times New Roman" w:hAnsi="Times New Roman" w:cs="Times New Roman"/>
          <w:sz w:val="24"/>
          <w:szCs w:val="24"/>
        </w:rPr>
        <w:t>of teachers mainly sharing a subject or department attend. It also talks about networking with other teachers from neighbouring schools sharing ideas.</w:t>
      </w:r>
    </w:p>
    <w:p w:rsidR="00A963E4" w:rsidRDefault="00A963E4" w:rsidP="0069568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Therefore I will encourage them to study further in order to keep relevant and up to date at all times. Somebody who is studying is always in touch with the recent trends; however the 0ne who is not studying will be left behind.</w:t>
      </w:r>
    </w:p>
    <w:p w:rsidR="00A963E4" w:rsidRDefault="00A963E4" w:rsidP="0069568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Attending workshops and DDF meetings makes an educator to know the requirement of the department of Education at that time. That teacher will know all the changes and implementations.</w:t>
      </w:r>
    </w:p>
    <w:p w:rsidR="0026034E" w:rsidRDefault="0026034E" w:rsidP="0026034E">
      <w:pPr>
        <w:ind w:left="720"/>
        <w:jc w:val="both"/>
        <w:rPr>
          <w:rFonts w:ascii="Times New Roman" w:hAnsi="Times New Roman" w:cs="Times New Roman"/>
          <w:sz w:val="24"/>
          <w:szCs w:val="24"/>
        </w:rPr>
      </w:pPr>
    </w:p>
    <w:p w:rsidR="0026034E" w:rsidRPr="00EB798D" w:rsidRDefault="00D3447E" w:rsidP="0026034E">
      <w:pPr>
        <w:pStyle w:val="ListParagraph"/>
        <w:numPr>
          <w:ilvl w:val="0"/>
          <w:numId w:val="3"/>
        </w:numPr>
        <w:jc w:val="both"/>
        <w:rPr>
          <w:rFonts w:ascii="Times New Roman" w:hAnsi="Times New Roman" w:cs="Times New Roman"/>
          <w:b/>
          <w:sz w:val="24"/>
          <w:szCs w:val="24"/>
        </w:rPr>
      </w:pPr>
      <w:r w:rsidRPr="00EB798D">
        <w:rPr>
          <w:rFonts w:ascii="Times New Roman" w:hAnsi="Times New Roman" w:cs="Times New Roman"/>
          <w:b/>
          <w:sz w:val="24"/>
          <w:szCs w:val="24"/>
        </w:rPr>
        <w:t>Discipline and Risk Management</w:t>
      </w:r>
    </w:p>
    <w:p w:rsidR="00D3447E" w:rsidRPr="00EB798D" w:rsidRDefault="00D3447E" w:rsidP="00D3447E">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t>Which steps to follow when dealing with discipline at the school</w:t>
      </w:r>
    </w:p>
    <w:p w:rsidR="00D3447E" w:rsidRDefault="00D3447E" w:rsidP="00D3447E">
      <w:pPr>
        <w:pStyle w:val="ListParagraph"/>
        <w:numPr>
          <w:ilvl w:val="0"/>
          <w:numId w:val="5"/>
        </w:numPr>
        <w:jc w:val="both"/>
        <w:rPr>
          <w:rFonts w:ascii="Times New Roman" w:hAnsi="Times New Roman" w:cs="Times New Roman"/>
          <w:sz w:val="24"/>
          <w:szCs w:val="24"/>
        </w:rPr>
      </w:pPr>
      <w:r w:rsidRPr="00D3447E">
        <w:rPr>
          <w:rFonts w:ascii="Times New Roman" w:hAnsi="Times New Roman" w:cs="Times New Roman"/>
          <w:sz w:val="24"/>
          <w:szCs w:val="24"/>
        </w:rPr>
        <w:t>Dealing with the issue of discipline with non-teaching staff, curriculum staff and learners is always guided by the constitution and policies. All constitutions and policies for the school should not overwrite all the legislative frameworks which govern the smooth running of the school in South Africa.</w:t>
      </w:r>
    </w:p>
    <w:p w:rsidR="00A963E4" w:rsidRPr="00D3447E" w:rsidRDefault="00A963E4" w:rsidP="00D3447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Therefore I will apply all relevant legislative frameworks which among others are, SASA, ELRC and PAM documents.</w:t>
      </w:r>
    </w:p>
    <w:p w:rsidR="00D3447E" w:rsidRPr="00EB798D" w:rsidRDefault="00D3447E" w:rsidP="00D3447E">
      <w:pPr>
        <w:ind w:left="360"/>
        <w:jc w:val="both"/>
        <w:rPr>
          <w:rFonts w:ascii="Times New Roman" w:hAnsi="Times New Roman" w:cs="Times New Roman"/>
          <w:b/>
          <w:sz w:val="24"/>
          <w:szCs w:val="24"/>
        </w:rPr>
      </w:pPr>
      <w:r w:rsidRPr="00EB798D">
        <w:rPr>
          <w:rFonts w:ascii="Times New Roman" w:hAnsi="Times New Roman" w:cs="Times New Roman"/>
          <w:b/>
          <w:sz w:val="24"/>
          <w:szCs w:val="24"/>
        </w:rPr>
        <w:t>#</w:t>
      </w:r>
      <w:r w:rsidRPr="00EB798D">
        <w:rPr>
          <w:rFonts w:ascii="Times New Roman" w:hAnsi="Times New Roman" w:cs="Times New Roman"/>
          <w:b/>
          <w:sz w:val="24"/>
          <w:szCs w:val="24"/>
        </w:rPr>
        <w:tab/>
        <w:t>How do you intend to deal with risk management</w:t>
      </w:r>
    </w:p>
    <w:p w:rsidR="00D3447E" w:rsidRDefault="00AE4391" w:rsidP="00D3447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First of all </w:t>
      </w:r>
      <w:r w:rsidR="00EB798D">
        <w:rPr>
          <w:rFonts w:ascii="Times New Roman" w:hAnsi="Times New Roman" w:cs="Times New Roman"/>
          <w:sz w:val="24"/>
          <w:szCs w:val="24"/>
        </w:rPr>
        <w:t xml:space="preserve">we must develop a safety policy </w:t>
      </w:r>
      <w:r w:rsidR="00327551">
        <w:rPr>
          <w:rFonts w:ascii="Times New Roman" w:hAnsi="Times New Roman" w:cs="Times New Roman"/>
          <w:sz w:val="24"/>
          <w:szCs w:val="24"/>
        </w:rPr>
        <w:t xml:space="preserve">to implement because </w:t>
      </w:r>
      <w:r>
        <w:rPr>
          <w:rFonts w:ascii="Times New Roman" w:hAnsi="Times New Roman" w:cs="Times New Roman"/>
          <w:sz w:val="24"/>
          <w:szCs w:val="24"/>
        </w:rPr>
        <w:t>where learners are</w:t>
      </w:r>
      <w:r w:rsidR="00327551">
        <w:rPr>
          <w:rFonts w:ascii="Times New Roman" w:hAnsi="Times New Roman" w:cs="Times New Roman"/>
          <w:sz w:val="24"/>
          <w:szCs w:val="24"/>
        </w:rPr>
        <w:t>,</w:t>
      </w:r>
      <w:r>
        <w:rPr>
          <w:rFonts w:ascii="Times New Roman" w:hAnsi="Times New Roman" w:cs="Times New Roman"/>
          <w:sz w:val="24"/>
          <w:szCs w:val="24"/>
        </w:rPr>
        <w:t xml:space="preserve"> we must give an extra care. Parents expect us to act like super heroes when it comes to dealing with their kids</w:t>
      </w:r>
      <w:r w:rsidR="00327551">
        <w:rPr>
          <w:rFonts w:ascii="Times New Roman" w:hAnsi="Times New Roman" w:cs="Times New Roman"/>
          <w:sz w:val="24"/>
          <w:szCs w:val="24"/>
        </w:rPr>
        <w:t>,</w:t>
      </w:r>
      <w:r>
        <w:rPr>
          <w:rFonts w:ascii="Times New Roman" w:hAnsi="Times New Roman" w:cs="Times New Roman"/>
          <w:sz w:val="24"/>
          <w:szCs w:val="24"/>
        </w:rPr>
        <w:t xml:space="preserve"> much is expected from us as educators. We should know the basic legal route to deal with risk issues which take place at school, e.g. when learners are playing in the school ground one can sustain an injury and if it </w:t>
      </w:r>
      <w:r w:rsidR="00327551">
        <w:rPr>
          <w:rFonts w:ascii="Times New Roman" w:hAnsi="Times New Roman" w:cs="Times New Roman"/>
          <w:sz w:val="24"/>
          <w:szCs w:val="24"/>
        </w:rPr>
        <w:t xml:space="preserve">is </w:t>
      </w:r>
      <w:r>
        <w:rPr>
          <w:rFonts w:ascii="Times New Roman" w:hAnsi="Times New Roman" w:cs="Times New Roman"/>
          <w:sz w:val="24"/>
          <w:szCs w:val="24"/>
        </w:rPr>
        <w:t xml:space="preserve">found that a negligence of whatsoever took place the </w:t>
      </w:r>
      <w:r w:rsidR="00764D0E">
        <w:rPr>
          <w:rFonts w:ascii="Times New Roman" w:hAnsi="Times New Roman" w:cs="Times New Roman"/>
          <w:sz w:val="24"/>
          <w:szCs w:val="24"/>
        </w:rPr>
        <w:t xml:space="preserve">school can be sued millions of </w:t>
      </w:r>
      <w:proofErr w:type="spellStart"/>
      <w:r w:rsidR="00764D0E">
        <w:rPr>
          <w:rFonts w:ascii="Times New Roman" w:hAnsi="Times New Roman" w:cs="Times New Roman"/>
          <w:sz w:val="24"/>
          <w:szCs w:val="24"/>
        </w:rPr>
        <w:t>R</w:t>
      </w:r>
      <w:r>
        <w:rPr>
          <w:rFonts w:ascii="Times New Roman" w:hAnsi="Times New Roman" w:cs="Times New Roman"/>
          <w:sz w:val="24"/>
          <w:szCs w:val="24"/>
        </w:rPr>
        <w:t>ands</w:t>
      </w:r>
      <w:proofErr w:type="spellEnd"/>
      <w:r>
        <w:rPr>
          <w:rFonts w:ascii="Times New Roman" w:hAnsi="Times New Roman" w:cs="Times New Roman"/>
          <w:sz w:val="24"/>
          <w:szCs w:val="24"/>
        </w:rPr>
        <w:t xml:space="preserve">. We should </w:t>
      </w:r>
      <w:r w:rsidR="00327551">
        <w:rPr>
          <w:rFonts w:ascii="Times New Roman" w:hAnsi="Times New Roman" w:cs="Times New Roman"/>
          <w:sz w:val="24"/>
          <w:szCs w:val="24"/>
        </w:rPr>
        <w:t xml:space="preserve">implement </w:t>
      </w:r>
      <w:r>
        <w:rPr>
          <w:rFonts w:ascii="Times New Roman" w:hAnsi="Times New Roman" w:cs="Times New Roman"/>
          <w:sz w:val="24"/>
          <w:szCs w:val="24"/>
        </w:rPr>
        <w:t xml:space="preserve">ground duties at all times for accountability in case of an accident. All teachers should be trained on first aid, </w:t>
      </w:r>
      <w:r w:rsidR="009E567E">
        <w:rPr>
          <w:rFonts w:ascii="Times New Roman" w:hAnsi="Times New Roman" w:cs="Times New Roman"/>
          <w:sz w:val="24"/>
          <w:szCs w:val="24"/>
        </w:rPr>
        <w:t xml:space="preserve">because </w:t>
      </w:r>
      <w:r>
        <w:rPr>
          <w:rFonts w:ascii="Times New Roman" w:hAnsi="Times New Roman" w:cs="Times New Roman"/>
          <w:sz w:val="24"/>
          <w:szCs w:val="24"/>
        </w:rPr>
        <w:t>basic first aid skill can save a life. We should make sure that fire extinguishers are in place and in working order</w:t>
      </w:r>
      <w:r w:rsidR="009E567E">
        <w:rPr>
          <w:rFonts w:ascii="Times New Roman" w:hAnsi="Times New Roman" w:cs="Times New Roman"/>
          <w:sz w:val="24"/>
          <w:szCs w:val="24"/>
        </w:rPr>
        <w:t xml:space="preserve"> at all times</w:t>
      </w:r>
      <w:r>
        <w:rPr>
          <w:rFonts w:ascii="Times New Roman" w:hAnsi="Times New Roman" w:cs="Times New Roman"/>
          <w:sz w:val="24"/>
          <w:szCs w:val="24"/>
        </w:rPr>
        <w:t>. We must have more fire extinguishers in dangerous places like laboratories where fire can be sparked at any time and the consumer study kitchen. There must be a route map for emergency exists in case of fire or any hazar</w:t>
      </w:r>
      <w:r w:rsidR="00EB798D">
        <w:rPr>
          <w:rFonts w:ascii="Times New Roman" w:hAnsi="Times New Roman" w:cs="Times New Roman"/>
          <w:sz w:val="24"/>
          <w:szCs w:val="24"/>
        </w:rPr>
        <w:t>d erupting during school hours.</w:t>
      </w:r>
    </w:p>
    <w:p w:rsidR="00EB798D" w:rsidRDefault="00EB798D" w:rsidP="00EB798D">
      <w:pPr>
        <w:pStyle w:val="ListParagraph"/>
        <w:jc w:val="both"/>
        <w:rPr>
          <w:rFonts w:ascii="Times New Roman" w:hAnsi="Times New Roman" w:cs="Times New Roman"/>
          <w:sz w:val="24"/>
          <w:szCs w:val="24"/>
        </w:rPr>
      </w:pPr>
    </w:p>
    <w:p w:rsidR="00EB798D" w:rsidRPr="0044135F" w:rsidRDefault="00EB798D" w:rsidP="00EB798D">
      <w:pPr>
        <w:pStyle w:val="ListParagraph"/>
        <w:numPr>
          <w:ilvl w:val="0"/>
          <w:numId w:val="3"/>
        </w:numPr>
        <w:jc w:val="both"/>
        <w:rPr>
          <w:rFonts w:ascii="Times New Roman" w:hAnsi="Times New Roman" w:cs="Times New Roman"/>
          <w:b/>
          <w:sz w:val="24"/>
          <w:szCs w:val="24"/>
        </w:rPr>
      </w:pPr>
      <w:r w:rsidRPr="0044135F">
        <w:rPr>
          <w:rFonts w:ascii="Times New Roman" w:hAnsi="Times New Roman" w:cs="Times New Roman"/>
          <w:b/>
          <w:sz w:val="24"/>
          <w:szCs w:val="24"/>
        </w:rPr>
        <w:t>Finances of the school, LTSM and Resources</w:t>
      </w:r>
    </w:p>
    <w:p w:rsidR="00EB798D" w:rsidRPr="0044135F" w:rsidRDefault="00EB798D" w:rsidP="00EB798D">
      <w:pPr>
        <w:ind w:left="360"/>
        <w:jc w:val="both"/>
        <w:rPr>
          <w:rFonts w:ascii="Times New Roman" w:hAnsi="Times New Roman" w:cs="Times New Roman"/>
          <w:b/>
          <w:sz w:val="24"/>
          <w:szCs w:val="24"/>
        </w:rPr>
      </w:pPr>
      <w:r w:rsidRPr="0044135F">
        <w:rPr>
          <w:rFonts w:ascii="Times New Roman" w:hAnsi="Times New Roman" w:cs="Times New Roman"/>
          <w:b/>
          <w:sz w:val="24"/>
          <w:szCs w:val="24"/>
        </w:rPr>
        <w:t>#</w:t>
      </w:r>
      <w:r w:rsidRPr="0044135F">
        <w:rPr>
          <w:rFonts w:ascii="Times New Roman" w:hAnsi="Times New Roman" w:cs="Times New Roman"/>
          <w:b/>
          <w:sz w:val="24"/>
          <w:szCs w:val="24"/>
        </w:rPr>
        <w:tab/>
      </w:r>
      <w:r w:rsidR="00BD71BB" w:rsidRPr="0044135F">
        <w:rPr>
          <w:rFonts w:ascii="Times New Roman" w:hAnsi="Times New Roman" w:cs="Times New Roman"/>
          <w:b/>
          <w:sz w:val="24"/>
          <w:szCs w:val="24"/>
        </w:rPr>
        <w:t xml:space="preserve">Tell </w:t>
      </w:r>
      <w:r w:rsidR="00F278F2" w:rsidRPr="0044135F">
        <w:rPr>
          <w:rFonts w:ascii="Times New Roman" w:hAnsi="Times New Roman" w:cs="Times New Roman"/>
          <w:b/>
          <w:sz w:val="24"/>
          <w:szCs w:val="24"/>
        </w:rPr>
        <w:t xml:space="preserve">us how will you make sure that resources are provided or how will effectively manage LTSM </w:t>
      </w:r>
    </w:p>
    <w:p w:rsidR="00C14964" w:rsidRDefault="00805BB5" w:rsidP="00C1496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As an LTSM co-ordinator I will ask for need analysis from HODs and a committee will sit down and consolidate every n</w:t>
      </w:r>
      <w:r w:rsidR="007B23B0">
        <w:rPr>
          <w:rFonts w:ascii="Times New Roman" w:hAnsi="Times New Roman" w:cs="Times New Roman"/>
          <w:sz w:val="24"/>
          <w:szCs w:val="24"/>
        </w:rPr>
        <w:t>eed raised in the need analysis. I will follow all the steps of making a requisition for procurement as stipulated in the procurement or requisition policy. We will send out the requisitions for quotations in not less than three suppliers. After getting them al</w:t>
      </w:r>
      <w:r w:rsidR="009E567E">
        <w:rPr>
          <w:rFonts w:ascii="Times New Roman" w:hAnsi="Times New Roman" w:cs="Times New Roman"/>
          <w:sz w:val="24"/>
          <w:szCs w:val="24"/>
        </w:rPr>
        <w:t>l we will choose the one which ha</w:t>
      </w:r>
      <w:r w:rsidR="007B23B0">
        <w:rPr>
          <w:rFonts w:ascii="Times New Roman" w:hAnsi="Times New Roman" w:cs="Times New Roman"/>
          <w:sz w:val="24"/>
          <w:szCs w:val="24"/>
        </w:rPr>
        <w:t>s the best</w:t>
      </w:r>
      <w:r w:rsidR="009E567E">
        <w:rPr>
          <w:rFonts w:ascii="Times New Roman" w:hAnsi="Times New Roman" w:cs="Times New Roman"/>
          <w:sz w:val="24"/>
          <w:szCs w:val="24"/>
        </w:rPr>
        <w:t xml:space="preserve"> service</w:t>
      </w:r>
      <w:r w:rsidR="007B23B0">
        <w:rPr>
          <w:rFonts w:ascii="Times New Roman" w:hAnsi="Times New Roman" w:cs="Times New Roman"/>
          <w:sz w:val="24"/>
          <w:szCs w:val="24"/>
        </w:rPr>
        <w:t>. This will be done in the presence of an SGB component for LTSM procurement. Then we submit it to the finance committee for approval and payment will be made on or after delivery.</w:t>
      </w:r>
      <w:r w:rsidR="009E63BD">
        <w:rPr>
          <w:rFonts w:ascii="Times New Roman" w:hAnsi="Times New Roman" w:cs="Times New Roman"/>
          <w:sz w:val="24"/>
          <w:szCs w:val="24"/>
        </w:rPr>
        <w:t xml:space="preserve"> We receive the stock and check against the invoice if all items on the invoice are delivered. All stock must be recorded and we should keep the records</w:t>
      </w:r>
      <w:r w:rsidR="009E567E">
        <w:rPr>
          <w:rFonts w:ascii="Times New Roman" w:hAnsi="Times New Roman" w:cs="Times New Roman"/>
          <w:sz w:val="24"/>
          <w:szCs w:val="24"/>
        </w:rPr>
        <w:t xml:space="preserve"> in the inventory book</w:t>
      </w:r>
      <w:r w:rsidR="009E63BD">
        <w:rPr>
          <w:rFonts w:ascii="Times New Roman" w:hAnsi="Times New Roman" w:cs="Times New Roman"/>
          <w:sz w:val="24"/>
          <w:szCs w:val="24"/>
        </w:rPr>
        <w:t>. We distribute to teachers and teachers to learners and we will urge all teachers to keep their loan forms and submit copies to the LTSM committee for record keeping. Every term all teachers should perform stock taking to check if all resources are still available and in good condition. Outdated stock we will dispose it by following the disposal policy.</w:t>
      </w:r>
    </w:p>
    <w:p w:rsidR="00C14964" w:rsidRPr="00C14964" w:rsidRDefault="00C14964" w:rsidP="00C14964">
      <w:pPr>
        <w:pStyle w:val="ListParagraph"/>
        <w:ind w:left="1080"/>
        <w:jc w:val="both"/>
        <w:rPr>
          <w:rFonts w:ascii="Times New Roman" w:hAnsi="Times New Roman" w:cs="Times New Roman"/>
          <w:sz w:val="24"/>
          <w:szCs w:val="24"/>
        </w:rPr>
      </w:pPr>
    </w:p>
    <w:p w:rsidR="00C14964" w:rsidRPr="00C14964" w:rsidRDefault="00C14964" w:rsidP="00C14964">
      <w:pPr>
        <w:ind w:left="720"/>
        <w:jc w:val="both"/>
        <w:rPr>
          <w:rFonts w:ascii="Times New Roman" w:hAnsi="Times New Roman" w:cs="Times New Roman"/>
          <w:b/>
          <w:sz w:val="24"/>
          <w:szCs w:val="24"/>
        </w:rPr>
      </w:pPr>
      <w:r w:rsidRPr="00C14964">
        <w:rPr>
          <w:rFonts w:ascii="Times New Roman" w:hAnsi="Times New Roman" w:cs="Times New Roman"/>
          <w:b/>
          <w:sz w:val="24"/>
          <w:szCs w:val="24"/>
        </w:rPr>
        <w:t>#</w:t>
      </w:r>
      <w:r w:rsidRPr="00C14964">
        <w:rPr>
          <w:rFonts w:ascii="Times New Roman" w:hAnsi="Times New Roman" w:cs="Times New Roman"/>
          <w:b/>
          <w:sz w:val="24"/>
          <w:szCs w:val="24"/>
        </w:rPr>
        <w:tab/>
        <w:t>How could you effectively manage school finances</w:t>
      </w:r>
    </w:p>
    <w:p w:rsidR="00C14964" w:rsidRDefault="00C14964" w:rsidP="00C1496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There is no other way in which one should divert from PFMA (Public Finance Management Act) which speaks of making sure that all public funds should be accounted for when used. According to SASA section 34 there should be no money left laying around the school offices</w:t>
      </w:r>
      <w:r w:rsidR="009E567E">
        <w:rPr>
          <w:rFonts w:ascii="Times New Roman" w:hAnsi="Times New Roman" w:cs="Times New Roman"/>
          <w:sz w:val="24"/>
          <w:szCs w:val="24"/>
        </w:rPr>
        <w:t xml:space="preserve"> for more than a day</w:t>
      </w:r>
      <w:r>
        <w:rPr>
          <w:rFonts w:ascii="Times New Roman" w:hAnsi="Times New Roman" w:cs="Times New Roman"/>
          <w:sz w:val="24"/>
          <w:szCs w:val="24"/>
        </w:rPr>
        <w:t xml:space="preserve"> instead all finances should be banked immediately. All records should be kept and a regular audit should be done by qualified auditor. All receipts of all transactions and purchase should be filed. There should be no school money leant or borrowed to anyone.</w:t>
      </w:r>
    </w:p>
    <w:p w:rsidR="00C14964" w:rsidRPr="00C14964" w:rsidRDefault="00C14964" w:rsidP="00C14964">
      <w:pPr>
        <w:pStyle w:val="ListParagraph"/>
        <w:ind w:left="1080"/>
        <w:jc w:val="both"/>
        <w:rPr>
          <w:rFonts w:ascii="Times New Roman" w:hAnsi="Times New Roman" w:cs="Times New Roman"/>
          <w:sz w:val="24"/>
          <w:szCs w:val="24"/>
        </w:rPr>
      </w:pPr>
    </w:p>
    <w:p w:rsidR="009E63BD" w:rsidRPr="0044135F" w:rsidRDefault="009E63BD" w:rsidP="009E63BD">
      <w:pPr>
        <w:ind w:left="720"/>
        <w:jc w:val="both"/>
        <w:rPr>
          <w:rFonts w:ascii="Times New Roman" w:hAnsi="Times New Roman" w:cs="Times New Roman"/>
          <w:b/>
          <w:sz w:val="24"/>
          <w:szCs w:val="24"/>
        </w:rPr>
      </w:pPr>
      <w:r w:rsidRPr="0044135F">
        <w:rPr>
          <w:rFonts w:ascii="Times New Roman" w:hAnsi="Times New Roman" w:cs="Times New Roman"/>
          <w:b/>
          <w:sz w:val="24"/>
          <w:szCs w:val="24"/>
        </w:rPr>
        <w:t>#</w:t>
      </w:r>
      <w:r w:rsidRPr="0044135F">
        <w:rPr>
          <w:rFonts w:ascii="Times New Roman" w:hAnsi="Times New Roman" w:cs="Times New Roman"/>
          <w:b/>
          <w:sz w:val="24"/>
          <w:szCs w:val="24"/>
        </w:rPr>
        <w:tab/>
        <w:t>How will you go about making sure that budgeting is done effectively</w:t>
      </w:r>
    </w:p>
    <w:p w:rsidR="009E63BD" w:rsidRDefault="009E567E" w:rsidP="009E63BD">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If the</w:t>
      </w:r>
      <w:r w:rsidR="009E63BD">
        <w:rPr>
          <w:rFonts w:ascii="Times New Roman" w:hAnsi="Times New Roman" w:cs="Times New Roman"/>
          <w:sz w:val="24"/>
          <w:szCs w:val="24"/>
        </w:rPr>
        <w:t xml:space="preserve"> school is quintile 1 and not under section 21 so services are still paid by the GDE we are only allocated for </w:t>
      </w:r>
      <w:r w:rsidR="0044135F">
        <w:rPr>
          <w:rFonts w:ascii="Times New Roman" w:hAnsi="Times New Roman" w:cs="Times New Roman"/>
          <w:sz w:val="24"/>
          <w:szCs w:val="24"/>
        </w:rPr>
        <w:t>day to day running of the school, maintenance and LTSM of which this money is ring fenced. We</w:t>
      </w:r>
      <w:r>
        <w:rPr>
          <w:rFonts w:ascii="Times New Roman" w:hAnsi="Times New Roman" w:cs="Times New Roman"/>
          <w:sz w:val="24"/>
          <w:szCs w:val="24"/>
        </w:rPr>
        <w:t xml:space="preserve"> are a no fee school because that particular</w:t>
      </w:r>
      <w:r w:rsidR="0044135F">
        <w:rPr>
          <w:rFonts w:ascii="Times New Roman" w:hAnsi="Times New Roman" w:cs="Times New Roman"/>
          <w:sz w:val="24"/>
          <w:szCs w:val="24"/>
        </w:rPr>
        <w:t xml:space="preserve"> school is in the poor community, so depend solely on the money given by the GDE and GDE need accountability on each and every cent given to any public institution. We need to spend this money as directed by the department. In an AGM especially in the beginning of the year we should give a budget split to the parents and they should send any grievance within 30 days of the budget.</w:t>
      </w:r>
    </w:p>
    <w:p w:rsidR="00C14964" w:rsidRDefault="00C14964" w:rsidP="00C14964">
      <w:pPr>
        <w:pStyle w:val="ListParagraph"/>
        <w:ind w:left="1080"/>
        <w:jc w:val="both"/>
        <w:rPr>
          <w:rFonts w:ascii="Times New Roman" w:hAnsi="Times New Roman" w:cs="Times New Roman"/>
          <w:sz w:val="24"/>
          <w:szCs w:val="24"/>
        </w:rPr>
      </w:pPr>
    </w:p>
    <w:p w:rsidR="0044135F" w:rsidRPr="00C14964" w:rsidRDefault="00C14964" w:rsidP="0044135F">
      <w:pPr>
        <w:pStyle w:val="ListParagraph"/>
        <w:numPr>
          <w:ilvl w:val="0"/>
          <w:numId w:val="3"/>
        </w:numPr>
        <w:jc w:val="both"/>
        <w:rPr>
          <w:rFonts w:ascii="Times New Roman" w:hAnsi="Times New Roman" w:cs="Times New Roman"/>
          <w:b/>
          <w:sz w:val="24"/>
          <w:szCs w:val="24"/>
        </w:rPr>
      </w:pPr>
      <w:r w:rsidRPr="00C14964">
        <w:rPr>
          <w:rFonts w:ascii="Times New Roman" w:hAnsi="Times New Roman" w:cs="Times New Roman"/>
          <w:b/>
          <w:sz w:val="24"/>
          <w:szCs w:val="24"/>
        </w:rPr>
        <w:t>Vision and Mission of School as Embedded in GDE Vision and Mission</w:t>
      </w:r>
    </w:p>
    <w:p w:rsidR="00C14964" w:rsidRPr="00C14964" w:rsidRDefault="00C14964" w:rsidP="00C14964">
      <w:pPr>
        <w:ind w:left="360"/>
        <w:jc w:val="both"/>
        <w:rPr>
          <w:rFonts w:ascii="Times New Roman" w:hAnsi="Times New Roman" w:cs="Times New Roman"/>
          <w:b/>
          <w:sz w:val="24"/>
          <w:szCs w:val="24"/>
        </w:rPr>
      </w:pPr>
      <w:r w:rsidRPr="00C14964">
        <w:rPr>
          <w:rFonts w:ascii="Times New Roman" w:hAnsi="Times New Roman" w:cs="Times New Roman"/>
          <w:b/>
          <w:sz w:val="24"/>
          <w:szCs w:val="24"/>
        </w:rPr>
        <w:t>#</w:t>
      </w:r>
      <w:r w:rsidRPr="00C14964">
        <w:rPr>
          <w:rFonts w:ascii="Times New Roman" w:hAnsi="Times New Roman" w:cs="Times New Roman"/>
          <w:b/>
          <w:sz w:val="24"/>
          <w:szCs w:val="24"/>
        </w:rPr>
        <w:tab/>
      </w:r>
      <w:r>
        <w:rPr>
          <w:rFonts w:ascii="Times New Roman" w:hAnsi="Times New Roman" w:cs="Times New Roman"/>
          <w:b/>
          <w:sz w:val="24"/>
          <w:szCs w:val="24"/>
        </w:rPr>
        <w:t>What is your vision for the school and how do you link it with that of Department of Education</w:t>
      </w:r>
    </w:p>
    <w:p w:rsidR="00C14964" w:rsidRDefault="00C14964" w:rsidP="00C1496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My vision </w:t>
      </w:r>
      <w:r w:rsidR="00D829F5">
        <w:rPr>
          <w:rFonts w:ascii="Times New Roman" w:hAnsi="Times New Roman" w:cs="Times New Roman"/>
          <w:sz w:val="24"/>
          <w:szCs w:val="24"/>
        </w:rPr>
        <w:t>is to make our school one of the</w:t>
      </w:r>
      <w:r>
        <w:rPr>
          <w:rFonts w:ascii="Times New Roman" w:hAnsi="Times New Roman" w:cs="Times New Roman"/>
          <w:sz w:val="24"/>
          <w:szCs w:val="24"/>
        </w:rPr>
        <w:t xml:space="preserve"> best schools in our area not only</w:t>
      </w:r>
      <w:r w:rsidR="00D829F5">
        <w:rPr>
          <w:rFonts w:ascii="Times New Roman" w:hAnsi="Times New Roman" w:cs="Times New Roman"/>
          <w:sz w:val="24"/>
          <w:szCs w:val="24"/>
        </w:rPr>
        <w:t xml:space="preserve"> in</w:t>
      </w:r>
      <w:r>
        <w:rPr>
          <w:rFonts w:ascii="Times New Roman" w:hAnsi="Times New Roman" w:cs="Times New Roman"/>
          <w:sz w:val="24"/>
          <w:szCs w:val="24"/>
        </w:rPr>
        <w:t xml:space="preserve"> our area but in the whole country. </w:t>
      </w:r>
      <w:r w:rsidR="00D829F5">
        <w:rPr>
          <w:rFonts w:ascii="Times New Roman" w:hAnsi="Times New Roman" w:cs="Times New Roman"/>
          <w:sz w:val="24"/>
          <w:szCs w:val="24"/>
        </w:rPr>
        <w:t>According to the constitution of South Africa every child matters and every child has a right to basic education. Department aims to produce a competent learner who will go out into world and be productive in the corporate world. It aims to produce a responsible learner who will contribute to the world critically</w:t>
      </w:r>
      <w:r w:rsidR="00865418">
        <w:rPr>
          <w:rFonts w:ascii="Times New Roman" w:hAnsi="Times New Roman" w:cs="Times New Roman"/>
          <w:sz w:val="24"/>
          <w:szCs w:val="24"/>
        </w:rPr>
        <w:t xml:space="preserve"> and</w:t>
      </w:r>
      <w:r w:rsidR="00D829F5">
        <w:rPr>
          <w:rFonts w:ascii="Times New Roman" w:hAnsi="Times New Roman" w:cs="Times New Roman"/>
          <w:sz w:val="24"/>
          <w:szCs w:val="24"/>
        </w:rPr>
        <w:t xml:space="preserve"> compete globally. I wish to promote multiple intelligence because it is not all learners who are gifted academically but</w:t>
      </w:r>
      <w:r w:rsidR="00764D0E">
        <w:rPr>
          <w:rFonts w:ascii="Times New Roman" w:hAnsi="Times New Roman" w:cs="Times New Roman"/>
          <w:sz w:val="24"/>
          <w:szCs w:val="24"/>
        </w:rPr>
        <w:t xml:space="preserve"> even those who</w:t>
      </w:r>
      <w:r w:rsidR="00D829F5">
        <w:rPr>
          <w:rFonts w:ascii="Times New Roman" w:hAnsi="Times New Roman" w:cs="Times New Roman"/>
          <w:sz w:val="24"/>
          <w:szCs w:val="24"/>
        </w:rPr>
        <w:t xml:space="preserve"> are good in sports, music, art, etc. </w:t>
      </w:r>
      <w:r w:rsidR="002A03DD">
        <w:rPr>
          <w:rFonts w:ascii="Times New Roman" w:hAnsi="Times New Roman" w:cs="Times New Roman"/>
          <w:sz w:val="24"/>
          <w:szCs w:val="24"/>
        </w:rPr>
        <w:t>Our MEC speaks of t</w:t>
      </w:r>
      <w:r w:rsidR="00764D0E">
        <w:rPr>
          <w:rFonts w:ascii="Times New Roman" w:hAnsi="Times New Roman" w:cs="Times New Roman"/>
          <w:sz w:val="24"/>
          <w:szCs w:val="24"/>
        </w:rPr>
        <w:t>en pillars which some of them are</w:t>
      </w:r>
      <w:r w:rsidR="002A03DD">
        <w:rPr>
          <w:rFonts w:ascii="Times New Roman" w:hAnsi="Times New Roman" w:cs="Times New Roman"/>
          <w:sz w:val="24"/>
          <w:szCs w:val="24"/>
        </w:rPr>
        <w:t xml:space="preserve"> talking of integrating our schools into full use of ICT which is a move to a right direction because we are living in a</w:t>
      </w:r>
      <w:r w:rsidR="00C31F62">
        <w:rPr>
          <w:rFonts w:ascii="Times New Roman" w:hAnsi="Times New Roman" w:cs="Times New Roman"/>
          <w:sz w:val="24"/>
          <w:szCs w:val="24"/>
        </w:rPr>
        <w:t>n information</w:t>
      </w:r>
      <w:r w:rsidR="002A03DD">
        <w:rPr>
          <w:rFonts w:ascii="Times New Roman" w:hAnsi="Times New Roman" w:cs="Times New Roman"/>
          <w:sz w:val="24"/>
          <w:szCs w:val="24"/>
        </w:rPr>
        <w:t xml:space="preserve"> technological world. All teachers should gear themselves up for the new change. Another one is the effective curriculum delivery and assessment. Teachers who have to meet these requirements should be well prepared in all 5 </w:t>
      </w:r>
      <w:proofErr w:type="spellStart"/>
      <w:r w:rsidR="002A03DD">
        <w:rPr>
          <w:rFonts w:ascii="Times New Roman" w:hAnsi="Times New Roman" w:cs="Times New Roman"/>
          <w:sz w:val="24"/>
          <w:szCs w:val="24"/>
        </w:rPr>
        <w:t>Ts</w:t>
      </w:r>
      <w:proofErr w:type="spellEnd"/>
      <w:r w:rsidR="002A03DD">
        <w:rPr>
          <w:rFonts w:ascii="Times New Roman" w:hAnsi="Times New Roman" w:cs="Times New Roman"/>
          <w:sz w:val="24"/>
          <w:szCs w:val="24"/>
        </w:rPr>
        <w:t xml:space="preserve"> (Teacher, Text book, Ti</w:t>
      </w:r>
      <w:r w:rsidR="00C31F62">
        <w:rPr>
          <w:rFonts w:ascii="Times New Roman" w:hAnsi="Times New Roman" w:cs="Times New Roman"/>
          <w:sz w:val="24"/>
          <w:szCs w:val="24"/>
        </w:rPr>
        <w:t>me table, Testing and Time</w:t>
      </w:r>
      <w:r w:rsidR="002A03DD">
        <w:rPr>
          <w:rFonts w:ascii="Times New Roman" w:hAnsi="Times New Roman" w:cs="Times New Roman"/>
          <w:sz w:val="24"/>
          <w:szCs w:val="24"/>
        </w:rPr>
        <w:t xml:space="preserve">). </w:t>
      </w:r>
      <w:r w:rsidR="00F71D33">
        <w:rPr>
          <w:rFonts w:ascii="Times New Roman" w:hAnsi="Times New Roman" w:cs="Times New Roman"/>
          <w:sz w:val="24"/>
          <w:szCs w:val="24"/>
        </w:rPr>
        <w:t>MEC want to see Gauteng not just competing with South African Provinces but to compete with all SADC countries and BRICS countries alike. I am fully behind the MEC on that because we have been troubled by these countries in TIMSS (Trends in International Mathematics and Science Study) tests where we were always at the bottom of the list because our learners can’t compete globally but the MEC wants them to be competent now globally.</w:t>
      </w:r>
    </w:p>
    <w:p w:rsidR="004B0975" w:rsidRDefault="004B0975" w:rsidP="004B0975">
      <w:pPr>
        <w:pStyle w:val="ListParagraph"/>
        <w:ind w:left="1080"/>
        <w:jc w:val="both"/>
        <w:rPr>
          <w:rFonts w:ascii="Times New Roman" w:hAnsi="Times New Roman" w:cs="Times New Roman"/>
          <w:sz w:val="24"/>
          <w:szCs w:val="24"/>
        </w:rPr>
      </w:pPr>
    </w:p>
    <w:p w:rsidR="004B0975" w:rsidRPr="008227B2" w:rsidRDefault="004B0975" w:rsidP="004B0975">
      <w:pPr>
        <w:pStyle w:val="ListParagraph"/>
        <w:numPr>
          <w:ilvl w:val="0"/>
          <w:numId w:val="3"/>
        </w:numPr>
        <w:jc w:val="both"/>
        <w:rPr>
          <w:rFonts w:ascii="Times New Roman" w:hAnsi="Times New Roman" w:cs="Times New Roman"/>
          <w:b/>
          <w:sz w:val="24"/>
          <w:szCs w:val="24"/>
        </w:rPr>
      </w:pPr>
      <w:r w:rsidRPr="008227B2">
        <w:rPr>
          <w:rFonts w:ascii="Times New Roman" w:hAnsi="Times New Roman" w:cs="Times New Roman"/>
          <w:b/>
          <w:sz w:val="24"/>
          <w:szCs w:val="24"/>
        </w:rPr>
        <w:t>Legislative Framework</w:t>
      </w:r>
    </w:p>
    <w:p w:rsidR="004B0975" w:rsidRDefault="004B0975" w:rsidP="004B0975">
      <w:pPr>
        <w:pStyle w:val="ListParagraph"/>
        <w:jc w:val="both"/>
        <w:rPr>
          <w:rFonts w:ascii="Times New Roman" w:hAnsi="Times New Roman" w:cs="Times New Roman"/>
          <w:sz w:val="24"/>
          <w:szCs w:val="24"/>
        </w:rPr>
      </w:pPr>
    </w:p>
    <w:p w:rsidR="004B0975" w:rsidRDefault="004B0975"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SA Constitution</w:t>
      </w:r>
      <w:r w:rsidR="001E47F4">
        <w:rPr>
          <w:rFonts w:ascii="Times New Roman" w:hAnsi="Times New Roman" w:cs="Times New Roman"/>
          <w:sz w:val="24"/>
          <w:szCs w:val="24"/>
        </w:rPr>
        <w:t xml:space="preserve"> deals with the basic educational right for all</w:t>
      </w:r>
      <w:r w:rsidR="00787A56">
        <w:rPr>
          <w:rFonts w:ascii="Times New Roman" w:hAnsi="Times New Roman" w:cs="Times New Roman"/>
          <w:sz w:val="24"/>
          <w:szCs w:val="24"/>
        </w:rPr>
        <w:t xml:space="preserve"> people</w:t>
      </w:r>
      <w:r w:rsidR="001E47F4">
        <w:rPr>
          <w:rFonts w:ascii="Times New Roman" w:hAnsi="Times New Roman" w:cs="Times New Roman"/>
          <w:sz w:val="24"/>
          <w:szCs w:val="24"/>
        </w:rPr>
        <w:t>.</w:t>
      </w:r>
    </w:p>
    <w:p w:rsidR="004B0975" w:rsidRDefault="004B0975"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SASA</w:t>
      </w:r>
      <w:r w:rsidR="001E47F4">
        <w:rPr>
          <w:rFonts w:ascii="Times New Roman" w:hAnsi="Times New Roman" w:cs="Times New Roman"/>
          <w:sz w:val="24"/>
          <w:szCs w:val="24"/>
        </w:rPr>
        <w:t xml:space="preserve"> deals with the general conduct of education employees and learners.</w:t>
      </w:r>
    </w:p>
    <w:p w:rsidR="00A408E8" w:rsidRDefault="00A408E8"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SASA section 10 tells us that corporal punishment is abolished in SA schools.</w:t>
      </w:r>
    </w:p>
    <w:p w:rsidR="00B13184" w:rsidRDefault="004B0975"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ELRC</w:t>
      </w:r>
      <w:r w:rsidR="001E47F4">
        <w:rPr>
          <w:rFonts w:ascii="Times New Roman" w:hAnsi="Times New Roman" w:cs="Times New Roman"/>
          <w:sz w:val="24"/>
          <w:szCs w:val="24"/>
        </w:rPr>
        <w:t xml:space="preserve"> </w:t>
      </w:r>
      <w:r w:rsidR="00B13184">
        <w:rPr>
          <w:rFonts w:ascii="Times New Roman" w:hAnsi="Times New Roman" w:cs="Times New Roman"/>
          <w:sz w:val="24"/>
          <w:szCs w:val="24"/>
        </w:rPr>
        <w:t>deals with labour relation and the duty of labour unions.</w:t>
      </w:r>
    </w:p>
    <w:p w:rsidR="004B0975" w:rsidRDefault="00B13184"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PAM document </w:t>
      </w:r>
      <w:r w:rsidR="001E47F4">
        <w:rPr>
          <w:rFonts w:ascii="Times New Roman" w:hAnsi="Times New Roman" w:cs="Times New Roman"/>
          <w:sz w:val="24"/>
          <w:szCs w:val="24"/>
        </w:rPr>
        <w:t>deals with mainly job description of teachers and all educational specialists</w:t>
      </w:r>
    </w:p>
    <w:p w:rsidR="001E47F4" w:rsidRPr="001E47F4" w:rsidRDefault="004B0975" w:rsidP="001E47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SACE</w:t>
      </w:r>
      <w:r w:rsidR="001E47F4">
        <w:rPr>
          <w:rFonts w:ascii="Times New Roman" w:hAnsi="Times New Roman" w:cs="Times New Roman"/>
          <w:sz w:val="24"/>
          <w:szCs w:val="24"/>
        </w:rPr>
        <w:t xml:space="preserve"> deals with code of conduct of editors.</w:t>
      </w:r>
    </w:p>
    <w:p w:rsidR="004B0975" w:rsidRDefault="004B0975"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GEPA</w:t>
      </w:r>
      <w:r w:rsidR="001E47F4">
        <w:rPr>
          <w:rFonts w:ascii="Times New Roman" w:hAnsi="Times New Roman" w:cs="Times New Roman"/>
          <w:sz w:val="24"/>
          <w:szCs w:val="24"/>
        </w:rPr>
        <w:t xml:space="preserve"> (Gauteng Education Policy Act) deals with policies governing GDE.</w:t>
      </w:r>
    </w:p>
    <w:p w:rsidR="00185CAE" w:rsidRDefault="00185CAE"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PFMA (Public Finance Management Act) which deals with the way to handle public funds.</w:t>
      </w:r>
    </w:p>
    <w:p w:rsidR="002E6212" w:rsidRPr="0085263E" w:rsidRDefault="002E6212" w:rsidP="0085263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Circular 25 0f 2008 deals with results analysis, reporting, intervention strategy etc.</w:t>
      </w:r>
    </w:p>
    <w:p w:rsidR="001E47F4" w:rsidRPr="002E6212" w:rsidRDefault="001E47F4" w:rsidP="002E6212">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Circular 38 of </w:t>
      </w:r>
      <w:r w:rsidR="003349C4">
        <w:rPr>
          <w:rFonts w:ascii="Times New Roman" w:hAnsi="Times New Roman" w:cs="Times New Roman"/>
          <w:sz w:val="24"/>
          <w:szCs w:val="24"/>
        </w:rPr>
        <w:t>2007 deals with framework for District-wide continu</w:t>
      </w:r>
      <w:r w:rsidR="00E13981">
        <w:rPr>
          <w:rFonts w:ascii="Times New Roman" w:hAnsi="Times New Roman" w:cs="Times New Roman"/>
          <w:sz w:val="24"/>
          <w:szCs w:val="24"/>
        </w:rPr>
        <w:t>ous school improvement strategy or deals with APIP (academic performance improvement plan</w:t>
      </w:r>
      <w:r w:rsidR="0085263E">
        <w:rPr>
          <w:rFonts w:ascii="Times New Roman" w:hAnsi="Times New Roman" w:cs="Times New Roman"/>
          <w:sz w:val="24"/>
          <w:szCs w:val="24"/>
        </w:rPr>
        <w:t>)</w:t>
      </w:r>
    </w:p>
    <w:p w:rsidR="003349C4" w:rsidRDefault="003349C4" w:rsidP="004B0975">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Circular 129 of 1998 deals with Workloads (schools) and job descriptions of institution based educators and office based educators.</w:t>
      </w:r>
    </w:p>
    <w:sectPr w:rsidR="003349C4" w:rsidSect="00760F2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42B98" w:rsidRDefault="00442B98" w:rsidP="00764D0E">
      <w:pPr>
        <w:spacing w:after="0" w:line="240" w:lineRule="auto"/>
      </w:pPr>
      <w:r>
        <w:separator/>
      </w:r>
    </w:p>
  </w:endnote>
  <w:endnote w:type="continuationSeparator" w:id="0">
    <w:p w:rsidR="00442B98" w:rsidRDefault="00442B98" w:rsidP="00764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8215"/>
      <w:docPartObj>
        <w:docPartGallery w:val="Page Numbers (Bottom of Page)"/>
        <w:docPartUnique/>
      </w:docPartObj>
    </w:sdtPr>
    <w:sdtEndPr/>
    <w:sdtContent>
      <w:p w:rsidR="00764D0E" w:rsidRDefault="002026CE">
        <w:pPr>
          <w:pStyle w:val="Footer"/>
          <w:jc w:val="center"/>
        </w:pPr>
        <w:r>
          <w:fldChar w:fldCharType="begin"/>
        </w:r>
        <w:r>
          <w:instrText xml:space="preserve"> PAGE   \* MERGEFORMAT </w:instrText>
        </w:r>
        <w:r>
          <w:fldChar w:fldCharType="separate"/>
        </w:r>
        <w:r w:rsidR="007E581F">
          <w:rPr>
            <w:noProof/>
          </w:rPr>
          <w:t>2</w:t>
        </w:r>
        <w:r>
          <w:rPr>
            <w:noProof/>
          </w:rPr>
          <w:fldChar w:fldCharType="end"/>
        </w:r>
      </w:p>
    </w:sdtContent>
  </w:sdt>
  <w:p w:rsidR="00764D0E" w:rsidRDefault="00764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42B98" w:rsidRDefault="00442B98" w:rsidP="00764D0E">
      <w:pPr>
        <w:spacing w:after="0" w:line="240" w:lineRule="auto"/>
      </w:pPr>
      <w:r>
        <w:separator/>
      </w:r>
    </w:p>
  </w:footnote>
  <w:footnote w:type="continuationSeparator" w:id="0">
    <w:p w:rsidR="00442B98" w:rsidRDefault="00442B98" w:rsidP="00764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2D87"/>
      </v:shape>
    </w:pict>
  </w:numPicBullet>
  <w:abstractNum w:abstractNumId="0" w15:restartNumberingAfterBreak="0">
    <w:nsid w:val="0B53328D"/>
    <w:multiLevelType w:val="hybridMultilevel"/>
    <w:tmpl w:val="1F3E02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 w15:restartNumberingAfterBreak="0">
    <w:nsid w:val="15D00558"/>
    <w:multiLevelType w:val="hybridMultilevel"/>
    <w:tmpl w:val="862A7D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5D508E7"/>
    <w:multiLevelType w:val="hybridMultilevel"/>
    <w:tmpl w:val="AC5230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7E001B8"/>
    <w:multiLevelType w:val="hybridMultilevel"/>
    <w:tmpl w:val="26B0947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44245A4B"/>
    <w:multiLevelType w:val="hybridMultilevel"/>
    <w:tmpl w:val="52C22E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5807523A"/>
    <w:multiLevelType w:val="hybridMultilevel"/>
    <w:tmpl w:val="644AD0FC"/>
    <w:lvl w:ilvl="0" w:tplc="D5CA637C">
      <w:start w:val="1"/>
      <w:numFmt w:val="bullet"/>
      <w:lvlText w:val=""/>
      <w:lvlJc w:val="left"/>
      <w:pPr>
        <w:tabs>
          <w:tab w:val="num" w:pos="720"/>
        </w:tabs>
        <w:ind w:left="720" w:hanging="360"/>
      </w:pPr>
      <w:rPr>
        <w:rFonts w:ascii="Wingdings 2" w:hAnsi="Wingdings 2" w:hint="default"/>
      </w:rPr>
    </w:lvl>
    <w:lvl w:ilvl="1" w:tplc="EA766434" w:tentative="1">
      <w:start w:val="1"/>
      <w:numFmt w:val="bullet"/>
      <w:lvlText w:val=""/>
      <w:lvlJc w:val="left"/>
      <w:pPr>
        <w:tabs>
          <w:tab w:val="num" w:pos="1440"/>
        </w:tabs>
        <w:ind w:left="1440" w:hanging="360"/>
      </w:pPr>
      <w:rPr>
        <w:rFonts w:ascii="Wingdings 2" w:hAnsi="Wingdings 2" w:hint="default"/>
      </w:rPr>
    </w:lvl>
    <w:lvl w:ilvl="2" w:tplc="879AC00E" w:tentative="1">
      <w:start w:val="1"/>
      <w:numFmt w:val="bullet"/>
      <w:lvlText w:val=""/>
      <w:lvlJc w:val="left"/>
      <w:pPr>
        <w:tabs>
          <w:tab w:val="num" w:pos="2160"/>
        </w:tabs>
        <w:ind w:left="2160" w:hanging="360"/>
      </w:pPr>
      <w:rPr>
        <w:rFonts w:ascii="Wingdings 2" w:hAnsi="Wingdings 2" w:hint="default"/>
      </w:rPr>
    </w:lvl>
    <w:lvl w:ilvl="3" w:tplc="92369796" w:tentative="1">
      <w:start w:val="1"/>
      <w:numFmt w:val="bullet"/>
      <w:lvlText w:val=""/>
      <w:lvlJc w:val="left"/>
      <w:pPr>
        <w:tabs>
          <w:tab w:val="num" w:pos="2880"/>
        </w:tabs>
        <w:ind w:left="2880" w:hanging="360"/>
      </w:pPr>
      <w:rPr>
        <w:rFonts w:ascii="Wingdings 2" w:hAnsi="Wingdings 2" w:hint="default"/>
      </w:rPr>
    </w:lvl>
    <w:lvl w:ilvl="4" w:tplc="C5CA6602" w:tentative="1">
      <w:start w:val="1"/>
      <w:numFmt w:val="bullet"/>
      <w:lvlText w:val=""/>
      <w:lvlJc w:val="left"/>
      <w:pPr>
        <w:tabs>
          <w:tab w:val="num" w:pos="3600"/>
        </w:tabs>
        <w:ind w:left="3600" w:hanging="360"/>
      </w:pPr>
      <w:rPr>
        <w:rFonts w:ascii="Wingdings 2" w:hAnsi="Wingdings 2" w:hint="default"/>
      </w:rPr>
    </w:lvl>
    <w:lvl w:ilvl="5" w:tplc="C3726900" w:tentative="1">
      <w:start w:val="1"/>
      <w:numFmt w:val="bullet"/>
      <w:lvlText w:val=""/>
      <w:lvlJc w:val="left"/>
      <w:pPr>
        <w:tabs>
          <w:tab w:val="num" w:pos="4320"/>
        </w:tabs>
        <w:ind w:left="4320" w:hanging="360"/>
      </w:pPr>
      <w:rPr>
        <w:rFonts w:ascii="Wingdings 2" w:hAnsi="Wingdings 2" w:hint="default"/>
      </w:rPr>
    </w:lvl>
    <w:lvl w:ilvl="6" w:tplc="ABEC11F6" w:tentative="1">
      <w:start w:val="1"/>
      <w:numFmt w:val="bullet"/>
      <w:lvlText w:val=""/>
      <w:lvlJc w:val="left"/>
      <w:pPr>
        <w:tabs>
          <w:tab w:val="num" w:pos="5040"/>
        </w:tabs>
        <w:ind w:left="5040" w:hanging="360"/>
      </w:pPr>
      <w:rPr>
        <w:rFonts w:ascii="Wingdings 2" w:hAnsi="Wingdings 2" w:hint="default"/>
      </w:rPr>
    </w:lvl>
    <w:lvl w:ilvl="7" w:tplc="6AC46930" w:tentative="1">
      <w:start w:val="1"/>
      <w:numFmt w:val="bullet"/>
      <w:lvlText w:val=""/>
      <w:lvlJc w:val="left"/>
      <w:pPr>
        <w:tabs>
          <w:tab w:val="num" w:pos="5760"/>
        </w:tabs>
        <w:ind w:left="5760" w:hanging="360"/>
      </w:pPr>
      <w:rPr>
        <w:rFonts w:ascii="Wingdings 2" w:hAnsi="Wingdings 2" w:hint="default"/>
      </w:rPr>
    </w:lvl>
    <w:lvl w:ilvl="8" w:tplc="B1860AC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B9E6D0E"/>
    <w:multiLevelType w:val="hybridMultilevel"/>
    <w:tmpl w:val="FED4C21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15:restartNumberingAfterBreak="0">
    <w:nsid w:val="71870E25"/>
    <w:multiLevelType w:val="hybridMultilevel"/>
    <w:tmpl w:val="ADD8CBE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8" w15:restartNumberingAfterBreak="0">
    <w:nsid w:val="73833332"/>
    <w:multiLevelType w:val="hybridMultilevel"/>
    <w:tmpl w:val="93A0EB9A"/>
    <w:lvl w:ilvl="0" w:tplc="1C090007">
      <w:start w:val="1"/>
      <w:numFmt w:val="bullet"/>
      <w:lvlText w:val=""/>
      <w:lvlPicBulletId w:val="0"/>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9" w15:restartNumberingAfterBreak="0">
    <w:nsid w:val="759E7939"/>
    <w:multiLevelType w:val="hybridMultilevel"/>
    <w:tmpl w:val="EF867BD2"/>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7A560CAA"/>
    <w:multiLevelType w:val="hybridMultilevel"/>
    <w:tmpl w:val="B8D40EB8"/>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16cid:durableId="1316959810">
    <w:abstractNumId w:val="8"/>
  </w:num>
  <w:num w:numId="2" w16cid:durableId="1435436691">
    <w:abstractNumId w:val="2"/>
  </w:num>
  <w:num w:numId="3" w16cid:durableId="1016882339">
    <w:abstractNumId w:val="9"/>
  </w:num>
  <w:num w:numId="4" w16cid:durableId="1651136110">
    <w:abstractNumId w:val="5"/>
  </w:num>
  <w:num w:numId="5" w16cid:durableId="592518357">
    <w:abstractNumId w:val="10"/>
  </w:num>
  <w:num w:numId="6" w16cid:durableId="1815755988">
    <w:abstractNumId w:val="0"/>
  </w:num>
  <w:num w:numId="7" w16cid:durableId="2009867044">
    <w:abstractNumId w:val="4"/>
  </w:num>
  <w:num w:numId="8" w16cid:durableId="72630006">
    <w:abstractNumId w:val="7"/>
  </w:num>
  <w:num w:numId="9" w16cid:durableId="701512531">
    <w:abstractNumId w:val="1"/>
  </w:num>
  <w:num w:numId="10" w16cid:durableId="569115186">
    <w:abstractNumId w:val="3"/>
  </w:num>
  <w:num w:numId="11" w16cid:durableId="11704831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F0"/>
    <w:rsid w:val="000049B3"/>
    <w:rsid w:val="00017383"/>
    <w:rsid w:val="000207D6"/>
    <w:rsid w:val="0003014D"/>
    <w:rsid w:val="00045A82"/>
    <w:rsid w:val="00061E37"/>
    <w:rsid w:val="000677F3"/>
    <w:rsid w:val="0009114B"/>
    <w:rsid w:val="000A39A6"/>
    <w:rsid w:val="000C0725"/>
    <w:rsid w:val="000C186D"/>
    <w:rsid w:val="000C5506"/>
    <w:rsid w:val="000E5FD6"/>
    <w:rsid w:val="000E6805"/>
    <w:rsid w:val="001066BB"/>
    <w:rsid w:val="00122D36"/>
    <w:rsid w:val="001312AF"/>
    <w:rsid w:val="0013493A"/>
    <w:rsid w:val="00137F29"/>
    <w:rsid w:val="00143699"/>
    <w:rsid w:val="0015323A"/>
    <w:rsid w:val="001570B3"/>
    <w:rsid w:val="001603CF"/>
    <w:rsid w:val="00162B14"/>
    <w:rsid w:val="00163322"/>
    <w:rsid w:val="0016586C"/>
    <w:rsid w:val="0016665C"/>
    <w:rsid w:val="001671AD"/>
    <w:rsid w:val="00171A15"/>
    <w:rsid w:val="00181B3A"/>
    <w:rsid w:val="001859EB"/>
    <w:rsid w:val="00185CAE"/>
    <w:rsid w:val="00192D19"/>
    <w:rsid w:val="001C28F0"/>
    <w:rsid w:val="001C49FB"/>
    <w:rsid w:val="001D318B"/>
    <w:rsid w:val="001D629F"/>
    <w:rsid w:val="001E47F4"/>
    <w:rsid w:val="001E4D45"/>
    <w:rsid w:val="002026CE"/>
    <w:rsid w:val="00203B45"/>
    <w:rsid w:val="00220FFD"/>
    <w:rsid w:val="00222C9E"/>
    <w:rsid w:val="00233E1D"/>
    <w:rsid w:val="00237ACF"/>
    <w:rsid w:val="002423BD"/>
    <w:rsid w:val="00247002"/>
    <w:rsid w:val="002500DB"/>
    <w:rsid w:val="00257692"/>
    <w:rsid w:val="00257A2D"/>
    <w:rsid w:val="0026034E"/>
    <w:rsid w:val="00270E44"/>
    <w:rsid w:val="00271776"/>
    <w:rsid w:val="00272CD4"/>
    <w:rsid w:val="002A03DD"/>
    <w:rsid w:val="002A0B65"/>
    <w:rsid w:val="002A66DD"/>
    <w:rsid w:val="002B3162"/>
    <w:rsid w:val="002C1E48"/>
    <w:rsid w:val="002C4E3E"/>
    <w:rsid w:val="002E6212"/>
    <w:rsid w:val="002E7A52"/>
    <w:rsid w:val="002F178F"/>
    <w:rsid w:val="00306F35"/>
    <w:rsid w:val="003112DC"/>
    <w:rsid w:val="00327551"/>
    <w:rsid w:val="0033348E"/>
    <w:rsid w:val="003349C4"/>
    <w:rsid w:val="00355E0C"/>
    <w:rsid w:val="00361261"/>
    <w:rsid w:val="003650E6"/>
    <w:rsid w:val="00365347"/>
    <w:rsid w:val="00381CAC"/>
    <w:rsid w:val="00387F4D"/>
    <w:rsid w:val="003A33F1"/>
    <w:rsid w:val="003B24C5"/>
    <w:rsid w:val="003B2AF7"/>
    <w:rsid w:val="003D2B93"/>
    <w:rsid w:val="003E01CB"/>
    <w:rsid w:val="003F4AB5"/>
    <w:rsid w:val="00410FD2"/>
    <w:rsid w:val="00413463"/>
    <w:rsid w:val="0041724E"/>
    <w:rsid w:val="0042014D"/>
    <w:rsid w:val="00440967"/>
    <w:rsid w:val="0044135F"/>
    <w:rsid w:val="00442B98"/>
    <w:rsid w:val="004575BF"/>
    <w:rsid w:val="0046716E"/>
    <w:rsid w:val="00470850"/>
    <w:rsid w:val="0049376F"/>
    <w:rsid w:val="004A659F"/>
    <w:rsid w:val="004B0975"/>
    <w:rsid w:val="004B391F"/>
    <w:rsid w:val="004B4866"/>
    <w:rsid w:val="004B54E0"/>
    <w:rsid w:val="004B76AF"/>
    <w:rsid w:val="004F5968"/>
    <w:rsid w:val="005002FE"/>
    <w:rsid w:val="00502086"/>
    <w:rsid w:val="00511AB2"/>
    <w:rsid w:val="005129D9"/>
    <w:rsid w:val="0051703F"/>
    <w:rsid w:val="00524827"/>
    <w:rsid w:val="0054062A"/>
    <w:rsid w:val="00547E64"/>
    <w:rsid w:val="00551DD9"/>
    <w:rsid w:val="00557610"/>
    <w:rsid w:val="00564BE9"/>
    <w:rsid w:val="00564ED3"/>
    <w:rsid w:val="0058058C"/>
    <w:rsid w:val="00583459"/>
    <w:rsid w:val="005A16D2"/>
    <w:rsid w:val="005A54DA"/>
    <w:rsid w:val="005A7AE7"/>
    <w:rsid w:val="005B23B5"/>
    <w:rsid w:val="005C29A9"/>
    <w:rsid w:val="005C7808"/>
    <w:rsid w:val="005D43CD"/>
    <w:rsid w:val="005D7436"/>
    <w:rsid w:val="005E367E"/>
    <w:rsid w:val="005F1C73"/>
    <w:rsid w:val="0060256A"/>
    <w:rsid w:val="00602DF6"/>
    <w:rsid w:val="0060455F"/>
    <w:rsid w:val="00624BED"/>
    <w:rsid w:val="0062560B"/>
    <w:rsid w:val="00627F02"/>
    <w:rsid w:val="006437DC"/>
    <w:rsid w:val="00644C84"/>
    <w:rsid w:val="00654732"/>
    <w:rsid w:val="00675F32"/>
    <w:rsid w:val="00681027"/>
    <w:rsid w:val="0069058C"/>
    <w:rsid w:val="00692E0D"/>
    <w:rsid w:val="00692FD4"/>
    <w:rsid w:val="0069568E"/>
    <w:rsid w:val="006A718F"/>
    <w:rsid w:val="006B49BE"/>
    <w:rsid w:val="006B6534"/>
    <w:rsid w:val="006C1D44"/>
    <w:rsid w:val="006C5B87"/>
    <w:rsid w:val="006D3588"/>
    <w:rsid w:val="006E269B"/>
    <w:rsid w:val="006F2066"/>
    <w:rsid w:val="00706595"/>
    <w:rsid w:val="00721711"/>
    <w:rsid w:val="00727614"/>
    <w:rsid w:val="00740714"/>
    <w:rsid w:val="007542D5"/>
    <w:rsid w:val="00760F21"/>
    <w:rsid w:val="007611A6"/>
    <w:rsid w:val="00764D0E"/>
    <w:rsid w:val="00772D0A"/>
    <w:rsid w:val="00773881"/>
    <w:rsid w:val="00773FC0"/>
    <w:rsid w:val="00787A56"/>
    <w:rsid w:val="00794CBF"/>
    <w:rsid w:val="007A4B3F"/>
    <w:rsid w:val="007A61EB"/>
    <w:rsid w:val="007B23B0"/>
    <w:rsid w:val="007C01F9"/>
    <w:rsid w:val="007C3E4F"/>
    <w:rsid w:val="007E2BD9"/>
    <w:rsid w:val="007E581F"/>
    <w:rsid w:val="007F36B2"/>
    <w:rsid w:val="007F5A33"/>
    <w:rsid w:val="00805BB5"/>
    <w:rsid w:val="00810C14"/>
    <w:rsid w:val="008178D2"/>
    <w:rsid w:val="008227B2"/>
    <w:rsid w:val="008228A9"/>
    <w:rsid w:val="0082408D"/>
    <w:rsid w:val="00825CCA"/>
    <w:rsid w:val="0085263E"/>
    <w:rsid w:val="00852FF2"/>
    <w:rsid w:val="0085361B"/>
    <w:rsid w:val="00857128"/>
    <w:rsid w:val="00861EC5"/>
    <w:rsid w:val="00865418"/>
    <w:rsid w:val="00873FB3"/>
    <w:rsid w:val="00890383"/>
    <w:rsid w:val="008A2612"/>
    <w:rsid w:val="008A38E4"/>
    <w:rsid w:val="008A431E"/>
    <w:rsid w:val="008A795A"/>
    <w:rsid w:val="008B7859"/>
    <w:rsid w:val="008C2BB2"/>
    <w:rsid w:val="008C3670"/>
    <w:rsid w:val="008D0316"/>
    <w:rsid w:val="008D518C"/>
    <w:rsid w:val="008D7CB9"/>
    <w:rsid w:val="008E1C54"/>
    <w:rsid w:val="008E1D94"/>
    <w:rsid w:val="008E1F20"/>
    <w:rsid w:val="008F344E"/>
    <w:rsid w:val="00904D00"/>
    <w:rsid w:val="009166F6"/>
    <w:rsid w:val="009200D8"/>
    <w:rsid w:val="00933C98"/>
    <w:rsid w:val="0093420E"/>
    <w:rsid w:val="00935C2B"/>
    <w:rsid w:val="009510DD"/>
    <w:rsid w:val="00951332"/>
    <w:rsid w:val="00965D04"/>
    <w:rsid w:val="0097052B"/>
    <w:rsid w:val="00970629"/>
    <w:rsid w:val="009742D8"/>
    <w:rsid w:val="0098153B"/>
    <w:rsid w:val="00983E60"/>
    <w:rsid w:val="0098564B"/>
    <w:rsid w:val="00985CF3"/>
    <w:rsid w:val="00986232"/>
    <w:rsid w:val="009A61B6"/>
    <w:rsid w:val="009A74B9"/>
    <w:rsid w:val="009C0201"/>
    <w:rsid w:val="009D06A3"/>
    <w:rsid w:val="009D4100"/>
    <w:rsid w:val="009D4F4F"/>
    <w:rsid w:val="009E5300"/>
    <w:rsid w:val="009E567E"/>
    <w:rsid w:val="009E63BD"/>
    <w:rsid w:val="00A10158"/>
    <w:rsid w:val="00A11C8A"/>
    <w:rsid w:val="00A37011"/>
    <w:rsid w:val="00A408E8"/>
    <w:rsid w:val="00A5176B"/>
    <w:rsid w:val="00A57D59"/>
    <w:rsid w:val="00A6056E"/>
    <w:rsid w:val="00A63F75"/>
    <w:rsid w:val="00A65001"/>
    <w:rsid w:val="00A71511"/>
    <w:rsid w:val="00A72B9B"/>
    <w:rsid w:val="00A72EF7"/>
    <w:rsid w:val="00A75D02"/>
    <w:rsid w:val="00A914F3"/>
    <w:rsid w:val="00A963E4"/>
    <w:rsid w:val="00AA4E74"/>
    <w:rsid w:val="00AC0D30"/>
    <w:rsid w:val="00AD57FC"/>
    <w:rsid w:val="00AE4391"/>
    <w:rsid w:val="00AF3AE5"/>
    <w:rsid w:val="00AF6733"/>
    <w:rsid w:val="00AF79A7"/>
    <w:rsid w:val="00AF7E97"/>
    <w:rsid w:val="00B046D1"/>
    <w:rsid w:val="00B13184"/>
    <w:rsid w:val="00B17606"/>
    <w:rsid w:val="00B17A5C"/>
    <w:rsid w:val="00B23750"/>
    <w:rsid w:val="00B302A7"/>
    <w:rsid w:val="00B30E07"/>
    <w:rsid w:val="00B36FCD"/>
    <w:rsid w:val="00B407B6"/>
    <w:rsid w:val="00B55DF3"/>
    <w:rsid w:val="00B57D92"/>
    <w:rsid w:val="00B65B52"/>
    <w:rsid w:val="00B670E7"/>
    <w:rsid w:val="00B700A5"/>
    <w:rsid w:val="00B74250"/>
    <w:rsid w:val="00B76266"/>
    <w:rsid w:val="00B91412"/>
    <w:rsid w:val="00B91F39"/>
    <w:rsid w:val="00BA33BF"/>
    <w:rsid w:val="00BA4491"/>
    <w:rsid w:val="00BB0425"/>
    <w:rsid w:val="00BC5B70"/>
    <w:rsid w:val="00BD17C4"/>
    <w:rsid w:val="00BD2F90"/>
    <w:rsid w:val="00BD7054"/>
    <w:rsid w:val="00BD71BB"/>
    <w:rsid w:val="00BE0236"/>
    <w:rsid w:val="00BE3053"/>
    <w:rsid w:val="00BE7DC6"/>
    <w:rsid w:val="00BF5655"/>
    <w:rsid w:val="00BF5E9D"/>
    <w:rsid w:val="00C03EB1"/>
    <w:rsid w:val="00C06ACF"/>
    <w:rsid w:val="00C10B75"/>
    <w:rsid w:val="00C14964"/>
    <w:rsid w:val="00C16246"/>
    <w:rsid w:val="00C232B5"/>
    <w:rsid w:val="00C261A1"/>
    <w:rsid w:val="00C315DF"/>
    <w:rsid w:val="00C31F62"/>
    <w:rsid w:val="00C3252C"/>
    <w:rsid w:val="00C33F63"/>
    <w:rsid w:val="00C4317D"/>
    <w:rsid w:val="00C44EE8"/>
    <w:rsid w:val="00C529AF"/>
    <w:rsid w:val="00C67B4B"/>
    <w:rsid w:val="00C90FCD"/>
    <w:rsid w:val="00C958BF"/>
    <w:rsid w:val="00CC15E5"/>
    <w:rsid w:val="00CC7459"/>
    <w:rsid w:val="00CD0506"/>
    <w:rsid w:val="00CD7294"/>
    <w:rsid w:val="00CE1725"/>
    <w:rsid w:val="00CF44C4"/>
    <w:rsid w:val="00D0293F"/>
    <w:rsid w:val="00D24E4F"/>
    <w:rsid w:val="00D259A3"/>
    <w:rsid w:val="00D30CDD"/>
    <w:rsid w:val="00D3447E"/>
    <w:rsid w:val="00D55F8C"/>
    <w:rsid w:val="00D650CA"/>
    <w:rsid w:val="00D829F5"/>
    <w:rsid w:val="00D87550"/>
    <w:rsid w:val="00D929F0"/>
    <w:rsid w:val="00D956E9"/>
    <w:rsid w:val="00DA5BF3"/>
    <w:rsid w:val="00DB12AC"/>
    <w:rsid w:val="00DB343C"/>
    <w:rsid w:val="00DB4867"/>
    <w:rsid w:val="00DB526C"/>
    <w:rsid w:val="00DB6651"/>
    <w:rsid w:val="00DB7880"/>
    <w:rsid w:val="00DE09DB"/>
    <w:rsid w:val="00DE535E"/>
    <w:rsid w:val="00DE6723"/>
    <w:rsid w:val="00DF48DF"/>
    <w:rsid w:val="00E03F14"/>
    <w:rsid w:val="00E13981"/>
    <w:rsid w:val="00E15619"/>
    <w:rsid w:val="00E166B9"/>
    <w:rsid w:val="00E2031A"/>
    <w:rsid w:val="00E24D42"/>
    <w:rsid w:val="00E32209"/>
    <w:rsid w:val="00E37564"/>
    <w:rsid w:val="00E43227"/>
    <w:rsid w:val="00E44230"/>
    <w:rsid w:val="00E47BA3"/>
    <w:rsid w:val="00E53526"/>
    <w:rsid w:val="00E6151B"/>
    <w:rsid w:val="00E63132"/>
    <w:rsid w:val="00E6550C"/>
    <w:rsid w:val="00E7589C"/>
    <w:rsid w:val="00E8219F"/>
    <w:rsid w:val="00EA612C"/>
    <w:rsid w:val="00EB5EC2"/>
    <w:rsid w:val="00EB798D"/>
    <w:rsid w:val="00EC0691"/>
    <w:rsid w:val="00EE71FE"/>
    <w:rsid w:val="00EF4944"/>
    <w:rsid w:val="00EF5177"/>
    <w:rsid w:val="00F00EF8"/>
    <w:rsid w:val="00F114EF"/>
    <w:rsid w:val="00F2381F"/>
    <w:rsid w:val="00F278F2"/>
    <w:rsid w:val="00F32645"/>
    <w:rsid w:val="00F34270"/>
    <w:rsid w:val="00F369D5"/>
    <w:rsid w:val="00F4650C"/>
    <w:rsid w:val="00F471F8"/>
    <w:rsid w:val="00F57456"/>
    <w:rsid w:val="00F57797"/>
    <w:rsid w:val="00F63B75"/>
    <w:rsid w:val="00F71D33"/>
    <w:rsid w:val="00F726F0"/>
    <w:rsid w:val="00F72FEA"/>
    <w:rsid w:val="00F7583F"/>
    <w:rsid w:val="00FA037D"/>
    <w:rsid w:val="00FB3376"/>
    <w:rsid w:val="00FB45A2"/>
    <w:rsid w:val="00FB4D1B"/>
    <w:rsid w:val="00FC26D8"/>
    <w:rsid w:val="00FC376E"/>
    <w:rsid w:val="00FC5147"/>
    <w:rsid w:val="00FC6CBD"/>
    <w:rsid w:val="00FC7C4F"/>
    <w:rsid w:val="00FE44BE"/>
    <w:rsid w:val="00FE4828"/>
    <w:rsid w:val="00FE56FC"/>
    <w:rsid w:val="00FF483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697B26-DD8B-7A4B-A1CD-C93BD1DB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F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6F0"/>
    <w:pPr>
      <w:ind w:left="720"/>
      <w:contextualSpacing/>
    </w:pPr>
  </w:style>
  <w:style w:type="paragraph" w:styleId="Header">
    <w:name w:val="header"/>
    <w:basedOn w:val="Normal"/>
    <w:link w:val="HeaderChar"/>
    <w:uiPriority w:val="99"/>
    <w:semiHidden/>
    <w:unhideWhenUsed/>
    <w:rsid w:val="00764D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64D0E"/>
  </w:style>
  <w:style w:type="paragraph" w:styleId="Footer">
    <w:name w:val="footer"/>
    <w:basedOn w:val="Normal"/>
    <w:link w:val="FooterChar"/>
    <w:uiPriority w:val="99"/>
    <w:unhideWhenUsed/>
    <w:rsid w:val="00764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87822">
      <w:bodyDiv w:val="1"/>
      <w:marLeft w:val="0"/>
      <w:marRight w:val="0"/>
      <w:marTop w:val="0"/>
      <w:marBottom w:val="0"/>
      <w:divBdr>
        <w:top w:val="none" w:sz="0" w:space="0" w:color="auto"/>
        <w:left w:val="none" w:sz="0" w:space="0" w:color="auto"/>
        <w:bottom w:val="none" w:sz="0" w:space="0" w:color="auto"/>
        <w:right w:val="none" w:sz="0" w:space="0" w:color="auto"/>
      </w:divBdr>
      <w:divsChild>
        <w:div w:id="1213228954">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2934</Words>
  <Characters>16726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SITHOLE</dc:creator>
  <cp:lastModifiedBy>Lerato Sedibe</cp:lastModifiedBy>
  <cp:revision>2</cp:revision>
  <dcterms:created xsi:type="dcterms:W3CDTF">2024-05-28T20:00:00Z</dcterms:created>
  <dcterms:modified xsi:type="dcterms:W3CDTF">2024-05-28T20:00:00Z</dcterms:modified>
</cp:coreProperties>
</file>