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369A09" w14:textId="77777777" w:rsidR="00480D00" w:rsidRDefault="00A30ECB">
      <w:bookmarkStart w:id="0" w:name="_gjdgxs" w:colFirst="0" w:colLast="0"/>
      <w:bookmarkEnd w:id="0"/>
      <w:r>
        <w:t xml:space="preserve">                                                                                                </w:t>
      </w:r>
      <w:r>
        <w:rPr>
          <w:noProof/>
        </w:rPr>
        <w:drawing>
          <wp:inline distT="0" distB="0" distL="0" distR="0" wp14:anchorId="5A7F350E" wp14:editId="5D234529">
            <wp:extent cx="3550920" cy="1310640"/>
            <wp:effectExtent l="0" t="0" r="0" b="0"/>
            <wp:docPr id="1" name="image1.png" descr="Education Logo.jpg"/>
            <wp:cNvGraphicFramePr/>
            <a:graphic xmlns:a="http://schemas.openxmlformats.org/drawingml/2006/main">
              <a:graphicData uri="http://schemas.openxmlformats.org/drawingml/2006/picture">
                <pic:pic xmlns:pic="http://schemas.openxmlformats.org/drawingml/2006/picture">
                  <pic:nvPicPr>
                    <pic:cNvPr id="0" name="image1.png" descr="Education Logo.jpg"/>
                    <pic:cNvPicPr preferRelativeResize="0"/>
                  </pic:nvPicPr>
                  <pic:blipFill>
                    <a:blip r:embed="rId6"/>
                    <a:srcRect/>
                    <a:stretch>
                      <a:fillRect/>
                    </a:stretch>
                  </pic:blipFill>
                  <pic:spPr>
                    <a:xfrm>
                      <a:off x="0" y="0"/>
                      <a:ext cx="3550920" cy="1310640"/>
                    </a:xfrm>
                    <a:prstGeom prst="rect">
                      <a:avLst/>
                    </a:prstGeom>
                    <a:ln/>
                  </pic:spPr>
                </pic:pic>
              </a:graphicData>
            </a:graphic>
          </wp:inline>
        </w:drawing>
      </w:r>
    </w:p>
    <w:p w14:paraId="45C00C02" w14:textId="77777777" w:rsidR="00480D00" w:rsidRDefault="00A30ECB">
      <w:r>
        <w:t xml:space="preserve">                                </w:t>
      </w:r>
    </w:p>
    <w:p w14:paraId="7399802A" w14:textId="77777777" w:rsidR="00480D00" w:rsidRDefault="00480D00">
      <w:pPr>
        <w:rPr>
          <w:sz w:val="48"/>
          <w:szCs w:val="48"/>
        </w:rPr>
      </w:pPr>
    </w:p>
    <w:p w14:paraId="62D6CA7C" w14:textId="77777777" w:rsidR="00480D00" w:rsidRDefault="00A30ECB">
      <w:pPr>
        <w:rPr>
          <w:sz w:val="48"/>
          <w:szCs w:val="48"/>
        </w:rPr>
      </w:pPr>
      <w:r>
        <w:rPr>
          <w:sz w:val="48"/>
          <w:szCs w:val="48"/>
        </w:rPr>
        <w:t xml:space="preserve">          </w:t>
      </w:r>
      <w:r>
        <w:rPr>
          <w:b/>
          <w:sz w:val="48"/>
          <w:szCs w:val="48"/>
        </w:rPr>
        <w:t>ENGLISH HOME LANGUAGE AND FIRST ADDITIONAL LANGUAGE</w:t>
      </w:r>
    </w:p>
    <w:p w14:paraId="6522E138" w14:textId="77777777" w:rsidR="00480D00" w:rsidRDefault="00480D00">
      <w:pPr>
        <w:spacing w:after="0"/>
        <w:jc w:val="center"/>
        <w:rPr>
          <w:rFonts w:ascii="Arial" w:eastAsia="Arial" w:hAnsi="Arial" w:cs="Arial"/>
          <w:b/>
          <w:sz w:val="44"/>
          <w:szCs w:val="44"/>
        </w:rPr>
      </w:pPr>
    </w:p>
    <w:p w14:paraId="062709F3" w14:textId="77777777" w:rsidR="00480D00" w:rsidRDefault="00A30ECB">
      <w:pPr>
        <w:spacing w:after="0"/>
        <w:jc w:val="center"/>
        <w:rPr>
          <w:rFonts w:ascii="Arial" w:eastAsia="Arial" w:hAnsi="Arial" w:cs="Arial"/>
          <w:b/>
          <w:sz w:val="44"/>
          <w:szCs w:val="44"/>
        </w:rPr>
      </w:pPr>
      <w:r>
        <w:rPr>
          <w:rFonts w:ascii="Arial" w:eastAsia="Arial" w:hAnsi="Arial" w:cs="Arial"/>
          <w:b/>
          <w:sz w:val="44"/>
          <w:szCs w:val="44"/>
        </w:rPr>
        <w:t>SAMPLE RUBRICS: PROJECT</w:t>
      </w:r>
    </w:p>
    <w:p w14:paraId="22B55245" w14:textId="77777777" w:rsidR="00480D00" w:rsidRDefault="00480D00">
      <w:pPr>
        <w:jc w:val="center"/>
        <w:rPr>
          <w:b/>
          <w:sz w:val="48"/>
          <w:szCs w:val="48"/>
        </w:rPr>
      </w:pPr>
    </w:p>
    <w:p w14:paraId="2121F43D" w14:textId="77777777" w:rsidR="00480D00" w:rsidRDefault="00A30ECB">
      <w:pPr>
        <w:jc w:val="center"/>
        <w:rPr>
          <w:b/>
          <w:sz w:val="48"/>
          <w:szCs w:val="48"/>
        </w:rPr>
      </w:pPr>
      <w:r>
        <w:rPr>
          <w:b/>
          <w:sz w:val="48"/>
          <w:szCs w:val="48"/>
        </w:rPr>
        <w:t>INTERMEDIATE AND SENIOR PHASES</w:t>
      </w:r>
    </w:p>
    <w:p w14:paraId="2EA39377" w14:textId="77777777" w:rsidR="00480D00" w:rsidRDefault="00480D00">
      <w:pPr>
        <w:jc w:val="center"/>
        <w:rPr>
          <w:b/>
          <w:sz w:val="48"/>
          <w:szCs w:val="48"/>
        </w:rPr>
      </w:pPr>
    </w:p>
    <w:p w14:paraId="545D04C3" w14:textId="77777777" w:rsidR="00480D00" w:rsidRDefault="00A30ECB">
      <w:pPr>
        <w:jc w:val="center"/>
      </w:pPr>
      <w:r>
        <w:rPr>
          <w:b/>
          <w:sz w:val="48"/>
          <w:szCs w:val="48"/>
        </w:rPr>
        <w:t>JUNE 2021</w:t>
      </w:r>
    </w:p>
    <w:p w14:paraId="0F8C8017" w14:textId="77777777" w:rsidR="00480D00" w:rsidRDefault="00480D00">
      <w:pPr>
        <w:spacing w:after="0"/>
        <w:rPr>
          <w:rFonts w:ascii="Arial" w:eastAsia="Arial" w:hAnsi="Arial" w:cs="Arial"/>
          <w:b/>
          <w:sz w:val="32"/>
          <w:szCs w:val="32"/>
          <w:u w:val="single"/>
        </w:rPr>
      </w:pPr>
    </w:p>
    <w:p w14:paraId="1C1A9E44" w14:textId="77777777" w:rsidR="00480D00" w:rsidRDefault="00480D00">
      <w:pPr>
        <w:spacing w:after="0"/>
        <w:rPr>
          <w:rFonts w:ascii="Arial" w:eastAsia="Arial" w:hAnsi="Arial" w:cs="Arial"/>
          <w:b/>
          <w:sz w:val="32"/>
          <w:szCs w:val="32"/>
          <w:u w:val="single"/>
        </w:rPr>
      </w:pPr>
    </w:p>
    <w:p w14:paraId="44365B1D" w14:textId="77777777" w:rsidR="00480D00" w:rsidRDefault="00A30ECB">
      <w:pPr>
        <w:spacing w:after="0"/>
        <w:rPr>
          <w:rFonts w:ascii="Arial" w:eastAsia="Arial" w:hAnsi="Arial" w:cs="Arial"/>
          <w:b/>
          <w:sz w:val="32"/>
          <w:szCs w:val="32"/>
        </w:rPr>
      </w:pPr>
      <w:r>
        <w:rPr>
          <w:rFonts w:ascii="Arial" w:eastAsia="Arial" w:hAnsi="Arial" w:cs="Arial"/>
          <w:b/>
          <w:sz w:val="24"/>
          <w:szCs w:val="24"/>
        </w:rPr>
        <w:t>INTERMEDIATE PHASE: RUBRIC FOR RESEARCH</w:t>
      </w:r>
    </w:p>
    <w:tbl>
      <w:tblPr>
        <w:tblStyle w:val="a"/>
        <w:tblW w:w="14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4"/>
        <w:gridCol w:w="4050"/>
        <w:gridCol w:w="4111"/>
        <w:gridCol w:w="3544"/>
      </w:tblGrid>
      <w:tr w:rsidR="00480D00" w14:paraId="53E9E456" w14:textId="77777777">
        <w:tc>
          <w:tcPr>
            <w:tcW w:w="2324" w:type="dxa"/>
          </w:tcPr>
          <w:p w14:paraId="74523B27" w14:textId="77777777" w:rsidR="00480D00" w:rsidRDefault="00A30ECB">
            <w:pPr>
              <w:rPr>
                <w:rFonts w:ascii="Arial" w:eastAsia="Arial" w:hAnsi="Arial" w:cs="Arial"/>
                <w:b/>
                <w:sz w:val="28"/>
                <w:szCs w:val="28"/>
              </w:rPr>
            </w:pPr>
            <w:r>
              <w:rPr>
                <w:rFonts w:ascii="Arial" w:eastAsia="Arial" w:hAnsi="Arial" w:cs="Arial"/>
                <w:b/>
                <w:sz w:val="28"/>
                <w:szCs w:val="28"/>
              </w:rPr>
              <w:t>MARKS: 10</w:t>
            </w:r>
          </w:p>
        </w:tc>
        <w:tc>
          <w:tcPr>
            <w:tcW w:w="4050" w:type="dxa"/>
          </w:tcPr>
          <w:p w14:paraId="11B43C49" w14:textId="77777777" w:rsidR="00480D00" w:rsidRDefault="00A30ECB">
            <w:pPr>
              <w:jc w:val="center"/>
              <w:rPr>
                <w:rFonts w:ascii="Arial" w:eastAsia="Arial" w:hAnsi="Arial" w:cs="Arial"/>
                <w:b/>
                <w:sz w:val="28"/>
                <w:szCs w:val="28"/>
              </w:rPr>
            </w:pPr>
            <w:r>
              <w:rPr>
                <w:rFonts w:ascii="Arial" w:eastAsia="Arial" w:hAnsi="Arial" w:cs="Arial"/>
                <w:b/>
                <w:sz w:val="28"/>
                <w:szCs w:val="28"/>
              </w:rPr>
              <w:t>3</w:t>
            </w:r>
          </w:p>
        </w:tc>
        <w:tc>
          <w:tcPr>
            <w:tcW w:w="4111" w:type="dxa"/>
          </w:tcPr>
          <w:p w14:paraId="4A796C66" w14:textId="77777777" w:rsidR="00480D00" w:rsidRDefault="00A30ECB">
            <w:pPr>
              <w:jc w:val="center"/>
              <w:rPr>
                <w:rFonts w:ascii="Arial" w:eastAsia="Arial" w:hAnsi="Arial" w:cs="Arial"/>
                <w:b/>
                <w:sz w:val="28"/>
                <w:szCs w:val="28"/>
              </w:rPr>
            </w:pPr>
            <w:r>
              <w:rPr>
                <w:rFonts w:ascii="Arial" w:eastAsia="Arial" w:hAnsi="Arial" w:cs="Arial"/>
                <w:b/>
                <w:sz w:val="28"/>
                <w:szCs w:val="28"/>
              </w:rPr>
              <w:t>2</w:t>
            </w:r>
          </w:p>
        </w:tc>
        <w:tc>
          <w:tcPr>
            <w:tcW w:w="3544" w:type="dxa"/>
          </w:tcPr>
          <w:p w14:paraId="2F406184" w14:textId="77777777" w:rsidR="00480D00" w:rsidRDefault="00A30ECB">
            <w:pPr>
              <w:jc w:val="center"/>
              <w:rPr>
                <w:rFonts w:ascii="Arial" w:eastAsia="Arial" w:hAnsi="Arial" w:cs="Arial"/>
                <w:b/>
                <w:sz w:val="28"/>
                <w:szCs w:val="28"/>
              </w:rPr>
            </w:pPr>
            <w:r>
              <w:rPr>
                <w:rFonts w:ascii="Arial" w:eastAsia="Arial" w:hAnsi="Arial" w:cs="Arial"/>
                <w:b/>
                <w:sz w:val="28"/>
                <w:szCs w:val="28"/>
              </w:rPr>
              <w:t>1</w:t>
            </w:r>
          </w:p>
        </w:tc>
      </w:tr>
      <w:tr w:rsidR="00480D00" w14:paraId="0488E178" w14:textId="77777777">
        <w:trPr>
          <w:trHeight w:val="271"/>
        </w:trPr>
        <w:tc>
          <w:tcPr>
            <w:tcW w:w="2324" w:type="dxa"/>
          </w:tcPr>
          <w:p w14:paraId="4EE999D9" w14:textId="77777777" w:rsidR="00480D00" w:rsidRDefault="00A30ECB">
            <w:pPr>
              <w:rPr>
                <w:rFonts w:ascii="Arial" w:eastAsia="Arial" w:hAnsi="Arial" w:cs="Arial"/>
                <w:sz w:val="24"/>
                <w:szCs w:val="24"/>
              </w:rPr>
            </w:pPr>
            <w:r>
              <w:rPr>
                <w:rFonts w:ascii="Arial" w:eastAsia="Arial" w:hAnsi="Arial" w:cs="Arial"/>
                <w:sz w:val="24"/>
                <w:szCs w:val="24"/>
              </w:rPr>
              <w:t>Criteria</w:t>
            </w:r>
          </w:p>
        </w:tc>
        <w:tc>
          <w:tcPr>
            <w:tcW w:w="4050" w:type="dxa"/>
            <w:vMerge w:val="restart"/>
          </w:tcPr>
          <w:p w14:paraId="72BFF52B" w14:textId="77777777" w:rsidR="00480D00" w:rsidRDefault="00A30ECB">
            <w:pPr>
              <w:rPr>
                <w:rFonts w:ascii="Arial" w:eastAsia="Arial" w:hAnsi="Arial" w:cs="Arial"/>
                <w:sz w:val="24"/>
                <w:szCs w:val="24"/>
              </w:rPr>
            </w:pPr>
            <w:r>
              <w:rPr>
                <w:rFonts w:ascii="Arial" w:eastAsia="Arial" w:hAnsi="Arial" w:cs="Arial"/>
                <w:sz w:val="24"/>
                <w:szCs w:val="24"/>
              </w:rPr>
              <w:t>The topic was clearly expressed.</w:t>
            </w:r>
          </w:p>
          <w:p w14:paraId="492D5C92" w14:textId="77777777" w:rsidR="00480D00" w:rsidRDefault="00A30ECB">
            <w:pPr>
              <w:rPr>
                <w:rFonts w:ascii="Arial" w:eastAsia="Arial" w:hAnsi="Arial" w:cs="Arial"/>
                <w:sz w:val="24"/>
                <w:szCs w:val="24"/>
              </w:rPr>
            </w:pPr>
            <w:r>
              <w:rPr>
                <w:rFonts w:ascii="Arial" w:eastAsia="Arial" w:hAnsi="Arial" w:cs="Arial"/>
                <w:sz w:val="24"/>
                <w:szCs w:val="24"/>
              </w:rPr>
              <w:t xml:space="preserve">The quality (scope and depth) and quantity of information selected fully met the requirements of the task. </w:t>
            </w:r>
          </w:p>
          <w:p w14:paraId="6C4520BB" w14:textId="77777777" w:rsidR="00480D00" w:rsidRDefault="00480D00">
            <w:pPr>
              <w:rPr>
                <w:rFonts w:ascii="Arial" w:eastAsia="Arial" w:hAnsi="Arial" w:cs="Arial"/>
                <w:sz w:val="24"/>
                <w:szCs w:val="24"/>
              </w:rPr>
            </w:pPr>
          </w:p>
        </w:tc>
        <w:tc>
          <w:tcPr>
            <w:tcW w:w="4111" w:type="dxa"/>
            <w:vMerge w:val="restart"/>
          </w:tcPr>
          <w:p w14:paraId="3305A204" w14:textId="77777777" w:rsidR="00480D00" w:rsidRDefault="00A30ECB">
            <w:pPr>
              <w:rPr>
                <w:rFonts w:ascii="Arial" w:eastAsia="Arial" w:hAnsi="Arial" w:cs="Arial"/>
                <w:sz w:val="24"/>
                <w:szCs w:val="24"/>
              </w:rPr>
            </w:pPr>
            <w:r>
              <w:rPr>
                <w:rFonts w:ascii="Arial" w:eastAsia="Arial" w:hAnsi="Arial" w:cs="Arial"/>
                <w:sz w:val="24"/>
                <w:szCs w:val="24"/>
              </w:rPr>
              <w:t>The topic was clearly expressed.</w:t>
            </w:r>
          </w:p>
          <w:p w14:paraId="7A25457F" w14:textId="77777777" w:rsidR="00480D00" w:rsidRDefault="00A30ECB">
            <w:pPr>
              <w:rPr>
                <w:rFonts w:ascii="Arial" w:eastAsia="Arial" w:hAnsi="Arial" w:cs="Arial"/>
                <w:sz w:val="24"/>
                <w:szCs w:val="24"/>
              </w:rPr>
            </w:pPr>
            <w:r>
              <w:rPr>
                <w:rFonts w:ascii="Arial" w:eastAsia="Arial" w:hAnsi="Arial" w:cs="Arial"/>
                <w:sz w:val="24"/>
                <w:szCs w:val="24"/>
              </w:rPr>
              <w:t>The quality (scope and depth) and quantity of information selected was appropriate for the expectations of the task.</w:t>
            </w:r>
          </w:p>
          <w:p w14:paraId="02E8155F" w14:textId="77777777" w:rsidR="00480D00" w:rsidRDefault="00480D00">
            <w:pPr>
              <w:rPr>
                <w:rFonts w:ascii="Arial" w:eastAsia="Arial" w:hAnsi="Arial" w:cs="Arial"/>
                <w:sz w:val="24"/>
                <w:szCs w:val="24"/>
              </w:rPr>
            </w:pPr>
          </w:p>
        </w:tc>
        <w:tc>
          <w:tcPr>
            <w:tcW w:w="3544" w:type="dxa"/>
            <w:vMerge w:val="restart"/>
          </w:tcPr>
          <w:p w14:paraId="1C889722" w14:textId="77777777" w:rsidR="00480D00" w:rsidRDefault="00A30ECB">
            <w:pPr>
              <w:rPr>
                <w:rFonts w:ascii="Arial" w:eastAsia="Arial" w:hAnsi="Arial" w:cs="Arial"/>
                <w:sz w:val="24"/>
                <w:szCs w:val="24"/>
              </w:rPr>
            </w:pPr>
            <w:r>
              <w:rPr>
                <w:rFonts w:ascii="Arial" w:eastAsia="Arial" w:hAnsi="Arial" w:cs="Arial"/>
                <w:sz w:val="24"/>
                <w:szCs w:val="24"/>
              </w:rPr>
              <w:t>The topic was not clearly expressed.</w:t>
            </w:r>
          </w:p>
          <w:p w14:paraId="3F1AC0FB" w14:textId="77777777" w:rsidR="00480D00" w:rsidRDefault="00A30ECB">
            <w:pPr>
              <w:rPr>
                <w:rFonts w:ascii="Arial" w:eastAsia="Arial" w:hAnsi="Arial" w:cs="Arial"/>
                <w:sz w:val="24"/>
                <w:szCs w:val="24"/>
              </w:rPr>
            </w:pPr>
            <w:r>
              <w:rPr>
                <w:rFonts w:ascii="Arial" w:eastAsia="Arial" w:hAnsi="Arial" w:cs="Arial"/>
                <w:sz w:val="24"/>
                <w:szCs w:val="24"/>
              </w:rPr>
              <w:t>The information selected was and not suitable for the purpose of the task.</w:t>
            </w:r>
          </w:p>
          <w:p w14:paraId="006A2E8F" w14:textId="77777777" w:rsidR="00480D00" w:rsidRDefault="00480D00">
            <w:pPr>
              <w:rPr>
                <w:rFonts w:ascii="Arial" w:eastAsia="Arial" w:hAnsi="Arial" w:cs="Arial"/>
                <w:sz w:val="24"/>
                <w:szCs w:val="24"/>
              </w:rPr>
            </w:pPr>
          </w:p>
        </w:tc>
      </w:tr>
      <w:tr w:rsidR="00480D00" w14:paraId="7BE095E0" w14:textId="77777777">
        <w:trPr>
          <w:trHeight w:val="828"/>
        </w:trPr>
        <w:tc>
          <w:tcPr>
            <w:tcW w:w="2324" w:type="dxa"/>
          </w:tcPr>
          <w:p w14:paraId="123E70F2" w14:textId="77777777" w:rsidR="00480D00" w:rsidRDefault="00A30ECB">
            <w:pPr>
              <w:rPr>
                <w:rFonts w:ascii="Arial" w:eastAsia="Arial" w:hAnsi="Arial" w:cs="Arial"/>
                <w:sz w:val="24"/>
                <w:szCs w:val="24"/>
              </w:rPr>
            </w:pPr>
            <w:r>
              <w:rPr>
                <w:rFonts w:ascii="Arial" w:eastAsia="Arial" w:hAnsi="Arial" w:cs="Arial"/>
                <w:sz w:val="24"/>
                <w:szCs w:val="24"/>
              </w:rPr>
              <w:t>Appropriateness of information</w:t>
            </w:r>
          </w:p>
          <w:p w14:paraId="007FA34F" w14:textId="77777777" w:rsidR="00480D00" w:rsidRDefault="00A30ECB">
            <w:pPr>
              <w:rPr>
                <w:rFonts w:ascii="Arial" w:eastAsia="Arial" w:hAnsi="Arial" w:cs="Arial"/>
                <w:b/>
                <w:sz w:val="24"/>
                <w:szCs w:val="24"/>
              </w:rPr>
            </w:pPr>
            <w:r>
              <w:rPr>
                <w:rFonts w:ascii="Arial" w:eastAsia="Arial" w:hAnsi="Arial" w:cs="Arial"/>
                <w:b/>
                <w:sz w:val="24"/>
                <w:szCs w:val="24"/>
              </w:rPr>
              <w:t>(3 marks)</w:t>
            </w:r>
          </w:p>
        </w:tc>
        <w:tc>
          <w:tcPr>
            <w:tcW w:w="4050" w:type="dxa"/>
            <w:vMerge/>
          </w:tcPr>
          <w:p w14:paraId="3BA8D00C" w14:textId="77777777" w:rsidR="00480D00" w:rsidRDefault="00480D00">
            <w:pPr>
              <w:widowControl w:val="0"/>
              <w:pBdr>
                <w:top w:val="nil"/>
                <w:left w:val="nil"/>
                <w:bottom w:val="nil"/>
                <w:right w:val="nil"/>
                <w:between w:val="nil"/>
              </w:pBdr>
              <w:spacing w:line="276" w:lineRule="auto"/>
              <w:rPr>
                <w:rFonts w:ascii="Arial" w:eastAsia="Arial" w:hAnsi="Arial" w:cs="Arial"/>
                <w:b/>
                <w:sz w:val="24"/>
                <w:szCs w:val="24"/>
              </w:rPr>
            </w:pPr>
          </w:p>
        </w:tc>
        <w:tc>
          <w:tcPr>
            <w:tcW w:w="4111" w:type="dxa"/>
            <w:vMerge/>
          </w:tcPr>
          <w:p w14:paraId="56424359" w14:textId="77777777" w:rsidR="00480D00" w:rsidRDefault="00480D00">
            <w:pPr>
              <w:widowControl w:val="0"/>
              <w:pBdr>
                <w:top w:val="nil"/>
                <w:left w:val="nil"/>
                <w:bottom w:val="nil"/>
                <w:right w:val="nil"/>
                <w:between w:val="nil"/>
              </w:pBdr>
              <w:spacing w:line="276" w:lineRule="auto"/>
              <w:rPr>
                <w:rFonts w:ascii="Arial" w:eastAsia="Arial" w:hAnsi="Arial" w:cs="Arial"/>
                <w:b/>
                <w:sz w:val="24"/>
                <w:szCs w:val="24"/>
              </w:rPr>
            </w:pPr>
          </w:p>
        </w:tc>
        <w:tc>
          <w:tcPr>
            <w:tcW w:w="3544" w:type="dxa"/>
            <w:vMerge/>
          </w:tcPr>
          <w:p w14:paraId="471E9901" w14:textId="77777777" w:rsidR="00480D00" w:rsidRDefault="00480D00">
            <w:pPr>
              <w:widowControl w:val="0"/>
              <w:pBdr>
                <w:top w:val="nil"/>
                <w:left w:val="nil"/>
                <w:bottom w:val="nil"/>
                <w:right w:val="nil"/>
                <w:between w:val="nil"/>
              </w:pBdr>
              <w:spacing w:line="276" w:lineRule="auto"/>
              <w:rPr>
                <w:rFonts w:ascii="Arial" w:eastAsia="Arial" w:hAnsi="Arial" w:cs="Arial"/>
                <w:b/>
                <w:sz w:val="24"/>
                <w:szCs w:val="24"/>
              </w:rPr>
            </w:pPr>
          </w:p>
        </w:tc>
      </w:tr>
      <w:tr w:rsidR="00480D00" w14:paraId="145B5A66" w14:textId="77777777">
        <w:tc>
          <w:tcPr>
            <w:tcW w:w="2324" w:type="dxa"/>
            <w:shd w:val="clear" w:color="auto" w:fill="FFFFFF"/>
          </w:tcPr>
          <w:p w14:paraId="71E29C65" w14:textId="77777777" w:rsidR="00480D00" w:rsidRDefault="00480D00">
            <w:pPr>
              <w:rPr>
                <w:rFonts w:ascii="Arial" w:eastAsia="Arial" w:hAnsi="Arial" w:cs="Arial"/>
                <w:sz w:val="24"/>
                <w:szCs w:val="24"/>
              </w:rPr>
            </w:pPr>
          </w:p>
        </w:tc>
        <w:tc>
          <w:tcPr>
            <w:tcW w:w="4050" w:type="dxa"/>
          </w:tcPr>
          <w:p w14:paraId="1D96CFCC" w14:textId="77777777" w:rsidR="00480D00" w:rsidRDefault="00A30ECB">
            <w:pPr>
              <w:jc w:val="center"/>
              <w:rPr>
                <w:rFonts w:ascii="Arial" w:eastAsia="Arial" w:hAnsi="Arial" w:cs="Arial"/>
                <w:b/>
                <w:sz w:val="28"/>
                <w:szCs w:val="28"/>
              </w:rPr>
            </w:pPr>
            <w:r>
              <w:rPr>
                <w:rFonts w:ascii="Arial" w:eastAsia="Arial" w:hAnsi="Arial" w:cs="Arial"/>
                <w:b/>
                <w:sz w:val="28"/>
                <w:szCs w:val="28"/>
              </w:rPr>
              <w:t>3</w:t>
            </w:r>
          </w:p>
        </w:tc>
        <w:tc>
          <w:tcPr>
            <w:tcW w:w="4111" w:type="dxa"/>
          </w:tcPr>
          <w:p w14:paraId="3DAE7763" w14:textId="77777777" w:rsidR="00480D00" w:rsidRDefault="00A30ECB">
            <w:pPr>
              <w:jc w:val="center"/>
              <w:rPr>
                <w:rFonts w:ascii="Arial" w:eastAsia="Arial" w:hAnsi="Arial" w:cs="Arial"/>
                <w:b/>
                <w:sz w:val="28"/>
                <w:szCs w:val="28"/>
              </w:rPr>
            </w:pPr>
            <w:r>
              <w:rPr>
                <w:rFonts w:ascii="Arial" w:eastAsia="Arial" w:hAnsi="Arial" w:cs="Arial"/>
                <w:b/>
                <w:sz w:val="28"/>
                <w:szCs w:val="28"/>
              </w:rPr>
              <w:t>2</w:t>
            </w:r>
          </w:p>
        </w:tc>
        <w:tc>
          <w:tcPr>
            <w:tcW w:w="3544" w:type="dxa"/>
          </w:tcPr>
          <w:p w14:paraId="6926E63B" w14:textId="77777777" w:rsidR="00480D00" w:rsidRDefault="00A30ECB">
            <w:pPr>
              <w:jc w:val="center"/>
              <w:rPr>
                <w:rFonts w:ascii="Arial" w:eastAsia="Arial" w:hAnsi="Arial" w:cs="Arial"/>
                <w:b/>
                <w:sz w:val="28"/>
                <w:szCs w:val="28"/>
              </w:rPr>
            </w:pPr>
            <w:r>
              <w:rPr>
                <w:rFonts w:ascii="Arial" w:eastAsia="Arial" w:hAnsi="Arial" w:cs="Arial"/>
                <w:b/>
                <w:sz w:val="28"/>
                <w:szCs w:val="28"/>
              </w:rPr>
              <w:t>1</w:t>
            </w:r>
          </w:p>
        </w:tc>
      </w:tr>
      <w:tr w:rsidR="00480D00" w14:paraId="36644752" w14:textId="77777777">
        <w:tc>
          <w:tcPr>
            <w:tcW w:w="2324" w:type="dxa"/>
          </w:tcPr>
          <w:p w14:paraId="0FA7C34A" w14:textId="77777777" w:rsidR="00480D00" w:rsidRDefault="00A30ECB">
            <w:pPr>
              <w:rPr>
                <w:rFonts w:ascii="Arial" w:eastAsia="Arial" w:hAnsi="Arial" w:cs="Arial"/>
                <w:sz w:val="24"/>
                <w:szCs w:val="24"/>
              </w:rPr>
            </w:pPr>
            <w:r>
              <w:rPr>
                <w:rFonts w:ascii="Arial" w:eastAsia="Arial" w:hAnsi="Arial" w:cs="Arial"/>
                <w:sz w:val="24"/>
                <w:szCs w:val="24"/>
              </w:rPr>
              <w:t>Organisation of information</w:t>
            </w:r>
          </w:p>
          <w:p w14:paraId="31FBA542" w14:textId="77777777" w:rsidR="00480D00" w:rsidRDefault="00A30ECB">
            <w:pPr>
              <w:rPr>
                <w:rFonts w:ascii="Arial" w:eastAsia="Arial" w:hAnsi="Arial" w:cs="Arial"/>
                <w:b/>
                <w:sz w:val="24"/>
                <w:szCs w:val="24"/>
              </w:rPr>
            </w:pPr>
            <w:r>
              <w:rPr>
                <w:rFonts w:ascii="Arial" w:eastAsia="Arial" w:hAnsi="Arial" w:cs="Arial"/>
                <w:b/>
                <w:sz w:val="24"/>
                <w:szCs w:val="24"/>
              </w:rPr>
              <w:t>(3 marks)</w:t>
            </w:r>
          </w:p>
        </w:tc>
        <w:tc>
          <w:tcPr>
            <w:tcW w:w="4050" w:type="dxa"/>
          </w:tcPr>
          <w:p w14:paraId="1DFF915F" w14:textId="77777777" w:rsidR="00480D00" w:rsidRDefault="00A30ECB">
            <w:pPr>
              <w:rPr>
                <w:rFonts w:ascii="Arial" w:eastAsia="Arial" w:hAnsi="Arial" w:cs="Arial"/>
                <w:sz w:val="24"/>
                <w:szCs w:val="24"/>
              </w:rPr>
            </w:pPr>
            <w:r>
              <w:rPr>
                <w:rFonts w:ascii="Arial" w:eastAsia="Arial" w:hAnsi="Arial" w:cs="Arial"/>
                <w:sz w:val="24"/>
                <w:szCs w:val="24"/>
              </w:rPr>
              <w:t>The information was excellently organised.</w:t>
            </w:r>
          </w:p>
          <w:p w14:paraId="7078AC6C" w14:textId="77777777" w:rsidR="00480D00" w:rsidRDefault="00A30ECB">
            <w:pPr>
              <w:rPr>
                <w:rFonts w:ascii="Arial" w:eastAsia="Arial" w:hAnsi="Arial" w:cs="Arial"/>
                <w:sz w:val="24"/>
                <w:szCs w:val="24"/>
              </w:rPr>
            </w:pPr>
            <w:r>
              <w:rPr>
                <w:rFonts w:ascii="Arial" w:eastAsia="Arial" w:hAnsi="Arial" w:cs="Arial"/>
                <w:sz w:val="24"/>
                <w:szCs w:val="24"/>
              </w:rPr>
              <w:t>An excellent framework/structure was used to document information.</w:t>
            </w:r>
          </w:p>
          <w:p w14:paraId="607B8CF0" w14:textId="77777777" w:rsidR="00480D00" w:rsidRDefault="00A30ECB">
            <w:pPr>
              <w:rPr>
                <w:rFonts w:ascii="Arial" w:eastAsia="Arial" w:hAnsi="Arial" w:cs="Arial"/>
                <w:sz w:val="24"/>
                <w:szCs w:val="24"/>
              </w:rPr>
            </w:pPr>
            <w:r>
              <w:rPr>
                <w:rFonts w:ascii="Arial" w:eastAsia="Arial" w:hAnsi="Arial" w:cs="Arial"/>
                <w:sz w:val="24"/>
                <w:szCs w:val="24"/>
              </w:rPr>
              <w:t xml:space="preserve">Information was clearly evident for every aspect of the topic. </w:t>
            </w:r>
          </w:p>
        </w:tc>
        <w:tc>
          <w:tcPr>
            <w:tcW w:w="4111" w:type="dxa"/>
          </w:tcPr>
          <w:p w14:paraId="7EDACDFE" w14:textId="77777777" w:rsidR="00480D00" w:rsidRDefault="00A30ECB">
            <w:pPr>
              <w:rPr>
                <w:rFonts w:ascii="Arial" w:eastAsia="Arial" w:hAnsi="Arial" w:cs="Arial"/>
                <w:sz w:val="24"/>
                <w:szCs w:val="24"/>
              </w:rPr>
            </w:pPr>
            <w:r>
              <w:rPr>
                <w:rFonts w:ascii="Arial" w:eastAsia="Arial" w:hAnsi="Arial" w:cs="Arial"/>
                <w:sz w:val="24"/>
                <w:szCs w:val="24"/>
              </w:rPr>
              <w:t>The information was well organised.</w:t>
            </w:r>
          </w:p>
          <w:p w14:paraId="2B1D7E50" w14:textId="77777777" w:rsidR="00480D00" w:rsidRDefault="00A30ECB">
            <w:pPr>
              <w:rPr>
                <w:rFonts w:ascii="Arial" w:eastAsia="Arial" w:hAnsi="Arial" w:cs="Arial"/>
                <w:sz w:val="24"/>
                <w:szCs w:val="24"/>
              </w:rPr>
            </w:pPr>
            <w:r>
              <w:rPr>
                <w:rFonts w:ascii="Arial" w:eastAsia="Arial" w:hAnsi="Arial" w:cs="Arial"/>
                <w:sz w:val="24"/>
                <w:szCs w:val="24"/>
              </w:rPr>
              <w:t xml:space="preserve">An apt framework /structure was used to document information </w:t>
            </w:r>
          </w:p>
          <w:p w14:paraId="25839243" w14:textId="77777777" w:rsidR="00480D00" w:rsidRDefault="00A30ECB">
            <w:pPr>
              <w:rPr>
                <w:rFonts w:ascii="Arial" w:eastAsia="Arial" w:hAnsi="Arial" w:cs="Arial"/>
                <w:sz w:val="24"/>
                <w:szCs w:val="24"/>
              </w:rPr>
            </w:pPr>
            <w:r>
              <w:rPr>
                <w:rFonts w:ascii="Arial" w:eastAsia="Arial" w:hAnsi="Arial" w:cs="Arial"/>
                <w:sz w:val="24"/>
                <w:szCs w:val="24"/>
              </w:rPr>
              <w:t xml:space="preserve">to address the various aspects of the topic </w:t>
            </w:r>
          </w:p>
        </w:tc>
        <w:tc>
          <w:tcPr>
            <w:tcW w:w="3544" w:type="dxa"/>
          </w:tcPr>
          <w:p w14:paraId="438EEDF4" w14:textId="77777777" w:rsidR="00480D00" w:rsidRDefault="00A30ECB">
            <w:pPr>
              <w:rPr>
                <w:rFonts w:ascii="Arial" w:eastAsia="Arial" w:hAnsi="Arial" w:cs="Arial"/>
                <w:sz w:val="24"/>
                <w:szCs w:val="24"/>
              </w:rPr>
            </w:pPr>
            <w:r>
              <w:rPr>
                <w:rFonts w:ascii="Arial" w:eastAsia="Arial" w:hAnsi="Arial" w:cs="Arial"/>
                <w:sz w:val="24"/>
                <w:szCs w:val="24"/>
              </w:rPr>
              <w:t>The organisation was haphazard.</w:t>
            </w:r>
          </w:p>
          <w:p w14:paraId="5D4B8CC5" w14:textId="77777777" w:rsidR="00480D00" w:rsidRDefault="00480D00">
            <w:pPr>
              <w:rPr>
                <w:rFonts w:ascii="Arial" w:eastAsia="Arial" w:hAnsi="Arial" w:cs="Arial"/>
                <w:sz w:val="24"/>
                <w:szCs w:val="24"/>
              </w:rPr>
            </w:pPr>
          </w:p>
        </w:tc>
      </w:tr>
      <w:tr w:rsidR="00480D00" w14:paraId="5AF56A46" w14:textId="77777777">
        <w:tc>
          <w:tcPr>
            <w:tcW w:w="2324" w:type="dxa"/>
            <w:shd w:val="clear" w:color="auto" w:fill="FFFFFF"/>
          </w:tcPr>
          <w:p w14:paraId="4010E1E4" w14:textId="77777777" w:rsidR="00480D00" w:rsidRDefault="00480D00">
            <w:pPr>
              <w:rPr>
                <w:rFonts w:ascii="Arial" w:eastAsia="Arial" w:hAnsi="Arial" w:cs="Arial"/>
                <w:sz w:val="24"/>
                <w:szCs w:val="24"/>
              </w:rPr>
            </w:pPr>
          </w:p>
        </w:tc>
        <w:tc>
          <w:tcPr>
            <w:tcW w:w="8161" w:type="dxa"/>
            <w:gridSpan w:val="2"/>
          </w:tcPr>
          <w:p w14:paraId="62B6BE25" w14:textId="77777777" w:rsidR="00480D00" w:rsidRDefault="00A30ECB">
            <w:pPr>
              <w:jc w:val="center"/>
              <w:rPr>
                <w:rFonts w:ascii="Arial" w:eastAsia="Arial" w:hAnsi="Arial" w:cs="Arial"/>
                <w:b/>
                <w:sz w:val="28"/>
                <w:szCs w:val="28"/>
              </w:rPr>
            </w:pPr>
            <w:r>
              <w:rPr>
                <w:rFonts w:ascii="Arial" w:eastAsia="Arial" w:hAnsi="Arial" w:cs="Arial"/>
                <w:b/>
                <w:sz w:val="28"/>
                <w:szCs w:val="28"/>
              </w:rPr>
              <w:t>2</w:t>
            </w:r>
          </w:p>
        </w:tc>
        <w:tc>
          <w:tcPr>
            <w:tcW w:w="3544" w:type="dxa"/>
          </w:tcPr>
          <w:p w14:paraId="17A974E0" w14:textId="77777777" w:rsidR="00480D00" w:rsidRDefault="00A30ECB">
            <w:pPr>
              <w:jc w:val="center"/>
              <w:rPr>
                <w:rFonts w:ascii="Arial" w:eastAsia="Arial" w:hAnsi="Arial" w:cs="Arial"/>
                <w:b/>
                <w:sz w:val="28"/>
                <w:szCs w:val="28"/>
              </w:rPr>
            </w:pPr>
            <w:r>
              <w:rPr>
                <w:rFonts w:ascii="Arial" w:eastAsia="Arial" w:hAnsi="Arial" w:cs="Arial"/>
                <w:b/>
                <w:sz w:val="28"/>
                <w:szCs w:val="28"/>
              </w:rPr>
              <w:t>1</w:t>
            </w:r>
          </w:p>
        </w:tc>
      </w:tr>
      <w:tr w:rsidR="00480D00" w14:paraId="4951160C" w14:textId="77777777">
        <w:tc>
          <w:tcPr>
            <w:tcW w:w="2324" w:type="dxa"/>
          </w:tcPr>
          <w:p w14:paraId="13FAE26A" w14:textId="77777777" w:rsidR="00480D00" w:rsidRDefault="00A30ECB">
            <w:pPr>
              <w:rPr>
                <w:rFonts w:ascii="Arial" w:eastAsia="Arial" w:hAnsi="Arial" w:cs="Arial"/>
                <w:sz w:val="24"/>
                <w:szCs w:val="24"/>
              </w:rPr>
            </w:pPr>
            <w:r>
              <w:rPr>
                <w:rFonts w:ascii="Arial" w:eastAsia="Arial" w:hAnsi="Arial" w:cs="Arial"/>
                <w:sz w:val="24"/>
                <w:szCs w:val="24"/>
              </w:rPr>
              <w:t>Documentation of the relevant information</w:t>
            </w:r>
          </w:p>
          <w:p w14:paraId="1ACCADF7" w14:textId="77777777" w:rsidR="00480D00" w:rsidRDefault="00A30ECB">
            <w:pPr>
              <w:rPr>
                <w:rFonts w:ascii="Arial" w:eastAsia="Arial" w:hAnsi="Arial" w:cs="Arial"/>
                <w:b/>
                <w:sz w:val="24"/>
                <w:szCs w:val="24"/>
              </w:rPr>
            </w:pPr>
            <w:r>
              <w:rPr>
                <w:rFonts w:ascii="Arial" w:eastAsia="Arial" w:hAnsi="Arial" w:cs="Arial"/>
                <w:b/>
                <w:sz w:val="24"/>
                <w:szCs w:val="24"/>
              </w:rPr>
              <w:t>(2 marks)</w:t>
            </w:r>
          </w:p>
        </w:tc>
        <w:tc>
          <w:tcPr>
            <w:tcW w:w="8161" w:type="dxa"/>
            <w:gridSpan w:val="2"/>
          </w:tcPr>
          <w:p w14:paraId="393A8BB6" w14:textId="77777777" w:rsidR="00480D00" w:rsidRDefault="00A30ECB">
            <w:pPr>
              <w:rPr>
                <w:rFonts w:ascii="Arial" w:eastAsia="Arial" w:hAnsi="Arial" w:cs="Arial"/>
                <w:sz w:val="24"/>
                <w:szCs w:val="24"/>
              </w:rPr>
            </w:pPr>
            <w:r>
              <w:rPr>
                <w:rFonts w:ascii="Arial" w:eastAsia="Arial" w:hAnsi="Arial" w:cs="Arial"/>
                <w:sz w:val="24"/>
                <w:szCs w:val="24"/>
              </w:rPr>
              <w:t>Information was clearly paraphrased and summarised using the learners’ words.</w:t>
            </w:r>
          </w:p>
        </w:tc>
        <w:tc>
          <w:tcPr>
            <w:tcW w:w="3544" w:type="dxa"/>
          </w:tcPr>
          <w:p w14:paraId="160E9AB0" w14:textId="77777777" w:rsidR="00480D00" w:rsidRDefault="00A30ECB">
            <w:pPr>
              <w:rPr>
                <w:rFonts w:ascii="Arial" w:eastAsia="Arial" w:hAnsi="Arial" w:cs="Arial"/>
                <w:sz w:val="24"/>
                <w:szCs w:val="24"/>
              </w:rPr>
            </w:pPr>
            <w:r>
              <w:rPr>
                <w:rFonts w:ascii="Arial" w:eastAsia="Arial" w:hAnsi="Arial" w:cs="Arial"/>
                <w:sz w:val="24"/>
                <w:szCs w:val="24"/>
              </w:rPr>
              <w:t>Information was mostly captured in chunks from the source.</w:t>
            </w:r>
          </w:p>
        </w:tc>
      </w:tr>
      <w:tr w:rsidR="00480D00" w14:paraId="26622428" w14:textId="77777777">
        <w:tc>
          <w:tcPr>
            <w:tcW w:w="2324" w:type="dxa"/>
            <w:shd w:val="clear" w:color="auto" w:fill="FFFFFF"/>
          </w:tcPr>
          <w:p w14:paraId="46C7A878" w14:textId="77777777" w:rsidR="00480D00" w:rsidRDefault="00480D00">
            <w:pPr>
              <w:jc w:val="center"/>
              <w:rPr>
                <w:rFonts w:ascii="Arial" w:eastAsia="Arial" w:hAnsi="Arial" w:cs="Arial"/>
                <w:sz w:val="24"/>
                <w:szCs w:val="24"/>
              </w:rPr>
            </w:pPr>
          </w:p>
        </w:tc>
        <w:tc>
          <w:tcPr>
            <w:tcW w:w="8161" w:type="dxa"/>
            <w:gridSpan w:val="2"/>
          </w:tcPr>
          <w:p w14:paraId="7496E2D3" w14:textId="77777777" w:rsidR="00480D00" w:rsidRDefault="00A30ECB">
            <w:pPr>
              <w:jc w:val="center"/>
              <w:rPr>
                <w:rFonts w:ascii="Arial" w:eastAsia="Arial" w:hAnsi="Arial" w:cs="Arial"/>
                <w:b/>
                <w:sz w:val="28"/>
                <w:szCs w:val="28"/>
              </w:rPr>
            </w:pPr>
            <w:r>
              <w:rPr>
                <w:rFonts w:ascii="Arial" w:eastAsia="Arial" w:hAnsi="Arial" w:cs="Arial"/>
                <w:b/>
                <w:sz w:val="28"/>
                <w:szCs w:val="28"/>
              </w:rPr>
              <w:t>2</w:t>
            </w:r>
          </w:p>
        </w:tc>
        <w:tc>
          <w:tcPr>
            <w:tcW w:w="3544" w:type="dxa"/>
          </w:tcPr>
          <w:p w14:paraId="5B88B3AF" w14:textId="77777777" w:rsidR="00480D00" w:rsidRDefault="00A30ECB">
            <w:pPr>
              <w:jc w:val="center"/>
              <w:rPr>
                <w:rFonts w:ascii="Arial" w:eastAsia="Arial" w:hAnsi="Arial" w:cs="Arial"/>
                <w:b/>
                <w:sz w:val="28"/>
                <w:szCs w:val="28"/>
              </w:rPr>
            </w:pPr>
            <w:r>
              <w:rPr>
                <w:rFonts w:ascii="Arial" w:eastAsia="Arial" w:hAnsi="Arial" w:cs="Arial"/>
                <w:b/>
                <w:sz w:val="28"/>
                <w:szCs w:val="28"/>
              </w:rPr>
              <w:t>1</w:t>
            </w:r>
          </w:p>
        </w:tc>
      </w:tr>
      <w:tr w:rsidR="00480D00" w14:paraId="527950AD" w14:textId="77777777">
        <w:tc>
          <w:tcPr>
            <w:tcW w:w="2324" w:type="dxa"/>
          </w:tcPr>
          <w:p w14:paraId="1E11D55F" w14:textId="77777777" w:rsidR="00480D00" w:rsidRDefault="00A30ECB">
            <w:pPr>
              <w:rPr>
                <w:rFonts w:ascii="Arial" w:eastAsia="Arial" w:hAnsi="Arial" w:cs="Arial"/>
                <w:sz w:val="24"/>
                <w:szCs w:val="24"/>
              </w:rPr>
            </w:pPr>
            <w:r>
              <w:rPr>
                <w:rFonts w:ascii="Arial" w:eastAsia="Arial" w:hAnsi="Arial" w:cs="Arial"/>
                <w:sz w:val="24"/>
                <w:szCs w:val="24"/>
              </w:rPr>
              <w:t>Variety of resources used</w:t>
            </w:r>
          </w:p>
          <w:p w14:paraId="2D3351E3" w14:textId="77777777" w:rsidR="00480D00" w:rsidRDefault="00A30ECB">
            <w:pPr>
              <w:rPr>
                <w:rFonts w:ascii="Arial" w:eastAsia="Arial" w:hAnsi="Arial" w:cs="Arial"/>
                <w:b/>
                <w:sz w:val="24"/>
                <w:szCs w:val="24"/>
              </w:rPr>
            </w:pPr>
            <w:r>
              <w:rPr>
                <w:rFonts w:ascii="Arial" w:eastAsia="Arial" w:hAnsi="Arial" w:cs="Arial"/>
                <w:b/>
                <w:sz w:val="24"/>
                <w:szCs w:val="24"/>
              </w:rPr>
              <w:t>(2 marks)</w:t>
            </w:r>
          </w:p>
        </w:tc>
        <w:tc>
          <w:tcPr>
            <w:tcW w:w="8161" w:type="dxa"/>
            <w:gridSpan w:val="2"/>
          </w:tcPr>
          <w:p w14:paraId="24D94A08" w14:textId="77777777" w:rsidR="00480D00" w:rsidRDefault="00A30ECB">
            <w:pPr>
              <w:rPr>
                <w:rFonts w:ascii="Arial" w:eastAsia="Arial" w:hAnsi="Arial" w:cs="Arial"/>
                <w:sz w:val="24"/>
                <w:szCs w:val="24"/>
              </w:rPr>
            </w:pPr>
            <w:r>
              <w:rPr>
                <w:rFonts w:ascii="Arial" w:eastAsia="Arial" w:hAnsi="Arial" w:cs="Arial"/>
                <w:sz w:val="24"/>
                <w:szCs w:val="24"/>
              </w:rPr>
              <w:t>Three or more different types of resources were cited and used in the learners’ work.</w:t>
            </w:r>
          </w:p>
        </w:tc>
        <w:tc>
          <w:tcPr>
            <w:tcW w:w="3544" w:type="dxa"/>
          </w:tcPr>
          <w:p w14:paraId="3EF9E335" w14:textId="77777777" w:rsidR="00480D00" w:rsidRDefault="00A30ECB">
            <w:pPr>
              <w:rPr>
                <w:rFonts w:ascii="Arial" w:eastAsia="Arial" w:hAnsi="Arial" w:cs="Arial"/>
                <w:sz w:val="24"/>
                <w:szCs w:val="24"/>
              </w:rPr>
            </w:pPr>
            <w:r>
              <w:rPr>
                <w:rFonts w:ascii="Arial" w:eastAsia="Arial" w:hAnsi="Arial" w:cs="Arial"/>
                <w:sz w:val="24"/>
                <w:szCs w:val="24"/>
              </w:rPr>
              <w:t>Fewer than 3 resources were used to collect information.</w:t>
            </w:r>
          </w:p>
          <w:p w14:paraId="138E3AFA" w14:textId="77777777" w:rsidR="00480D00" w:rsidRDefault="00A30ECB">
            <w:pPr>
              <w:rPr>
                <w:rFonts w:ascii="Arial" w:eastAsia="Arial" w:hAnsi="Arial" w:cs="Arial"/>
                <w:sz w:val="24"/>
                <w:szCs w:val="24"/>
              </w:rPr>
            </w:pPr>
            <w:r>
              <w:rPr>
                <w:rFonts w:ascii="Arial" w:eastAsia="Arial" w:hAnsi="Arial" w:cs="Arial"/>
                <w:sz w:val="24"/>
                <w:szCs w:val="24"/>
              </w:rPr>
              <w:t>Not all information captured was used in the writing or presentation.</w:t>
            </w:r>
          </w:p>
        </w:tc>
      </w:tr>
    </w:tbl>
    <w:p w14:paraId="1318DE1C" w14:textId="77777777" w:rsidR="00480D00" w:rsidRDefault="00480D00">
      <w:pPr>
        <w:spacing w:after="0" w:line="240" w:lineRule="auto"/>
        <w:rPr>
          <w:rFonts w:ascii="Arial" w:eastAsia="Arial" w:hAnsi="Arial" w:cs="Arial"/>
          <w:b/>
          <w:sz w:val="20"/>
          <w:szCs w:val="20"/>
        </w:rPr>
      </w:pPr>
    </w:p>
    <w:p w14:paraId="3C0D82CF" w14:textId="77777777" w:rsidR="00480D00" w:rsidRDefault="00480D00">
      <w:pPr>
        <w:spacing w:after="0"/>
        <w:rPr>
          <w:rFonts w:ascii="Arial" w:eastAsia="Arial" w:hAnsi="Arial" w:cs="Arial"/>
          <w:b/>
          <w:sz w:val="20"/>
          <w:szCs w:val="20"/>
        </w:rPr>
      </w:pPr>
    </w:p>
    <w:p w14:paraId="6D60003C" w14:textId="77777777" w:rsidR="00480D00" w:rsidRDefault="00480D00">
      <w:pPr>
        <w:spacing w:after="0"/>
        <w:rPr>
          <w:rFonts w:ascii="Arial" w:eastAsia="Arial" w:hAnsi="Arial" w:cs="Arial"/>
          <w:b/>
          <w:sz w:val="24"/>
          <w:szCs w:val="24"/>
        </w:rPr>
      </w:pPr>
      <w:bookmarkStart w:id="1" w:name="_30j0zll" w:colFirst="0" w:colLast="0"/>
      <w:bookmarkEnd w:id="1"/>
    </w:p>
    <w:p w14:paraId="16F5F11D" w14:textId="77777777" w:rsidR="00480D00" w:rsidRDefault="00A30ECB">
      <w:pPr>
        <w:spacing w:after="0"/>
        <w:rPr>
          <w:rFonts w:ascii="Arial" w:eastAsia="Arial" w:hAnsi="Arial" w:cs="Arial"/>
          <w:b/>
          <w:sz w:val="24"/>
          <w:szCs w:val="24"/>
        </w:rPr>
      </w:pPr>
      <w:r>
        <w:rPr>
          <w:rFonts w:ascii="Arial" w:eastAsia="Arial" w:hAnsi="Arial" w:cs="Arial"/>
          <w:b/>
          <w:sz w:val="24"/>
          <w:szCs w:val="24"/>
        </w:rPr>
        <w:t>INTERMEDIATE PHASE: RUBRIC FOR WRITING</w:t>
      </w:r>
    </w:p>
    <w:tbl>
      <w:tblPr>
        <w:tblStyle w:val="a0"/>
        <w:tblW w:w="13804"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7"/>
        <w:gridCol w:w="3685"/>
        <w:gridCol w:w="2835"/>
        <w:gridCol w:w="2835"/>
        <w:gridCol w:w="2552"/>
      </w:tblGrid>
      <w:tr w:rsidR="00480D00" w14:paraId="54ADFE96" w14:textId="77777777">
        <w:tc>
          <w:tcPr>
            <w:tcW w:w="1897" w:type="dxa"/>
            <w:shd w:val="clear" w:color="auto" w:fill="auto"/>
          </w:tcPr>
          <w:p w14:paraId="742FADFD" w14:textId="77777777" w:rsidR="00480D00" w:rsidRDefault="00A30ECB">
            <w:pPr>
              <w:pStyle w:val="Heading2"/>
              <w:spacing w:before="0" w:line="240" w:lineRule="auto"/>
              <w:rPr>
                <w:rFonts w:ascii="Arial" w:eastAsia="Arial" w:hAnsi="Arial" w:cs="Arial"/>
                <w:b/>
                <w:color w:val="000000"/>
                <w:sz w:val="28"/>
                <w:szCs w:val="28"/>
              </w:rPr>
            </w:pPr>
            <w:r>
              <w:rPr>
                <w:rFonts w:ascii="Arial" w:eastAsia="Arial" w:hAnsi="Arial" w:cs="Arial"/>
                <w:b/>
                <w:color w:val="000000"/>
                <w:sz w:val="24"/>
                <w:szCs w:val="24"/>
              </w:rPr>
              <w:t xml:space="preserve">  MARKS: 30</w:t>
            </w:r>
          </w:p>
        </w:tc>
        <w:tc>
          <w:tcPr>
            <w:tcW w:w="3685" w:type="dxa"/>
          </w:tcPr>
          <w:p w14:paraId="6432B58C" w14:textId="77777777" w:rsidR="00480D00" w:rsidRDefault="00A30ECB">
            <w:pPr>
              <w:pStyle w:val="Heading2"/>
              <w:spacing w:before="0" w:line="240" w:lineRule="auto"/>
              <w:jc w:val="center"/>
              <w:rPr>
                <w:rFonts w:ascii="Arial" w:eastAsia="Arial" w:hAnsi="Arial" w:cs="Arial"/>
                <w:b/>
                <w:color w:val="000000"/>
                <w:sz w:val="28"/>
                <w:szCs w:val="28"/>
              </w:rPr>
            </w:pPr>
            <w:r>
              <w:rPr>
                <w:rFonts w:ascii="Arial" w:eastAsia="Arial" w:hAnsi="Arial" w:cs="Arial"/>
                <w:b/>
                <w:color w:val="000000"/>
                <w:sz w:val="24"/>
                <w:szCs w:val="24"/>
              </w:rPr>
              <w:t>8–10</w:t>
            </w:r>
          </w:p>
        </w:tc>
        <w:tc>
          <w:tcPr>
            <w:tcW w:w="2835" w:type="dxa"/>
            <w:shd w:val="clear" w:color="auto" w:fill="auto"/>
          </w:tcPr>
          <w:p w14:paraId="086BB89E" w14:textId="77777777" w:rsidR="00480D00" w:rsidRDefault="00A30ECB">
            <w:pPr>
              <w:pStyle w:val="Heading2"/>
              <w:spacing w:before="0" w:line="240" w:lineRule="auto"/>
              <w:jc w:val="center"/>
              <w:rPr>
                <w:rFonts w:ascii="Arial" w:eastAsia="Arial" w:hAnsi="Arial" w:cs="Arial"/>
                <w:b/>
                <w:color w:val="000000"/>
                <w:sz w:val="28"/>
                <w:szCs w:val="28"/>
              </w:rPr>
            </w:pPr>
            <w:r>
              <w:rPr>
                <w:rFonts w:ascii="Arial" w:eastAsia="Arial" w:hAnsi="Arial" w:cs="Arial"/>
                <w:b/>
                <w:color w:val="000000"/>
                <w:sz w:val="24"/>
                <w:szCs w:val="24"/>
              </w:rPr>
              <w:t>6–7</w:t>
            </w:r>
          </w:p>
        </w:tc>
        <w:tc>
          <w:tcPr>
            <w:tcW w:w="2835" w:type="dxa"/>
            <w:shd w:val="clear" w:color="auto" w:fill="auto"/>
          </w:tcPr>
          <w:p w14:paraId="2796496F" w14:textId="77777777" w:rsidR="00480D00" w:rsidRDefault="00A30ECB">
            <w:pPr>
              <w:pStyle w:val="Heading2"/>
              <w:spacing w:before="0" w:line="240" w:lineRule="auto"/>
              <w:jc w:val="center"/>
              <w:rPr>
                <w:rFonts w:ascii="Arial" w:eastAsia="Arial" w:hAnsi="Arial" w:cs="Arial"/>
                <w:b/>
                <w:color w:val="000000"/>
                <w:sz w:val="28"/>
                <w:szCs w:val="28"/>
              </w:rPr>
            </w:pPr>
            <w:r>
              <w:rPr>
                <w:rFonts w:ascii="Arial" w:eastAsia="Arial" w:hAnsi="Arial" w:cs="Arial"/>
                <w:b/>
                <w:color w:val="000000"/>
                <w:sz w:val="24"/>
                <w:szCs w:val="24"/>
              </w:rPr>
              <w:t>4–5</w:t>
            </w:r>
          </w:p>
        </w:tc>
        <w:tc>
          <w:tcPr>
            <w:tcW w:w="2552" w:type="dxa"/>
            <w:shd w:val="clear" w:color="auto" w:fill="auto"/>
          </w:tcPr>
          <w:p w14:paraId="4B8BFE77" w14:textId="77777777" w:rsidR="00480D00" w:rsidRDefault="00A30ECB">
            <w:pPr>
              <w:pStyle w:val="Heading2"/>
              <w:spacing w:before="0" w:line="240" w:lineRule="auto"/>
              <w:rPr>
                <w:rFonts w:ascii="Arial" w:eastAsia="Arial" w:hAnsi="Arial" w:cs="Arial"/>
                <w:b/>
                <w:color w:val="000000"/>
                <w:sz w:val="28"/>
                <w:szCs w:val="28"/>
              </w:rPr>
            </w:pPr>
            <w:r>
              <w:rPr>
                <w:rFonts w:ascii="Arial" w:eastAsia="Arial" w:hAnsi="Arial" w:cs="Arial"/>
                <w:b/>
                <w:color w:val="000000"/>
                <w:sz w:val="24"/>
                <w:szCs w:val="24"/>
              </w:rPr>
              <w:t xml:space="preserve">             1–3</w:t>
            </w:r>
          </w:p>
        </w:tc>
      </w:tr>
      <w:tr w:rsidR="00480D00" w14:paraId="394BE135" w14:textId="77777777">
        <w:trPr>
          <w:trHeight w:val="321"/>
        </w:trPr>
        <w:tc>
          <w:tcPr>
            <w:tcW w:w="1897" w:type="dxa"/>
            <w:shd w:val="clear" w:color="auto" w:fill="auto"/>
          </w:tcPr>
          <w:p w14:paraId="320C94CA" w14:textId="77777777" w:rsidR="00480D00" w:rsidRDefault="00A30ECB">
            <w:pPr>
              <w:spacing w:line="240" w:lineRule="auto"/>
              <w:rPr>
                <w:rFonts w:ascii="Arial" w:eastAsia="Arial" w:hAnsi="Arial" w:cs="Arial"/>
                <w:sz w:val="20"/>
                <w:szCs w:val="20"/>
              </w:rPr>
            </w:pPr>
            <w:r>
              <w:rPr>
                <w:rFonts w:ascii="Arial" w:eastAsia="Arial" w:hAnsi="Arial" w:cs="Arial"/>
                <w:b/>
                <w:sz w:val="20"/>
                <w:szCs w:val="20"/>
              </w:rPr>
              <w:t xml:space="preserve">CRITERIA     </w:t>
            </w:r>
          </w:p>
        </w:tc>
        <w:tc>
          <w:tcPr>
            <w:tcW w:w="3685" w:type="dxa"/>
            <w:vMerge w:val="restart"/>
          </w:tcPr>
          <w:p w14:paraId="27B4CA1F"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Structure is totally in keeping with the topic </w:t>
            </w:r>
          </w:p>
          <w:p w14:paraId="5DBADEB4"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Exemplary presentation               Visuals are appropriate and enhance the work                                          Complete awareness of target audience                                                   The purpose of the writing is evident</w:t>
            </w:r>
          </w:p>
        </w:tc>
        <w:tc>
          <w:tcPr>
            <w:tcW w:w="2835" w:type="dxa"/>
            <w:vMerge w:val="restart"/>
            <w:shd w:val="clear" w:color="auto" w:fill="auto"/>
          </w:tcPr>
          <w:p w14:paraId="64FE7841"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Good structure in keeping with the topic </w:t>
            </w:r>
          </w:p>
          <w:p w14:paraId="11583FCA"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Very good presentation                          Visually appealing                                   The purpose of the writing is clear</w:t>
            </w:r>
          </w:p>
        </w:tc>
        <w:tc>
          <w:tcPr>
            <w:tcW w:w="2835" w:type="dxa"/>
            <w:vMerge w:val="restart"/>
            <w:shd w:val="clear" w:color="auto" w:fill="auto"/>
          </w:tcPr>
          <w:p w14:paraId="0193EAA0"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Appropriate structure in keeping with the topic </w:t>
            </w:r>
          </w:p>
          <w:p w14:paraId="229C9F1E"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Good presentation          Visuals are relevant to the writing                           Digresses from the purpose occasionally</w:t>
            </w:r>
          </w:p>
          <w:p w14:paraId="6D911511" w14:textId="77777777" w:rsidR="00480D00" w:rsidRDefault="00480D00">
            <w:pPr>
              <w:pStyle w:val="Heading2"/>
              <w:spacing w:before="0" w:line="240" w:lineRule="auto"/>
              <w:rPr>
                <w:rFonts w:ascii="Arial" w:eastAsia="Arial" w:hAnsi="Arial" w:cs="Arial"/>
                <w:color w:val="000000"/>
                <w:sz w:val="20"/>
                <w:szCs w:val="20"/>
              </w:rPr>
            </w:pPr>
          </w:p>
        </w:tc>
        <w:tc>
          <w:tcPr>
            <w:tcW w:w="2552" w:type="dxa"/>
            <w:vMerge w:val="restart"/>
            <w:shd w:val="clear" w:color="auto" w:fill="auto"/>
          </w:tcPr>
          <w:p w14:paraId="71E22A57"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Text structure is evident</w:t>
            </w:r>
          </w:p>
          <w:p w14:paraId="0C7F491D" w14:textId="77777777" w:rsidR="00480D00" w:rsidRDefault="00A30ECB">
            <w:pPr>
              <w:rPr>
                <w:rFonts w:ascii="Arial" w:eastAsia="Arial" w:hAnsi="Arial" w:cs="Arial"/>
                <w:sz w:val="20"/>
                <w:szCs w:val="20"/>
              </w:rPr>
            </w:pPr>
            <w:r>
              <w:rPr>
                <w:rFonts w:ascii="Arial" w:eastAsia="Arial" w:hAnsi="Arial" w:cs="Arial"/>
                <w:sz w:val="20"/>
                <w:szCs w:val="20"/>
              </w:rPr>
              <w:t>Presentation is haphazard             The purpose is not always clear</w:t>
            </w:r>
          </w:p>
          <w:p w14:paraId="0A249A9B" w14:textId="77777777" w:rsidR="00480D00" w:rsidRDefault="00480D00">
            <w:pPr>
              <w:pStyle w:val="Heading2"/>
              <w:spacing w:before="0" w:line="240" w:lineRule="auto"/>
              <w:rPr>
                <w:rFonts w:ascii="Arial" w:eastAsia="Arial" w:hAnsi="Arial" w:cs="Arial"/>
                <w:color w:val="000000"/>
                <w:sz w:val="20"/>
                <w:szCs w:val="20"/>
              </w:rPr>
            </w:pPr>
          </w:p>
        </w:tc>
      </w:tr>
      <w:tr w:rsidR="00480D00" w14:paraId="13BFFEBA" w14:textId="77777777">
        <w:trPr>
          <w:trHeight w:val="1650"/>
        </w:trPr>
        <w:tc>
          <w:tcPr>
            <w:tcW w:w="1897" w:type="dxa"/>
            <w:shd w:val="clear" w:color="auto" w:fill="auto"/>
          </w:tcPr>
          <w:p w14:paraId="2F0B913C" w14:textId="77777777" w:rsidR="00480D00" w:rsidRDefault="00A30ECB">
            <w:pPr>
              <w:pStyle w:val="Heading2"/>
              <w:spacing w:before="0" w:line="240" w:lineRule="auto"/>
              <w:rPr>
                <w:rFonts w:ascii="Arial" w:eastAsia="Arial" w:hAnsi="Arial" w:cs="Arial"/>
                <w:b/>
                <w:color w:val="000000"/>
                <w:sz w:val="20"/>
                <w:szCs w:val="20"/>
              </w:rPr>
            </w:pPr>
            <w:r>
              <w:rPr>
                <w:rFonts w:ascii="Arial" w:eastAsia="Arial" w:hAnsi="Arial" w:cs="Arial"/>
                <w:b/>
                <w:color w:val="000000"/>
                <w:sz w:val="20"/>
                <w:szCs w:val="20"/>
              </w:rPr>
              <w:t xml:space="preserve">STRUCTURE      </w:t>
            </w:r>
          </w:p>
          <w:p w14:paraId="69CF829C" w14:textId="77777777" w:rsidR="00480D00" w:rsidRDefault="00A30ECB">
            <w:pPr>
              <w:pStyle w:val="Heading2"/>
              <w:spacing w:before="0" w:line="240" w:lineRule="auto"/>
              <w:rPr>
                <w:rFonts w:ascii="Arial" w:eastAsia="Arial" w:hAnsi="Arial" w:cs="Arial"/>
                <w:b/>
                <w:color w:val="000000"/>
                <w:sz w:val="20"/>
                <w:szCs w:val="20"/>
              </w:rPr>
            </w:pPr>
            <w:r>
              <w:rPr>
                <w:rFonts w:ascii="Arial" w:eastAsia="Arial" w:hAnsi="Arial" w:cs="Arial"/>
                <w:b/>
                <w:color w:val="000000"/>
                <w:sz w:val="20"/>
                <w:szCs w:val="20"/>
              </w:rPr>
              <w:t>AND PRESENTATION</w:t>
            </w:r>
          </w:p>
          <w:p w14:paraId="58D29661" w14:textId="77777777" w:rsidR="00480D00" w:rsidRDefault="00480D00">
            <w:pPr>
              <w:pStyle w:val="Heading2"/>
              <w:spacing w:before="0" w:line="240" w:lineRule="auto"/>
              <w:rPr>
                <w:rFonts w:ascii="Arial" w:eastAsia="Arial" w:hAnsi="Arial" w:cs="Arial"/>
                <w:b/>
                <w:color w:val="000000"/>
                <w:sz w:val="28"/>
                <w:szCs w:val="28"/>
              </w:rPr>
            </w:pPr>
          </w:p>
          <w:p w14:paraId="21DFDCCF" w14:textId="77777777" w:rsidR="00480D00" w:rsidRDefault="00A30ECB">
            <w:pPr>
              <w:pStyle w:val="Heading2"/>
              <w:spacing w:before="0" w:line="240" w:lineRule="auto"/>
              <w:rPr>
                <w:rFonts w:ascii="Arial" w:eastAsia="Arial" w:hAnsi="Arial" w:cs="Arial"/>
                <w:b/>
                <w:color w:val="000000"/>
                <w:sz w:val="24"/>
                <w:szCs w:val="24"/>
              </w:rPr>
            </w:pPr>
            <w:r>
              <w:rPr>
                <w:rFonts w:ascii="Arial" w:eastAsia="Arial" w:hAnsi="Arial" w:cs="Arial"/>
                <w:b/>
                <w:color w:val="000000"/>
                <w:sz w:val="24"/>
                <w:szCs w:val="24"/>
              </w:rPr>
              <w:t>(10 marks)</w:t>
            </w:r>
          </w:p>
        </w:tc>
        <w:tc>
          <w:tcPr>
            <w:tcW w:w="3685" w:type="dxa"/>
            <w:vMerge/>
          </w:tcPr>
          <w:p w14:paraId="2426B550" w14:textId="77777777" w:rsidR="00480D00" w:rsidRDefault="00480D00">
            <w:pPr>
              <w:widowControl w:val="0"/>
              <w:pBdr>
                <w:top w:val="nil"/>
                <w:left w:val="nil"/>
                <w:bottom w:val="nil"/>
                <w:right w:val="nil"/>
                <w:between w:val="nil"/>
              </w:pBdr>
              <w:spacing w:after="0" w:line="276" w:lineRule="auto"/>
              <w:rPr>
                <w:rFonts w:ascii="Arial" w:eastAsia="Arial" w:hAnsi="Arial" w:cs="Arial"/>
                <w:b/>
                <w:color w:val="000000"/>
                <w:sz w:val="24"/>
                <w:szCs w:val="24"/>
              </w:rPr>
            </w:pPr>
          </w:p>
        </w:tc>
        <w:tc>
          <w:tcPr>
            <w:tcW w:w="2835" w:type="dxa"/>
            <w:vMerge/>
            <w:shd w:val="clear" w:color="auto" w:fill="auto"/>
          </w:tcPr>
          <w:p w14:paraId="7C0675CE" w14:textId="77777777" w:rsidR="00480D00" w:rsidRDefault="00480D00">
            <w:pPr>
              <w:widowControl w:val="0"/>
              <w:pBdr>
                <w:top w:val="nil"/>
                <w:left w:val="nil"/>
                <w:bottom w:val="nil"/>
                <w:right w:val="nil"/>
                <w:between w:val="nil"/>
              </w:pBdr>
              <w:spacing w:after="0" w:line="276" w:lineRule="auto"/>
              <w:rPr>
                <w:rFonts w:ascii="Arial" w:eastAsia="Arial" w:hAnsi="Arial" w:cs="Arial"/>
                <w:b/>
                <w:color w:val="000000"/>
                <w:sz w:val="24"/>
                <w:szCs w:val="24"/>
              </w:rPr>
            </w:pPr>
          </w:p>
        </w:tc>
        <w:tc>
          <w:tcPr>
            <w:tcW w:w="2835" w:type="dxa"/>
            <w:vMerge/>
            <w:shd w:val="clear" w:color="auto" w:fill="auto"/>
          </w:tcPr>
          <w:p w14:paraId="1EE2656F" w14:textId="77777777" w:rsidR="00480D00" w:rsidRDefault="00480D00">
            <w:pPr>
              <w:widowControl w:val="0"/>
              <w:pBdr>
                <w:top w:val="nil"/>
                <w:left w:val="nil"/>
                <w:bottom w:val="nil"/>
                <w:right w:val="nil"/>
                <w:between w:val="nil"/>
              </w:pBdr>
              <w:spacing w:after="0" w:line="276" w:lineRule="auto"/>
              <w:rPr>
                <w:rFonts w:ascii="Arial" w:eastAsia="Arial" w:hAnsi="Arial" w:cs="Arial"/>
                <w:b/>
                <w:color w:val="000000"/>
                <w:sz w:val="24"/>
                <w:szCs w:val="24"/>
              </w:rPr>
            </w:pPr>
          </w:p>
        </w:tc>
        <w:tc>
          <w:tcPr>
            <w:tcW w:w="2552" w:type="dxa"/>
            <w:vMerge/>
            <w:shd w:val="clear" w:color="auto" w:fill="auto"/>
          </w:tcPr>
          <w:p w14:paraId="6E5A2811" w14:textId="77777777" w:rsidR="00480D00" w:rsidRDefault="00480D00">
            <w:pPr>
              <w:widowControl w:val="0"/>
              <w:pBdr>
                <w:top w:val="nil"/>
                <w:left w:val="nil"/>
                <w:bottom w:val="nil"/>
                <w:right w:val="nil"/>
                <w:between w:val="nil"/>
              </w:pBdr>
              <w:spacing w:after="0" w:line="276" w:lineRule="auto"/>
              <w:rPr>
                <w:rFonts w:ascii="Arial" w:eastAsia="Arial" w:hAnsi="Arial" w:cs="Arial"/>
                <w:b/>
                <w:color w:val="000000"/>
                <w:sz w:val="24"/>
                <w:szCs w:val="24"/>
              </w:rPr>
            </w:pPr>
          </w:p>
        </w:tc>
      </w:tr>
      <w:tr w:rsidR="00480D00" w14:paraId="1A1BE915" w14:textId="77777777">
        <w:trPr>
          <w:trHeight w:val="183"/>
        </w:trPr>
        <w:tc>
          <w:tcPr>
            <w:tcW w:w="1897" w:type="dxa"/>
            <w:shd w:val="clear" w:color="auto" w:fill="FFFFFF"/>
          </w:tcPr>
          <w:p w14:paraId="479BE449" w14:textId="77777777" w:rsidR="00480D00" w:rsidRDefault="00480D00">
            <w:pPr>
              <w:pStyle w:val="Heading2"/>
              <w:spacing w:before="0" w:line="240" w:lineRule="auto"/>
              <w:rPr>
                <w:rFonts w:ascii="Arial" w:eastAsia="Arial" w:hAnsi="Arial" w:cs="Arial"/>
                <w:b/>
                <w:color w:val="000000"/>
                <w:sz w:val="20"/>
                <w:szCs w:val="20"/>
              </w:rPr>
            </w:pPr>
          </w:p>
        </w:tc>
        <w:tc>
          <w:tcPr>
            <w:tcW w:w="3685" w:type="dxa"/>
            <w:shd w:val="clear" w:color="auto" w:fill="FFFFFF"/>
          </w:tcPr>
          <w:p w14:paraId="42919FA2" w14:textId="77777777" w:rsidR="00480D00" w:rsidRDefault="00A30ECB">
            <w:pPr>
              <w:spacing w:after="0" w:line="240" w:lineRule="auto"/>
              <w:jc w:val="center"/>
              <w:rPr>
                <w:rFonts w:ascii="Arial" w:eastAsia="Arial" w:hAnsi="Arial" w:cs="Arial"/>
                <w:sz w:val="20"/>
                <w:szCs w:val="20"/>
              </w:rPr>
            </w:pPr>
            <w:r>
              <w:rPr>
                <w:rFonts w:ascii="Arial" w:eastAsia="Arial" w:hAnsi="Arial" w:cs="Arial"/>
                <w:b/>
                <w:sz w:val="24"/>
                <w:szCs w:val="24"/>
              </w:rPr>
              <w:t>8–10</w:t>
            </w:r>
          </w:p>
        </w:tc>
        <w:tc>
          <w:tcPr>
            <w:tcW w:w="2835" w:type="dxa"/>
            <w:shd w:val="clear" w:color="auto" w:fill="auto"/>
          </w:tcPr>
          <w:p w14:paraId="67A5DEE5" w14:textId="77777777" w:rsidR="00480D00" w:rsidRDefault="00A30ECB">
            <w:pPr>
              <w:spacing w:after="0" w:line="240" w:lineRule="auto"/>
              <w:jc w:val="center"/>
              <w:rPr>
                <w:rFonts w:ascii="Arial" w:eastAsia="Arial" w:hAnsi="Arial" w:cs="Arial"/>
                <w:sz w:val="20"/>
                <w:szCs w:val="20"/>
              </w:rPr>
            </w:pPr>
            <w:r>
              <w:rPr>
                <w:rFonts w:ascii="Arial" w:eastAsia="Arial" w:hAnsi="Arial" w:cs="Arial"/>
                <w:b/>
                <w:sz w:val="24"/>
                <w:szCs w:val="24"/>
              </w:rPr>
              <w:t>6–7</w:t>
            </w:r>
          </w:p>
        </w:tc>
        <w:tc>
          <w:tcPr>
            <w:tcW w:w="2835" w:type="dxa"/>
            <w:shd w:val="clear" w:color="auto" w:fill="auto"/>
          </w:tcPr>
          <w:p w14:paraId="6164D73F" w14:textId="77777777" w:rsidR="00480D00" w:rsidRDefault="00A30ECB">
            <w:pPr>
              <w:spacing w:line="240" w:lineRule="auto"/>
              <w:jc w:val="center"/>
              <w:rPr>
                <w:rFonts w:ascii="Arial" w:eastAsia="Arial" w:hAnsi="Arial" w:cs="Arial"/>
                <w:sz w:val="20"/>
                <w:szCs w:val="20"/>
              </w:rPr>
            </w:pPr>
            <w:r>
              <w:rPr>
                <w:rFonts w:ascii="Arial" w:eastAsia="Arial" w:hAnsi="Arial" w:cs="Arial"/>
                <w:b/>
                <w:sz w:val="24"/>
                <w:szCs w:val="24"/>
              </w:rPr>
              <w:t>4–5</w:t>
            </w:r>
          </w:p>
        </w:tc>
        <w:tc>
          <w:tcPr>
            <w:tcW w:w="2552" w:type="dxa"/>
            <w:shd w:val="clear" w:color="auto" w:fill="auto"/>
          </w:tcPr>
          <w:p w14:paraId="74A286D7" w14:textId="77777777" w:rsidR="00480D00" w:rsidRDefault="00A30ECB">
            <w:pPr>
              <w:pStyle w:val="Heading2"/>
              <w:spacing w:before="0" w:line="240" w:lineRule="auto"/>
              <w:jc w:val="center"/>
              <w:rPr>
                <w:rFonts w:ascii="Arial" w:eastAsia="Arial" w:hAnsi="Arial" w:cs="Arial"/>
                <w:color w:val="000000"/>
                <w:sz w:val="20"/>
                <w:szCs w:val="20"/>
              </w:rPr>
            </w:pPr>
            <w:r>
              <w:rPr>
                <w:rFonts w:ascii="Arial" w:eastAsia="Arial" w:hAnsi="Arial" w:cs="Arial"/>
                <w:b/>
                <w:color w:val="000000"/>
                <w:sz w:val="24"/>
                <w:szCs w:val="24"/>
              </w:rPr>
              <w:t>1–3</w:t>
            </w:r>
          </w:p>
        </w:tc>
      </w:tr>
      <w:tr w:rsidR="00480D00" w14:paraId="6A904D69" w14:textId="77777777">
        <w:tc>
          <w:tcPr>
            <w:tcW w:w="1897" w:type="dxa"/>
            <w:shd w:val="clear" w:color="auto" w:fill="auto"/>
          </w:tcPr>
          <w:p w14:paraId="3BC99196" w14:textId="77777777" w:rsidR="00480D00" w:rsidRDefault="00A30ECB">
            <w:pPr>
              <w:pStyle w:val="Heading2"/>
              <w:spacing w:before="0" w:line="240" w:lineRule="auto"/>
              <w:rPr>
                <w:rFonts w:ascii="Arial" w:eastAsia="Arial" w:hAnsi="Arial" w:cs="Arial"/>
                <w:b/>
                <w:color w:val="000000"/>
                <w:sz w:val="20"/>
                <w:szCs w:val="20"/>
              </w:rPr>
            </w:pPr>
            <w:r>
              <w:rPr>
                <w:rFonts w:ascii="Arial" w:eastAsia="Arial" w:hAnsi="Arial" w:cs="Arial"/>
                <w:b/>
                <w:color w:val="000000"/>
                <w:sz w:val="20"/>
                <w:szCs w:val="20"/>
              </w:rPr>
              <w:t>CONTENT</w:t>
            </w:r>
          </w:p>
          <w:p w14:paraId="3EE301DB" w14:textId="77777777" w:rsidR="00480D00" w:rsidRDefault="00480D00">
            <w:pPr>
              <w:spacing w:line="240" w:lineRule="auto"/>
              <w:jc w:val="center"/>
              <w:rPr>
                <w:rFonts w:ascii="Arial" w:eastAsia="Arial" w:hAnsi="Arial" w:cs="Arial"/>
                <w:b/>
                <w:sz w:val="28"/>
                <w:szCs w:val="28"/>
              </w:rPr>
            </w:pPr>
          </w:p>
          <w:p w14:paraId="25CB0AA6" w14:textId="77777777" w:rsidR="00480D00" w:rsidRDefault="00480D00">
            <w:pPr>
              <w:spacing w:line="240" w:lineRule="auto"/>
              <w:jc w:val="center"/>
              <w:rPr>
                <w:rFonts w:ascii="Arial" w:eastAsia="Arial" w:hAnsi="Arial" w:cs="Arial"/>
                <w:b/>
                <w:sz w:val="28"/>
                <w:szCs w:val="28"/>
              </w:rPr>
            </w:pPr>
          </w:p>
          <w:p w14:paraId="79643ED8" w14:textId="77777777" w:rsidR="00480D00" w:rsidRDefault="00A30ECB">
            <w:pPr>
              <w:spacing w:line="240" w:lineRule="auto"/>
              <w:jc w:val="both"/>
              <w:rPr>
                <w:rFonts w:ascii="Arial" w:eastAsia="Arial" w:hAnsi="Arial" w:cs="Arial"/>
                <w:b/>
                <w:sz w:val="24"/>
                <w:szCs w:val="24"/>
              </w:rPr>
            </w:pPr>
            <w:r>
              <w:rPr>
                <w:rFonts w:ascii="Arial" w:eastAsia="Arial" w:hAnsi="Arial" w:cs="Arial"/>
                <w:b/>
                <w:sz w:val="24"/>
                <w:szCs w:val="24"/>
              </w:rPr>
              <w:t>(10 marks)</w:t>
            </w:r>
          </w:p>
        </w:tc>
        <w:tc>
          <w:tcPr>
            <w:tcW w:w="3685" w:type="dxa"/>
          </w:tcPr>
          <w:p w14:paraId="15CBDBAF"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 xml:space="preserve">Complete adherence to the topic                                Ideas are creative                                   Thoughts are original                          The central idea is clearly expressed               Research findings enhance the quality of work.                                 </w:t>
            </w:r>
          </w:p>
        </w:tc>
        <w:tc>
          <w:tcPr>
            <w:tcW w:w="2835" w:type="dxa"/>
            <w:shd w:val="clear" w:color="auto" w:fill="auto"/>
          </w:tcPr>
          <w:p w14:paraId="48B77BC0"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Complete adherence to the topic                                  Ideas are creative and original                                          The central idea is clearly expressed                   Research findings are clearly expressed in the content</w:t>
            </w:r>
          </w:p>
        </w:tc>
        <w:tc>
          <w:tcPr>
            <w:tcW w:w="2835" w:type="dxa"/>
            <w:shd w:val="clear" w:color="auto" w:fill="auto"/>
          </w:tcPr>
          <w:p w14:paraId="421350E9"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Complete adherence to the topic                                      The central idea is clearly expressed                       Research findings inform the content</w:t>
            </w:r>
          </w:p>
          <w:p w14:paraId="7A13E484" w14:textId="77777777" w:rsidR="00480D00" w:rsidRDefault="00480D00">
            <w:pPr>
              <w:spacing w:line="240" w:lineRule="auto"/>
              <w:rPr>
                <w:rFonts w:ascii="Arial" w:eastAsia="Arial" w:hAnsi="Arial" w:cs="Arial"/>
                <w:sz w:val="20"/>
                <w:szCs w:val="20"/>
              </w:rPr>
            </w:pPr>
          </w:p>
        </w:tc>
        <w:tc>
          <w:tcPr>
            <w:tcW w:w="2552" w:type="dxa"/>
            <w:shd w:val="clear" w:color="auto" w:fill="auto"/>
          </w:tcPr>
          <w:p w14:paraId="68328F0A"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Content is suitable for the topic                              The main idea is expressed </w:t>
            </w:r>
          </w:p>
          <w:p w14:paraId="76A672D5"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 xml:space="preserve">Research findings are not applied </w:t>
            </w:r>
          </w:p>
        </w:tc>
      </w:tr>
      <w:tr w:rsidR="00480D00" w14:paraId="2407A2F6" w14:textId="77777777">
        <w:trPr>
          <w:trHeight w:val="275"/>
        </w:trPr>
        <w:tc>
          <w:tcPr>
            <w:tcW w:w="1897" w:type="dxa"/>
            <w:shd w:val="clear" w:color="auto" w:fill="FFFFFF"/>
          </w:tcPr>
          <w:p w14:paraId="3CF6B4E6" w14:textId="77777777" w:rsidR="00480D00" w:rsidRDefault="00480D00">
            <w:pPr>
              <w:spacing w:line="240" w:lineRule="auto"/>
              <w:rPr>
                <w:rFonts w:ascii="Arial" w:eastAsia="Arial" w:hAnsi="Arial" w:cs="Arial"/>
                <w:b/>
                <w:sz w:val="20"/>
                <w:szCs w:val="20"/>
              </w:rPr>
            </w:pPr>
          </w:p>
        </w:tc>
        <w:tc>
          <w:tcPr>
            <w:tcW w:w="3685" w:type="dxa"/>
          </w:tcPr>
          <w:p w14:paraId="5F86A9C7" w14:textId="77777777" w:rsidR="00480D00" w:rsidRDefault="00A30ECB">
            <w:pPr>
              <w:spacing w:after="0" w:line="240" w:lineRule="auto"/>
              <w:jc w:val="center"/>
              <w:rPr>
                <w:rFonts w:ascii="Arial" w:eastAsia="Arial" w:hAnsi="Arial" w:cs="Arial"/>
                <w:sz w:val="20"/>
                <w:szCs w:val="20"/>
              </w:rPr>
            </w:pPr>
            <w:r>
              <w:rPr>
                <w:rFonts w:ascii="Arial" w:eastAsia="Arial" w:hAnsi="Arial" w:cs="Arial"/>
                <w:b/>
                <w:sz w:val="24"/>
                <w:szCs w:val="24"/>
              </w:rPr>
              <w:t>4–5</w:t>
            </w:r>
          </w:p>
        </w:tc>
        <w:tc>
          <w:tcPr>
            <w:tcW w:w="2835" w:type="dxa"/>
            <w:shd w:val="clear" w:color="auto" w:fill="auto"/>
          </w:tcPr>
          <w:p w14:paraId="4C2C2969" w14:textId="77777777" w:rsidR="00480D00" w:rsidRDefault="00A30ECB">
            <w:pPr>
              <w:jc w:val="center"/>
              <w:rPr>
                <w:rFonts w:ascii="Arial" w:eastAsia="Arial" w:hAnsi="Arial" w:cs="Arial"/>
                <w:sz w:val="20"/>
                <w:szCs w:val="20"/>
              </w:rPr>
            </w:pPr>
            <w:r>
              <w:rPr>
                <w:rFonts w:ascii="Arial" w:eastAsia="Arial" w:hAnsi="Arial" w:cs="Arial"/>
                <w:b/>
                <w:sz w:val="24"/>
                <w:szCs w:val="24"/>
              </w:rPr>
              <w:t>3</w:t>
            </w:r>
          </w:p>
        </w:tc>
        <w:tc>
          <w:tcPr>
            <w:tcW w:w="2835" w:type="dxa"/>
            <w:shd w:val="clear" w:color="auto" w:fill="auto"/>
          </w:tcPr>
          <w:p w14:paraId="553D6D1F" w14:textId="77777777" w:rsidR="00480D00" w:rsidRDefault="00A30ECB">
            <w:pPr>
              <w:spacing w:line="240" w:lineRule="auto"/>
              <w:jc w:val="center"/>
              <w:rPr>
                <w:rFonts w:ascii="Arial" w:eastAsia="Arial" w:hAnsi="Arial" w:cs="Arial"/>
                <w:sz w:val="20"/>
                <w:szCs w:val="20"/>
              </w:rPr>
            </w:pPr>
            <w:r>
              <w:rPr>
                <w:rFonts w:ascii="Arial" w:eastAsia="Arial" w:hAnsi="Arial" w:cs="Arial"/>
                <w:b/>
                <w:sz w:val="24"/>
                <w:szCs w:val="24"/>
              </w:rPr>
              <w:t>2</w:t>
            </w:r>
          </w:p>
        </w:tc>
        <w:tc>
          <w:tcPr>
            <w:tcW w:w="2552" w:type="dxa"/>
            <w:shd w:val="clear" w:color="auto" w:fill="auto"/>
          </w:tcPr>
          <w:p w14:paraId="30901F25" w14:textId="77777777" w:rsidR="00480D00" w:rsidRDefault="00A30ECB">
            <w:pPr>
              <w:spacing w:line="240" w:lineRule="auto"/>
              <w:jc w:val="center"/>
              <w:rPr>
                <w:rFonts w:ascii="Arial" w:eastAsia="Arial" w:hAnsi="Arial" w:cs="Arial"/>
                <w:sz w:val="20"/>
                <w:szCs w:val="20"/>
              </w:rPr>
            </w:pPr>
            <w:r>
              <w:rPr>
                <w:rFonts w:ascii="Arial" w:eastAsia="Arial" w:hAnsi="Arial" w:cs="Arial"/>
                <w:b/>
                <w:sz w:val="24"/>
                <w:szCs w:val="24"/>
              </w:rPr>
              <w:t>1</w:t>
            </w:r>
          </w:p>
        </w:tc>
      </w:tr>
      <w:tr w:rsidR="00480D00" w14:paraId="041C9E10" w14:textId="77777777">
        <w:tc>
          <w:tcPr>
            <w:tcW w:w="1897" w:type="dxa"/>
            <w:shd w:val="clear" w:color="auto" w:fill="auto"/>
          </w:tcPr>
          <w:p w14:paraId="54038D02"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GRAMMAR, SPELLING, PUNCTUATION</w:t>
            </w:r>
          </w:p>
          <w:p w14:paraId="2745772B" w14:textId="77777777" w:rsidR="00480D00" w:rsidRDefault="00480D00">
            <w:pPr>
              <w:spacing w:line="240" w:lineRule="auto"/>
              <w:jc w:val="center"/>
              <w:rPr>
                <w:rFonts w:ascii="Arial" w:eastAsia="Arial" w:hAnsi="Arial" w:cs="Arial"/>
                <w:b/>
                <w:sz w:val="28"/>
                <w:szCs w:val="28"/>
              </w:rPr>
            </w:pPr>
          </w:p>
          <w:p w14:paraId="2EF9869D" w14:textId="77777777" w:rsidR="00480D00" w:rsidRDefault="00A30ECB">
            <w:pPr>
              <w:spacing w:line="240" w:lineRule="auto"/>
              <w:rPr>
                <w:rFonts w:ascii="Arial" w:eastAsia="Arial" w:hAnsi="Arial" w:cs="Arial"/>
                <w:b/>
                <w:sz w:val="24"/>
                <w:szCs w:val="24"/>
              </w:rPr>
            </w:pPr>
            <w:r>
              <w:rPr>
                <w:rFonts w:ascii="Arial" w:eastAsia="Arial" w:hAnsi="Arial" w:cs="Arial"/>
                <w:b/>
                <w:sz w:val="24"/>
                <w:szCs w:val="24"/>
              </w:rPr>
              <w:t>(5 marks)</w:t>
            </w:r>
          </w:p>
        </w:tc>
        <w:tc>
          <w:tcPr>
            <w:tcW w:w="3685" w:type="dxa"/>
          </w:tcPr>
          <w:p w14:paraId="35ADEE48"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Sentence structure and grammatical usage is flawless.                                              Uses a variety of sentence types.                              Vocabulary is impressive                    Consistent accurate use of words                   Excellent spelling and                                punctuation</w:t>
            </w:r>
          </w:p>
        </w:tc>
        <w:tc>
          <w:tcPr>
            <w:tcW w:w="2835" w:type="dxa"/>
            <w:shd w:val="clear" w:color="auto" w:fill="auto"/>
          </w:tcPr>
          <w:p w14:paraId="6C9B114D" w14:textId="77777777" w:rsidR="00480D00" w:rsidRDefault="00A30ECB">
            <w:pPr>
              <w:rPr>
                <w:rFonts w:ascii="Arial" w:eastAsia="Arial" w:hAnsi="Arial" w:cs="Arial"/>
                <w:sz w:val="20"/>
                <w:szCs w:val="20"/>
              </w:rPr>
            </w:pPr>
            <w:r>
              <w:rPr>
                <w:rFonts w:ascii="Arial" w:eastAsia="Arial" w:hAnsi="Arial" w:cs="Arial"/>
                <w:sz w:val="20"/>
                <w:szCs w:val="20"/>
              </w:rPr>
              <w:t xml:space="preserve">Good sentence structure.                  Vocabulary is very good                       Words are used in the correct context                          1-4 errors in spelling and punctuation.        </w:t>
            </w:r>
          </w:p>
        </w:tc>
        <w:tc>
          <w:tcPr>
            <w:tcW w:w="2835" w:type="dxa"/>
            <w:shd w:val="clear" w:color="auto" w:fill="auto"/>
          </w:tcPr>
          <w:p w14:paraId="13F3AC50"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 xml:space="preserve">Sentences are legible.   Vocabulary is good         Words are mostly used in the correct context                                                     5-8 spelling and punctuation errors                      </w:t>
            </w:r>
          </w:p>
        </w:tc>
        <w:tc>
          <w:tcPr>
            <w:tcW w:w="2552" w:type="dxa"/>
            <w:shd w:val="clear" w:color="auto" w:fill="auto"/>
          </w:tcPr>
          <w:p w14:paraId="06263DC7"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 xml:space="preserve">Struggles to construct sentences and vocabulary use.                              More than 9 spelling and punctuation errors  </w:t>
            </w:r>
          </w:p>
        </w:tc>
      </w:tr>
      <w:tr w:rsidR="00480D00" w14:paraId="602C30EE" w14:textId="77777777">
        <w:tc>
          <w:tcPr>
            <w:tcW w:w="1897" w:type="dxa"/>
            <w:shd w:val="clear" w:color="auto" w:fill="FFFFFF"/>
          </w:tcPr>
          <w:p w14:paraId="58E88A14" w14:textId="77777777" w:rsidR="00480D00" w:rsidRDefault="00480D00">
            <w:pPr>
              <w:spacing w:line="240" w:lineRule="auto"/>
              <w:rPr>
                <w:rFonts w:ascii="Arial" w:eastAsia="Arial" w:hAnsi="Arial" w:cs="Arial"/>
                <w:b/>
                <w:sz w:val="20"/>
                <w:szCs w:val="20"/>
              </w:rPr>
            </w:pPr>
          </w:p>
        </w:tc>
        <w:tc>
          <w:tcPr>
            <w:tcW w:w="3685" w:type="dxa"/>
          </w:tcPr>
          <w:p w14:paraId="6C05F8EE" w14:textId="77777777" w:rsidR="00480D00" w:rsidRDefault="00A30ECB">
            <w:pPr>
              <w:spacing w:line="240" w:lineRule="auto"/>
              <w:jc w:val="center"/>
              <w:rPr>
                <w:rFonts w:ascii="Arial" w:eastAsia="Arial" w:hAnsi="Arial" w:cs="Arial"/>
                <w:sz w:val="20"/>
                <w:szCs w:val="20"/>
              </w:rPr>
            </w:pPr>
            <w:r>
              <w:rPr>
                <w:rFonts w:ascii="Arial" w:eastAsia="Arial" w:hAnsi="Arial" w:cs="Arial"/>
                <w:b/>
                <w:sz w:val="24"/>
                <w:szCs w:val="24"/>
              </w:rPr>
              <w:t xml:space="preserve"> 4–5</w:t>
            </w:r>
          </w:p>
        </w:tc>
        <w:tc>
          <w:tcPr>
            <w:tcW w:w="2835" w:type="dxa"/>
            <w:shd w:val="clear" w:color="auto" w:fill="auto"/>
          </w:tcPr>
          <w:p w14:paraId="3C2BB03B" w14:textId="77777777" w:rsidR="00480D00" w:rsidRDefault="00A30ECB">
            <w:pPr>
              <w:spacing w:line="240" w:lineRule="auto"/>
              <w:jc w:val="center"/>
              <w:rPr>
                <w:rFonts w:ascii="Arial" w:eastAsia="Arial" w:hAnsi="Arial" w:cs="Arial"/>
                <w:sz w:val="20"/>
                <w:szCs w:val="20"/>
              </w:rPr>
            </w:pPr>
            <w:r>
              <w:rPr>
                <w:rFonts w:ascii="Arial" w:eastAsia="Arial" w:hAnsi="Arial" w:cs="Arial"/>
                <w:b/>
                <w:sz w:val="24"/>
                <w:szCs w:val="24"/>
              </w:rPr>
              <w:t>3</w:t>
            </w:r>
          </w:p>
        </w:tc>
        <w:tc>
          <w:tcPr>
            <w:tcW w:w="2835" w:type="dxa"/>
            <w:shd w:val="clear" w:color="auto" w:fill="auto"/>
          </w:tcPr>
          <w:p w14:paraId="7314A551" w14:textId="77777777" w:rsidR="00480D00" w:rsidRDefault="00A30ECB">
            <w:pPr>
              <w:spacing w:line="240" w:lineRule="auto"/>
              <w:jc w:val="center"/>
              <w:rPr>
                <w:rFonts w:ascii="Arial" w:eastAsia="Arial" w:hAnsi="Arial" w:cs="Arial"/>
                <w:sz w:val="20"/>
                <w:szCs w:val="20"/>
              </w:rPr>
            </w:pPr>
            <w:r>
              <w:rPr>
                <w:rFonts w:ascii="Arial" w:eastAsia="Arial" w:hAnsi="Arial" w:cs="Arial"/>
                <w:b/>
                <w:sz w:val="24"/>
                <w:szCs w:val="24"/>
              </w:rPr>
              <w:t>2</w:t>
            </w:r>
          </w:p>
        </w:tc>
        <w:tc>
          <w:tcPr>
            <w:tcW w:w="2552" w:type="dxa"/>
            <w:shd w:val="clear" w:color="auto" w:fill="auto"/>
          </w:tcPr>
          <w:p w14:paraId="7A17051D" w14:textId="77777777" w:rsidR="00480D00" w:rsidRDefault="00A30ECB">
            <w:pPr>
              <w:spacing w:line="240" w:lineRule="auto"/>
              <w:jc w:val="center"/>
              <w:rPr>
                <w:rFonts w:ascii="Arial" w:eastAsia="Arial" w:hAnsi="Arial" w:cs="Arial"/>
                <w:sz w:val="20"/>
                <w:szCs w:val="20"/>
              </w:rPr>
            </w:pPr>
            <w:r>
              <w:rPr>
                <w:rFonts w:ascii="Arial" w:eastAsia="Arial" w:hAnsi="Arial" w:cs="Arial"/>
                <w:b/>
                <w:sz w:val="24"/>
                <w:szCs w:val="24"/>
              </w:rPr>
              <w:t>1</w:t>
            </w:r>
          </w:p>
        </w:tc>
      </w:tr>
      <w:tr w:rsidR="00480D00" w14:paraId="22E685AF" w14:textId="77777777">
        <w:tc>
          <w:tcPr>
            <w:tcW w:w="1897" w:type="dxa"/>
            <w:shd w:val="clear" w:color="auto" w:fill="auto"/>
          </w:tcPr>
          <w:p w14:paraId="1A5DFCFF"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 xml:space="preserve">PLANNING AND EDITING  </w:t>
            </w:r>
          </w:p>
          <w:p w14:paraId="22BF70A5" w14:textId="77777777" w:rsidR="00480D00" w:rsidRDefault="00A30ECB">
            <w:pPr>
              <w:spacing w:line="240" w:lineRule="auto"/>
              <w:jc w:val="both"/>
              <w:rPr>
                <w:rFonts w:ascii="Arial" w:eastAsia="Arial" w:hAnsi="Arial" w:cs="Arial"/>
                <w:b/>
                <w:sz w:val="32"/>
                <w:szCs w:val="32"/>
              </w:rPr>
            </w:pPr>
            <w:r>
              <w:rPr>
                <w:rFonts w:ascii="Arial" w:eastAsia="Arial" w:hAnsi="Arial" w:cs="Arial"/>
                <w:b/>
                <w:sz w:val="24"/>
                <w:szCs w:val="24"/>
              </w:rPr>
              <w:t>(5 marks)</w:t>
            </w:r>
          </w:p>
        </w:tc>
        <w:tc>
          <w:tcPr>
            <w:tcW w:w="3685" w:type="dxa"/>
          </w:tcPr>
          <w:p w14:paraId="255131A6"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 xml:space="preserve">Evidence of thorough planning: drafting, review and editing </w:t>
            </w:r>
          </w:p>
        </w:tc>
        <w:tc>
          <w:tcPr>
            <w:tcW w:w="2835" w:type="dxa"/>
            <w:shd w:val="clear" w:color="auto" w:fill="auto"/>
          </w:tcPr>
          <w:p w14:paraId="36EA80A0"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 xml:space="preserve">Planning, drafting, review and editing is evident </w:t>
            </w:r>
          </w:p>
        </w:tc>
        <w:tc>
          <w:tcPr>
            <w:tcW w:w="2835" w:type="dxa"/>
            <w:shd w:val="clear" w:color="auto" w:fill="auto"/>
          </w:tcPr>
          <w:p w14:paraId="5D55535D"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Planning, drafting and editing is done without much effect on the end product</w:t>
            </w:r>
          </w:p>
        </w:tc>
        <w:tc>
          <w:tcPr>
            <w:tcW w:w="2552" w:type="dxa"/>
            <w:shd w:val="clear" w:color="auto" w:fill="auto"/>
          </w:tcPr>
          <w:p w14:paraId="2D6BFD70"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Scanty planning with some editing</w:t>
            </w:r>
          </w:p>
        </w:tc>
      </w:tr>
    </w:tbl>
    <w:p w14:paraId="00A355CE" w14:textId="77777777" w:rsidR="00480D00" w:rsidRDefault="00480D00">
      <w:pPr>
        <w:spacing w:after="0"/>
        <w:rPr>
          <w:rFonts w:ascii="Arial" w:eastAsia="Arial" w:hAnsi="Arial" w:cs="Arial"/>
          <w:b/>
          <w:sz w:val="24"/>
          <w:szCs w:val="24"/>
        </w:rPr>
      </w:pPr>
    </w:p>
    <w:p w14:paraId="151F8167" w14:textId="77777777" w:rsidR="00480D00" w:rsidRDefault="00A30ECB">
      <w:pPr>
        <w:spacing w:after="0"/>
        <w:rPr>
          <w:rFonts w:ascii="Arial" w:eastAsia="Arial" w:hAnsi="Arial" w:cs="Arial"/>
          <w:b/>
          <w:sz w:val="24"/>
          <w:szCs w:val="24"/>
        </w:rPr>
      </w:pPr>
      <w:r>
        <w:rPr>
          <w:rFonts w:ascii="Arial" w:eastAsia="Arial" w:hAnsi="Arial" w:cs="Arial"/>
          <w:b/>
          <w:sz w:val="24"/>
          <w:szCs w:val="24"/>
        </w:rPr>
        <w:t>INTERMEDIATE PHASE: RUBRIC FOR ORAL PRESENTATION</w:t>
      </w:r>
    </w:p>
    <w:tbl>
      <w:tblPr>
        <w:tblStyle w:val="a1"/>
        <w:tblW w:w="14229"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7"/>
        <w:gridCol w:w="3543"/>
        <w:gridCol w:w="2694"/>
        <w:gridCol w:w="2268"/>
        <w:gridCol w:w="1984"/>
        <w:gridCol w:w="1843"/>
      </w:tblGrid>
      <w:tr w:rsidR="00480D00" w14:paraId="479E02F7" w14:textId="77777777">
        <w:tc>
          <w:tcPr>
            <w:tcW w:w="1897" w:type="dxa"/>
            <w:shd w:val="clear" w:color="auto" w:fill="auto"/>
          </w:tcPr>
          <w:p w14:paraId="74B3FD6B"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MARK: 20</w:t>
            </w:r>
          </w:p>
        </w:tc>
        <w:tc>
          <w:tcPr>
            <w:tcW w:w="3543" w:type="dxa"/>
          </w:tcPr>
          <w:p w14:paraId="380DF5A2"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5</w:t>
            </w:r>
          </w:p>
        </w:tc>
        <w:tc>
          <w:tcPr>
            <w:tcW w:w="2694" w:type="dxa"/>
            <w:shd w:val="clear" w:color="auto" w:fill="auto"/>
          </w:tcPr>
          <w:p w14:paraId="0A951E66"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4</w:t>
            </w:r>
          </w:p>
        </w:tc>
        <w:tc>
          <w:tcPr>
            <w:tcW w:w="2268" w:type="dxa"/>
            <w:shd w:val="clear" w:color="auto" w:fill="auto"/>
          </w:tcPr>
          <w:p w14:paraId="15BBDAAA"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3</w:t>
            </w:r>
          </w:p>
        </w:tc>
        <w:tc>
          <w:tcPr>
            <w:tcW w:w="1984" w:type="dxa"/>
            <w:shd w:val="clear" w:color="auto" w:fill="auto"/>
          </w:tcPr>
          <w:p w14:paraId="62C07AA8"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2</w:t>
            </w:r>
          </w:p>
        </w:tc>
        <w:tc>
          <w:tcPr>
            <w:tcW w:w="1843" w:type="dxa"/>
          </w:tcPr>
          <w:p w14:paraId="0D2E6324"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1</w:t>
            </w:r>
          </w:p>
        </w:tc>
      </w:tr>
      <w:tr w:rsidR="00480D00" w14:paraId="6AE40D24" w14:textId="77777777">
        <w:trPr>
          <w:trHeight w:val="147"/>
        </w:trPr>
        <w:tc>
          <w:tcPr>
            <w:tcW w:w="1897" w:type="dxa"/>
            <w:shd w:val="clear" w:color="auto" w:fill="auto"/>
          </w:tcPr>
          <w:p w14:paraId="13E4A1FD"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 xml:space="preserve">CRITERIA     </w:t>
            </w:r>
          </w:p>
        </w:tc>
        <w:tc>
          <w:tcPr>
            <w:tcW w:w="3543" w:type="dxa"/>
            <w:vMerge w:val="restart"/>
          </w:tcPr>
          <w:p w14:paraId="45271BBC" w14:textId="77777777" w:rsidR="00480D00" w:rsidRDefault="00A30ECB">
            <w:pPr>
              <w:spacing w:after="0"/>
              <w:rPr>
                <w:rFonts w:ascii="Arial" w:eastAsia="Arial" w:hAnsi="Arial" w:cs="Arial"/>
                <w:sz w:val="20"/>
                <w:szCs w:val="20"/>
              </w:rPr>
            </w:pPr>
            <w:r>
              <w:rPr>
                <w:rFonts w:ascii="Arial" w:eastAsia="Arial" w:hAnsi="Arial" w:cs="Arial"/>
                <w:sz w:val="20"/>
                <w:szCs w:val="20"/>
              </w:rPr>
              <w:t>Detailed planning and preparation is clearly evident in the presentation                     Presents clearly and logically                    Makes reference to relevant resources                                    Presentation is in keeping with the purpose                                       Presentation is in keeping with the audience</w:t>
            </w:r>
          </w:p>
        </w:tc>
        <w:tc>
          <w:tcPr>
            <w:tcW w:w="2694" w:type="dxa"/>
            <w:vMerge w:val="restart"/>
            <w:shd w:val="clear" w:color="auto" w:fill="auto"/>
          </w:tcPr>
          <w:p w14:paraId="085FD750"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 xml:space="preserve">Detailed planning is evident                            Presents clearly and logically                        Makes reference to relevant resources                        Presentation is in keeping with the purpose   </w:t>
            </w:r>
          </w:p>
        </w:tc>
        <w:tc>
          <w:tcPr>
            <w:tcW w:w="2268" w:type="dxa"/>
            <w:vMerge w:val="restart"/>
            <w:shd w:val="clear" w:color="auto" w:fill="auto"/>
          </w:tcPr>
          <w:p w14:paraId="5FD3CDA2"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Planning is evident               Presents clearly     Makes reference to relevant resources </w:t>
            </w:r>
          </w:p>
        </w:tc>
        <w:tc>
          <w:tcPr>
            <w:tcW w:w="1984" w:type="dxa"/>
            <w:vMerge w:val="restart"/>
            <w:shd w:val="clear" w:color="auto" w:fill="auto"/>
          </w:tcPr>
          <w:p w14:paraId="5B84BB2F"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Evident that planning is done </w:t>
            </w:r>
          </w:p>
          <w:p w14:paraId="0E0DD32B"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Struggles with presentation </w:t>
            </w:r>
          </w:p>
        </w:tc>
        <w:tc>
          <w:tcPr>
            <w:tcW w:w="1843" w:type="dxa"/>
            <w:vMerge w:val="restart"/>
          </w:tcPr>
          <w:p w14:paraId="436ACAF9"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Struggles to present</w:t>
            </w:r>
          </w:p>
          <w:p w14:paraId="72F98EB1" w14:textId="77777777" w:rsidR="00480D00" w:rsidRDefault="00A30ECB">
            <w:pPr>
              <w:rPr>
                <w:rFonts w:ascii="Arial" w:eastAsia="Arial" w:hAnsi="Arial" w:cs="Arial"/>
                <w:sz w:val="20"/>
                <w:szCs w:val="20"/>
              </w:rPr>
            </w:pPr>
            <w:r>
              <w:rPr>
                <w:rFonts w:ascii="Arial" w:eastAsia="Arial" w:hAnsi="Arial" w:cs="Arial"/>
                <w:sz w:val="20"/>
                <w:szCs w:val="20"/>
              </w:rPr>
              <w:t>No evidence of planning and preparation</w:t>
            </w:r>
          </w:p>
        </w:tc>
      </w:tr>
      <w:tr w:rsidR="00480D00" w14:paraId="201750A8" w14:textId="77777777">
        <w:trPr>
          <w:trHeight w:val="1194"/>
        </w:trPr>
        <w:tc>
          <w:tcPr>
            <w:tcW w:w="1897" w:type="dxa"/>
            <w:shd w:val="clear" w:color="auto" w:fill="auto"/>
          </w:tcPr>
          <w:p w14:paraId="49D90D0C"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PRESENTATION</w:t>
            </w:r>
          </w:p>
          <w:p w14:paraId="26D65FA6" w14:textId="77777777" w:rsidR="00480D00" w:rsidRDefault="00A30ECB">
            <w:pPr>
              <w:spacing w:line="240" w:lineRule="auto"/>
              <w:jc w:val="both"/>
              <w:rPr>
                <w:rFonts w:ascii="Arial" w:eastAsia="Arial" w:hAnsi="Arial" w:cs="Arial"/>
                <w:b/>
                <w:sz w:val="24"/>
                <w:szCs w:val="24"/>
              </w:rPr>
            </w:pPr>
            <w:r>
              <w:rPr>
                <w:rFonts w:ascii="Arial" w:eastAsia="Arial" w:hAnsi="Arial" w:cs="Arial"/>
                <w:b/>
                <w:sz w:val="32"/>
                <w:szCs w:val="32"/>
              </w:rPr>
              <w:t xml:space="preserve">   </w:t>
            </w:r>
            <w:r>
              <w:rPr>
                <w:rFonts w:ascii="Arial" w:eastAsia="Arial" w:hAnsi="Arial" w:cs="Arial"/>
                <w:b/>
                <w:sz w:val="24"/>
                <w:szCs w:val="24"/>
              </w:rPr>
              <w:t>(5 marks)</w:t>
            </w:r>
          </w:p>
        </w:tc>
        <w:tc>
          <w:tcPr>
            <w:tcW w:w="3543" w:type="dxa"/>
            <w:vMerge/>
          </w:tcPr>
          <w:p w14:paraId="0920386D" w14:textId="77777777" w:rsidR="00480D00" w:rsidRDefault="00480D00">
            <w:pPr>
              <w:widowControl w:val="0"/>
              <w:pBdr>
                <w:top w:val="nil"/>
                <w:left w:val="nil"/>
                <w:bottom w:val="nil"/>
                <w:right w:val="nil"/>
                <w:between w:val="nil"/>
              </w:pBdr>
              <w:spacing w:after="0" w:line="276" w:lineRule="auto"/>
              <w:rPr>
                <w:rFonts w:ascii="Arial" w:eastAsia="Arial" w:hAnsi="Arial" w:cs="Arial"/>
                <w:b/>
                <w:sz w:val="24"/>
                <w:szCs w:val="24"/>
              </w:rPr>
            </w:pPr>
          </w:p>
        </w:tc>
        <w:tc>
          <w:tcPr>
            <w:tcW w:w="2694" w:type="dxa"/>
            <w:vMerge/>
            <w:shd w:val="clear" w:color="auto" w:fill="auto"/>
          </w:tcPr>
          <w:p w14:paraId="34216E43" w14:textId="77777777" w:rsidR="00480D00" w:rsidRDefault="00480D00">
            <w:pPr>
              <w:widowControl w:val="0"/>
              <w:pBdr>
                <w:top w:val="nil"/>
                <w:left w:val="nil"/>
                <w:bottom w:val="nil"/>
                <w:right w:val="nil"/>
                <w:between w:val="nil"/>
              </w:pBdr>
              <w:spacing w:after="0" w:line="276" w:lineRule="auto"/>
              <w:rPr>
                <w:rFonts w:ascii="Arial" w:eastAsia="Arial" w:hAnsi="Arial" w:cs="Arial"/>
                <w:b/>
                <w:sz w:val="24"/>
                <w:szCs w:val="24"/>
              </w:rPr>
            </w:pPr>
          </w:p>
        </w:tc>
        <w:tc>
          <w:tcPr>
            <w:tcW w:w="2268" w:type="dxa"/>
            <w:vMerge/>
            <w:shd w:val="clear" w:color="auto" w:fill="auto"/>
          </w:tcPr>
          <w:p w14:paraId="018FD0D1" w14:textId="77777777" w:rsidR="00480D00" w:rsidRDefault="00480D00">
            <w:pPr>
              <w:widowControl w:val="0"/>
              <w:pBdr>
                <w:top w:val="nil"/>
                <w:left w:val="nil"/>
                <w:bottom w:val="nil"/>
                <w:right w:val="nil"/>
                <w:between w:val="nil"/>
              </w:pBdr>
              <w:spacing w:after="0" w:line="276" w:lineRule="auto"/>
              <w:rPr>
                <w:rFonts w:ascii="Arial" w:eastAsia="Arial" w:hAnsi="Arial" w:cs="Arial"/>
                <w:b/>
                <w:sz w:val="24"/>
                <w:szCs w:val="24"/>
              </w:rPr>
            </w:pPr>
          </w:p>
        </w:tc>
        <w:tc>
          <w:tcPr>
            <w:tcW w:w="1984" w:type="dxa"/>
            <w:vMerge/>
            <w:shd w:val="clear" w:color="auto" w:fill="auto"/>
          </w:tcPr>
          <w:p w14:paraId="054A988D" w14:textId="77777777" w:rsidR="00480D00" w:rsidRDefault="00480D00">
            <w:pPr>
              <w:widowControl w:val="0"/>
              <w:pBdr>
                <w:top w:val="nil"/>
                <w:left w:val="nil"/>
                <w:bottom w:val="nil"/>
                <w:right w:val="nil"/>
                <w:between w:val="nil"/>
              </w:pBdr>
              <w:spacing w:after="0" w:line="276" w:lineRule="auto"/>
              <w:rPr>
                <w:rFonts w:ascii="Arial" w:eastAsia="Arial" w:hAnsi="Arial" w:cs="Arial"/>
                <w:b/>
                <w:sz w:val="24"/>
                <w:szCs w:val="24"/>
              </w:rPr>
            </w:pPr>
          </w:p>
        </w:tc>
        <w:tc>
          <w:tcPr>
            <w:tcW w:w="1843" w:type="dxa"/>
            <w:vMerge/>
          </w:tcPr>
          <w:p w14:paraId="19CB1CA9" w14:textId="77777777" w:rsidR="00480D00" w:rsidRDefault="00480D00">
            <w:pPr>
              <w:widowControl w:val="0"/>
              <w:pBdr>
                <w:top w:val="nil"/>
                <w:left w:val="nil"/>
                <w:bottom w:val="nil"/>
                <w:right w:val="nil"/>
                <w:between w:val="nil"/>
              </w:pBdr>
              <w:spacing w:after="0" w:line="276" w:lineRule="auto"/>
              <w:rPr>
                <w:rFonts w:ascii="Arial" w:eastAsia="Arial" w:hAnsi="Arial" w:cs="Arial"/>
                <w:b/>
                <w:sz w:val="24"/>
                <w:szCs w:val="24"/>
              </w:rPr>
            </w:pPr>
          </w:p>
        </w:tc>
      </w:tr>
      <w:tr w:rsidR="00480D00" w14:paraId="6FE7AFE8" w14:textId="77777777">
        <w:trPr>
          <w:trHeight w:val="2808"/>
        </w:trPr>
        <w:tc>
          <w:tcPr>
            <w:tcW w:w="1897" w:type="dxa"/>
            <w:shd w:val="clear" w:color="auto" w:fill="auto"/>
          </w:tcPr>
          <w:p w14:paraId="397E0347"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 xml:space="preserve">DEMONSTRATE ORAL PRESENTATION SKILLS </w:t>
            </w:r>
          </w:p>
          <w:p w14:paraId="32508C81" w14:textId="77777777" w:rsidR="00480D00" w:rsidRDefault="00480D00">
            <w:pPr>
              <w:spacing w:line="240" w:lineRule="auto"/>
              <w:rPr>
                <w:rFonts w:ascii="Arial" w:eastAsia="Arial" w:hAnsi="Arial" w:cs="Arial"/>
                <w:b/>
                <w:sz w:val="32"/>
                <w:szCs w:val="32"/>
              </w:rPr>
            </w:pPr>
          </w:p>
          <w:p w14:paraId="572AFA97" w14:textId="77777777" w:rsidR="00480D00" w:rsidRDefault="00A30ECB">
            <w:pPr>
              <w:spacing w:line="240" w:lineRule="auto"/>
              <w:rPr>
                <w:rFonts w:ascii="Arial" w:eastAsia="Arial" w:hAnsi="Arial" w:cs="Arial"/>
                <w:b/>
                <w:sz w:val="24"/>
                <w:szCs w:val="24"/>
              </w:rPr>
            </w:pPr>
            <w:r>
              <w:rPr>
                <w:rFonts w:ascii="Arial" w:eastAsia="Arial" w:hAnsi="Arial" w:cs="Arial"/>
                <w:b/>
                <w:sz w:val="32"/>
                <w:szCs w:val="32"/>
              </w:rPr>
              <w:t xml:space="preserve">   </w:t>
            </w:r>
            <w:r>
              <w:rPr>
                <w:rFonts w:ascii="Arial" w:eastAsia="Arial" w:hAnsi="Arial" w:cs="Arial"/>
                <w:b/>
                <w:sz w:val="24"/>
                <w:szCs w:val="24"/>
              </w:rPr>
              <w:t>(5 marks)</w:t>
            </w:r>
          </w:p>
        </w:tc>
        <w:tc>
          <w:tcPr>
            <w:tcW w:w="3543" w:type="dxa"/>
          </w:tcPr>
          <w:p w14:paraId="26DC68DF"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Maintains excellent eye contact with the audience throughout the presentation                                            Uses suitable register, style and voice for the audience                                     Uses correct forms of address                               Uses verbal techniques like tone, voice projection, volume, pacing and phrasing                                                    Uses non-verbal techniques like facial expressions, gestures and body language</w:t>
            </w:r>
          </w:p>
        </w:tc>
        <w:tc>
          <w:tcPr>
            <w:tcW w:w="2694" w:type="dxa"/>
            <w:shd w:val="clear" w:color="auto" w:fill="auto"/>
          </w:tcPr>
          <w:p w14:paraId="70AFE9B5" w14:textId="77777777" w:rsidR="00480D00" w:rsidRDefault="00A30ECB">
            <w:pPr>
              <w:spacing w:after="0" w:line="240" w:lineRule="auto"/>
              <w:rPr>
                <w:rFonts w:ascii="Arial" w:eastAsia="Arial" w:hAnsi="Arial" w:cs="Arial"/>
                <w:sz w:val="20"/>
                <w:szCs w:val="20"/>
              </w:rPr>
            </w:pPr>
            <w:r>
              <w:rPr>
                <w:rFonts w:ascii="Arial" w:eastAsia="Arial" w:hAnsi="Arial" w:cs="Arial"/>
                <w:sz w:val="20"/>
                <w:szCs w:val="20"/>
              </w:rPr>
              <w:t>Maintains very good audience contact throughout the presentation                Uses correct forms of address                           Uses verbal techniques like tone, voice projection, volume, pacing             Uses non-verbal techniques like facial expressions, gestures and body language</w:t>
            </w:r>
          </w:p>
        </w:tc>
        <w:tc>
          <w:tcPr>
            <w:tcW w:w="2268" w:type="dxa"/>
            <w:shd w:val="clear" w:color="auto" w:fill="auto"/>
          </w:tcPr>
          <w:p w14:paraId="27A5B586"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Maintains good audience contact but displays some lapses                          Uses verbal techniques like tone, voice projection, volume, pacing and phrasing                       Uses non-verbal techniques like facial expressions, gestures and body language </w:t>
            </w:r>
          </w:p>
        </w:tc>
        <w:tc>
          <w:tcPr>
            <w:tcW w:w="1984" w:type="dxa"/>
            <w:shd w:val="clear" w:color="auto" w:fill="auto"/>
          </w:tcPr>
          <w:p w14:paraId="1B319765"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Only makes contact with audience from time to time                     Uses limited verbal and non-verbal techniques </w:t>
            </w:r>
          </w:p>
          <w:p w14:paraId="5889BCA1" w14:textId="77777777" w:rsidR="00480D00" w:rsidRDefault="00480D00">
            <w:pPr>
              <w:pStyle w:val="Heading2"/>
              <w:spacing w:before="0" w:line="240" w:lineRule="auto"/>
              <w:rPr>
                <w:rFonts w:ascii="Arial" w:eastAsia="Arial" w:hAnsi="Arial" w:cs="Arial"/>
                <w:color w:val="000000"/>
                <w:sz w:val="20"/>
                <w:szCs w:val="20"/>
              </w:rPr>
            </w:pPr>
          </w:p>
        </w:tc>
        <w:tc>
          <w:tcPr>
            <w:tcW w:w="1843" w:type="dxa"/>
          </w:tcPr>
          <w:p w14:paraId="37165C82"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Struggles to maintain audience contact</w:t>
            </w:r>
          </w:p>
        </w:tc>
      </w:tr>
      <w:tr w:rsidR="00480D00" w14:paraId="216B9A7C" w14:textId="77777777">
        <w:trPr>
          <w:trHeight w:val="321"/>
        </w:trPr>
        <w:tc>
          <w:tcPr>
            <w:tcW w:w="1897" w:type="dxa"/>
            <w:shd w:val="clear" w:color="auto" w:fill="auto"/>
          </w:tcPr>
          <w:p w14:paraId="26543877"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CONTENT ORGANISATION</w:t>
            </w:r>
          </w:p>
          <w:p w14:paraId="0806F757" w14:textId="77777777" w:rsidR="00480D00" w:rsidRDefault="00480D00">
            <w:pPr>
              <w:spacing w:line="240" w:lineRule="auto"/>
              <w:rPr>
                <w:rFonts w:ascii="Arial" w:eastAsia="Arial" w:hAnsi="Arial" w:cs="Arial"/>
                <w:b/>
                <w:sz w:val="32"/>
                <w:szCs w:val="32"/>
              </w:rPr>
            </w:pPr>
          </w:p>
          <w:p w14:paraId="0E4B6A5F" w14:textId="77777777" w:rsidR="00480D00" w:rsidRDefault="00A30ECB">
            <w:pPr>
              <w:spacing w:line="240" w:lineRule="auto"/>
              <w:rPr>
                <w:rFonts w:ascii="Arial" w:eastAsia="Arial" w:hAnsi="Arial" w:cs="Arial"/>
                <w:b/>
                <w:sz w:val="24"/>
                <w:szCs w:val="24"/>
              </w:rPr>
            </w:pPr>
            <w:r>
              <w:rPr>
                <w:rFonts w:ascii="Arial" w:eastAsia="Arial" w:hAnsi="Arial" w:cs="Arial"/>
                <w:b/>
                <w:sz w:val="32"/>
                <w:szCs w:val="32"/>
              </w:rPr>
              <w:t xml:space="preserve">   </w:t>
            </w:r>
            <w:r>
              <w:rPr>
                <w:rFonts w:ascii="Arial" w:eastAsia="Arial" w:hAnsi="Arial" w:cs="Arial"/>
                <w:b/>
                <w:sz w:val="24"/>
                <w:szCs w:val="24"/>
              </w:rPr>
              <w:t>(5 marks)</w:t>
            </w:r>
          </w:p>
        </w:tc>
        <w:tc>
          <w:tcPr>
            <w:tcW w:w="3543" w:type="dxa"/>
          </w:tcPr>
          <w:p w14:paraId="7E3C86F7" w14:textId="77777777" w:rsidR="00480D00" w:rsidRDefault="00A30ECB">
            <w:pPr>
              <w:spacing w:after="0" w:line="240" w:lineRule="auto"/>
              <w:rPr>
                <w:rFonts w:ascii="Arial" w:eastAsia="Arial" w:hAnsi="Arial" w:cs="Arial"/>
                <w:sz w:val="20"/>
                <w:szCs w:val="20"/>
              </w:rPr>
            </w:pPr>
            <w:r>
              <w:rPr>
                <w:rFonts w:ascii="Arial" w:eastAsia="Arial" w:hAnsi="Arial" w:cs="Arial"/>
                <w:sz w:val="20"/>
                <w:szCs w:val="20"/>
              </w:rPr>
              <w:t xml:space="preserve">The content is organised in an exemplary manner with an introduction, body and conclusion                       Research findings are clearly presented </w:t>
            </w:r>
          </w:p>
          <w:p w14:paraId="7312A45E" w14:textId="77777777" w:rsidR="00480D00" w:rsidRDefault="00A30ECB">
            <w:pPr>
              <w:spacing w:after="0" w:line="240" w:lineRule="auto"/>
              <w:rPr>
                <w:rFonts w:ascii="Arial" w:eastAsia="Arial" w:hAnsi="Arial" w:cs="Arial"/>
                <w:sz w:val="20"/>
                <w:szCs w:val="20"/>
              </w:rPr>
            </w:pPr>
            <w:r>
              <w:rPr>
                <w:rFonts w:ascii="Arial" w:eastAsia="Arial" w:hAnsi="Arial" w:cs="Arial"/>
                <w:sz w:val="20"/>
                <w:szCs w:val="20"/>
              </w:rPr>
              <w:t>The link between research findings and the written piece is demonstrated/ explained                                          Accurate information is presented in an authentic manner                      Appropriate types of proof are included</w:t>
            </w:r>
          </w:p>
        </w:tc>
        <w:tc>
          <w:tcPr>
            <w:tcW w:w="2694" w:type="dxa"/>
            <w:shd w:val="clear" w:color="auto" w:fill="auto"/>
          </w:tcPr>
          <w:p w14:paraId="2D38A6E8"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The content is very well organised with an introduction, body and conclusion                    Research findings are clearly presented.                          The link between research findings and the written piece is demonstrated/  explained                   Information is accurate.</w:t>
            </w:r>
          </w:p>
        </w:tc>
        <w:tc>
          <w:tcPr>
            <w:tcW w:w="2268" w:type="dxa"/>
            <w:shd w:val="clear" w:color="auto" w:fill="auto"/>
          </w:tcPr>
          <w:p w14:paraId="7167D663"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The content has an introduction, body and conclusion                         Some evidence of research findings that informed the written piece                 Authentic information is presented</w:t>
            </w:r>
          </w:p>
        </w:tc>
        <w:tc>
          <w:tcPr>
            <w:tcW w:w="1984" w:type="dxa"/>
            <w:shd w:val="clear" w:color="auto" w:fill="auto"/>
          </w:tcPr>
          <w:p w14:paraId="37989870"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The content does not have a clear structure             The link between the findings and the written piece is lacking</w:t>
            </w:r>
          </w:p>
          <w:p w14:paraId="741CDFEB" w14:textId="77777777" w:rsidR="00480D00" w:rsidRDefault="00480D00">
            <w:pPr>
              <w:pStyle w:val="Heading2"/>
              <w:spacing w:before="0" w:line="240" w:lineRule="auto"/>
              <w:rPr>
                <w:rFonts w:ascii="Arial" w:eastAsia="Arial" w:hAnsi="Arial" w:cs="Arial"/>
                <w:color w:val="000000"/>
                <w:sz w:val="20"/>
                <w:szCs w:val="20"/>
              </w:rPr>
            </w:pPr>
          </w:p>
        </w:tc>
        <w:tc>
          <w:tcPr>
            <w:tcW w:w="1843" w:type="dxa"/>
          </w:tcPr>
          <w:p w14:paraId="12C73568"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Poor structure</w:t>
            </w:r>
          </w:p>
          <w:p w14:paraId="7F5893FE" w14:textId="77777777" w:rsidR="00480D00" w:rsidRDefault="00A30ECB">
            <w:pPr>
              <w:rPr>
                <w:rFonts w:ascii="Arial" w:eastAsia="Arial" w:hAnsi="Arial" w:cs="Arial"/>
                <w:sz w:val="20"/>
                <w:szCs w:val="20"/>
              </w:rPr>
            </w:pPr>
            <w:r>
              <w:rPr>
                <w:rFonts w:ascii="Arial" w:eastAsia="Arial" w:hAnsi="Arial" w:cs="Arial"/>
                <w:sz w:val="20"/>
                <w:szCs w:val="20"/>
              </w:rPr>
              <w:t xml:space="preserve">No evidence of research              Evidence of limited information </w:t>
            </w:r>
          </w:p>
          <w:p w14:paraId="043286D7" w14:textId="77777777" w:rsidR="00480D00" w:rsidRDefault="00480D00">
            <w:pPr>
              <w:rPr>
                <w:rFonts w:ascii="Arial" w:eastAsia="Arial" w:hAnsi="Arial" w:cs="Arial"/>
                <w:sz w:val="20"/>
                <w:szCs w:val="20"/>
              </w:rPr>
            </w:pPr>
          </w:p>
        </w:tc>
      </w:tr>
      <w:tr w:rsidR="00480D00" w14:paraId="1F726C10" w14:textId="77777777">
        <w:trPr>
          <w:trHeight w:val="321"/>
        </w:trPr>
        <w:tc>
          <w:tcPr>
            <w:tcW w:w="1897" w:type="dxa"/>
            <w:shd w:val="clear" w:color="auto" w:fill="auto"/>
          </w:tcPr>
          <w:p w14:paraId="38123940"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 xml:space="preserve">USE OF RESOURCES AND REFERENCE MATERIAL  </w:t>
            </w:r>
          </w:p>
          <w:p w14:paraId="2E2B1A8D" w14:textId="77777777" w:rsidR="00480D00" w:rsidRDefault="00A30ECB">
            <w:pPr>
              <w:spacing w:line="240" w:lineRule="auto"/>
              <w:rPr>
                <w:rFonts w:ascii="Arial" w:eastAsia="Arial" w:hAnsi="Arial" w:cs="Arial"/>
                <w:b/>
                <w:sz w:val="24"/>
                <w:szCs w:val="24"/>
              </w:rPr>
            </w:pPr>
            <w:r>
              <w:rPr>
                <w:rFonts w:ascii="Arial" w:eastAsia="Arial" w:hAnsi="Arial" w:cs="Arial"/>
                <w:b/>
                <w:sz w:val="24"/>
                <w:szCs w:val="24"/>
              </w:rPr>
              <w:t xml:space="preserve">  (5 marks)</w:t>
            </w:r>
          </w:p>
        </w:tc>
        <w:tc>
          <w:tcPr>
            <w:tcW w:w="3543" w:type="dxa"/>
          </w:tcPr>
          <w:p w14:paraId="46A665F2"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Uses relevant resources like visual aids: posters, PowerPoint, cue cards, props and notes are used to enhance the appeal of the presentation                   Reference material is used to ensure that accurate information is presented</w:t>
            </w:r>
          </w:p>
        </w:tc>
        <w:tc>
          <w:tcPr>
            <w:tcW w:w="2694" w:type="dxa"/>
            <w:shd w:val="clear" w:color="auto" w:fill="auto"/>
          </w:tcPr>
          <w:p w14:paraId="78A1BCC4"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 xml:space="preserve">The mode of presentation is ideal to convey information                  Reference material has been used very well to present accurate information </w:t>
            </w:r>
          </w:p>
          <w:p w14:paraId="6FD3B2D2" w14:textId="77777777" w:rsidR="00480D00" w:rsidRDefault="00480D00">
            <w:pPr>
              <w:spacing w:line="240" w:lineRule="auto"/>
              <w:rPr>
                <w:rFonts w:ascii="Arial" w:eastAsia="Arial" w:hAnsi="Arial" w:cs="Arial"/>
                <w:sz w:val="20"/>
                <w:szCs w:val="20"/>
              </w:rPr>
            </w:pPr>
          </w:p>
        </w:tc>
        <w:tc>
          <w:tcPr>
            <w:tcW w:w="2268" w:type="dxa"/>
            <w:shd w:val="clear" w:color="auto" w:fill="auto"/>
          </w:tcPr>
          <w:p w14:paraId="278019A7"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The mode of presentation is appropriate to convey information                      There is evidence that reference material is used to present accurate information </w:t>
            </w:r>
          </w:p>
          <w:p w14:paraId="7864DCC7" w14:textId="77777777" w:rsidR="00480D00" w:rsidRDefault="00480D00">
            <w:pPr>
              <w:rPr>
                <w:rFonts w:ascii="Arial" w:eastAsia="Arial" w:hAnsi="Arial" w:cs="Arial"/>
                <w:sz w:val="20"/>
                <w:szCs w:val="20"/>
              </w:rPr>
            </w:pPr>
          </w:p>
        </w:tc>
        <w:tc>
          <w:tcPr>
            <w:tcW w:w="1984" w:type="dxa"/>
            <w:shd w:val="clear" w:color="auto" w:fill="auto"/>
          </w:tcPr>
          <w:p w14:paraId="5076B893"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Reads presentation</w:t>
            </w:r>
          </w:p>
          <w:p w14:paraId="7593CA06" w14:textId="77777777" w:rsidR="00480D00" w:rsidRDefault="00A30ECB">
            <w:pPr>
              <w:rPr>
                <w:rFonts w:ascii="Arial" w:eastAsia="Arial" w:hAnsi="Arial" w:cs="Arial"/>
                <w:sz w:val="20"/>
                <w:szCs w:val="20"/>
              </w:rPr>
            </w:pPr>
            <w:r>
              <w:rPr>
                <w:rFonts w:ascii="Arial" w:eastAsia="Arial" w:hAnsi="Arial" w:cs="Arial"/>
                <w:sz w:val="20"/>
                <w:szCs w:val="20"/>
              </w:rPr>
              <w:t>Limited use of resources and reference material</w:t>
            </w:r>
          </w:p>
        </w:tc>
        <w:tc>
          <w:tcPr>
            <w:tcW w:w="1843" w:type="dxa"/>
          </w:tcPr>
          <w:p w14:paraId="41BA343A"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Reads presentation               No evidence of use of resources and reference material</w:t>
            </w:r>
          </w:p>
        </w:tc>
      </w:tr>
    </w:tbl>
    <w:p w14:paraId="03A8773C" w14:textId="77777777" w:rsidR="00480D00" w:rsidRDefault="00480D00">
      <w:pPr>
        <w:rPr>
          <w:rFonts w:ascii="Arial" w:eastAsia="Arial" w:hAnsi="Arial" w:cs="Arial"/>
          <w:b/>
          <w:sz w:val="24"/>
          <w:szCs w:val="24"/>
        </w:rPr>
      </w:pPr>
    </w:p>
    <w:p w14:paraId="70F2EEF8" w14:textId="77777777" w:rsidR="00480D00" w:rsidRDefault="00480D00">
      <w:pPr>
        <w:rPr>
          <w:rFonts w:ascii="Arial" w:eastAsia="Arial" w:hAnsi="Arial" w:cs="Arial"/>
          <w:b/>
          <w:sz w:val="24"/>
          <w:szCs w:val="24"/>
        </w:rPr>
      </w:pPr>
    </w:p>
    <w:p w14:paraId="32C68672" w14:textId="77777777" w:rsidR="00480D00" w:rsidRDefault="00480D00">
      <w:pPr>
        <w:rPr>
          <w:rFonts w:ascii="Arial" w:eastAsia="Arial" w:hAnsi="Arial" w:cs="Arial"/>
          <w:b/>
          <w:sz w:val="24"/>
          <w:szCs w:val="24"/>
        </w:rPr>
      </w:pPr>
    </w:p>
    <w:p w14:paraId="0520A1E7" w14:textId="77777777" w:rsidR="00480D00" w:rsidRDefault="00480D00">
      <w:pPr>
        <w:rPr>
          <w:rFonts w:ascii="Arial" w:eastAsia="Arial" w:hAnsi="Arial" w:cs="Arial"/>
          <w:b/>
          <w:sz w:val="24"/>
          <w:szCs w:val="24"/>
        </w:rPr>
      </w:pPr>
    </w:p>
    <w:p w14:paraId="4FEFD044" w14:textId="77777777" w:rsidR="00480D00" w:rsidRDefault="00480D00">
      <w:pPr>
        <w:rPr>
          <w:rFonts w:ascii="Arial" w:eastAsia="Arial" w:hAnsi="Arial" w:cs="Arial"/>
          <w:b/>
          <w:sz w:val="24"/>
          <w:szCs w:val="24"/>
        </w:rPr>
      </w:pPr>
    </w:p>
    <w:p w14:paraId="3E15A721" w14:textId="77777777" w:rsidR="00480D00" w:rsidRDefault="00480D00">
      <w:pPr>
        <w:rPr>
          <w:rFonts w:ascii="Arial" w:eastAsia="Arial" w:hAnsi="Arial" w:cs="Arial"/>
          <w:b/>
          <w:sz w:val="24"/>
          <w:szCs w:val="24"/>
        </w:rPr>
      </w:pPr>
    </w:p>
    <w:p w14:paraId="5FB98271" w14:textId="77777777" w:rsidR="00480D00" w:rsidRDefault="00480D00">
      <w:pPr>
        <w:rPr>
          <w:rFonts w:ascii="Arial" w:eastAsia="Arial" w:hAnsi="Arial" w:cs="Arial"/>
          <w:b/>
          <w:sz w:val="24"/>
          <w:szCs w:val="24"/>
        </w:rPr>
      </w:pPr>
    </w:p>
    <w:p w14:paraId="6ACE00A4" w14:textId="77777777" w:rsidR="00480D00" w:rsidRDefault="00480D00">
      <w:pPr>
        <w:rPr>
          <w:rFonts w:ascii="Arial" w:eastAsia="Arial" w:hAnsi="Arial" w:cs="Arial"/>
          <w:b/>
          <w:sz w:val="24"/>
          <w:szCs w:val="24"/>
        </w:rPr>
      </w:pPr>
    </w:p>
    <w:p w14:paraId="7BFB7A60" w14:textId="77777777" w:rsidR="00480D00" w:rsidRDefault="00480D00">
      <w:pPr>
        <w:rPr>
          <w:rFonts w:ascii="Arial" w:eastAsia="Arial" w:hAnsi="Arial" w:cs="Arial"/>
          <w:b/>
          <w:sz w:val="24"/>
          <w:szCs w:val="24"/>
        </w:rPr>
      </w:pPr>
    </w:p>
    <w:p w14:paraId="7992BD2B" w14:textId="77777777" w:rsidR="00480D00" w:rsidRDefault="00480D00">
      <w:pPr>
        <w:rPr>
          <w:rFonts w:ascii="Arial" w:eastAsia="Arial" w:hAnsi="Arial" w:cs="Arial"/>
          <w:b/>
          <w:sz w:val="24"/>
          <w:szCs w:val="24"/>
        </w:rPr>
      </w:pPr>
    </w:p>
    <w:p w14:paraId="0D70040C" w14:textId="77777777" w:rsidR="00480D00" w:rsidRDefault="00480D00">
      <w:pPr>
        <w:rPr>
          <w:rFonts w:ascii="Arial" w:eastAsia="Arial" w:hAnsi="Arial" w:cs="Arial"/>
          <w:b/>
          <w:sz w:val="24"/>
          <w:szCs w:val="24"/>
        </w:rPr>
      </w:pPr>
    </w:p>
    <w:p w14:paraId="1D5809B7" w14:textId="77777777" w:rsidR="00480D00" w:rsidRDefault="00480D00">
      <w:pPr>
        <w:rPr>
          <w:rFonts w:ascii="Arial" w:eastAsia="Arial" w:hAnsi="Arial" w:cs="Arial"/>
          <w:b/>
          <w:sz w:val="24"/>
          <w:szCs w:val="24"/>
        </w:rPr>
      </w:pPr>
    </w:p>
    <w:p w14:paraId="557984A6" w14:textId="77777777" w:rsidR="00480D00" w:rsidRDefault="00480D00">
      <w:pPr>
        <w:rPr>
          <w:rFonts w:ascii="Arial" w:eastAsia="Arial" w:hAnsi="Arial" w:cs="Arial"/>
          <w:b/>
          <w:sz w:val="24"/>
          <w:szCs w:val="24"/>
        </w:rPr>
      </w:pPr>
    </w:p>
    <w:p w14:paraId="31E2C5F9" w14:textId="77777777" w:rsidR="00480D00" w:rsidRDefault="00480D00">
      <w:pPr>
        <w:rPr>
          <w:rFonts w:ascii="Arial" w:eastAsia="Arial" w:hAnsi="Arial" w:cs="Arial"/>
          <w:b/>
          <w:sz w:val="24"/>
          <w:szCs w:val="24"/>
        </w:rPr>
      </w:pPr>
    </w:p>
    <w:p w14:paraId="63D1A9FC" w14:textId="77777777" w:rsidR="00480D00" w:rsidRDefault="00A30ECB">
      <w:pPr>
        <w:spacing w:before="240" w:after="0"/>
        <w:rPr>
          <w:rFonts w:ascii="Arial" w:eastAsia="Arial" w:hAnsi="Arial" w:cs="Arial"/>
          <w:b/>
          <w:sz w:val="20"/>
          <w:szCs w:val="20"/>
        </w:rPr>
      </w:pPr>
      <w:r>
        <w:rPr>
          <w:rFonts w:ascii="Arial" w:eastAsia="Arial" w:hAnsi="Arial" w:cs="Arial"/>
          <w:b/>
          <w:sz w:val="24"/>
          <w:szCs w:val="24"/>
        </w:rPr>
        <w:t>SENIOR PHASE: RUBRIC FOR RESEARCH</w:t>
      </w:r>
    </w:p>
    <w:p w14:paraId="7D732227" w14:textId="77777777" w:rsidR="00480D00" w:rsidRDefault="00480D00">
      <w:pPr>
        <w:rPr>
          <w:rFonts w:ascii="Arial" w:eastAsia="Arial" w:hAnsi="Arial" w:cs="Arial"/>
          <w:b/>
          <w:sz w:val="24"/>
          <w:szCs w:val="24"/>
        </w:rPr>
      </w:pPr>
    </w:p>
    <w:p w14:paraId="44F22ACD" w14:textId="77777777" w:rsidR="00480D00" w:rsidRDefault="00480D00">
      <w:pPr>
        <w:rPr>
          <w:rFonts w:ascii="Arial" w:eastAsia="Arial" w:hAnsi="Arial" w:cs="Arial"/>
          <w:b/>
          <w:sz w:val="24"/>
          <w:szCs w:val="24"/>
        </w:rPr>
      </w:pPr>
    </w:p>
    <w:tbl>
      <w:tblPr>
        <w:tblStyle w:val="a2"/>
        <w:tblW w:w="14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4"/>
        <w:gridCol w:w="4050"/>
        <w:gridCol w:w="4111"/>
        <w:gridCol w:w="3544"/>
      </w:tblGrid>
      <w:tr w:rsidR="00480D00" w14:paraId="59CBF567" w14:textId="77777777">
        <w:tc>
          <w:tcPr>
            <w:tcW w:w="2324" w:type="dxa"/>
          </w:tcPr>
          <w:p w14:paraId="1960E540" w14:textId="77777777" w:rsidR="00480D00" w:rsidRDefault="00A30ECB">
            <w:pPr>
              <w:rPr>
                <w:rFonts w:ascii="Arial" w:eastAsia="Arial" w:hAnsi="Arial" w:cs="Arial"/>
                <w:b/>
                <w:sz w:val="28"/>
                <w:szCs w:val="28"/>
              </w:rPr>
            </w:pPr>
            <w:r>
              <w:rPr>
                <w:rFonts w:ascii="Arial" w:eastAsia="Arial" w:hAnsi="Arial" w:cs="Arial"/>
                <w:b/>
                <w:sz w:val="28"/>
                <w:szCs w:val="28"/>
              </w:rPr>
              <w:t>MARKS: 20</w:t>
            </w:r>
          </w:p>
        </w:tc>
        <w:tc>
          <w:tcPr>
            <w:tcW w:w="4050" w:type="dxa"/>
          </w:tcPr>
          <w:p w14:paraId="35477582" w14:textId="77777777" w:rsidR="00480D00" w:rsidRDefault="00A30ECB">
            <w:pPr>
              <w:jc w:val="center"/>
              <w:rPr>
                <w:rFonts w:ascii="Arial" w:eastAsia="Arial" w:hAnsi="Arial" w:cs="Arial"/>
                <w:b/>
                <w:sz w:val="28"/>
                <w:szCs w:val="28"/>
              </w:rPr>
            </w:pPr>
            <w:r>
              <w:rPr>
                <w:rFonts w:ascii="Arial" w:eastAsia="Arial" w:hAnsi="Arial" w:cs="Arial"/>
                <w:b/>
                <w:sz w:val="28"/>
                <w:szCs w:val="28"/>
              </w:rPr>
              <w:t>5–6</w:t>
            </w:r>
          </w:p>
        </w:tc>
        <w:tc>
          <w:tcPr>
            <w:tcW w:w="4111" w:type="dxa"/>
          </w:tcPr>
          <w:p w14:paraId="1173CAFB" w14:textId="77777777" w:rsidR="00480D00" w:rsidRDefault="00A30ECB">
            <w:pPr>
              <w:jc w:val="center"/>
              <w:rPr>
                <w:rFonts w:ascii="Arial" w:eastAsia="Arial" w:hAnsi="Arial" w:cs="Arial"/>
                <w:b/>
                <w:sz w:val="28"/>
                <w:szCs w:val="28"/>
              </w:rPr>
            </w:pPr>
            <w:r>
              <w:rPr>
                <w:rFonts w:ascii="Arial" w:eastAsia="Arial" w:hAnsi="Arial" w:cs="Arial"/>
                <w:b/>
                <w:sz w:val="28"/>
                <w:szCs w:val="28"/>
              </w:rPr>
              <w:t>3–4</w:t>
            </w:r>
          </w:p>
        </w:tc>
        <w:tc>
          <w:tcPr>
            <w:tcW w:w="3544" w:type="dxa"/>
          </w:tcPr>
          <w:p w14:paraId="223EAEFD" w14:textId="77777777" w:rsidR="00480D00" w:rsidRDefault="00A30ECB">
            <w:pPr>
              <w:jc w:val="center"/>
              <w:rPr>
                <w:rFonts w:ascii="Arial" w:eastAsia="Arial" w:hAnsi="Arial" w:cs="Arial"/>
                <w:b/>
                <w:sz w:val="28"/>
                <w:szCs w:val="28"/>
              </w:rPr>
            </w:pPr>
            <w:r>
              <w:rPr>
                <w:rFonts w:ascii="Arial" w:eastAsia="Arial" w:hAnsi="Arial" w:cs="Arial"/>
                <w:b/>
                <w:sz w:val="28"/>
                <w:szCs w:val="28"/>
              </w:rPr>
              <w:t>1–2</w:t>
            </w:r>
          </w:p>
        </w:tc>
      </w:tr>
      <w:tr w:rsidR="00480D00" w14:paraId="43D8F75D" w14:textId="77777777">
        <w:trPr>
          <w:trHeight w:val="271"/>
        </w:trPr>
        <w:tc>
          <w:tcPr>
            <w:tcW w:w="2324" w:type="dxa"/>
          </w:tcPr>
          <w:p w14:paraId="009253ED" w14:textId="77777777" w:rsidR="00480D00" w:rsidRDefault="00A30ECB">
            <w:pPr>
              <w:rPr>
                <w:rFonts w:ascii="Arial" w:eastAsia="Arial" w:hAnsi="Arial" w:cs="Arial"/>
                <w:sz w:val="24"/>
                <w:szCs w:val="24"/>
              </w:rPr>
            </w:pPr>
            <w:r>
              <w:rPr>
                <w:rFonts w:ascii="Arial" w:eastAsia="Arial" w:hAnsi="Arial" w:cs="Arial"/>
                <w:sz w:val="24"/>
                <w:szCs w:val="24"/>
              </w:rPr>
              <w:t>Criteria</w:t>
            </w:r>
          </w:p>
        </w:tc>
        <w:tc>
          <w:tcPr>
            <w:tcW w:w="4050" w:type="dxa"/>
            <w:vMerge w:val="restart"/>
          </w:tcPr>
          <w:p w14:paraId="08AA66F8" w14:textId="77777777" w:rsidR="00480D00" w:rsidRDefault="00A30ECB">
            <w:pPr>
              <w:rPr>
                <w:rFonts w:ascii="Arial" w:eastAsia="Arial" w:hAnsi="Arial" w:cs="Arial"/>
                <w:sz w:val="24"/>
                <w:szCs w:val="24"/>
              </w:rPr>
            </w:pPr>
            <w:r>
              <w:rPr>
                <w:rFonts w:ascii="Arial" w:eastAsia="Arial" w:hAnsi="Arial" w:cs="Arial"/>
                <w:sz w:val="24"/>
                <w:szCs w:val="24"/>
              </w:rPr>
              <w:t>The topic was clearly expressed.</w:t>
            </w:r>
          </w:p>
          <w:p w14:paraId="0C3CF098" w14:textId="77777777" w:rsidR="00480D00" w:rsidRDefault="00A30ECB">
            <w:pPr>
              <w:rPr>
                <w:rFonts w:ascii="Arial" w:eastAsia="Arial" w:hAnsi="Arial" w:cs="Arial"/>
                <w:sz w:val="24"/>
                <w:szCs w:val="24"/>
              </w:rPr>
            </w:pPr>
            <w:r>
              <w:rPr>
                <w:rFonts w:ascii="Arial" w:eastAsia="Arial" w:hAnsi="Arial" w:cs="Arial"/>
                <w:sz w:val="24"/>
                <w:szCs w:val="24"/>
              </w:rPr>
              <w:t xml:space="preserve">The quality (scope and depth) and quantity of information selected fully met the requirements of the task. </w:t>
            </w:r>
          </w:p>
          <w:p w14:paraId="18E6B48D" w14:textId="77777777" w:rsidR="00480D00" w:rsidRDefault="00480D00">
            <w:pPr>
              <w:rPr>
                <w:rFonts w:ascii="Arial" w:eastAsia="Arial" w:hAnsi="Arial" w:cs="Arial"/>
                <w:sz w:val="24"/>
                <w:szCs w:val="24"/>
              </w:rPr>
            </w:pPr>
          </w:p>
        </w:tc>
        <w:tc>
          <w:tcPr>
            <w:tcW w:w="4111" w:type="dxa"/>
            <w:vMerge w:val="restart"/>
          </w:tcPr>
          <w:p w14:paraId="65A93F54" w14:textId="77777777" w:rsidR="00480D00" w:rsidRDefault="00A30ECB">
            <w:pPr>
              <w:rPr>
                <w:rFonts w:ascii="Arial" w:eastAsia="Arial" w:hAnsi="Arial" w:cs="Arial"/>
                <w:sz w:val="24"/>
                <w:szCs w:val="24"/>
              </w:rPr>
            </w:pPr>
            <w:r>
              <w:rPr>
                <w:rFonts w:ascii="Arial" w:eastAsia="Arial" w:hAnsi="Arial" w:cs="Arial"/>
                <w:sz w:val="24"/>
                <w:szCs w:val="24"/>
              </w:rPr>
              <w:t>The topic was clearly expressed.</w:t>
            </w:r>
          </w:p>
          <w:p w14:paraId="28EF6141" w14:textId="77777777" w:rsidR="00480D00" w:rsidRDefault="00A30ECB">
            <w:pPr>
              <w:rPr>
                <w:rFonts w:ascii="Arial" w:eastAsia="Arial" w:hAnsi="Arial" w:cs="Arial"/>
                <w:sz w:val="24"/>
                <w:szCs w:val="24"/>
              </w:rPr>
            </w:pPr>
            <w:r>
              <w:rPr>
                <w:rFonts w:ascii="Arial" w:eastAsia="Arial" w:hAnsi="Arial" w:cs="Arial"/>
                <w:sz w:val="24"/>
                <w:szCs w:val="24"/>
              </w:rPr>
              <w:t>The quality (scope and depth) and quantity of information selected was appropriate for the expectations of the task.</w:t>
            </w:r>
          </w:p>
          <w:p w14:paraId="0272D3C8" w14:textId="77777777" w:rsidR="00480D00" w:rsidRDefault="00480D00">
            <w:pPr>
              <w:rPr>
                <w:rFonts w:ascii="Arial" w:eastAsia="Arial" w:hAnsi="Arial" w:cs="Arial"/>
                <w:sz w:val="24"/>
                <w:szCs w:val="24"/>
              </w:rPr>
            </w:pPr>
          </w:p>
        </w:tc>
        <w:tc>
          <w:tcPr>
            <w:tcW w:w="3544" w:type="dxa"/>
            <w:vMerge w:val="restart"/>
          </w:tcPr>
          <w:p w14:paraId="0A3358FB" w14:textId="77777777" w:rsidR="00480D00" w:rsidRDefault="00A30ECB">
            <w:pPr>
              <w:rPr>
                <w:rFonts w:ascii="Arial" w:eastAsia="Arial" w:hAnsi="Arial" w:cs="Arial"/>
                <w:sz w:val="24"/>
                <w:szCs w:val="24"/>
              </w:rPr>
            </w:pPr>
            <w:r>
              <w:rPr>
                <w:rFonts w:ascii="Arial" w:eastAsia="Arial" w:hAnsi="Arial" w:cs="Arial"/>
                <w:sz w:val="24"/>
                <w:szCs w:val="24"/>
              </w:rPr>
              <w:t>The topic was not clearly expressed.</w:t>
            </w:r>
          </w:p>
          <w:p w14:paraId="6EE946F0" w14:textId="77777777" w:rsidR="00480D00" w:rsidRDefault="00A30ECB">
            <w:pPr>
              <w:rPr>
                <w:rFonts w:ascii="Arial" w:eastAsia="Arial" w:hAnsi="Arial" w:cs="Arial"/>
                <w:sz w:val="24"/>
                <w:szCs w:val="24"/>
              </w:rPr>
            </w:pPr>
            <w:r>
              <w:rPr>
                <w:rFonts w:ascii="Arial" w:eastAsia="Arial" w:hAnsi="Arial" w:cs="Arial"/>
                <w:sz w:val="24"/>
                <w:szCs w:val="24"/>
              </w:rPr>
              <w:t>The information selected was and not suitable for the purpose of the task.</w:t>
            </w:r>
          </w:p>
          <w:p w14:paraId="0653470A" w14:textId="77777777" w:rsidR="00480D00" w:rsidRDefault="00480D00">
            <w:pPr>
              <w:rPr>
                <w:rFonts w:ascii="Arial" w:eastAsia="Arial" w:hAnsi="Arial" w:cs="Arial"/>
                <w:sz w:val="24"/>
                <w:szCs w:val="24"/>
              </w:rPr>
            </w:pPr>
          </w:p>
        </w:tc>
      </w:tr>
      <w:tr w:rsidR="00480D00" w14:paraId="2D075B5C" w14:textId="77777777">
        <w:trPr>
          <w:trHeight w:val="828"/>
        </w:trPr>
        <w:tc>
          <w:tcPr>
            <w:tcW w:w="2324" w:type="dxa"/>
          </w:tcPr>
          <w:p w14:paraId="7596957B" w14:textId="77777777" w:rsidR="00480D00" w:rsidRDefault="00A30ECB">
            <w:pPr>
              <w:rPr>
                <w:rFonts w:ascii="Arial" w:eastAsia="Arial" w:hAnsi="Arial" w:cs="Arial"/>
                <w:sz w:val="24"/>
                <w:szCs w:val="24"/>
              </w:rPr>
            </w:pPr>
            <w:r>
              <w:rPr>
                <w:rFonts w:ascii="Arial" w:eastAsia="Arial" w:hAnsi="Arial" w:cs="Arial"/>
                <w:sz w:val="24"/>
                <w:szCs w:val="24"/>
              </w:rPr>
              <w:t>Appropriateness of information</w:t>
            </w:r>
          </w:p>
          <w:p w14:paraId="2CF182B3" w14:textId="77777777" w:rsidR="00480D00" w:rsidRDefault="00A30ECB">
            <w:pPr>
              <w:rPr>
                <w:rFonts w:ascii="Arial" w:eastAsia="Arial" w:hAnsi="Arial" w:cs="Arial"/>
                <w:b/>
                <w:sz w:val="24"/>
                <w:szCs w:val="24"/>
              </w:rPr>
            </w:pPr>
            <w:r>
              <w:rPr>
                <w:rFonts w:ascii="Arial" w:eastAsia="Arial" w:hAnsi="Arial" w:cs="Arial"/>
                <w:b/>
                <w:sz w:val="24"/>
                <w:szCs w:val="24"/>
              </w:rPr>
              <w:t>(6 marks)</w:t>
            </w:r>
          </w:p>
        </w:tc>
        <w:tc>
          <w:tcPr>
            <w:tcW w:w="4050" w:type="dxa"/>
            <w:vMerge/>
          </w:tcPr>
          <w:p w14:paraId="482FDFF9" w14:textId="77777777" w:rsidR="00480D00" w:rsidRDefault="00480D00">
            <w:pPr>
              <w:widowControl w:val="0"/>
              <w:pBdr>
                <w:top w:val="nil"/>
                <w:left w:val="nil"/>
                <w:bottom w:val="nil"/>
                <w:right w:val="nil"/>
                <w:between w:val="nil"/>
              </w:pBdr>
              <w:spacing w:line="276" w:lineRule="auto"/>
              <w:rPr>
                <w:rFonts w:ascii="Arial" w:eastAsia="Arial" w:hAnsi="Arial" w:cs="Arial"/>
                <w:b/>
                <w:sz w:val="24"/>
                <w:szCs w:val="24"/>
              </w:rPr>
            </w:pPr>
          </w:p>
        </w:tc>
        <w:tc>
          <w:tcPr>
            <w:tcW w:w="4111" w:type="dxa"/>
            <w:vMerge/>
          </w:tcPr>
          <w:p w14:paraId="6FB03037" w14:textId="77777777" w:rsidR="00480D00" w:rsidRDefault="00480D00">
            <w:pPr>
              <w:widowControl w:val="0"/>
              <w:pBdr>
                <w:top w:val="nil"/>
                <w:left w:val="nil"/>
                <w:bottom w:val="nil"/>
                <w:right w:val="nil"/>
                <w:between w:val="nil"/>
              </w:pBdr>
              <w:spacing w:line="276" w:lineRule="auto"/>
              <w:rPr>
                <w:rFonts w:ascii="Arial" w:eastAsia="Arial" w:hAnsi="Arial" w:cs="Arial"/>
                <w:b/>
                <w:sz w:val="24"/>
                <w:szCs w:val="24"/>
              </w:rPr>
            </w:pPr>
          </w:p>
        </w:tc>
        <w:tc>
          <w:tcPr>
            <w:tcW w:w="3544" w:type="dxa"/>
            <w:vMerge/>
          </w:tcPr>
          <w:p w14:paraId="5536A93D" w14:textId="77777777" w:rsidR="00480D00" w:rsidRDefault="00480D00">
            <w:pPr>
              <w:widowControl w:val="0"/>
              <w:pBdr>
                <w:top w:val="nil"/>
                <w:left w:val="nil"/>
                <w:bottom w:val="nil"/>
                <w:right w:val="nil"/>
                <w:between w:val="nil"/>
              </w:pBdr>
              <w:spacing w:line="276" w:lineRule="auto"/>
              <w:rPr>
                <w:rFonts w:ascii="Arial" w:eastAsia="Arial" w:hAnsi="Arial" w:cs="Arial"/>
                <w:b/>
                <w:sz w:val="24"/>
                <w:szCs w:val="24"/>
              </w:rPr>
            </w:pPr>
          </w:p>
        </w:tc>
      </w:tr>
      <w:tr w:rsidR="00480D00" w14:paraId="6B27F38C" w14:textId="77777777">
        <w:tc>
          <w:tcPr>
            <w:tcW w:w="2324" w:type="dxa"/>
          </w:tcPr>
          <w:p w14:paraId="0E4895DE" w14:textId="77777777" w:rsidR="00480D00" w:rsidRDefault="00480D00">
            <w:pPr>
              <w:rPr>
                <w:rFonts w:ascii="Arial" w:eastAsia="Arial" w:hAnsi="Arial" w:cs="Arial"/>
                <w:sz w:val="24"/>
                <w:szCs w:val="24"/>
              </w:rPr>
            </w:pPr>
          </w:p>
        </w:tc>
        <w:tc>
          <w:tcPr>
            <w:tcW w:w="4050" w:type="dxa"/>
          </w:tcPr>
          <w:p w14:paraId="11AA1708" w14:textId="77777777" w:rsidR="00480D00" w:rsidRDefault="00A30ECB">
            <w:pPr>
              <w:jc w:val="center"/>
              <w:rPr>
                <w:rFonts w:ascii="Arial" w:eastAsia="Arial" w:hAnsi="Arial" w:cs="Arial"/>
                <w:b/>
                <w:sz w:val="28"/>
                <w:szCs w:val="28"/>
              </w:rPr>
            </w:pPr>
            <w:r>
              <w:rPr>
                <w:rFonts w:ascii="Arial" w:eastAsia="Arial" w:hAnsi="Arial" w:cs="Arial"/>
                <w:b/>
                <w:sz w:val="28"/>
                <w:szCs w:val="28"/>
              </w:rPr>
              <w:t>5–6</w:t>
            </w:r>
          </w:p>
        </w:tc>
        <w:tc>
          <w:tcPr>
            <w:tcW w:w="4111" w:type="dxa"/>
          </w:tcPr>
          <w:p w14:paraId="454235EB" w14:textId="77777777" w:rsidR="00480D00" w:rsidRDefault="00A30ECB">
            <w:pPr>
              <w:jc w:val="center"/>
              <w:rPr>
                <w:rFonts w:ascii="Arial" w:eastAsia="Arial" w:hAnsi="Arial" w:cs="Arial"/>
                <w:b/>
                <w:sz w:val="28"/>
                <w:szCs w:val="28"/>
              </w:rPr>
            </w:pPr>
            <w:r>
              <w:rPr>
                <w:rFonts w:ascii="Arial" w:eastAsia="Arial" w:hAnsi="Arial" w:cs="Arial"/>
                <w:b/>
                <w:sz w:val="28"/>
                <w:szCs w:val="28"/>
              </w:rPr>
              <w:t>3–4</w:t>
            </w:r>
          </w:p>
        </w:tc>
        <w:tc>
          <w:tcPr>
            <w:tcW w:w="3544" w:type="dxa"/>
          </w:tcPr>
          <w:p w14:paraId="181B5210" w14:textId="77777777" w:rsidR="00480D00" w:rsidRDefault="00A30ECB">
            <w:pPr>
              <w:jc w:val="center"/>
              <w:rPr>
                <w:rFonts w:ascii="Arial" w:eastAsia="Arial" w:hAnsi="Arial" w:cs="Arial"/>
                <w:b/>
                <w:sz w:val="28"/>
                <w:szCs w:val="28"/>
              </w:rPr>
            </w:pPr>
            <w:r>
              <w:rPr>
                <w:rFonts w:ascii="Arial" w:eastAsia="Arial" w:hAnsi="Arial" w:cs="Arial"/>
                <w:b/>
                <w:sz w:val="28"/>
                <w:szCs w:val="28"/>
              </w:rPr>
              <w:t>1–2</w:t>
            </w:r>
          </w:p>
        </w:tc>
      </w:tr>
      <w:tr w:rsidR="00480D00" w14:paraId="3F15EF75" w14:textId="77777777">
        <w:tc>
          <w:tcPr>
            <w:tcW w:w="2324" w:type="dxa"/>
          </w:tcPr>
          <w:p w14:paraId="76B7237D" w14:textId="77777777" w:rsidR="00480D00" w:rsidRDefault="00A30ECB">
            <w:pPr>
              <w:rPr>
                <w:rFonts w:ascii="Arial" w:eastAsia="Arial" w:hAnsi="Arial" w:cs="Arial"/>
                <w:sz w:val="24"/>
                <w:szCs w:val="24"/>
              </w:rPr>
            </w:pPr>
            <w:r>
              <w:rPr>
                <w:rFonts w:ascii="Arial" w:eastAsia="Arial" w:hAnsi="Arial" w:cs="Arial"/>
                <w:sz w:val="24"/>
                <w:szCs w:val="24"/>
              </w:rPr>
              <w:t>Organisation of information</w:t>
            </w:r>
          </w:p>
          <w:p w14:paraId="6AD96652" w14:textId="77777777" w:rsidR="00480D00" w:rsidRDefault="00A30ECB">
            <w:pPr>
              <w:rPr>
                <w:rFonts w:ascii="Arial" w:eastAsia="Arial" w:hAnsi="Arial" w:cs="Arial"/>
                <w:b/>
                <w:sz w:val="24"/>
                <w:szCs w:val="24"/>
              </w:rPr>
            </w:pPr>
            <w:r>
              <w:rPr>
                <w:rFonts w:ascii="Arial" w:eastAsia="Arial" w:hAnsi="Arial" w:cs="Arial"/>
                <w:b/>
                <w:sz w:val="24"/>
                <w:szCs w:val="24"/>
              </w:rPr>
              <w:t>(6 marks)</w:t>
            </w:r>
          </w:p>
        </w:tc>
        <w:tc>
          <w:tcPr>
            <w:tcW w:w="4050" w:type="dxa"/>
          </w:tcPr>
          <w:p w14:paraId="313757FE" w14:textId="77777777" w:rsidR="00480D00" w:rsidRDefault="00A30ECB">
            <w:pPr>
              <w:rPr>
                <w:rFonts w:ascii="Arial" w:eastAsia="Arial" w:hAnsi="Arial" w:cs="Arial"/>
                <w:sz w:val="24"/>
                <w:szCs w:val="24"/>
              </w:rPr>
            </w:pPr>
            <w:r>
              <w:rPr>
                <w:rFonts w:ascii="Arial" w:eastAsia="Arial" w:hAnsi="Arial" w:cs="Arial"/>
                <w:sz w:val="24"/>
                <w:szCs w:val="24"/>
              </w:rPr>
              <w:t>The information was excellently organised.</w:t>
            </w:r>
          </w:p>
          <w:p w14:paraId="33377D05" w14:textId="77777777" w:rsidR="00480D00" w:rsidRDefault="00A30ECB">
            <w:pPr>
              <w:rPr>
                <w:rFonts w:ascii="Arial" w:eastAsia="Arial" w:hAnsi="Arial" w:cs="Arial"/>
                <w:sz w:val="24"/>
                <w:szCs w:val="24"/>
              </w:rPr>
            </w:pPr>
            <w:r>
              <w:rPr>
                <w:rFonts w:ascii="Arial" w:eastAsia="Arial" w:hAnsi="Arial" w:cs="Arial"/>
                <w:sz w:val="24"/>
                <w:szCs w:val="24"/>
              </w:rPr>
              <w:t>An excellent framework/structure was used to document information.</w:t>
            </w:r>
          </w:p>
          <w:p w14:paraId="72C4092C" w14:textId="77777777" w:rsidR="00480D00" w:rsidRDefault="00A30ECB">
            <w:pPr>
              <w:rPr>
                <w:rFonts w:ascii="Arial" w:eastAsia="Arial" w:hAnsi="Arial" w:cs="Arial"/>
                <w:sz w:val="24"/>
                <w:szCs w:val="24"/>
              </w:rPr>
            </w:pPr>
            <w:r>
              <w:rPr>
                <w:rFonts w:ascii="Arial" w:eastAsia="Arial" w:hAnsi="Arial" w:cs="Arial"/>
                <w:sz w:val="24"/>
                <w:szCs w:val="24"/>
              </w:rPr>
              <w:t xml:space="preserve">Information was clearly evident for every aspect of the topic. </w:t>
            </w:r>
          </w:p>
        </w:tc>
        <w:tc>
          <w:tcPr>
            <w:tcW w:w="4111" w:type="dxa"/>
          </w:tcPr>
          <w:p w14:paraId="65A0CD73" w14:textId="77777777" w:rsidR="00480D00" w:rsidRDefault="00A30ECB">
            <w:pPr>
              <w:rPr>
                <w:rFonts w:ascii="Arial" w:eastAsia="Arial" w:hAnsi="Arial" w:cs="Arial"/>
                <w:sz w:val="24"/>
                <w:szCs w:val="24"/>
              </w:rPr>
            </w:pPr>
            <w:r>
              <w:rPr>
                <w:rFonts w:ascii="Arial" w:eastAsia="Arial" w:hAnsi="Arial" w:cs="Arial"/>
                <w:sz w:val="24"/>
                <w:szCs w:val="24"/>
              </w:rPr>
              <w:t>The information was well organised.</w:t>
            </w:r>
          </w:p>
          <w:p w14:paraId="64F6A757" w14:textId="77777777" w:rsidR="00480D00" w:rsidRDefault="00A30ECB">
            <w:pPr>
              <w:rPr>
                <w:rFonts w:ascii="Arial" w:eastAsia="Arial" w:hAnsi="Arial" w:cs="Arial"/>
                <w:sz w:val="24"/>
                <w:szCs w:val="24"/>
              </w:rPr>
            </w:pPr>
            <w:r>
              <w:rPr>
                <w:rFonts w:ascii="Arial" w:eastAsia="Arial" w:hAnsi="Arial" w:cs="Arial"/>
                <w:sz w:val="24"/>
                <w:szCs w:val="24"/>
              </w:rPr>
              <w:t xml:space="preserve">An apt framework /structure was used to document information </w:t>
            </w:r>
          </w:p>
          <w:p w14:paraId="657EAA64" w14:textId="77777777" w:rsidR="00480D00" w:rsidRDefault="00A30ECB">
            <w:pPr>
              <w:rPr>
                <w:rFonts w:ascii="Arial" w:eastAsia="Arial" w:hAnsi="Arial" w:cs="Arial"/>
                <w:sz w:val="24"/>
                <w:szCs w:val="24"/>
              </w:rPr>
            </w:pPr>
            <w:r>
              <w:rPr>
                <w:rFonts w:ascii="Arial" w:eastAsia="Arial" w:hAnsi="Arial" w:cs="Arial"/>
                <w:sz w:val="24"/>
                <w:szCs w:val="24"/>
              </w:rPr>
              <w:t xml:space="preserve">to address the various aspects of the topic </w:t>
            </w:r>
          </w:p>
        </w:tc>
        <w:tc>
          <w:tcPr>
            <w:tcW w:w="3544" w:type="dxa"/>
          </w:tcPr>
          <w:p w14:paraId="475BACD9" w14:textId="77777777" w:rsidR="00480D00" w:rsidRDefault="00A30ECB">
            <w:pPr>
              <w:rPr>
                <w:rFonts w:ascii="Arial" w:eastAsia="Arial" w:hAnsi="Arial" w:cs="Arial"/>
                <w:sz w:val="24"/>
                <w:szCs w:val="24"/>
              </w:rPr>
            </w:pPr>
            <w:r>
              <w:rPr>
                <w:rFonts w:ascii="Arial" w:eastAsia="Arial" w:hAnsi="Arial" w:cs="Arial"/>
                <w:sz w:val="24"/>
                <w:szCs w:val="24"/>
              </w:rPr>
              <w:t>The organisation was haphazard.</w:t>
            </w:r>
          </w:p>
          <w:p w14:paraId="2302D79A" w14:textId="77777777" w:rsidR="00480D00" w:rsidRDefault="00480D00">
            <w:pPr>
              <w:rPr>
                <w:rFonts w:ascii="Arial" w:eastAsia="Arial" w:hAnsi="Arial" w:cs="Arial"/>
                <w:sz w:val="24"/>
                <w:szCs w:val="24"/>
              </w:rPr>
            </w:pPr>
          </w:p>
        </w:tc>
      </w:tr>
      <w:tr w:rsidR="00480D00" w14:paraId="141DFF14" w14:textId="77777777">
        <w:tc>
          <w:tcPr>
            <w:tcW w:w="2324" w:type="dxa"/>
          </w:tcPr>
          <w:p w14:paraId="47904467" w14:textId="77777777" w:rsidR="00480D00" w:rsidRDefault="00480D00">
            <w:pPr>
              <w:rPr>
                <w:rFonts w:ascii="Arial" w:eastAsia="Arial" w:hAnsi="Arial" w:cs="Arial"/>
                <w:sz w:val="24"/>
                <w:szCs w:val="24"/>
              </w:rPr>
            </w:pPr>
          </w:p>
        </w:tc>
        <w:tc>
          <w:tcPr>
            <w:tcW w:w="8161" w:type="dxa"/>
            <w:gridSpan w:val="2"/>
          </w:tcPr>
          <w:p w14:paraId="049D08A6" w14:textId="77777777" w:rsidR="00480D00" w:rsidRDefault="00A30ECB">
            <w:pPr>
              <w:jc w:val="center"/>
              <w:rPr>
                <w:rFonts w:ascii="Arial" w:eastAsia="Arial" w:hAnsi="Arial" w:cs="Arial"/>
                <w:b/>
                <w:sz w:val="28"/>
                <w:szCs w:val="28"/>
              </w:rPr>
            </w:pPr>
            <w:r>
              <w:rPr>
                <w:rFonts w:ascii="Arial" w:eastAsia="Arial" w:hAnsi="Arial" w:cs="Arial"/>
                <w:b/>
                <w:sz w:val="28"/>
                <w:szCs w:val="28"/>
              </w:rPr>
              <w:t>3–4</w:t>
            </w:r>
          </w:p>
        </w:tc>
        <w:tc>
          <w:tcPr>
            <w:tcW w:w="3544" w:type="dxa"/>
          </w:tcPr>
          <w:p w14:paraId="17618AFE" w14:textId="77777777" w:rsidR="00480D00" w:rsidRDefault="00A30ECB">
            <w:pPr>
              <w:jc w:val="center"/>
              <w:rPr>
                <w:rFonts w:ascii="Arial" w:eastAsia="Arial" w:hAnsi="Arial" w:cs="Arial"/>
                <w:b/>
                <w:sz w:val="28"/>
                <w:szCs w:val="28"/>
              </w:rPr>
            </w:pPr>
            <w:r>
              <w:rPr>
                <w:rFonts w:ascii="Arial" w:eastAsia="Arial" w:hAnsi="Arial" w:cs="Arial"/>
                <w:b/>
                <w:sz w:val="28"/>
                <w:szCs w:val="28"/>
              </w:rPr>
              <w:t>1–2</w:t>
            </w:r>
          </w:p>
        </w:tc>
      </w:tr>
      <w:tr w:rsidR="00480D00" w14:paraId="7146FE21" w14:textId="77777777">
        <w:tc>
          <w:tcPr>
            <w:tcW w:w="2324" w:type="dxa"/>
          </w:tcPr>
          <w:p w14:paraId="5DCF5CB5" w14:textId="77777777" w:rsidR="00480D00" w:rsidRDefault="00A30ECB">
            <w:pPr>
              <w:rPr>
                <w:rFonts w:ascii="Arial" w:eastAsia="Arial" w:hAnsi="Arial" w:cs="Arial"/>
                <w:sz w:val="24"/>
                <w:szCs w:val="24"/>
              </w:rPr>
            </w:pPr>
            <w:r>
              <w:rPr>
                <w:rFonts w:ascii="Arial" w:eastAsia="Arial" w:hAnsi="Arial" w:cs="Arial"/>
                <w:sz w:val="24"/>
                <w:szCs w:val="24"/>
              </w:rPr>
              <w:t>Documentation of the relevant information</w:t>
            </w:r>
          </w:p>
          <w:p w14:paraId="77247FAA" w14:textId="77777777" w:rsidR="00480D00" w:rsidRDefault="00A30ECB">
            <w:pPr>
              <w:rPr>
                <w:rFonts w:ascii="Arial" w:eastAsia="Arial" w:hAnsi="Arial" w:cs="Arial"/>
                <w:b/>
                <w:sz w:val="24"/>
                <w:szCs w:val="24"/>
              </w:rPr>
            </w:pPr>
            <w:r>
              <w:rPr>
                <w:rFonts w:ascii="Arial" w:eastAsia="Arial" w:hAnsi="Arial" w:cs="Arial"/>
                <w:b/>
                <w:sz w:val="24"/>
                <w:szCs w:val="24"/>
              </w:rPr>
              <w:t>(4 marks)</w:t>
            </w:r>
          </w:p>
        </w:tc>
        <w:tc>
          <w:tcPr>
            <w:tcW w:w="8161" w:type="dxa"/>
            <w:gridSpan w:val="2"/>
          </w:tcPr>
          <w:p w14:paraId="4E429CE2" w14:textId="77777777" w:rsidR="00480D00" w:rsidRDefault="00A30ECB">
            <w:pPr>
              <w:rPr>
                <w:rFonts w:ascii="Arial" w:eastAsia="Arial" w:hAnsi="Arial" w:cs="Arial"/>
                <w:sz w:val="24"/>
                <w:szCs w:val="24"/>
              </w:rPr>
            </w:pPr>
            <w:r>
              <w:rPr>
                <w:rFonts w:ascii="Arial" w:eastAsia="Arial" w:hAnsi="Arial" w:cs="Arial"/>
                <w:sz w:val="24"/>
                <w:szCs w:val="24"/>
              </w:rPr>
              <w:t>Information was clearly paraphrased and summarised using the learners’ words.</w:t>
            </w:r>
          </w:p>
        </w:tc>
        <w:tc>
          <w:tcPr>
            <w:tcW w:w="3544" w:type="dxa"/>
          </w:tcPr>
          <w:p w14:paraId="6C897B2A" w14:textId="77777777" w:rsidR="00480D00" w:rsidRDefault="00A30ECB">
            <w:pPr>
              <w:rPr>
                <w:rFonts w:ascii="Arial" w:eastAsia="Arial" w:hAnsi="Arial" w:cs="Arial"/>
                <w:sz w:val="24"/>
                <w:szCs w:val="24"/>
              </w:rPr>
            </w:pPr>
            <w:r>
              <w:rPr>
                <w:rFonts w:ascii="Arial" w:eastAsia="Arial" w:hAnsi="Arial" w:cs="Arial"/>
                <w:sz w:val="24"/>
                <w:szCs w:val="24"/>
              </w:rPr>
              <w:t>Information was mostly captured in chunks from the source.</w:t>
            </w:r>
          </w:p>
        </w:tc>
      </w:tr>
      <w:tr w:rsidR="00480D00" w14:paraId="76DBE601" w14:textId="77777777">
        <w:tc>
          <w:tcPr>
            <w:tcW w:w="2324" w:type="dxa"/>
          </w:tcPr>
          <w:p w14:paraId="4B902C34" w14:textId="77777777" w:rsidR="00480D00" w:rsidRDefault="00480D00">
            <w:pPr>
              <w:rPr>
                <w:rFonts w:ascii="Arial" w:eastAsia="Arial" w:hAnsi="Arial" w:cs="Arial"/>
                <w:sz w:val="24"/>
                <w:szCs w:val="24"/>
              </w:rPr>
            </w:pPr>
          </w:p>
        </w:tc>
        <w:tc>
          <w:tcPr>
            <w:tcW w:w="8161" w:type="dxa"/>
            <w:gridSpan w:val="2"/>
          </w:tcPr>
          <w:p w14:paraId="74FC963D" w14:textId="77777777" w:rsidR="00480D00" w:rsidRDefault="00A30ECB">
            <w:pPr>
              <w:jc w:val="center"/>
              <w:rPr>
                <w:rFonts w:ascii="Arial" w:eastAsia="Arial" w:hAnsi="Arial" w:cs="Arial"/>
                <w:b/>
                <w:sz w:val="28"/>
                <w:szCs w:val="28"/>
              </w:rPr>
            </w:pPr>
            <w:r>
              <w:rPr>
                <w:rFonts w:ascii="Arial" w:eastAsia="Arial" w:hAnsi="Arial" w:cs="Arial"/>
                <w:b/>
                <w:sz w:val="28"/>
                <w:szCs w:val="28"/>
              </w:rPr>
              <w:t>3–4</w:t>
            </w:r>
          </w:p>
        </w:tc>
        <w:tc>
          <w:tcPr>
            <w:tcW w:w="3544" w:type="dxa"/>
          </w:tcPr>
          <w:p w14:paraId="191C89B7" w14:textId="77777777" w:rsidR="00480D00" w:rsidRDefault="00A30ECB">
            <w:pPr>
              <w:jc w:val="center"/>
              <w:rPr>
                <w:rFonts w:ascii="Arial" w:eastAsia="Arial" w:hAnsi="Arial" w:cs="Arial"/>
                <w:b/>
                <w:sz w:val="28"/>
                <w:szCs w:val="28"/>
              </w:rPr>
            </w:pPr>
            <w:r>
              <w:rPr>
                <w:rFonts w:ascii="Arial" w:eastAsia="Arial" w:hAnsi="Arial" w:cs="Arial"/>
                <w:b/>
                <w:sz w:val="28"/>
                <w:szCs w:val="28"/>
              </w:rPr>
              <w:t>1–2</w:t>
            </w:r>
          </w:p>
        </w:tc>
      </w:tr>
      <w:tr w:rsidR="00480D00" w14:paraId="5F0B4689" w14:textId="77777777">
        <w:tc>
          <w:tcPr>
            <w:tcW w:w="2324" w:type="dxa"/>
          </w:tcPr>
          <w:p w14:paraId="6D139ADD" w14:textId="77777777" w:rsidR="00480D00" w:rsidRDefault="00A30ECB">
            <w:pPr>
              <w:rPr>
                <w:rFonts w:ascii="Arial" w:eastAsia="Arial" w:hAnsi="Arial" w:cs="Arial"/>
                <w:sz w:val="24"/>
                <w:szCs w:val="24"/>
              </w:rPr>
            </w:pPr>
            <w:r>
              <w:rPr>
                <w:rFonts w:ascii="Arial" w:eastAsia="Arial" w:hAnsi="Arial" w:cs="Arial"/>
                <w:sz w:val="24"/>
                <w:szCs w:val="24"/>
              </w:rPr>
              <w:t>Variety of resources used</w:t>
            </w:r>
          </w:p>
          <w:p w14:paraId="2428FCB5" w14:textId="77777777" w:rsidR="00480D00" w:rsidRDefault="00A30ECB">
            <w:pPr>
              <w:rPr>
                <w:rFonts w:ascii="Arial" w:eastAsia="Arial" w:hAnsi="Arial" w:cs="Arial"/>
                <w:b/>
                <w:sz w:val="24"/>
                <w:szCs w:val="24"/>
              </w:rPr>
            </w:pPr>
            <w:r>
              <w:rPr>
                <w:rFonts w:ascii="Arial" w:eastAsia="Arial" w:hAnsi="Arial" w:cs="Arial"/>
                <w:b/>
                <w:sz w:val="24"/>
                <w:szCs w:val="24"/>
              </w:rPr>
              <w:t>(4 marks)</w:t>
            </w:r>
          </w:p>
        </w:tc>
        <w:tc>
          <w:tcPr>
            <w:tcW w:w="8161" w:type="dxa"/>
            <w:gridSpan w:val="2"/>
          </w:tcPr>
          <w:p w14:paraId="53737F4C" w14:textId="77777777" w:rsidR="00480D00" w:rsidRDefault="00A30ECB">
            <w:pPr>
              <w:rPr>
                <w:rFonts w:ascii="Arial" w:eastAsia="Arial" w:hAnsi="Arial" w:cs="Arial"/>
                <w:sz w:val="24"/>
                <w:szCs w:val="24"/>
              </w:rPr>
            </w:pPr>
            <w:r>
              <w:rPr>
                <w:rFonts w:ascii="Arial" w:eastAsia="Arial" w:hAnsi="Arial" w:cs="Arial"/>
                <w:sz w:val="24"/>
                <w:szCs w:val="24"/>
              </w:rPr>
              <w:t>Three or more different types of resources were cited and used in the learners’ work.</w:t>
            </w:r>
          </w:p>
        </w:tc>
        <w:tc>
          <w:tcPr>
            <w:tcW w:w="3544" w:type="dxa"/>
          </w:tcPr>
          <w:p w14:paraId="10E774C2" w14:textId="77777777" w:rsidR="00480D00" w:rsidRDefault="00A30ECB">
            <w:pPr>
              <w:rPr>
                <w:rFonts w:ascii="Arial" w:eastAsia="Arial" w:hAnsi="Arial" w:cs="Arial"/>
                <w:sz w:val="24"/>
                <w:szCs w:val="24"/>
              </w:rPr>
            </w:pPr>
            <w:r>
              <w:rPr>
                <w:rFonts w:ascii="Arial" w:eastAsia="Arial" w:hAnsi="Arial" w:cs="Arial"/>
                <w:sz w:val="24"/>
                <w:szCs w:val="24"/>
              </w:rPr>
              <w:t>Fewer than 3 resources were used to collect information.</w:t>
            </w:r>
          </w:p>
          <w:p w14:paraId="1A76EA68" w14:textId="77777777" w:rsidR="00480D00" w:rsidRDefault="00A30ECB">
            <w:pPr>
              <w:rPr>
                <w:rFonts w:ascii="Arial" w:eastAsia="Arial" w:hAnsi="Arial" w:cs="Arial"/>
                <w:sz w:val="24"/>
                <w:szCs w:val="24"/>
              </w:rPr>
            </w:pPr>
            <w:r>
              <w:rPr>
                <w:rFonts w:ascii="Arial" w:eastAsia="Arial" w:hAnsi="Arial" w:cs="Arial"/>
                <w:sz w:val="24"/>
                <w:szCs w:val="24"/>
              </w:rPr>
              <w:t>Not all information captured was used in the writing or presentation.</w:t>
            </w:r>
          </w:p>
        </w:tc>
      </w:tr>
    </w:tbl>
    <w:p w14:paraId="4E9DDCCC" w14:textId="77777777" w:rsidR="00480D00" w:rsidRDefault="00480D00">
      <w:pPr>
        <w:rPr>
          <w:rFonts w:ascii="Arial" w:eastAsia="Arial" w:hAnsi="Arial" w:cs="Arial"/>
          <w:b/>
          <w:sz w:val="24"/>
          <w:szCs w:val="24"/>
        </w:rPr>
      </w:pPr>
    </w:p>
    <w:p w14:paraId="192C4E96" w14:textId="77777777" w:rsidR="00480D00" w:rsidRDefault="00A30ECB">
      <w:pPr>
        <w:spacing w:after="0"/>
        <w:rPr>
          <w:rFonts w:ascii="Arial" w:eastAsia="Arial" w:hAnsi="Arial" w:cs="Arial"/>
          <w:b/>
          <w:sz w:val="24"/>
          <w:szCs w:val="24"/>
        </w:rPr>
      </w:pPr>
      <w:r>
        <w:rPr>
          <w:rFonts w:ascii="Arial" w:eastAsia="Arial" w:hAnsi="Arial" w:cs="Arial"/>
          <w:b/>
          <w:sz w:val="24"/>
          <w:szCs w:val="24"/>
        </w:rPr>
        <w:t xml:space="preserve"> SENIOR PHASE: RUBRIC FOR WRITING</w:t>
      </w:r>
    </w:p>
    <w:tbl>
      <w:tblPr>
        <w:tblStyle w:val="a3"/>
        <w:tblW w:w="12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2"/>
        <w:gridCol w:w="2693"/>
        <w:gridCol w:w="2693"/>
        <w:gridCol w:w="2693"/>
        <w:gridCol w:w="2694"/>
      </w:tblGrid>
      <w:tr w:rsidR="00480D00" w14:paraId="64BA3BAB" w14:textId="77777777">
        <w:trPr>
          <w:trHeight w:val="274"/>
        </w:trPr>
        <w:tc>
          <w:tcPr>
            <w:tcW w:w="2122" w:type="dxa"/>
            <w:shd w:val="clear" w:color="auto" w:fill="FFFFFF"/>
          </w:tcPr>
          <w:p w14:paraId="53CF871D" w14:textId="77777777" w:rsidR="00480D00" w:rsidRDefault="00A30ECB">
            <w:pPr>
              <w:rPr>
                <w:rFonts w:ascii="Arial" w:eastAsia="Arial" w:hAnsi="Arial" w:cs="Arial"/>
                <w:b/>
                <w:sz w:val="24"/>
                <w:szCs w:val="24"/>
              </w:rPr>
            </w:pPr>
            <w:r>
              <w:rPr>
                <w:rFonts w:ascii="Arial" w:eastAsia="Arial" w:hAnsi="Arial" w:cs="Arial"/>
                <w:b/>
                <w:sz w:val="24"/>
                <w:szCs w:val="24"/>
              </w:rPr>
              <w:t xml:space="preserve">  MARKS: 30</w:t>
            </w:r>
          </w:p>
        </w:tc>
        <w:tc>
          <w:tcPr>
            <w:tcW w:w="2693" w:type="dxa"/>
            <w:shd w:val="clear" w:color="auto" w:fill="FFFFFF"/>
          </w:tcPr>
          <w:p w14:paraId="5B7F4D55" w14:textId="77777777" w:rsidR="00480D00" w:rsidRDefault="00A30ECB">
            <w:pPr>
              <w:jc w:val="center"/>
              <w:rPr>
                <w:rFonts w:ascii="Arial" w:eastAsia="Arial" w:hAnsi="Arial" w:cs="Arial"/>
                <w:b/>
                <w:sz w:val="24"/>
                <w:szCs w:val="24"/>
              </w:rPr>
            </w:pPr>
            <w:r>
              <w:rPr>
                <w:rFonts w:ascii="Arial" w:eastAsia="Arial" w:hAnsi="Arial" w:cs="Arial"/>
                <w:b/>
                <w:sz w:val="24"/>
                <w:szCs w:val="24"/>
              </w:rPr>
              <w:t>12–15</w:t>
            </w:r>
          </w:p>
        </w:tc>
        <w:tc>
          <w:tcPr>
            <w:tcW w:w="2693" w:type="dxa"/>
            <w:shd w:val="clear" w:color="auto" w:fill="FFFFFF"/>
          </w:tcPr>
          <w:p w14:paraId="3DC6A200" w14:textId="77777777" w:rsidR="00480D00" w:rsidRDefault="00A30ECB">
            <w:pPr>
              <w:jc w:val="center"/>
              <w:rPr>
                <w:rFonts w:ascii="Arial" w:eastAsia="Arial" w:hAnsi="Arial" w:cs="Arial"/>
                <w:b/>
                <w:sz w:val="24"/>
                <w:szCs w:val="24"/>
              </w:rPr>
            </w:pPr>
            <w:r>
              <w:rPr>
                <w:rFonts w:ascii="Arial" w:eastAsia="Arial" w:hAnsi="Arial" w:cs="Arial"/>
                <w:b/>
                <w:sz w:val="24"/>
                <w:szCs w:val="24"/>
              </w:rPr>
              <w:t>9–11</w:t>
            </w:r>
          </w:p>
        </w:tc>
        <w:tc>
          <w:tcPr>
            <w:tcW w:w="2693" w:type="dxa"/>
            <w:shd w:val="clear" w:color="auto" w:fill="FFFFFF"/>
          </w:tcPr>
          <w:p w14:paraId="0841B7F7" w14:textId="77777777" w:rsidR="00480D00" w:rsidRDefault="00A30ECB">
            <w:pPr>
              <w:rPr>
                <w:rFonts w:ascii="Arial" w:eastAsia="Arial" w:hAnsi="Arial" w:cs="Arial"/>
                <w:b/>
                <w:sz w:val="24"/>
                <w:szCs w:val="24"/>
              </w:rPr>
            </w:pPr>
            <w:r>
              <w:rPr>
                <w:rFonts w:ascii="Arial" w:eastAsia="Arial" w:hAnsi="Arial" w:cs="Arial"/>
                <w:b/>
                <w:sz w:val="24"/>
                <w:szCs w:val="24"/>
              </w:rPr>
              <w:t xml:space="preserve">              6–8</w:t>
            </w:r>
          </w:p>
        </w:tc>
        <w:tc>
          <w:tcPr>
            <w:tcW w:w="2694" w:type="dxa"/>
            <w:shd w:val="clear" w:color="auto" w:fill="FFFFFF"/>
          </w:tcPr>
          <w:p w14:paraId="5C3B29AA" w14:textId="77777777" w:rsidR="00480D00" w:rsidRDefault="00A30ECB">
            <w:pPr>
              <w:rPr>
                <w:rFonts w:ascii="Arial" w:eastAsia="Arial" w:hAnsi="Arial" w:cs="Arial"/>
                <w:b/>
                <w:sz w:val="24"/>
                <w:szCs w:val="24"/>
              </w:rPr>
            </w:pPr>
            <w:r>
              <w:rPr>
                <w:rFonts w:ascii="Arial" w:eastAsia="Arial" w:hAnsi="Arial" w:cs="Arial"/>
                <w:b/>
                <w:sz w:val="24"/>
                <w:szCs w:val="24"/>
              </w:rPr>
              <w:t xml:space="preserve">           1–5   </w:t>
            </w:r>
          </w:p>
        </w:tc>
      </w:tr>
      <w:tr w:rsidR="00480D00" w14:paraId="4CFF2ECB" w14:textId="77777777">
        <w:trPr>
          <w:trHeight w:val="3372"/>
        </w:trPr>
        <w:tc>
          <w:tcPr>
            <w:tcW w:w="2122" w:type="dxa"/>
          </w:tcPr>
          <w:p w14:paraId="578FF1F3" w14:textId="77777777" w:rsidR="00480D00" w:rsidRDefault="00A30ECB">
            <w:pPr>
              <w:rPr>
                <w:rFonts w:ascii="Arial" w:eastAsia="Arial" w:hAnsi="Arial" w:cs="Arial"/>
                <w:b/>
                <w:sz w:val="20"/>
                <w:szCs w:val="20"/>
                <w:u w:val="single"/>
              </w:rPr>
            </w:pPr>
            <w:r>
              <w:rPr>
                <w:rFonts w:ascii="Arial" w:eastAsia="Arial" w:hAnsi="Arial" w:cs="Arial"/>
                <w:b/>
              </w:rPr>
              <w:t xml:space="preserve">   </w:t>
            </w:r>
          </w:p>
          <w:p w14:paraId="4841E785" w14:textId="77777777" w:rsidR="00480D00" w:rsidRDefault="00A30ECB">
            <w:pPr>
              <w:rPr>
                <w:rFonts w:ascii="Arial" w:eastAsia="Arial" w:hAnsi="Arial" w:cs="Arial"/>
                <w:b/>
                <w:i/>
                <w:sz w:val="20"/>
                <w:szCs w:val="20"/>
                <w:u w:val="single"/>
              </w:rPr>
            </w:pPr>
            <w:r>
              <w:rPr>
                <w:rFonts w:ascii="Arial" w:eastAsia="Arial" w:hAnsi="Arial" w:cs="Arial"/>
                <w:b/>
                <w:i/>
                <w:sz w:val="20"/>
                <w:szCs w:val="20"/>
                <w:u w:val="single"/>
              </w:rPr>
              <w:t>CONTENT, PLANNING AND PRESENTATION</w:t>
            </w:r>
          </w:p>
          <w:p w14:paraId="235BB6E7" w14:textId="77777777" w:rsidR="00480D00" w:rsidRDefault="00A30ECB">
            <w:pPr>
              <w:rPr>
                <w:rFonts w:ascii="Arial" w:eastAsia="Arial" w:hAnsi="Arial" w:cs="Arial"/>
                <w:b/>
                <w:sz w:val="20"/>
                <w:szCs w:val="20"/>
                <w:u w:val="single"/>
              </w:rPr>
            </w:pPr>
            <w:r>
              <w:rPr>
                <w:rFonts w:ascii="Arial" w:eastAsia="Arial" w:hAnsi="Arial" w:cs="Arial"/>
                <w:b/>
              </w:rPr>
              <w:t>(15 marks)</w:t>
            </w:r>
          </w:p>
          <w:p w14:paraId="108490BD" w14:textId="77777777" w:rsidR="00480D00" w:rsidRDefault="00480D00">
            <w:pPr>
              <w:rPr>
                <w:rFonts w:ascii="Arial" w:eastAsia="Arial" w:hAnsi="Arial" w:cs="Arial"/>
                <w:b/>
                <w:sz w:val="20"/>
                <w:szCs w:val="20"/>
                <w:u w:val="single"/>
              </w:rPr>
            </w:pPr>
          </w:p>
          <w:p w14:paraId="48B16DD0" w14:textId="77777777" w:rsidR="00480D00" w:rsidRDefault="00A30ECB">
            <w:pPr>
              <w:pBdr>
                <w:top w:val="nil"/>
                <w:left w:val="nil"/>
                <w:bottom w:val="nil"/>
                <w:right w:val="nil"/>
                <w:between w:val="nil"/>
              </w:pBdr>
              <w:spacing w:line="259" w:lineRule="auto"/>
              <w:ind w:left="360"/>
              <w:rPr>
                <w:rFonts w:ascii="Arial" w:eastAsia="Arial" w:hAnsi="Arial" w:cs="Arial"/>
                <w:b/>
                <w:i/>
                <w:color w:val="000000"/>
                <w:sz w:val="18"/>
                <w:szCs w:val="18"/>
              </w:rPr>
            </w:pPr>
            <w:r>
              <w:rPr>
                <w:rFonts w:ascii="Arial" w:eastAsia="Arial" w:hAnsi="Arial" w:cs="Arial"/>
                <w:b/>
                <w:i/>
                <w:color w:val="000000"/>
                <w:sz w:val="18"/>
                <w:szCs w:val="18"/>
              </w:rPr>
              <w:t>Organisation and planning of ideas</w:t>
            </w:r>
          </w:p>
          <w:p w14:paraId="59CEA585" w14:textId="77777777" w:rsidR="00480D00" w:rsidRDefault="00A30ECB">
            <w:pPr>
              <w:pBdr>
                <w:top w:val="nil"/>
                <w:left w:val="nil"/>
                <w:bottom w:val="nil"/>
                <w:right w:val="nil"/>
                <w:between w:val="nil"/>
              </w:pBdr>
              <w:spacing w:line="259" w:lineRule="auto"/>
              <w:ind w:left="360"/>
              <w:rPr>
                <w:rFonts w:ascii="Arial" w:eastAsia="Arial" w:hAnsi="Arial" w:cs="Arial"/>
                <w:b/>
                <w:i/>
                <w:color w:val="000000"/>
                <w:sz w:val="18"/>
                <w:szCs w:val="18"/>
              </w:rPr>
            </w:pPr>
            <w:r>
              <w:rPr>
                <w:rFonts w:ascii="Arial" w:eastAsia="Arial" w:hAnsi="Arial" w:cs="Arial"/>
                <w:b/>
                <w:i/>
                <w:color w:val="000000"/>
                <w:sz w:val="18"/>
                <w:szCs w:val="18"/>
              </w:rPr>
              <w:t>Awareness of purpose, audience and context</w:t>
            </w:r>
          </w:p>
          <w:p w14:paraId="67B0BACD" w14:textId="77777777" w:rsidR="00480D00" w:rsidRDefault="00A30ECB">
            <w:pPr>
              <w:pBdr>
                <w:top w:val="nil"/>
                <w:left w:val="nil"/>
                <w:bottom w:val="nil"/>
                <w:right w:val="nil"/>
                <w:between w:val="nil"/>
              </w:pBdr>
              <w:spacing w:after="160" w:line="259" w:lineRule="auto"/>
              <w:ind w:left="360"/>
              <w:rPr>
                <w:rFonts w:ascii="Arial" w:eastAsia="Arial" w:hAnsi="Arial" w:cs="Arial"/>
                <w:b/>
                <w:color w:val="000000"/>
                <w:sz w:val="20"/>
                <w:szCs w:val="20"/>
                <w:u w:val="single"/>
              </w:rPr>
            </w:pPr>
            <w:r>
              <w:rPr>
                <w:rFonts w:ascii="Arial" w:eastAsia="Arial" w:hAnsi="Arial" w:cs="Arial"/>
                <w:b/>
                <w:i/>
                <w:color w:val="000000"/>
                <w:sz w:val="18"/>
                <w:szCs w:val="18"/>
              </w:rPr>
              <w:t>Presentation of content in keeping with the chosen genre</w:t>
            </w:r>
            <w:r>
              <w:rPr>
                <w:rFonts w:ascii="Arial" w:eastAsia="Arial" w:hAnsi="Arial" w:cs="Arial"/>
                <w:b/>
                <w:i/>
                <w:color w:val="000000"/>
                <w:sz w:val="20"/>
                <w:szCs w:val="20"/>
              </w:rPr>
              <w:t xml:space="preserve"> </w:t>
            </w:r>
          </w:p>
        </w:tc>
        <w:tc>
          <w:tcPr>
            <w:tcW w:w="2693" w:type="dxa"/>
          </w:tcPr>
          <w:p w14:paraId="01FB425D"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Information effectively supports a central idea which is clear to the reader</w:t>
            </w:r>
          </w:p>
          <w:p w14:paraId="1F2D8EE1"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Outstandingly well planned. Very clearly linked introduction, body and conclusion/ ending</w:t>
            </w:r>
          </w:p>
          <w:p w14:paraId="31CEFDD9"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The reader can follow a  clear line of reasoning </w:t>
            </w:r>
          </w:p>
          <w:p w14:paraId="6CED2979"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The writing has a firm purpose</w:t>
            </w:r>
          </w:p>
          <w:p w14:paraId="615CF746"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The reader gains insights into the topic</w:t>
            </w:r>
          </w:p>
          <w:p w14:paraId="46871D0F" w14:textId="77777777" w:rsidR="00480D00" w:rsidRDefault="00A30ECB">
            <w:pPr>
              <w:pBdr>
                <w:top w:val="nil"/>
                <w:left w:val="nil"/>
                <w:bottom w:val="nil"/>
                <w:right w:val="nil"/>
                <w:between w:val="nil"/>
              </w:pBdr>
              <w:spacing w:after="160" w:line="259" w:lineRule="auto"/>
              <w:rPr>
                <w:rFonts w:ascii="Arial" w:eastAsia="Arial" w:hAnsi="Arial" w:cs="Arial"/>
                <w:color w:val="000000"/>
                <w:sz w:val="20"/>
                <w:szCs w:val="20"/>
              </w:rPr>
            </w:pPr>
            <w:r>
              <w:rPr>
                <w:rFonts w:ascii="Arial" w:eastAsia="Arial" w:hAnsi="Arial" w:cs="Arial"/>
                <w:color w:val="000000"/>
                <w:sz w:val="20"/>
                <w:szCs w:val="20"/>
              </w:rPr>
              <w:t>Excellent presentation appropriate to format of the chosen genre</w:t>
            </w:r>
          </w:p>
        </w:tc>
        <w:tc>
          <w:tcPr>
            <w:tcW w:w="2693" w:type="dxa"/>
          </w:tcPr>
          <w:p w14:paraId="4872A01D"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Information supports the central idea </w:t>
            </w:r>
          </w:p>
          <w:p w14:paraId="7075664D"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Reasonably well planned. Linked introduction, body and conclusion/ending</w:t>
            </w:r>
          </w:p>
          <w:p w14:paraId="62E29C25"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The reader can follow some line of reasoning</w:t>
            </w:r>
          </w:p>
          <w:p w14:paraId="2A8D212B"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The writing has a purpose, but may occasionally digress </w:t>
            </w:r>
          </w:p>
          <w:p w14:paraId="033E2D6A" w14:textId="77777777" w:rsidR="00480D00" w:rsidRDefault="00A30ECB">
            <w:pPr>
              <w:pBdr>
                <w:top w:val="nil"/>
                <w:left w:val="nil"/>
                <w:bottom w:val="nil"/>
                <w:right w:val="nil"/>
                <w:between w:val="nil"/>
              </w:pBdr>
              <w:spacing w:line="259" w:lineRule="auto"/>
              <w:rPr>
                <w:rFonts w:ascii="Arial" w:eastAsia="Arial" w:hAnsi="Arial" w:cs="Arial"/>
                <w:b/>
                <w:color w:val="000000"/>
                <w:sz w:val="20"/>
                <w:szCs w:val="20"/>
              </w:rPr>
            </w:pPr>
            <w:r>
              <w:rPr>
                <w:rFonts w:ascii="Arial" w:eastAsia="Arial" w:hAnsi="Arial" w:cs="Arial"/>
                <w:color w:val="000000"/>
                <w:sz w:val="20"/>
                <w:szCs w:val="20"/>
              </w:rPr>
              <w:t>The reader gains some insights into the topic</w:t>
            </w:r>
          </w:p>
          <w:p w14:paraId="0360F73B" w14:textId="77777777" w:rsidR="00480D00" w:rsidRDefault="00A30ECB">
            <w:pPr>
              <w:pBdr>
                <w:top w:val="nil"/>
                <w:left w:val="nil"/>
                <w:bottom w:val="nil"/>
                <w:right w:val="nil"/>
                <w:between w:val="nil"/>
              </w:pBdr>
              <w:spacing w:after="160" w:line="259" w:lineRule="auto"/>
              <w:rPr>
                <w:rFonts w:ascii="Arial" w:eastAsia="Arial" w:hAnsi="Arial" w:cs="Arial"/>
                <w:b/>
                <w:color w:val="000000"/>
                <w:sz w:val="20"/>
                <w:szCs w:val="20"/>
              </w:rPr>
            </w:pPr>
            <w:r>
              <w:rPr>
                <w:rFonts w:ascii="Arial" w:eastAsia="Arial" w:hAnsi="Arial" w:cs="Arial"/>
                <w:color w:val="000000"/>
                <w:sz w:val="20"/>
                <w:szCs w:val="20"/>
              </w:rPr>
              <w:t>Good presentation relevant to format of the genre chosen</w:t>
            </w:r>
          </w:p>
        </w:tc>
        <w:tc>
          <w:tcPr>
            <w:tcW w:w="2693" w:type="dxa"/>
          </w:tcPr>
          <w:p w14:paraId="39F93CFF"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Information occasionally supports the central idea </w:t>
            </w:r>
          </w:p>
          <w:p w14:paraId="29A5D3B5"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Some evidence of planning. Introduction, body, conclusion/ending not well connected</w:t>
            </w:r>
          </w:p>
          <w:p w14:paraId="59B7871E"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The reader can figure out what the writer intends to say</w:t>
            </w:r>
          </w:p>
          <w:p w14:paraId="70C764DC"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The purpose is not always clear</w:t>
            </w:r>
          </w:p>
          <w:p w14:paraId="2C753965" w14:textId="77777777" w:rsidR="00480D00" w:rsidRDefault="00A30ECB">
            <w:pPr>
              <w:pBdr>
                <w:top w:val="nil"/>
                <w:left w:val="nil"/>
                <w:bottom w:val="nil"/>
                <w:right w:val="nil"/>
                <w:between w:val="nil"/>
              </w:pBdr>
              <w:spacing w:after="160" w:line="259" w:lineRule="auto"/>
              <w:rPr>
                <w:rFonts w:ascii="Arial" w:eastAsia="Arial" w:hAnsi="Arial" w:cs="Arial"/>
                <w:color w:val="000000"/>
                <w:sz w:val="20"/>
                <w:szCs w:val="20"/>
              </w:rPr>
            </w:pPr>
            <w:r>
              <w:rPr>
                <w:rFonts w:ascii="Arial" w:eastAsia="Arial" w:hAnsi="Arial" w:cs="Arial"/>
                <w:color w:val="000000"/>
                <w:sz w:val="20"/>
                <w:szCs w:val="20"/>
              </w:rPr>
              <w:t xml:space="preserve">The reader gains few </w:t>
            </w:r>
          </w:p>
          <w:p w14:paraId="282799B4" w14:textId="77777777" w:rsidR="00480D00" w:rsidRDefault="00A30ECB">
            <w:pPr>
              <w:rPr>
                <w:rFonts w:ascii="Arial" w:eastAsia="Arial" w:hAnsi="Arial" w:cs="Arial"/>
                <w:sz w:val="20"/>
                <w:szCs w:val="20"/>
              </w:rPr>
            </w:pPr>
            <w:r>
              <w:rPr>
                <w:rFonts w:ascii="Arial" w:eastAsia="Arial" w:hAnsi="Arial" w:cs="Arial"/>
                <w:sz w:val="20"/>
                <w:szCs w:val="20"/>
              </w:rPr>
              <w:t>insights into the topic</w:t>
            </w:r>
          </w:p>
          <w:p w14:paraId="12406935" w14:textId="77777777" w:rsidR="00480D00" w:rsidRDefault="00A30ECB">
            <w:pPr>
              <w:pBdr>
                <w:top w:val="nil"/>
                <w:left w:val="nil"/>
                <w:bottom w:val="nil"/>
                <w:right w:val="nil"/>
                <w:between w:val="nil"/>
              </w:pBdr>
              <w:spacing w:after="160" w:line="259" w:lineRule="auto"/>
              <w:rPr>
                <w:rFonts w:ascii="Arial" w:eastAsia="Arial" w:hAnsi="Arial" w:cs="Arial"/>
                <w:color w:val="000000"/>
                <w:sz w:val="20"/>
                <w:szCs w:val="20"/>
              </w:rPr>
            </w:pPr>
            <w:r>
              <w:rPr>
                <w:rFonts w:ascii="Arial" w:eastAsia="Arial" w:hAnsi="Arial" w:cs="Arial"/>
                <w:color w:val="000000"/>
                <w:sz w:val="20"/>
                <w:szCs w:val="20"/>
              </w:rPr>
              <w:t>Satisfactory presentation with some relevance to format of the genre chosen</w:t>
            </w:r>
          </w:p>
        </w:tc>
        <w:tc>
          <w:tcPr>
            <w:tcW w:w="2694" w:type="dxa"/>
          </w:tcPr>
          <w:p w14:paraId="4C10CF6C"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Information does not support the central idea  </w:t>
            </w:r>
          </w:p>
          <w:p w14:paraId="3BF252C7"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No evidence of planning. Introduction, body, conclusion/ ending not linked </w:t>
            </w:r>
          </w:p>
          <w:p w14:paraId="5A5E6F63"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The reader cannot identify a line of reasoning and loses interest.</w:t>
            </w:r>
          </w:p>
          <w:p w14:paraId="73E413A9"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The purpose is unclear</w:t>
            </w:r>
          </w:p>
          <w:p w14:paraId="0FD32D6A" w14:textId="77777777" w:rsidR="00480D00" w:rsidRDefault="00A30ECB">
            <w:pPr>
              <w:pBdr>
                <w:top w:val="nil"/>
                <w:left w:val="nil"/>
                <w:bottom w:val="nil"/>
                <w:right w:val="nil"/>
                <w:between w:val="nil"/>
              </w:pBdr>
              <w:spacing w:line="259" w:lineRule="auto"/>
              <w:rPr>
                <w:rFonts w:ascii="Arial" w:eastAsia="Arial" w:hAnsi="Arial" w:cs="Arial"/>
                <w:b/>
                <w:color w:val="000000"/>
                <w:sz w:val="20"/>
                <w:szCs w:val="20"/>
              </w:rPr>
            </w:pPr>
            <w:r>
              <w:rPr>
                <w:rFonts w:ascii="Arial" w:eastAsia="Arial" w:hAnsi="Arial" w:cs="Arial"/>
                <w:color w:val="000000"/>
                <w:sz w:val="20"/>
                <w:szCs w:val="20"/>
              </w:rPr>
              <w:t>The reader gains no insight into the topic</w:t>
            </w:r>
          </w:p>
          <w:p w14:paraId="3381E817" w14:textId="77777777" w:rsidR="00480D00" w:rsidRDefault="00A30ECB">
            <w:pPr>
              <w:pBdr>
                <w:top w:val="nil"/>
                <w:left w:val="nil"/>
                <w:bottom w:val="nil"/>
                <w:right w:val="nil"/>
                <w:between w:val="nil"/>
              </w:pBdr>
              <w:spacing w:after="160" w:line="259" w:lineRule="auto"/>
              <w:rPr>
                <w:rFonts w:ascii="Arial" w:eastAsia="Arial" w:hAnsi="Arial" w:cs="Arial"/>
                <w:b/>
                <w:color w:val="000000"/>
                <w:sz w:val="20"/>
                <w:szCs w:val="20"/>
              </w:rPr>
            </w:pPr>
            <w:r>
              <w:rPr>
                <w:rFonts w:ascii="Arial" w:eastAsia="Arial" w:hAnsi="Arial" w:cs="Arial"/>
                <w:color w:val="000000"/>
                <w:sz w:val="20"/>
                <w:szCs w:val="20"/>
              </w:rPr>
              <w:t>Poor presentation with no relevance to format of the genre chosen</w:t>
            </w:r>
          </w:p>
          <w:p w14:paraId="19B1971F" w14:textId="77777777" w:rsidR="00480D00" w:rsidRDefault="00480D00">
            <w:pPr>
              <w:rPr>
                <w:rFonts w:ascii="Arial" w:eastAsia="Arial" w:hAnsi="Arial" w:cs="Arial"/>
                <w:b/>
                <w:sz w:val="20"/>
                <w:szCs w:val="20"/>
              </w:rPr>
            </w:pPr>
          </w:p>
        </w:tc>
      </w:tr>
      <w:tr w:rsidR="00480D00" w14:paraId="4FEC6BB6" w14:textId="77777777">
        <w:trPr>
          <w:trHeight w:val="267"/>
        </w:trPr>
        <w:tc>
          <w:tcPr>
            <w:tcW w:w="2122" w:type="dxa"/>
            <w:shd w:val="clear" w:color="auto" w:fill="FFFFFF"/>
          </w:tcPr>
          <w:p w14:paraId="74B2F3DD" w14:textId="77777777" w:rsidR="00480D00" w:rsidRDefault="00480D00">
            <w:pPr>
              <w:rPr>
                <w:rFonts w:ascii="Arial" w:eastAsia="Arial" w:hAnsi="Arial" w:cs="Arial"/>
                <w:b/>
                <w:sz w:val="20"/>
                <w:szCs w:val="20"/>
                <w:u w:val="single"/>
              </w:rPr>
            </w:pPr>
          </w:p>
        </w:tc>
        <w:tc>
          <w:tcPr>
            <w:tcW w:w="2693" w:type="dxa"/>
            <w:shd w:val="clear" w:color="auto" w:fill="FFFFFF"/>
          </w:tcPr>
          <w:p w14:paraId="1042687D" w14:textId="77777777" w:rsidR="00480D00" w:rsidRDefault="00A30ECB">
            <w:pPr>
              <w:jc w:val="center"/>
              <w:rPr>
                <w:rFonts w:ascii="Arial" w:eastAsia="Arial" w:hAnsi="Arial" w:cs="Arial"/>
                <w:b/>
                <w:sz w:val="24"/>
                <w:szCs w:val="24"/>
              </w:rPr>
            </w:pPr>
            <w:r>
              <w:rPr>
                <w:rFonts w:ascii="Arial" w:eastAsia="Arial" w:hAnsi="Arial" w:cs="Arial"/>
                <w:b/>
                <w:sz w:val="24"/>
                <w:szCs w:val="24"/>
              </w:rPr>
              <w:t>8–10</w:t>
            </w:r>
          </w:p>
        </w:tc>
        <w:tc>
          <w:tcPr>
            <w:tcW w:w="2693" w:type="dxa"/>
            <w:shd w:val="clear" w:color="auto" w:fill="FFFFFF"/>
          </w:tcPr>
          <w:p w14:paraId="5EAF38FB" w14:textId="77777777" w:rsidR="00480D00" w:rsidRDefault="00A30ECB">
            <w:pPr>
              <w:pBdr>
                <w:top w:val="nil"/>
                <w:left w:val="nil"/>
                <w:bottom w:val="nil"/>
                <w:right w:val="nil"/>
                <w:between w:val="nil"/>
              </w:pBdr>
              <w:spacing w:after="160" w:line="259" w:lineRule="auto"/>
              <w:ind w:left="720"/>
              <w:rPr>
                <w:rFonts w:ascii="Arial" w:eastAsia="Arial" w:hAnsi="Arial" w:cs="Arial"/>
                <w:b/>
                <w:color w:val="000000"/>
                <w:sz w:val="24"/>
                <w:szCs w:val="24"/>
              </w:rPr>
            </w:pPr>
            <w:r>
              <w:rPr>
                <w:rFonts w:ascii="Arial" w:eastAsia="Arial" w:hAnsi="Arial" w:cs="Arial"/>
                <w:b/>
                <w:color w:val="000000"/>
                <w:sz w:val="24"/>
                <w:szCs w:val="24"/>
              </w:rPr>
              <w:t xml:space="preserve">   6–7</w:t>
            </w:r>
          </w:p>
        </w:tc>
        <w:tc>
          <w:tcPr>
            <w:tcW w:w="2693" w:type="dxa"/>
            <w:shd w:val="clear" w:color="auto" w:fill="FFFFFF"/>
          </w:tcPr>
          <w:p w14:paraId="0329F085" w14:textId="77777777" w:rsidR="00480D00" w:rsidRDefault="00A30ECB">
            <w:pPr>
              <w:pBdr>
                <w:top w:val="nil"/>
                <w:left w:val="nil"/>
                <w:bottom w:val="nil"/>
                <w:right w:val="nil"/>
                <w:between w:val="nil"/>
              </w:pBdr>
              <w:spacing w:after="160" w:line="259" w:lineRule="auto"/>
              <w:ind w:left="720"/>
              <w:rPr>
                <w:rFonts w:ascii="Arial" w:eastAsia="Arial" w:hAnsi="Arial" w:cs="Arial"/>
                <w:b/>
                <w:color w:val="000000"/>
                <w:sz w:val="24"/>
                <w:szCs w:val="24"/>
              </w:rPr>
            </w:pPr>
            <w:r>
              <w:rPr>
                <w:rFonts w:ascii="Arial" w:eastAsia="Arial" w:hAnsi="Arial" w:cs="Arial"/>
                <w:b/>
                <w:color w:val="000000"/>
                <w:sz w:val="24"/>
                <w:szCs w:val="24"/>
              </w:rPr>
              <w:t xml:space="preserve">   4–5</w:t>
            </w:r>
          </w:p>
        </w:tc>
        <w:tc>
          <w:tcPr>
            <w:tcW w:w="2694" w:type="dxa"/>
            <w:shd w:val="clear" w:color="auto" w:fill="FFFFFF"/>
          </w:tcPr>
          <w:p w14:paraId="7AFCD10A" w14:textId="77777777" w:rsidR="00480D00" w:rsidRDefault="00A30ECB">
            <w:pPr>
              <w:rPr>
                <w:rFonts w:ascii="Arial" w:eastAsia="Arial" w:hAnsi="Arial" w:cs="Arial"/>
                <w:b/>
                <w:sz w:val="24"/>
                <w:szCs w:val="24"/>
              </w:rPr>
            </w:pPr>
            <w:r>
              <w:rPr>
                <w:rFonts w:ascii="Arial" w:eastAsia="Arial" w:hAnsi="Arial" w:cs="Arial"/>
                <w:b/>
                <w:sz w:val="24"/>
                <w:szCs w:val="24"/>
              </w:rPr>
              <w:t xml:space="preserve">             1–3</w:t>
            </w:r>
          </w:p>
        </w:tc>
      </w:tr>
      <w:tr w:rsidR="00480D00" w14:paraId="3F5A1EA6" w14:textId="77777777">
        <w:trPr>
          <w:trHeight w:val="1880"/>
        </w:trPr>
        <w:tc>
          <w:tcPr>
            <w:tcW w:w="2122" w:type="dxa"/>
          </w:tcPr>
          <w:p w14:paraId="3BED1848" w14:textId="77777777" w:rsidR="00480D00" w:rsidRDefault="00A30ECB">
            <w:pPr>
              <w:rPr>
                <w:rFonts w:ascii="Arial" w:eastAsia="Arial" w:hAnsi="Arial" w:cs="Arial"/>
                <w:b/>
                <w:i/>
                <w:sz w:val="20"/>
                <w:szCs w:val="20"/>
                <w:u w:val="single"/>
              </w:rPr>
            </w:pPr>
            <w:r>
              <w:rPr>
                <w:rFonts w:ascii="Arial" w:eastAsia="Arial" w:hAnsi="Arial" w:cs="Arial"/>
                <w:b/>
                <w:i/>
                <w:sz w:val="20"/>
                <w:szCs w:val="20"/>
                <w:u w:val="single"/>
              </w:rPr>
              <w:t>LANGUAGE</w:t>
            </w:r>
          </w:p>
          <w:p w14:paraId="11C962F7" w14:textId="77777777" w:rsidR="00480D00" w:rsidRDefault="00A30ECB">
            <w:pPr>
              <w:rPr>
                <w:rFonts w:ascii="Arial" w:eastAsia="Arial" w:hAnsi="Arial" w:cs="Arial"/>
                <w:sz w:val="20"/>
                <w:szCs w:val="20"/>
              </w:rPr>
            </w:pPr>
            <w:r>
              <w:rPr>
                <w:rFonts w:ascii="Arial" w:eastAsia="Arial" w:hAnsi="Arial" w:cs="Arial"/>
                <w:b/>
              </w:rPr>
              <w:t>(10 marks)</w:t>
            </w:r>
          </w:p>
          <w:p w14:paraId="75E66B47" w14:textId="77777777" w:rsidR="00480D00" w:rsidRDefault="00480D00">
            <w:pPr>
              <w:pBdr>
                <w:top w:val="nil"/>
                <w:left w:val="nil"/>
                <w:bottom w:val="nil"/>
                <w:right w:val="nil"/>
                <w:between w:val="nil"/>
              </w:pBdr>
              <w:spacing w:line="259" w:lineRule="auto"/>
              <w:ind w:left="360"/>
              <w:rPr>
                <w:rFonts w:ascii="Arial" w:eastAsia="Arial" w:hAnsi="Arial" w:cs="Arial"/>
                <w:b/>
                <w:i/>
                <w:color w:val="000000"/>
                <w:sz w:val="18"/>
                <w:szCs w:val="18"/>
              </w:rPr>
            </w:pPr>
          </w:p>
          <w:p w14:paraId="23AE82EC" w14:textId="77777777" w:rsidR="00480D00" w:rsidRDefault="00A30ECB">
            <w:pPr>
              <w:pBdr>
                <w:top w:val="nil"/>
                <w:left w:val="nil"/>
                <w:bottom w:val="nil"/>
                <w:right w:val="nil"/>
                <w:between w:val="nil"/>
              </w:pBdr>
              <w:spacing w:line="259" w:lineRule="auto"/>
              <w:ind w:left="360"/>
              <w:rPr>
                <w:rFonts w:ascii="Arial" w:eastAsia="Arial" w:hAnsi="Arial" w:cs="Arial"/>
                <w:b/>
                <w:i/>
                <w:color w:val="000000"/>
                <w:sz w:val="18"/>
                <w:szCs w:val="18"/>
              </w:rPr>
            </w:pPr>
            <w:r>
              <w:rPr>
                <w:rFonts w:ascii="Arial" w:eastAsia="Arial" w:hAnsi="Arial" w:cs="Arial"/>
                <w:b/>
                <w:i/>
                <w:color w:val="000000"/>
                <w:sz w:val="18"/>
                <w:szCs w:val="18"/>
              </w:rPr>
              <w:t>Grammar</w:t>
            </w:r>
          </w:p>
          <w:p w14:paraId="78E1626F" w14:textId="77777777" w:rsidR="00480D00" w:rsidRDefault="00A30ECB">
            <w:pPr>
              <w:pBdr>
                <w:top w:val="nil"/>
                <w:left w:val="nil"/>
                <w:bottom w:val="nil"/>
                <w:right w:val="nil"/>
                <w:between w:val="nil"/>
              </w:pBdr>
              <w:spacing w:line="259" w:lineRule="auto"/>
              <w:ind w:left="360"/>
              <w:rPr>
                <w:rFonts w:ascii="Arial" w:eastAsia="Arial" w:hAnsi="Arial" w:cs="Arial"/>
                <w:b/>
                <w:i/>
                <w:color w:val="000000"/>
                <w:sz w:val="18"/>
                <w:szCs w:val="18"/>
              </w:rPr>
            </w:pPr>
            <w:r>
              <w:rPr>
                <w:rFonts w:ascii="Arial" w:eastAsia="Arial" w:hAnsi="Arial" w:cs="Arial"/>
                <w:b/>
                <w:i/>
                <w:color w:val="000000"/>
                <w:sz w:val="18"/>
                <w:szCs w:val="18"/>
              </w:rPr>
              <w:t>Vocabulary use</w:t>
            </w:r>
          </w:p>
          <w:p w14:paraId="798A4032" w14:textId="77777777" w:rsidR="00480D00" w:rsidRDefault="00A30ECB">
            <w:pPr>
              <w:pBdr>
                <w:top w:val="nil"/>
                <w:left w:val="nil"/>
                <w:bottom w:val="nil"/>
                <w:right w:val="nil"/>
                <w:between w:val="nil"/>
              </w:pBdr>
              <w:spacing w:line="259" w:lineRule="auto"/>
              <w:ind w:left="360"/>
              <w:rPr>
                <w:rFonts w:ascii="Arial" w:eastAsia="Arial" w:hAnsi="Arial" w:cs="Arial"/>
                <w:b/>
                <w:i/>
                <w:color w:val="000000"/>
                <w:sz w:val="18"/>
                <w:szCs w:val="18"/>
              </w:rPr>
            </w:pPr>
            <w:r>
              <w:rPr>
                <w:rFonts w:ascii="Arial" w:eastAsia="Arial" w:hAnsi="Arial" w:cs="Arial"/>
                <w:b/>
                <w:i/>
                <w:color w:val="000000"/>
                <w:sz w:val="18"/>
                <w:szCs w:val="18"/>
              </w:rPr>
              <w:t>Punctuation</w:t>
            </w:r>
          </w:p>
          <w:p w14:paraId="47CDB261" w14:textId="77777777" w:rsidR="00480D00" w:rsidRDefault="00A30ECB">
            <w:pPr>
              <w:pBdr>
                <w:top w:val="nil"/>
                <w:left w:val="nil"/>
                <w:bottom w:val="nil"/>
                <w:right w:val="nil"/>
                <w:between w:val="nil"/>
              </w:pBdr>
              <w:spacing w:after="160" w:line="259" w:lineRule="auto"/>
              <w:ind w:left="360"/>
              <w:rPr>
                <w:rFonts w:ascii="Arial" w:eastAsia="Arial" w:hAnsi="Arial" w:cs="Arial"/>
                <w:b/>
                <w:i/>
                <w:color w:val="000000"/>
                <w:sz w:val="20"/>
                <w:szCs w:val="20"/>
              </w:rPr>
            </w:pPr>
            <w:r>
              <w:rPr>
                <w:rFonts w:ascii="Arial" w:eastAsia="Arial" w:hAnsi="Arial" w:cs="Arial"/>
                <w:b/>
                <w:i/>
                <w:color w:val="000000"/>
                <w:sz w:val="18"/>
                <w:szCs w:val="18"/>
              </w:rPr>
              <w:t>Style</w:t>
            </w:r>
          </w:p>
        </w:tc>
        <w:tc>
          <w:tcPr>
            <w:tcW w:w="2693" w:type="dxa"/>
          </w:tcPr>
          <w:p w14:paraId="39410297"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Very skilfully crafted</w:t>
            </w:r>
          </w:p>
          <w:p w14:paraId="0E0D1C0C"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Writing is free or almost free of errors.</w:t>
            </w:r>
          </w:p>
          <w:p w14:paraId="27F9ACE3"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The meaning is very clear</w:t>
            </w:r>
          </w:p>
          <w:p w14:paraId="306A409B"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Impressive choice of vocabulary </w:t>
            </w:r>
          </w:p>
          <w:p w14:paraId="773D405D"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Consistently accurate use of words.</w:t>
            </w:r>
          </w:p>
          <w:p w14:paraId="03DB299F" w14:textId="77777777" w:rsidR="00480D00" w:rsidRDefault="00A30ECB">
            <w:pPr>
              <w:pBdr>
                <w:top w:val="nil"/>
                <w:left w:val="nil"/>
                <w:bottom w:val="nil"/>
                <w:right w:val="nil"/>
                <w:between w:val="nil"/>
              </w:pBdr>
              <w:spacing w:after="160" w:line="259" w:lineRule="auto"/>
              <w:rPr>
                <w:rFonts w:ascii="Arial" w:eastAsia="Arial" w:hAnsi="Arial" w:cs="Arial"/>
                <w:color w:val="000000"/>
                <w:sz w:val="20"/>
                <w:szCs w:val="20"/>
              </w:rPr>
            </w:pPr>
            <w:r>
              <w:rPr>
                <w:rFonts w:ascii="Arial" w:eastAsia="Arial" w:hAnsi="Arial" w:cs="Arial"/>
                <w:color w:val="000000"/>
                <w:sz w:val="20"/>
                <w:szCs w:val="20"/>
              </w:rPr>
              <w:t>Style highly suited to  purpose</w:t>
            </w:r>
          </w:p>
        </w:tc>
        <w:tc>
          <w:tcPr>
            <w:tcW w:w="2693" w:type="dxa"/>
          </w:tcPr>
          <w:p w14:paraId="09D87994"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Writing is well-crafted </w:t>
            </w:r>
          </w:p>
          <w:p w14:paraId="50BCDAD0"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Writing has a few errors  </w:t>
            </w:r>
          </w:p>
          <w:p w14:paraId="7823324E"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Meaning is clear</w:t>
            </w:r>
          </w:p>
          <w:p w14:paraId="794DC4E1"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Choice of vocabulary is generally good</w:t>
            </w:r>
          </w:p>
          <w:p w14:paraId="3786F72E"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Words are generally used in the correct context</w:t>
            </w:r>
          </w:p>
          <w:p w14:paraId="4FC57AE6"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Style suited to purpose</w:t>
            </w:r>
          </w:p>
          <w:p w14:paraId="6608A591" w14:textId="77777777" w:rsidR="00480D00" w:rsidRDefault="00A30ECB">
            <w:pPr>
              <w:pBdr>
                <w:top w:val="nil"/>
                <w:left w:val="nil"/>
                <w:bottom w:val="nil"/>
                <w:right w:val="nil"/>
                <w:between w:val="nil"/>
              </w:pBdr>
              <w:spacing w:after="160" w:line="259" w:lineRule="auto"/>
              <w:rPr>
                <w:rFonts w:ascii="Arial" w:eastAsia="Arial" w:hAnsi="Arial" w:cs="Arial"/>
                <w:color w:val="000000"/>
                <w:sz w:val="20"/>
                <w:szCs w:val="20"/>
              </w:rPr>
            </w:pPr>
            <w:r>
              <w:rPr>
                <w:rFonts w:ascii="Arial" w:eastAsia="Arial" w:hAnsi="Arial" w:cs="Arial"/>
                <w:color w:val="000000"/>
                <w:sz w:val="20"/>
                <w:szCs w:val="20"/>
              </w:rPr>
              <w:t xml:space="preserve"> </w:t>
            </w:r>
          </w:p>
        </w:tc>
        <w:tc>
          <w:tcPr>
            <w:tcW w:w="2693" w:type="dxa"/>
          </w:tcPr>
          <w:p w14:paraId="74C4879C"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The writing has some errors</w:t>
            </w:r>
          </w:p>
          <w:p w14:paraId="32936701"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The reader is distracted by the errors that obscure</w:t>
            </w:r>
          </w:p>
          <w:p w14:paraId="5BE36A74"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meaning</w:t>
            </w:r>
          </w:p>
          <w:p w14:paraId="3E77BCDB" w14:textId="77777777" w:rsidR="00480D00" w:rsidRDefault="00A30ECB">
            <w:pPr>
              <w:pBdr>
                <w:top w:val="nil"/>
                <w:left w:val="nil"/>
                <w:bottom w:val="nil"/>
                <w:right w:val="nil"/>
                <w:between w:val="nil"/>
              </w:pBdr>
              <w:spacing w:after="160" w:line="259" w:lineRule="auto"/>
              <w:rPr>
                <w:rFonts w:ascii="Arial" w:eastAsia="Arial" w:hAnsi="Arial" w:cs="Arial"/>
                <w:color w:val="000000"/>
                <w:sz w:val="20"/>
                <w:szCs w:val="20"/>
              </w:rPr>
            </w:pPr>
            <w:r>
              <w:rPr>
                <w:rFonts w:ascii="Arial" w:eastAsia="Arial" w:hAnsi="Arial" w:cs="Arial"/>
                <w:color w:val="000000"/>
                <w:sz w:val="20"/>
                <w:szCs w:val="20"/>
              </w:rPr>
              <w:t>Choice of vocabulary is adequate but the range of words is limited</w:t>
            </w:r>
          </w:p>
        </w:tc>
        <w:tc>
          <w:tcPr>
            <w:tcW w:w="2694" w:type="dxa"/>
          </w:tcPr>
          <w:p w14:paraId="1294F9CC"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There are several errors</w:t>
            </w:r>
          </w:p>
          <w:p w14:paraId="783FD196"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Meaning is obscured.           Many words are used inconsistently, confusing the reader </w:t>
            </w:r>
          </w:p>
          <w:p w14:paraId="43585676" w14:textId="77777777" w:rsidR="00480D00" w:rsidRDefault="00A30ECB">
            <w:pPr>
              <w:pBdr>
                <w:top w:val="nil"/>
                <w:left w:val="nil"/>
                <w:bottom w:val="nil"/>
                <w:right w:val="nil"/>
                <w:between w:val="nil"/>
              </w:pBdr>
              <w:spacing w:after="160" w:line="259" w:lineRule="auto"/>
              <w:rPr>
                <w:rFonts w:ascii="Arial" w:eastAsia="Arial" w:hAnsi="Arial" w:cs="Arial"/>
                <w:color w:val="000000"/>
                <w:sz w:val="20"/>
                <w:szCs w:val="20"/>
              </w:rPr>
            </w:pPr>
            <w:r>
              <w:rPr>
                <w:rFonts w:ascii="Arial" w:eastAsia="Arial" w:hAnsi="Arial" w:cs="Arial"/>
                <w:color w:val="000000"/>
                <w:sz w:val="20"/>
                <w:szCs w:val="20"/>
              </w:rPr>
              <w:t xml:space="preserve">Poor use of vocabulary </w:t>
            </w:r>
          </w:p>
          <w:p w14:paraId="2EF9C728" w14:textId="77777777" w:rsidR="00480D00" w:rsidRDefault="00480D00">
            <w:pPr>
              <w:rPr>
                <w:rFonts w:ascii="Arial" w:eastAsia="Arial" w:hAnsi="Arial" w:cs="Arial"/>
                <w:sz w:val="20"/>
                <w:szCs w:val="20"/>
              </w:rPr>
            </w:pPr>
          </w:p>
        </w:tc>
      </w:tr>
      <w:tr w:rsidR="00480D00" w14:paraId="629D62DE" w14:textId="77777777">
        <w:trPr>
          <w:trHeight w:val="293"/>
        </w:trPr>
        <w:tc>
          <w:tcPr>
            <w:tcW w:w="2122" w:type="dxa"/>
            <w:shd w:val="clear" w:color="auto" w:fill="FFFFFF"/>
          </w:tcPr>
          <w:p w14:paraId="7F56AD54" w14:textId="77777777" w:rsidR="00480D00" w:rsidRDefault="00480D00">
            <w:pPr>
              <w:rPr>
                <w:rFonts w:ascii="Arial" w:eastAsia="Arial" w:hAnsi="Arial" w:cs="Arial"/>
                <w:b/>
                <w:sz w:val="20"/>
                <w:szCs w:val="20"/>
                <w:u w:val="single"/>
              </w:rPr>
            </w:pPr>
          </w:p>
        </w:tc>
        <w:tc>
          <w:tcPr>
            <w:tcW w:w="2693" w:type="dxa"/>
            <w:shd w:val="clear" w:color="auto" w:fill="FFFFFF"/>
          </w:tcPr>
          <w:p w14:paraId="3B44665A" w14:textId="77777777" w:rsidR="00480D00" w:rsidRDefault="00A30ECB">
            <w:pPr>
              <w:jc w:val="center"/>
              <w:rPr>
                <w:rFonts w:ascii="Arial" w:eastAsia="Arial" w:hAnsi="Arial" w:cs="Arial"/>
                <w:sz w:val="24"/>
                <w:szCs w:val="24"/>
              </w:rPr>
            </w:pPr>
            <w:r>
              <w:rPr>
                <w:rFonts w:ascii="Arial" w:eastAsia="Arial" w:hAnsi="Arial" w:cs="Arial"/>
                <w:b/>
                <w:sz w:val="24"/>
                <w:szCs w:val="24"/>
              </w:rPr>
              <w:t>4–5</w:t>
            </w:r>
          </w:p>
        </w:tc>
        <w:tc>
          <w:tcPr>
            <w:tcW w:w="2693" w:type="dxa"/>
            <w:shd w:val="clear" w:color="auto" w:fill="FFFFFF"/>
          </w:tcPr>
          <w:p w14:paraId="4A1767AE" w14:textId="77777777" w:rsidR="00480D00" w:rsidRDefault="00A30ECB">
            <w:pPr>
              <w:pBdr>
                <w:top w:val="nil"/>
                <w:left w:val="nil"/>
                <w:bottom w:val="nil"/>
                <w:right w:val="nil"/>
                <w:between w:val="nil"/>
              </w:pBdr>
              <w:spacing w:after="160" w:line="259" w:lineRule="auto"/>
              <w:ind w:left="360"/>
              <w:rPr>
                <w:rFonts w:ascii="Arial" w:eastAsia="Arial" w:hAnsi="Arial" w:cs="Arial"/>
                <w:b/>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3</w:t>
            </w:r>
          </w:p>
        </w:tc>
        <w:tc>
          <w:tcPr>
            <w:tcW w:w="2693" w:type="dxa"/>
            <w:shd w:val="clear" w:color="auto" w:fill="FFFFFF"/>
          </w:tcPr>
          <w:p w14:paraId="7EF16802" w14:textId="77777777" w:rsidR="00480D00" w:rsidRDefault="00A30ECB">
            <w:pPr>
              <w:pBdr>
                <w:top w:val="nil"/>
                <w:left w:val="nil"/>
                <w:bottom w:val="nil"/>
                <w:right w:val="nil"/>
                <w:between w:val="nil"/>
              </w:pBdr>
              <w:spacing w:after="160" w:line="259" w:lineRule="auto"/>
              <w:ind w:left="360"/>
              <w:rPr>
                <w:rFonts w:ascii="Arial" w:eastAsia="Arial" w:hAnsi="Arial" w:cs="Arial"/>
                <w:b/>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2</w:t>
            </w:r>
          </w:p>
        </w:tc>
        <w:tc>
          <w:tcPr>
            <w:tcW w:w="2694" w:type="dxa"/>
            <w:shd w:val="clear" w:color="auto" w:fill="FFFFFF"/>
          </w:tcPr>
          <w:p w14:paraId="0E3000DA" w14:textId="77777777" w:rsidR="00480D00" w:rsidRDefault="00A30ECB">
            <w:pPr>
              <w:pBdr>
                <w:top w:val="nil"/>
                <w:left w:val="nil"/>
                <w:bottom w:val="nil"/>
                <w:right w:val="nil"/>
                <w:between w:val="nil"/>
              </w:pBdr>
              <w:spacing w:after="160" w:line="259" w:lineRule="auto"/>
              <w:ind w:left="360"/>
              <w:rPr>
                <w:rFonts w:ascii="Arial" w:eastAsia="Arial" w:hAnsi="Arial" w:cs="Arial"/>
                <w:b/>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1</w:t>
            </w:r>
          </w:p>
        </w:tc>
      </w:tr>
      <w:tr w:rsidR="00480D00" w14:paraId="206E0B34" w14:textId="77777777">
        <w:trPr>
          <w:trHeight w:val="699"/>
        </w:trPr>
        <w:tc>
          <w:tcPr>
            <w:tcW w:w="2122" w:type="dxa"/>
          </w:tcPr>
          <w:p w14:paraId="4AE6B6EA" w14:textId="77777777" w:rsidR="00480D00" w:rsidRDefault="00A30ECB">
            <w:pPr>
              <w:rPr>
                <w:rFonts w:ascii="Arial" w:eastAsia="Arial" w:hAnsi="Arial" w:cs="Arial"/>
                <w:b/>
                <w:i/>
                <w:sz w:val="20"/>
                <w:szCs w:val="20"/>
                <w:u w:val="single"/>
              </w:rPr>
            </w:pPr>
            <w:r>
              <w:rPr>
                <w:rFonts w:ascii="Arial" w:eastAsia="Arial" w:hAnsi="Arial" w:cs="Arial"/>
                <w:b/>
                <w:i/>
                <w:sz w:val="20"/>
                <w:szCs w:val="20"/>
                <w:u w:val="single"/>
              </w:rPr>
              <w:t>STRUCTURE</w:t>
            </w:r>
          </w:p>
          <w:p w14:paraId="100407CD" w14:textId="77777777" w:rsidR="00480D00" w:rsidRDefault="00A30ECB">
            <w:pPr>
              <w:rPr>
                <w:rFonts w:ascii="Arial" w:eastAsia="Arial" w:hAnsi="Arial" w:cs="Arial"/>
                <w:sz w:val="20"/>
                <w:szCs w:val="20"/>
              </w:rPr>
            </w:pPr>
            <w:r>
              <w:rPr>
                <w:rFonts w:ascii="Arial" w:eastAsia="Arial" w:hAnsi="Arial" w:cs="Arial"/>
                <w:b/>
              </w:rPr>
              <w:t>(5 marks)</w:t>
            </w:r>
          </w:p>
          <w:p w14:paraId="05AC0051" w14:textId="77777777" w:rsidR="00480D00" w:rsidRDefault="00480D00">
            <w:pPr>
              <w:pBdr>
                <w:top w:val="nil"/>
                <w:left w:val="nil"/>
                <w:bottom w:val="nil"/>
                <w:right w:val="nil"/>
                <w:between w:val="nil"/>
              </w:pBdr>
              <w:spacing w:line="259" w:lineRule="auto"/>
              <w:ind w:left="360"/>
              <w:rPr>
                <w:rFonts w:ascii="Arial" w:eastAsia="Arial" w:hAnsi="Arial" w:cs="Arial"/>
                <w:b/>
                <w:i/>
                <w:color w:val="000000"/>
                <w:sz w:val="18"/>
                <w:szCs w:val="18"/>
              </w:rPr>
            </w:pPr>
          </w:p>
          <w:p w14:paraId="3294E9C9" w14:textId="77777777" w:rsidR="00480D00" w:rsidRDefault="00A30ECB">
            <w:pPr>
              <w:pBdr>
                <w:top w:val="nil"/>
                <w:left w:val="nil"/>
                <w:bottom w:val="nil"/>
                <w:right w:val="nil"/>
                <w:between w:val="nil"/>
              </w:pBdr>
              <w:spacing w:line="259" w:lineRule="auto"/>
              <w:ind w:left="360"/>
              <w:rPr>
                <w:rFonts w:ascii="Arial" w:eastAsia="Arial" w:hAnsi="Arial" w:cs="Arial"/>
                <w:b/>
                <w:i/>
                <w:color w:val="000000"/>
                <w:sz w:val="18"/>
                <w:szCs w:val="18"/>
              </w:rPr>
            </w:pPr>
            <w:r>
              <w:rPr>
                <w:rFonts w:ascii="Arial" w:eastAsia="Arial" w:hAnsi="Arial" w:cs="Arial"/>
                <w:b/>
                <w:i/>
                <w:color w:val="000000"/>
                <w:sz w:val="18"/>
                <w:szCs w:val="18"/>
              </w:rPr>
              <w:t>Sentence construction,</w:t>
            </w:r>
          </w:p>
          <w:p w14:paraId="15D98D01" w14:textId="77777777" w:rsidR="00480D00" w:rsidRDefault="00A30ECB">
            <w:pPr>
              <w:pBdr>
                <w:top w:val="nil"/>
                <w:left w:val="nil"/>
                <w:bottom w:val="nil"/>
                <w:right w:val="nil"/>
                <w:between w:val="nil"/>
              </w:pBdr>
              <w:spacing w:after="160" w:line="259" w:lineRule="auto"/>
              <w:ind w:left="360"/>
              <w:rPr>
                <w:rFonts w:ascii="Arial" w:eastAsia="Arial" w:hAnsi="Arial" w:cs="Arial"/>
                <w:color w:val="000000"/>
                <w:sz w:val="20"/>
                <w:szCs w:val="20"/>
              </w:rPr>
            </w:pPr>
            <w:r>
              <w:rPr>
                <w:rFonts w:ascii="Arial" w:eastAsia="Arial" w:hAnsi="Arial" w:cs="Arial"/>
                <w:b/>
                <w:i/>
                <w:color w:val="000000"/>
                <w:sz w:val="18"/>
                <w:szCs w:val="18"/>
              </w:rPr>
              <w:t>Paragraphing</w:t>
            </w:r>
          </w:p>
        </w:tc>
        <w:tc>
          <w:tcPr>
            <w:tcW w:w="2693" w:type="dxa"/>
          </w:tcPr>
          <w:p w14:paraId="56030FB1"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Sentences are very well phrased and vary in length</w:t>
            </w:r>
          </w:p>
          <w:p w14:paraId="4E7DD935"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Paragraphs are very well constructed</w:t>
            </w:r>
          </w:p>
          <w:p w14:paraId="4D02B346" w14:textId="77777777" w:rsidR="00480D00" w:rsidRDefault="00A30ECB">
            <w:pPr>
              <w:pBdr>
                <w:top w:val="nil"/>
                <w:left w:val="nil"/>
                <w:bottom w:val="nil"/>
                <w:right w:val="nil"/>
                <w:between w:val="nil"/>
              </w:pBdr>
              <w:spacing w:after="160" w:line="259" w:lineRule="auto"/>
              <w:rPr>
                <w:rFonts w:ascii="Arial" w:eastAsia="Arial" w:hAnsi="Arial" w:cs="Arial"/>
                <w:color w:val="000000"/>
                <w:sz w:val="20"/>
                <w:szCs w:val="20"/>
              </w:rPr>
            </w:pPr>
            <w:r>
              <w:rPr>
                <w:rFonts w:ascii="Arial" w:eastAsia="Arial" w:hAnsi="Arial" w:cs="Arial"/>
                <w:color w:val="000000"/>
                <w:sz w:val="20"/>
                <w:szCs w:val="20"/>
              </w:rPr>
              <w:t>Ideas are expressed fluently and are properly sequenced.</w:t>
            </w:r>
          </w:p>
        </w:tc>
        <w:tc>
          <w:tcPr>
            <w:tcW w:w="2693" w:type="dxa"/>
          </w:tcPr>
          <w:p w14:paraId="7BA46948"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Sentences are well phrased and vary in length </w:t>
            </w:r>
          </w:p>
          <w:p w14:paraId="6D67DBBA"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Paragraphs are well constructed</w:t>
            </w:r>
          </w:p>
          <w:p w14:paraId="4465500D" w14:textId="77777777" w:rsidR="00480D00" w:rsidRDefault="00A30ECB">
            <w:pPr>
              <w:pBdr>
                <w:top w:val="nil"/>
                <w:left w:val="nil"/>
                <w:bottom w:val="nil"/>
                <w:right w:val="nil"/>
                <w:between w:val="nil"/>
              </w:pBdr>
              <w:spacing w:after="160" w:line="259" w:lineRule="auto"/>
              <w:rPr>
                <w:rFonts w:ascii="Arial" w:eastAsia="Arial" w:hAnsi="Arial" w:cs="Arial"/>
                <w:color w:val="000000"/>
                <w:sz w:val="20"/>
                <w:szCs w:val="20"/>
              </w:rPr>
            </w:pPr>
            <w:r>
              <w:rPr>
                <w:rFonts w:ascii="Arial" w:eastAsia="Arial" w:hAnsi="Arial" w:cs="Arial"/>
                <w:color w:val="000000"/>
                <w:sz w:val="20"/>
                <w:szCs w:val="20"/>
              </w:rPr>
              <w:t>The ideas flow and are reasonably well sequenced.</w:t>
            </w:r>
          </w:p>
        </w:tc>
        <w:tc>
          <w:tcPr>
            <w:tcW w:w="2693" w:type="dxa"/>
          </w:tcPr>
          <w:p w14:paraId="7DBCE8B2"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Some sentences </w:t>
            </w:r>
          </w:p>
          <w:p w14:paraId="5337FD08"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are awkwardly constructed, </w:t>
            </w:r>
          </w:p>
          <w:p w14:paraId="25F30C3A" w14:textId="77777777" w:rsidR="00480D00" w:rsidRDefault="00A30ECB">
            <w:pPr>
              <w:pBdr>
                <w:top w:val="nil"/>
                <w:left w:val="nil"/>
                <w:bottom w:val="nil"/>
                <w:right w:val="nil"/>
                <w:between w:val="nil"/>
              </w:pBdr>
              <w:spacing w:after="160" w:line="259" w:lineRule="auto"/>
              <w:rPr>
                <w:rFonts w:ascii="Arial" w:eastAsia="Arial" w:hAnsi="Arial" w:cs="Arial"/>
                <w:color w:val="000000"/>
                <w:sz w:val="20"/>
                <w:szCs w:val="20"/>
              </w:rPr>
            </w:pPr>
            <w:r>
              <w:rPr>
                <w:rFonts w:ascii="Arial" w:eastAsia="Arial" w:hAnsi="Arial" w:cs="Arial"/>
                <w:color w:val="000000"/>
                <w:sz w:val="20"/>
                <w:szCs w:val="20"/>
              </w:rPr>
              <w:t>There is some attempt at writing in paragraphs, however ideas are not well sequenced.</w:t>
            </w:r>
          </w:p>
        </w:tc>
        <w:tc>
          <w:tcPr>
            <w:tcW w:w="2694" w:type="dxa"/>
          </w:tcPr>
          <w:p w14:paraId="7828CB42"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 xml:space="preserve">Poor sentence structure </w:t>
            </w:r>
          </w:p>
          <w:p w14:paraId="500A9A09" w14:textId="77777777" w:rsidR="00480D00" w:rsidRDefault="00A30ECB">
            <w:pPr>
              <w:pBdr>
                <w:top w:val="nil"/>
                <w:left w:val="nil"/>
                <w:bottom w:val="nil"/>
                <w:right w:val="nil"/>
                <w:between w:val="nil"/>
              </w:pBdr>
              <w:spacing w:line="259" w:lineRule="auto"/>
              <w:rPr>
                <w:rFonts w:ascii="Arial" w:eastAsia="Arial" w:hAnsi="Arial" w:cs="Arial"/>
                <w:color w:val="000000"/>
                <w:sz w:val="20"/>
                <w:szCs w:val="20"/>
              </w:rPr>
            </w:pPr>
            <w:r>
              <w:rPr>
                <w:rFonts w:ascii="Arial" w:eastAsia="Arial" w:hAnsi="Arial" w:cs="Arial"/>
                <w:color w:val="000000"/>
                <w:sz w:val="20"/>
                <w:szCs w:val="20"/>
              </w:rPr>
              <w:t>No attempt to write in paragraphs.</w:t>
            </w:r>
          </w:p>
          <w:p w14:paraId="41C43D3C" w14:textId="77777777" w:rsidR="00480D00" w:rsidRDefault="00A30ECB">
            <w:pPr>
              <w:pBdr>
                <w:top w:val="nil"/>
                <w:left w:val="nil"/>
                <w:bottom w:val="nil"/>
                <w:right w:val="nil"/>
                <w:between w:val="nil"/>
              </w:pBdr>
              <w:spacing w:after="160" w:line="259" w:lineRule="auto"/>
              <w:rPr>
                <w:rFonts w:ascii="Arial" w:eastAsia="Arial" w:hAnsi="Arial" w:cs="Arial"/>
                <w:color w:val="000000"/>
                <w:sz w:val="20"/>
                <w:szCs w:val="20"/>
              </w:rPr>
            </w:pPr>
            <w:r>
              <w:rPr>
                <w:rFonts w:ascii="Arial" w:eastAsia="Arial" w:hAnsi="Arial" w:cs="Arial"/>
                <w:color w:val="000000"/>
                <w:sz w:val="20"/>
                <w:szCs w:val="20"/>
              </w:rPr>
              <w:t>The ideas are disorganised</w:t>
            </w:r>
          </w:p>
        </w:tc>
      </w:tr>
    </w:tbl>
    <w:p w14:paraId="38B08CA7" w14:textId="77777777" w:rsidR="00480D00" w:rsidRDefault="00A30ECB">
      <w:pPr>
        <w:spacing w:after="0"/>
        <w:rPr>
          <w:rFonts w:ascii="Arial" w:eastAsia="Arial" w:hAnsi="Arial" w:cs="Arial"/>
          <w:b/>
          <w:sz w:val="24"/>
          <w:szCs w:val="24"/>
        </w:rPr>
      </w:pPr>
      <w:r>
        <w:rPr>
          <w:rFonts w:ascii="Arial" w:eastAsia="Arial" w:hAnsi="Arial" w:cs="Arial"/>
          <w:b/>
          <w:sz w:val="24"/>
          <w:szCs w:val="24"/>
        </w:rPr>
        <w:t>SENIOR PHASE: RUBRIC FOR ORAL PRESENTATION</w:t>
      </w:r>
    </w:p>
    <w:tbl>
      <w:tblPr>
        <w:tblStyle w:val="a4"/>
        <w:tblW w:w="14512"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7"/>
        <w:gridCol w:w="3685"/>
        <w:gridCol w:w="2835"/>
        <w:gridCol w:w="2126"/>
        <w:gridCol w:w="1985"/>
        <w:gridCol w:w="1984"/>
      </w:tblGrid>
      <w:tr w:rsidR="00480D00" w14:paraId="0498446F" w14:textId="77777777">
        <w:tc>
          <w:tcPr>
            <w:tcW w:w="1897" w:type="dxa"/>
            <w:shd w:val="clear" w:color="auto" w:fill="auto"/>
          </w:tcPr>
          <w:p w14:paraId="6810B670"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MARK: 20</w:t>
            </w:r>
          </w:p>
        </w:tc>
        <w:tc>
          <w:tcPr>
            <w:tcW w:w="3685" w:type="dxa"/>
          </w:tcPr>
          <w:p w14:paraId="6433C35F"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5</w:t>
            </w:r>
          </w:p>
        </w:tc>
        <w:tc>
          <w:tcPr>
            <w:tcW w:w="2835" w:type="dxa"/>
            <w:shd w:val="clear" w:color="auto" w:fill="auto"/>
          </w:tcPr>
          <w:p w14:paraId="30DB07CD"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4</w:t>
            </w:r>
          </w:p>
        </w:tc>
        <w:tc>
          <w:tcPr>
            <w:tcW w:w="2126" w:type="dxa"/>
            <w:shd w:val="clear" w:color="auto" w:fill="auto"/>
          </w:tcPr>
          <w:p w14:paraId="5DC719B7"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3</w:t>
            </w:r>
          </w:p>
        </w:tc>
        <w:tc>
          <w:tcPr>
            <w:tcW w:w="1985" w:type="dxa"/>
            <w:shd w:val="clear" w:color="auto" w:fill="auto"/>
          </w:tcPr>
          <w:p w14:paraId="3A325DF1"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2</w:t>
            </w:r>
          </w:p>
        </w:tc>
        <w:tc>
          <w:tcPr>
            <w:tcW w:w="1984" w:type="dxa"/>
          </w:tcPr>
          <w:p w14:paraId="394AC5EF" w14:textId="77777777" w:rsidR="00480D00" w:rsidRDefault="00A30ECB">
            <w:pPr>
              <w:pStyle w:val="Heading2"/>
              <w:spacing w:before="0" w:line="240" w:lineRule="auto"/>
              <w:jc w:val="center"/>
              <w:rPr>
                <w:rFonts w:ascii="Arial" w:eastAsia="Arial" w:hAnsi="Arial" w:cs="Arial"/>
                <w:b/>
                <w:color w:val="000000"/>
                <w:sz w:val="24"/>
                <w:szCs w:val="24"/>
              </w:rPr>
            </w:pPr>
            <w:r>
              <w:rPr>
                <w:rFonts w:ascii="Arial" w:eastAsia="Arial" w:hAnsi="Arial" w:cs="Arial"/>
                <w:b/>
                <w:color w:val="000000"/>
                <w:sz w:val="24"/>
                <w:szCs w:val="24"/>
              </w:rPr>
              <w:t>1</w:t>
            </w:r>
          </w:p>
        </w:tc>
      </w:tr>
      <w:tr w:rsidR="00480D00" w14:paraId="51A7088E" w14:textId="77777777">
        <w:trPr>
          <w:trHeight w:val="147"/>
        </w:trPr>
        <w:tc>
          <w:tcPr>
            <w:tcW w:w="1897" w:type="dxa"/>
            <w:shd w:val="clear" w:color="auto" w:fill="auto"/>
          </w:tcPr>
          <w:p w14:paraId="60860B4C"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 xml:space="preserve">CRITERIA     </w:t>
            </w:r>
          </w:p>
        </w:tc>
        <w:tc>
          <w:tcPr>
            <w:tcW w:w="3685" w:type="dxa"/>
            <w:vMerge w:val="restart"/>
          </w:tcPr>
          <w:p w14:paraId="116C4C90" w14:textId="77777777" w:rsidR="00480D00" w:rsidRDefault="00A30ECB">
            <w:pPr>
              <w:spacing w:after="0"/>
              <w:rPr>
                <w:rFonts w:ascii="Arial" w:eastAsia="Arial" w:hAnsi="Arial" w:cs="Arial"/>
                <w:sz w:val="20"/>
                <w:szCs w:val="20"/>
              </w:rPr>
            </w:pPr>
            <w:r>
              <w:rPr>
                <w:rFonts w:ascii="Arial" w:eastAsia="Arial" w:hAnsi="Arial" w:cs="Arial"/>
                <w:sz w:val="20"/>
                <w:szCs w:val="20"/>
              </w:rPr>
              <w:t>Detailed planning and preparation is clearly evident in the presentation               Presents clearly and logically                    Makes reference to relevant resources                   Presentation is in keeping with the purpose                                         Presentation is in keeping with the audience</w:t>
            </w:r>
          </w:p>
        </w:tc>
        <w:tc>
          <w:tcPr>
            <w:tcW w:w="2835" w:type="dxa"/>
            <w:vMerge w:val="restart"/>
            <w:shd w:val="clear" w:color="auto" w:fill="auto"/>
          </w:tcPr>
          <w:p w14:paraId="02C1DDA6"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 xml:space="preserve">Detailed planning is evident                            Presents clearly and logically                        Makes reference to relevant resources Presentation is in keeping with the purpose   </w:t>
            </w:r>
          </w:p>
        </w:tc>
        <w:tc>
          <w:tcPr>
            <w:tcW w:w="2126" w:type="dxa"/>
            <w:vMerge w:val="restart"/>
            <w:shd w:val="clear" w:color="auto" w:fill="auto"/>
          </w:tcPr>
          <w:p w14:paraId="6260D8A8"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Planning is evident               Presents clearly     Makes reference to relevant resources </w:t>
            </w:r>
          </w:p>
        </w:tc>
        <w:tc>
          <w:tcPr>
            <w:tcW w:w="1985" w:type="dxa"/>
            <w:vMerge w:val="restart"/>
            <w:shd w:val="clear" w:color="auto" w:fill="auto"/>
          </w:tcPr>
          <w:p w14:paraId="38649D72"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Evident that planning is done </w:t>
            </w:r>
          </w:p>
          <w:p w14:paraId="06F8E4ED"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Struggles with presentation </w:t>
            </w:r>
          </w:p>
        </w:tc>
        <w:tc>
          <w:tcPr>
            <w:tcW w:w="1984" w:type="dxa"/>
            <w:vMerge w:val="restart"/>
          </w:tcPr>
          <w:p w14:paraId="157308A7"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Struggles to present</w:t>
            </w:r>
          </w:p>
          <w:p w14:paraId="791FBD1D" w14:textId="77777777" w:rsidR="00480D00" w:rsidRDefault="00A30ECB">
            <w:pPr>
              <w:rPr>
                <w:rFonts w:ascii="Arial" w:eastAsia="Arial" w:hAnsi="Arial" w:cs="Arial"/>
                <w:sz w:val="20"/>
                <w:szCs w:val="20"/>
              </w:rPr>
            </w:pPr>
            <w:r>
              <w:rPr>
                <w:rFonts w:ascii="Arial" w:eastAsia="Arial" w:hAnsi="Arial" w:cs="Arial"/>
                <w:sz w:val="20"/>
                <w:szCs w:val="20"/>
              </w:rPr>
              <w:t>No evidence of planning and preparation</w:t>
            </w:r>
          </w:p>
        </w:tc>
      </w:tr>
      <w:tr w:rsidR="00480D00" w14:paraId="5EE5F240" w14:textId="77777777">
        <w:trPr>
          <w:trHeight w:val="1194"/>
        </w:trPr>
        <w:tc>
          <w:tcPr>
            <w:tcW w:w="1897" w:type="dxa"/>
            <w:shd w:val="clear" w:color="auto" w:fill="auto"/>
          </w:tcPr>
          <w:p w14:paraId="10001591"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PRESENTATION</w:t>
            </w:r>
          </w:p>
          <w:p w14:paraId="6E481751" w14:textId="77777777" w:rsidR="00480D00" w:rsidRDefault="00A30ECB">
            <w:pPr>
              <w:spacing w:line="240" w:lineRule="auto"/>
              <w:rPr>
                <w:rFonts w:ascii="Arial" w:eastAsia="Arial" w:hAnsi="Arial" w:cs="Arial"/>
                <w:b/>
                <w:sz w:val="24"/>
                <w:szCs w:val="24"/>
              </w:rPr>
            </w:pPr>
            <w:r>
              <w:rPr>
                <w:rFonts w:ascii="Arial" w:eastAsia="Arial" w:hAnsi="Arial" w:cs="Arial"/>
                <w:b/>
                <w:sz w:val="24"/>
                <w:szCs w:val="24"/>
              </w:rPr>
              <w:t xml:space="preserve">   (5 marks)</w:t>
            </w:r>
          </w:p>
        </w:tc>
        <w:tc>
          <w:tcPr>
            <w:tcW w:w="3685" w:type="dxa"/>
            <w:vMerge/>
          </w:tcPr>
          <w:p w14:paraId="5EB36EBE" w14:textId="77777777" w:rsidR="00480D00" w:rsidRDefault="00480D00">
            <w:pPr>
              <w:widowControl w:val="0"/>
              <w:pBdr>
                <w:top w:val="nil"/>
                <w:left w:val="nil"/>
                <w:bottom w:val="nil"/>
                <w:right w:val="nil"/>
                <w:between w:val="nil"/>
              </w:pBdr>
              <w:spacing w:after="0" w:line="276" w:lineRule="auto"/>
              <w:rPr>
                <w:rFonts w:ascii="Arial" w:eastAsia="Arial" w:hAnsi="Arial" w:cs="Arial"/>
                <w:b/>
                <w:sz w:val="24"/>
                <w:szCs w:val="24"/>
              </w:rPr>
            </w:pPr>
          </w:p>
        </w:tc>
        <w:tc>
          <w:tcPr>
            <w:tcW w:w="2835" w:type="dxa"/>
            <w:vMerge/>
            <w:shd w:val="clear" w:color="auto" w:fill="auto"/>
          </w:tcPr>
          <w:p w14:paraId="24AC53A7" w14:textId="77777777" w:rsidR="00480D00" w:rsidRDefault="00480D00">
            <w:pPr>
              <w:widowControl w:val="0"/>
              <w:pBdr>
                <w:top w:val="nil"/>
                <w:left w:val="nil"/>
                <w:bottom w:val="nil"/>
                <w:right w:val="nil"/>
                <w:between w:val="nil"/>
              </w:pBdr>
              <w:spacing w:after="0" w:line="276" w:lineRule="auto"/>
              <w:rPr>
                <w:rFonts w:ascii="Arial" w:eastAsia="Arial" w:hAnsi="Arial" w:cs="Arial"/>
                <w:b/>
                <w:sz w:val="24"/>
                <w:szCs w:val="24"/>
              </w:rPr>
            </w:pPr>
          </w:p>
        </w:tc>
        <w:tc>
          <w:tcPr>
            <w:tcW w:w="2126" w:type="dxa"/>
            <w:vMerge/>
            <w:shd w:val="clear" w:color="auto" w:fill="auto"/>
          </w:tcPr>
          <w:p w14:paraId="02120557" w14:textId="77777777" w:rsidR="00480D00" w:rsidRDefault="00480D00">
            <w:pPr>
              <w:widowControl w:val="0"/>
              <w:pBdr>
                <w:top w:val="nil"/>
                <w:left w:val="nil"/>
                <w:bottom w:val="nil"/>
                <w:right w:val="nil"/>
                <w:between w:val="nil"/>
              </w:pBdr>
              <w:spacing w:after="0" w:line="276" w:lineRule="auto"/>
              <w:rPr>
                <w:rFonts w:ascii="Arial" w:eastAsia="Arial" w:hAnsi="Arial" w:cs="Arial"/>
                <w:b/>
                <w:sz w:val="24"/>
                <w:szCs w:val="24"/>
              </w:rPr>
            </w:pPr>
          </w:p>
        </w:tc>
        <w:tc>
          <w:tcPr>
            <w:tcW w:w="1985" w:type="dxa"/>
            <w:vMerge/>
            <w:shd w:val="clear" w:color="auto" w:fill="auto"/>
          </w:tcPr>
          <w:p w14:paraId="08637BA7" w14:textId="77777777" w:rsidR="00480D00" w:rsidRDefault="00480D00">
            <w:pPr>
              <w:widowControl w:val="0"/>
              <w:pBdr>
                <w:top w:val="nil"/>
                <w:left w:val="nil"/>
                <w:bottom w:val="nil"/>
                <w:right w:val="nil"/>
                <w:between w:val="nil"/>
              </w:pBdr>
              <w:spacing w:after="0" w:line="276" w:lineRule="auto"/>
              <w:rPr>
                <w:rFonts w:ascii="Arial" w:eastAsia="Arial" w:hAnsi="Arial" w:cs="Arial"/>
                <w:b/>
                <w:sz w:val="24"/>
                <w:szCs w:val="24"/>
              </w:rPr>
            </w:pPr>
          </w:p>
        </w:tc>
        <w:tc>
          <w:tcPr>
            <w:tcW w:w="1984" w:type="dxa"/>
            <w:vMerge/>
          </w:tcPr>
          <w:p w14:paraId="6B8B6D1D" w14:textId="77777777" w:rsidR="00480D00" w:rsidRDefault="00480D00">
            <w:pPr>
              <w:widowControl w:val="0"/>
              <w:pBdr>
                <w:top w:val="nil"/>
                <w:left w:val="nil"/>
                <w:bottom w:val="nil"/>
                <w:right w:val="nil"/>
                <w:between w:val="nil"/>
              </w:pBdr>
              <w:spacing w:after="0" w:line="276" w:lineRule="auto"/>
              <w:rPr>
                <w:rFonts w:ascii="Arial" w:eastAsia="Arial" w:hAnsi="Arial" w:cs="Arial"/>
                <w:b/>
                <w:sz w:val="24"/>
                <w:szCs w:val="24"/>
              </w:rPr>
            </w:pPr>
          </w:p>
        </w:tc>
      </w:tr>
      <w:tr w:rsidR="00480D00" w14:paraId="40B06F98" w14:textId="77777777">
        <w:trPr>
          <w:trHeight w:val="2649"/>
        </w:trPr>
        <w:tc>
          <w:tcPr>
            <w:tcW w:w="1897" w:type="dxa"/>
            <w:shd w:val="clear" w:color="auto" w:fill="auto"/>
          </w:tcPr>
          <w:p w14:paraId="368B746A"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 xml:space="preserve">DEMONSTRATE ORAL PRESENTATION SKILLS </w:t>
            </w:r>
          </w:p>
          <w:p w14:paraId="1EFDE751" w14:textId="77777777" w:rsidR="00480D00" w:rsidRDefault="00480D00">
            <w:pPr>
              <w:spacing w:line="240" w:lineRule="auto"/>
              <w:rPr>
                <w:rFonts w:ascii="Arial" w:eastAsia="Arial" w:hAnsi="Arial" w:cs="Arial"/>
                <w:b/>
                <w:sz w:val="32"/>
                <w:szCs w:val="32"/>
              </w:rPr>
            </w:pPr>
          </w:p>
          <w:p w14:paraId="0D9FDBFB" w14:textId="77777777" w:rsidR="00480D00" w:rsidRDefault="00A30ECB">
            <w:pPr>
              <w:spacing w:line="240" w:lineRule="auto"/>
              <w:rPr>
                <w:rFonts w:ascii="Arial" w:eastAsia="Arial" w:hAnsi="Arial" w:cs="Arial"/>
                <w:b/>
                <w:sz w:val="24"/>
                <w:szCs w:val="24"/>
              </w:rPr>
            </w:pPr>
            <w:r>
              <w:rPr>
                <w:rFonts w:ascii="Arial" w:eastAsia="Arial" w:hAnsi="Arial" w:cs="Arial"/>
                <w:b/>
                <w:sz w:val="32"/>
                <w:szCs w:val="32"/>
              </w:rPr>
              <w:t xml:space="preserve">   </w:t>
            </w:r>
            <w:r>
              <w:rPr>
                <w:rFonts w:ascii="Arial" w:eastAsia="Arial" w:hAnsi="Arial" w:cs="Arial"/>
                <w:b/>
                <w:sz w:val="24"/>
                <w:szCs w:val="24"/>
              </w:rPr>
              <w:t>(5 marks)</w:t>
            </w:r>
          </w:p>
        </w:tc>
        <w:tc>
          <w:tcPr>
            <w:tcW w:w="3685" w:type="dxa"/>
          </w:tcPr>
          <w:p w14:paraId="48C6DF96"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Maintains excellent eye contact with the audience throughout the presentation                                             Uses suitable register, style and voice for the audience                                          Uses correct forms of address                               Uses verbal techniques like tone, voice projection, volume, pacing and phrasing                                                   Uses non-verbal techniques like facial expressions, gestures and body language</w:t>
            </w:r>
          </w:p>
        </w:tc>
        <w:tc>
          <w:tcPr>
            <w:tcW w:w="2835" w:type="dxa"/>
            <w:shd w:val="clear" w:color="auto" w:fill="auto"/>
          </w:tcPr>
          <w:p w14:paraId="107C4833" w14:textId="77777777" w:rsidR="00480D00" w:rsidRDefault="00A30ECB">
            <w:pPr>
              <w:spacing w:after="0" w:line="240" w:lineRule="auto"/>
              <w:rPr>
                <w:rFonts w:ascii="Arial" w:eastAsia="Arial" w:hAnsi="Arial" w:cs="Arial"/>
                <w:sz w:val="20"/>
                <w:szCs w:val="20"/>
              </w:rPr>
            </w:pPr>
            <w:r>
              <w:rPr>
                <w:rFonts w:ascii="Arial" w:eastAsia="Arial" w:hAnsi="Arial" w:cs="Arial"/>
                <w:sz w:val="20"/>
                <w:szCs w:val="20"/>
              </w:rPr>
              <w:t>Maintains very good audience contact throughout the presentation                Uses correct forms of address                           Uses verbal techniques like tone, voice projection, volume, pacing and phrasing                       Uses non-verbal techniques like facial expressions, gestures and body language</w:t>
            </w:r>
          </w:p>
        </w:tc>
        <w:tc>
          <w:tcPr>
            <w:tcW w:w="2126" w:type="dxa"/>
            <w:shd w:val="clear" w:color="auto" w:fill="auto"/>
          </w:tcPr>
          <w:p w14:paraId="0AEA83AE"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Maintains good audience contact but displays some lapses                          Uses verbal techniques like tone, voice projection, volume, pacing           Uses non-verbal techniques like facial expressions, gestures and body language </w:t>
            </w:r>
          </w:p>
        </w:tc>
        <w:tc>
          <w:tcPr>
            <w:tcW w:w="1985" w:type="dxa"/>
            <w:shd w:val="clear" w:color="auto" w:fill="auto"/>
          </w:tcPr>
          <w:p w14:paraId="61CA51B2"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Only makes contact with audience from time to time                     Uses limited verbal and non-verbal techniques </w:t>
            </w:r>
          </w:p>
          <w:p w14:paraId="29AD0F4E" w14:textId="77777777" w:rsidR="00480D00" w:rsidRDefault="00480D00">
            <w:pPr>
              <w:pStyle w:val="Heading2"/>
              <w:spacing w:before="0" w:line="240" w:lineRule="auto"/>
              <w:rPr>
                <w:rFonts w:ascii="Arial" w:eastAsia="Arial" w:hAnsi="Arial" w:cs="Arial"/>
                <w:color w:val="000000"/>
                <w:sz w:val="20"/>
                <w:szCs w:val="20"/>
              </w:rPr>
            </w:pPr>
          </w:p>
        </w:tc>
        <w:tc>
          <w:tcPr>
            <w:tcW w:w="1984" w:type="dxa"/>
          </w:tcPr>
          <w:p w14:paraId="6F30DD8D"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Struggles to maintain audience contact</w:t>
            </w:r>
          </w:p>
        </w:tc>
      </w:tr>
      <w:tr w:rsidR="00480D00" w14:paraId="70A2A427" w14:textId="77777777">
        <w:trPr>
          <w:trHeight w:val="321"/>
        </w:trPr>
        <w:tc>
          <w:tcPr>
            <w:tcW w:w="1897" w:type="dxa"/>
            <w:shd w:val="clear" w:color="auto" w:fill="auto"/>
          </w:tcPr>
          <w:p w14:paraId="4BB60058"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CONTENT ORGANISATION</w:t>
            </w:r>
          </w:p>
          <w:p w14:paraId="20381FEA" w14:textId="77777777" w:rsidR="00480D00" w:rsidRDefault="00480D00">
            <w:pPr>
              <w:spacing w:line="240" w:lineRule="auto"/>
              <w:rPr>
                <w:rFonts w:ascii="Arial" w:eastAsia="Arial" w:hAnsi="Arial" w:cs="Arial"/>
                <w:b/>
                <w:sz w:val="32"/>
                <w:szCs w:val="32"/>
              </w:rPr>
            </w:pPr>
          </w:p>
          <w:p w14:paraId="242D15B9" w14:textId="77777777" w:rsidR="00480D00" w:rsidRDefault="00A30ECB">
            <w:pPr>
              <w:spacing w:line="240" w:lineRule="auto"/>
              <w:rPr>
                <w:rFonts w:ascii="Arial" w:eastAsia="Arial" w:hAnsi="Arial" w:cs="Arial"/>
                <w:b/>
                <w:sz w:val="24"/>
                <w:szCs w:val="24"/>
              </w:rPr>
            </w:pPr>
            <w:r>
              <w:rPr>
                <w:rFonts w:ascii="Arial" w:eastAsia="Arial" w:hAnsi="Arial" w:cs="Arial"/>
                <w:b/>
                <w:sz w:val="32"/>
                <w:szCs w:val="32"/>
              </w:rPr>
              <w:t xml:space="preserve">   </w:t>
            </w:r>
            <w:r>
              <w:rPr>
                <w:rFonts w:ascii="Arial" w:eastAsia="Arial" w:hAnsi="Arial" w:cs="Arial"/>
                <w:b/>
                <w:sz w:val="24"/>
                <w:szCs w:val="24"/>
              </w:rPr>
              <w:t>(5 marks)</w:t>
            </w:r>
          </w:p>
        </w:tc>
        <w:tc>
          <w:tcPr>
            <w:tcW w:w="3685" w:type="dxa"/>
          </w:tcPr>
          <w:p w14:paraId="70A71925" w14:textId="77777777" w:rsidR="00480D00" w:rsidRDefault="00A30ECB">
            <w:pPr>
              <w:spacing w:after="0" w:line="240" w:lineRule="auto"/>
              <w:rPr>
                <w:rFonts w:ascii="Arial" w:eastAsia="Arial" w:hAnsi="Arial" w:cs="Arial"/>
                <w:sz w:val="20"/>
                <w:szCs w:val="20"/>
              </w:rPr>
            </w:pPr>
            <w:r>
              <w:rPr>
                <w:rFonts w:ascii="Arial" w:eastAsia="Arial" w:hAnsi="Arial" w:cs="Arial"/>
                <w:sz w:val="20"/>
                <w:szCs w:val="20"/>
              </w:rPr>
              <w:t xml:space="preserve">The content is organised in an exemplary manner with an introduction, body and conclusion                                      Research findings are clearly presented </w:t>
            </w:r>
          </w:p>
          <w:p w14:paraId="557C9075" w14:textId="77777777" w:rsidR="00480D00" w:rsidRDefault="00A30ECB">
            <w:pPr>
              <w:spacing w:after="0" w:line="240" w:lineRule="auto"/>
              <w:rPr>
                <w:rFonts w:ascii="Arial" w:eastAsia="Arial" w:hAnsi="Arial" w:cs="Arial"/>
                <w:sz w:val="20"/>
                <w:szCs w:val="20"/>
              </w:rPr>
            </w:pPr>
            <w:r>
              <w:rPr>
                <w:rFonts w:ascii="Arial" w:eastAsia="Arial" w:hAnsi="Arial" w:cs="Arial"/>
                <w:sz w:val="20"/>
                <w:szCs w:val="20"/>
              </w:rPr>
              <w:t>The link between research findings and the written piece is demonstrated/ explained                                                 Accurate information is presented in an authentic manner                      Appropriate types of proof are included</w:t>
            </w:r>
          </w:p>
        </w:tc>
        <w:tc>
          <w:tcPr>
            <w:tcW w:w="2835" w:type="dxa"/>
            <w:shd w:val="clear" w:color="auto" w:fill="auto"/>
          </w:tcPr>
          <w:p w14:paraId="26BEC7A0"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The content is very well organised with an introduction, body and conclusion                    Research findings are clearly presented.                         The link between research findings and the written piece is demonstrated/ explained                   Information is Accurate.</w:t>
            </w:r>
          </w:p>
        </w:tc>
        <w:tc>
          <w:tcPr>
            <w:tcW w:w="2126" w:type="dxa"/>
            <w:shd w:val="clear" w:color="auto" w:fill="auto"/>
          </w:tcPr>
          <w:p w14:paraId="7FFD06E9"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The content has an introduction, body and conclusion                         Some evidence of research findings that informed the written piece                 Authentic information is presented</w:t>
            </w:r>
          </w:p>
        </w:tc>
        <w:tc>
          <w:tcPr>
            <w:tcW w:w="1985" w:type="dxa"/>
            <w:shd w:val="clear" w:color="auto" w:fill="auto"/>
          </w:tcPr>
          <w:p w14:paraId="28FF04EB"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The content does not have a clear structure                            The link between the findings and the written piece is lacking</w:t>
            </w:r>
          </w:p>
          <w:p w14:paraId="5A6C70FA" w14:textId="77777777" w:rsidR="00480D00" w:rsidRDefault="00480D00">
            <w:pPr>
              <w:pStyle w:val="Heading2"/>
              <w:spacing w:before="0" w:line="240" w:lineRule="auto"/>
              <w:rPr>
                <w:rFonts w:ascii="Arial" w:eastAsia="Arial" w:hAnsi="Arial" w:cs="Arial"/>
                <w:color w:val="000000"/>
                <w:sz w:val="20"/>
                <w:szCs w:val="20"/>
              </w:rPr>
            </w:pPr>
          </w:p>
        </w:tc>
        <w:tc>
          <w:tcPr>
            <w:tcW w:w="1984" w:type="dxa"/>
          </w:tcPr>
          <w:p w14:paraId="0D371D36"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Poor structure</w:t>
            </w:r>
          </w:p>
          <w:p w14:paraId="166853CC" w14:textId="77777777" w:rsidR="00480D00" w:rsidRDefault="00A30ECB">
            <w:pPr>
              <w:rPr>
                <w:rFonts w:ascii="Arial" w:eastAsia="Arial" w:hAnsi="Arial" w:cs="Arial"/>
                <w:sz w:val="20"/>
                <w:szCs w:val="20"/>
              </w:rPr>
            </w:pPr>
            <w:r>
              <w:rPr>
                <w:rFonts w:ascii="Arial" w:eastAsia="Arial" w:hAnsi="Arial" w:cs="Arial"/>
                <w:sz w:val="20"/>
                <w:szCs w:val="20"/>
              </w:rPr>
              <w:t xml:space="preserve">No evidence of research              Evidence of limited information </w:t>
            </w:r>
          </w:p>
          <w:p w14:paraId="3B636EE9" w14:textId="77777777" w:rsidR="00480D00" w:rsidRDefault="00480D00">
            <w:pPr>
              <w:rPr>
                <w:rFonts w:ascii="Arial" w:eastAsia="Arial" w:hAnsi="Arial" w:cs="Arial"/>
                <w:sz w:val="20"/>
                <w:szCs w:val="20"/>
              </w:rPr>
            </w:pPr>
          </w:p>
        </w:tc>
      </w:tr>
      <w:tr w:rsidR="00480D00" w14:paraId="277C12BA" w14:textId="77777777">
        <w:trPr>
          <w:trHeight w:val="321"/>
        </w:trPr>
        <w:tc>
          <w:tcPr>
            <w:tcW w:w="1897" w:type="dxa"/>
            <w:shd w:val="clear" w:color="auto" w:fill="auto"/>
          </w:tcPr>
          <w:p w14:paraId="2A805F42" w14:textId="77777777" w:rsidR="00480D00" w:rsidRDefault="00A30ECB">
            <w:pPr>
              <w:spacing w:line="240" w:lineRule="auto"/>
              <w:rPr>
                <w:rFonts w:ascii="Arial" w:eastAsia="Arial" w:hAnsi="Arial" w:cs="Arial"/>
                <w:b/>
                <w:sz w:val="20"/>
                <w:szCs w:val="20"/>
              </w:rPr>
            </w:pPr>
            <w:r>
              <w:rPr>
                <w:rFonts w:ascii="Arial" w:eastAsia="Arial" w:hAnsi="Arial" w:cs="Arial"/>
                <w:b/>
                <w:sz w:val="20"/>
                <w:szCs w:val="20"/>
              </w:rPr>
              <w:t xml:space="preserve">USE OF RESOURCES AND REFERENCE MATERIAL  </w:t>
            </w:r>
          </w:p>
          <w:p w14:paraId="19D340D1" w14:textId="77777777" w:rsidR="00480D00" w:rsidRDefault="00A30ECB">
            <w:pPr>
              <w:spacing w:line="240" w:lineRule="auto"/>
              <w:rPr>
                <w:rFonts w:ascii="Arial" w:eastAsia="Arial" w:hAnsi="Arial" w:cs="Arial"/>
                <w:b/>
                <w:sz w:val="24"/>
                <w:szCs w:val="24"/>
              </w:rPr>
            </w:pPr>
            <w:r>
              <w:rPr>
                <w:rFonts w:ascii="Arial" w:eastAsia="Arial" w:hAnsi="Arial" w:cs="Arial"/>
                <w:b/>
                <w:sz w:val="32"/>
                <w:szCs w:val="32"/>
              </w:rPr>
              <w:t xml:space="preserve">  </w:t>
            </w:r>
            <w:r>
              <w:rPr>
                <w:rFonts w:ascii="Arial" w:eastAsia="Arial" w:hAnsi="Arial" w:cs="Arial"/>
                <w:b/>
                <w:sz w:val="24"/>
                <w:szCs w:val="24"/>
              </w:rPr>
              <w:t>(5 marks)</w:t>
            </w:r>
          </w:p>
        </w:tc>
        <w:tc>
          <w:tcPr>
            <w:tcW w:w="3685" w:type="dxa"/>
          </w:tcPr>
          <w:p w14:paraId="586A6399"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Uses relevant resources like visual aids: posters, PowerPoint, cue cards, props and notes are used to enhance the appeal of the presentation                                    Reference material is used to ensure that accurate information is presented</w:t>
            </w:r>
          </w:p>
        </w:tc>
        <w:tc>
          <w:tcPr>
            <w:tcW w:w="2835" w:type="dxa"/>
            <w:shd w:val="clear" w:color="auto" w:fill="auto"/>
          </w:tcPr>
          <w:p w14:paraId="047BBDFA"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 xml:space="preserve">The mode of presentation is ideal to convey information                  Reference material has been used very well to present accurate information </w:t>
            </w:r>
          </w:p>
          <w:p w14:paraId="1A33C7AF" w14:textId="77777777" w:rsidR="00480D00" w:rsidRDefault="00480D00">
            <w:pPr>
              <w:spacing w:line="240" w:lineRule="auto"/>
              <w:rPr>
                <w:rFonts w:ascii="Arial" w:eastAsia="Arial" w:hAnsi="Arial" w:cs="Arial"/>
                <w:sz w:val="20"/>
                <w:szCs w:val="20"/>
              </w:rPr>
            </w:pPr>
          </w:p>
        </w:tc>
        <w:tc>
          <w:tcPr>
            <w:tcW w:w="2126" w:type="dxa"/>
            <w:shd w:val="clear" w:color="auto" w:fill="auto"/>
          </w:tcPr>
          <w:p w14:paraId="4F805053"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 xml:space="preserve">The mode of presentation is appropriate to convey information                      There is evidence that reference material is used to present accurate information </w:t>
            </w:r>
          </w:p>
          <w:p w14:paraId="0896727F" w14:textId="77777777" w:rsidR="00480D00" w:rsidRDefault="00480D00">
            <w:pPr>
              <w:rPr>
                <w:rFonts w:ascii="Arial" w:eastAsia="Arial" w:hAnsi="Arial" w:cs="Arial"/>
                <w:sz w:val="20"/>
                <w:szCs w:val="20"/>
              </w:rPr>
            </w:pPr>
          </w:p>
        </w:tc>
        <w:tc>
          <w:tcPr>
            <w:tcW w:w="1985" w:type="dxa"/>
            <w:shd w:val="clear" w:color="auto" w:fill="auto"/>
          </w:tcPr>
          <w:p w14:paraId="0EB32CA9" w14:textId="77777777" w:rsidR="00480D00" w:rsidRDefault="00A30ECB">
            <w:pPr>
              <w:pStyle w:val="Heading2"/>
              <w:spacing w:before="0" w:line="240" w:lineRule="auto"/>
              <w:rPr>
                <w:rFonts w:ascii="Arial" w:eastAsia="Arial" w:hAnsi="Arial" w:cs="Arial"/>
                <w:color w:val="000000"/>
                <w:sz w:val="20"/>
                <w:szCs w:val="20"/>
              </w:rPr>
            </w:pPr>
            <w:r>
              <w:rPr>
                <w:rFonts w:ascii="Arial" w:eastAsia="Arial" w:hAnsi="Arial" w:cs="Arial"/>
                <w:color w:val="000000"/>
                <w:sz w:val="20"/>
                <w:szCs w:val="20"/>
              </w:rPr>
              <w:t>Reads presentation</w:t>
            </w:r>
          </w:p>
          <w:p w14:paraId="0AC4FD8E" w14:textId="77777777" w:rsidR="00480D00" w:rsidRDefault="00A30ECB">
            <w:pPr>
              <w:rPr>
                <w:rFonts w:ascii="Arial" w:eastAsia="Arial" w:hAnsi="Arial" w:cs="Arial"/>
                <w:sz w:val="20"/>
                <w:szCs w:val="20"/>
              </w:rPr>
            </w:pPr>
            <w:r>
              <w:rPr>
                <w:rFonts w:ascii="Arial" w:eastAsia="Arial" w:hAnsi="Arial" w:cs="Arial"/>
                <w:sz w:val="20"/>
                <w:szCs w:val="20"/>
              </w:rPr>
              <w:t>Limited use of resources and reference material</w:t>
            </w:r>
          </w:p>
        </w:tc>
        <w:tc>
          <w:tcPr>
            <w:tcW w:w="1984" w:type="dxa"/>
          </w:tcPr>
          <w:p w14:paraId="423FDFDE" w14:textId="77777777" w:rsidR="00480D00" w:rsidRDefault="00A30ECB">
            <w:pPr>
              <w:spacing w:line="240" w:lineRule="auto"/>
              <w:rPr>
                <w:rFonts w:ascii="Arial" w:eastAsia="Arial" w:hAnsi="Arial" w:cs="Arial"/>
                <w:sz w:val="20"/>
                <w:szCs w:val="20"/>
              </w:rPr>
            </w:pPr>
            <w:r>
              <w:rPr>
                <w:rFonts w:ascii="Arial" w:eastAsia="Arial" w:hAnsi="Arial" w:cs="Arial"/>
                <w:sz w:val="20"/>
                <w:szCs w:val="20"/>
              </w:rPr>
              <w:t>Reads presentation  No evidence of use of resources and reference material</w:t>
            </w:r>
          </w:p>
        </w:tc>
      </w:tr>
    </w:tbl>
    <w:p w14:paraId="5DE7438F" w14:textId="77777777" w:rsidR="00480D00" w:rsidRDefault="00480D00">
      <w:pPr>
        <w:rPr>
          <w:rFonts w:ascii="Arial" w:eastAsia="Arial" w:hAnsi="Arial" w:cs="Arial"/>
          <w:b/>
          <w:sz w:val="24"/>
          <w:szCs w:val="24"/>
        </w:rPr>
      </w:pPr>
    </w:p>
    <w:p w14:paraId="0C17A490" w14:textId="77777777" w:rsidR="00480D00" w:rsidRDefault="00480D00">
      <w:pPr>
        <w:rPr>
          <w:rFonts w:ascii="Arial" w:eastAsia="Arial" w:hAnsi="Arial" w:cs="Arial"/>
          <w:b/>
          <w:sz w:val="24"/>
          <w:szCs w:val="24"/>
        </w:rPr>
      </w:pPr>
    </w:p>
    <w:p w14:paraId="0210D31A" w14:textId="77777777" w:rsidR="00480D00" w:rsidRDefault="00480D00">
      <w:pPr>
        <w:tabs>
          <w:tab w:val="left" w:pos="2520"/>
        </w:tabs>
        <w:rPr>
          <w:rFonts w:ascii="Arial" w:eastAsia="Arial" w:hAnsi="Arial" w:cs="Arial"/>
          <w:sz w:val="24"/>
          <w:szCs w:val="24"/>
        </w:rPr>
      </w:pPr>
    </w:p>
    <w:sectPr w:rsidR="00480D00">
      <w:footerReference w:type="default" r:id="rId7"/>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15E94" w14:textId="77777777" w:rsidR="00A30ECB" w:rsidRDefault="00A30ECB">
      <w:pPr>
        <w:spacing w:after="0" w:line="240" w:lineRule="auto"/>
      </w:pPr>
      <w:r>
        <w:separator/>
      </w:r>
    </w:p>
  </w:endnote>
  <w:endnote w:type="continuationSeparator" w:id="0">
    <w:p w14:paraId="6FF3B0AC" w14:textId="77777777" w:rsidR="00A30ECB" w:rsidRDefault="00A30E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Georgia">
    <w:panose1 w:val="02040502050405020303"/>
    <w:charset w:val="00"/>
    <w:family w:val="auto"/>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B6776" w14:textId="77777777" w:rsidR="00480D00" w:rsidRDefault="00A30ECB">
    <w:pPr>
      <w:pBdr>
        <w:top w:val="single" w:sz="4" w:space="1" w:color="D9D9D9"/>
        <w:left w:val="nil"/>
        <w:bottom w:val="nil"/>
        <w:right w:val="nil"/>
        <w:between w:val="nil"/>
      </w:pBdr>
      <w:tabs>
        <w:tab w:val="center" w:pos="4513"/>
        <w:tab w:val="right" w:pos="9026"/>
      </w:tabs>
      <w:spacing w:after="0" w:line="240" w:lineRule="auto"/>
      <w:rPr>
        <w:color w:val="7F7F7F"/>
      </w:rPr>
    </w:pPr>
    <w:r>
      <w:rPr>
        <w:color w:val="000000"/>
      </w:rPr>
      <w:fldChar w:fldCharType="begin"/>
    </w:r>
    <w:r>
      <w:rPr>
        <w:color w:val="000000"/>
      </w:rPr>
      <w:instrText>PAGE</w:instrText>
    </w:r>
    <w:r>
      <w:rPr>
        <w:color w:val="000000"/>
      </w:rPr>
      <w:fldChar w:fldCharType="separate"/>
    </w:r>
    <w:r>
      <w:rPr>
        <w:color w:val="000000"/>
      </w:rPr>
      <w:fldChar w:fldCharType="end"/>
    </w:r>
    <w:r>
      <w:rPr>
        <w:b/>
        <w:color w:val="000000"/>
      </w:rPr>
      <w:t xml:space="preserve"> | </w:t>
    </w:r>
    <w:r>
      <w:rPr>
        <w:color w:val="7F7F7F"/>
      </w:rPr>
      <w:t>Page</w:t>
    </w:r>
  </w:p>
  <w:p w14:paraId="39DCFC40" w14:textId="77777777" w:rsidR="00480D00" w:rsidRDefault="00480D00">
    <w:pPr>
      <w:pBdr>
        <w:top w:val="single" w:sz="4" w:space="1" w:color="D9D9D9"/>
        <w:left w:val="nil"/>
        <w:bottom w:val="nil"/>
        <w:right w:val="nil"/>
        <w:between w:val="nil"/>
      </w:pBdr>
      <w:tabs>
        <w:tab w:val="center" w:pos="4513"/>
        <w:tab w:val="right" w:pos="9026"/>
      </w:tabs>
      <w:spacing w:after="0" w:line="240" w:lineRule="auto"/>
      <w:rPr>
        <w:b/>
        <w:color w:val="000000"/>
      </w:rPr>
    </w:pPr>
  </w:p>
  <w:p w14:paraId="6DC5E9AE" w14:textId="77777777" w:rsidR="00480D00" w:rsidRDefault="00480D00">
    <w:pPr>
      <w:pBdr>
        <w:top w:val="single" w:sz="4" w:space="1" w:color="D9D9D9"/>
        <w:left w:val="nil"/>
        <w:bottom w:val="nil"/>
        <w:right w:val="nil"/>
        <w:between w:val="nil"/>
      </w:pBdr>
      <w:tabs>
        <w:tab w:val="center" w:pos="4513"/>
        <w:tab w:val="right" w:pos="9026"/>
      </w:tabs>
      <w:spacing w:after="0" w:line="240" w:lineRule="auto"/>
      <w:rPr>
        <w:b/>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6724D" w14:textId="77777777" w:rsidR="00A30ECB" w:rsidRDefault="00A30ECB">
      <w:pPr>
        <w:spacing w:after="0" w:line="240" w:lineRule="auto"/>
      </w:pPr>
      <w:r>
        <w:separator/>
      </w:r>
    </w:p>
  </w:footnote>
  <w:footnote w:type="continuationSeparator" w:id="0">
    <w:p w14:paraId="67ED762D" w14:textId="77777777" w:rsidR="00A30ECB" w:rsidRDefault="00A30EC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D00"/>
    <w:rsid w:val="00480D00"/>
    <w:rsid w:val="009D5A3B"/>
    <w:rsid w:val="00A30EC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ecimalSymbol w:val=","/>
  <w:listSeparator w:val=","/>
  <w14:docId w14:val="1360EA66"/>
  <w15:docId w15:val="{C8CA5033-506F-D74C-BB5A-771A99697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40" w:after="0" w:line="276" w:lineRule="auto"/>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2542</Words>
  <Characters>14493</Characters>
  <Application>Microsoft Office Word</Application>
  <DocSecurity>0</DocSecurity>
  <Lines>120</Lines>
  <Paragraphs>34</Paragraphs>
  <ScaleCrop>false</ScaleCrop>
  <Company/>
  <LinksUpToDate>false</LinksUpToDate>
  <CharactersWithSpaces>17001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Saloshini Pillay</cp:lastModifiedBy>
  <cp:revision>2</cp:revision>
  <dcterms:created xsi:type="dcterms:W3CDTF">2025-06-11T10:58:00Z</dcterms:created>
  <dcterms:modified xsi:type="dcterms:W3CDTF">2025-06-11T10:58:00Z</dcterms:modified>
</cp:coreProperties>
</file>