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B555DF7" w14:textId="4DFC2BCC" w:rsidR="00C92269" w:rsidRPr="005442A1" w:rsidRDefault="005735C9" w:rsidP="00563B18">
      <w:pPr>
        <w:spacing w:line="360" w:lineRule="auto"/>
        <w:jc w:val="center"/>
        <w:rPr>
          <w:rFonts w:ascii="Arial Narrow" w:hAnsi="Arial Narrow" w:cs="Arial"/>
          <w:b/>
          <w:lang w:val="en-GB"/>
        </w:rPr>
      </w:pPr>
      <w:r w:rsidRPr="005442A1">
        <w:rPr>
          <w:rFonts w:ascii="Arial Narrow" w:hAnsi="Arial Narrow" w:cs="Arial"/>
          <w:b/>
          <w:noProof/>
          <w:lang w:val="en-GB" w:eastAsia="en-GB"/>
        </w:rPr>
        <mc:AlternateContent>
          <mc:Choice Requires="wps">
            <w:drawing>
              <wp:anchor distT="0" distB="0" distL="114300" distR="114300" simplePos="0" relativeHeight="251660288" behindDoc="0" locked="0" layoutInCell="1" allowOverlap="1" wp14:anchorId="277988C3" wp14:editId="68B7367F">
                <wp:simplePos x="0" y="0"/>
                <wp:positionH relativeFrom="margin">
                  <wp:posOffset>4305300</wp:posOffset>
                </wp:positionH>
                <wp:positionV relativeFrom="paragraph">
                  <wp:posOffset>-763270</wp:posOffset>
                </wp:positionV>
                <wp:extent cx="1670050" cy="659219"/>
                <wp:effectExtent l="19050" t="19050" r="25400" b="26670"/>
                <wp:wrapNone/>
                <wp:docPr id="4" name="Rectangle 4"/>
                <wp:cNvGraphicFramePr/>
                <a:graphic xmlns:a="http://schemas.openxmlformats.org/drawingml/2006/main">
                  <a:graphicData uri="http://schemas.microsoft.com/office/word/2010/wordprocessingShape">
                    <wps:wsp>
                      <wps:cNvSpPr/>
                      <wps:spPr>
                        <a:xfrm>
                          <a:off x="0" y="0"/>
                          <a:ext cx="1670050" cy="659219"/>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4E194253" w14:textId="440C7FDE" w:rsidR="00C92269" w:rsidRPr="003C6206" w:rsidRDefault="00C92269" w:rsidP="00C92269">
                            <w:pPr>
                              <w:jc w:val="center"/>
                              <w:rPr>
                                <w:b/>
                                <w:sz w:val="28"/>
                                <w:szCs w:val="28"/>
                              </w:rPr>
                            </w:pPr>
                            <w:r>
                              <w:rPr>
                                <w:b/>
                                <w:sz w:val="28"/>
                                <w:szCs w:val="28"/>
                              </w:rPr>
                              <w:t xml:space="preserve">ANNEXURE </w:t>
                            </w:r>
                            <w:r w:rsidR="00974585">
                              <w:rPr>
                                <w:b/>
                                <w:sz w:val="28"/>
                                <w:szCs w:val="28"/>
                              </w:rPr>
                              <w:t>3</w:t>
                            </w:r>
                            <w:r>
                              <w:rPr>
                                <w:b/>
                                <w:sz w:val="28"/>
                                <w:szCs w:val="28"/>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988C3" id="Rectangle 4" o:spid="_x0000_s1026" style="position:absolute;left:0;text-align:left;margin-left:339pt;margin-top:-60.1pt;width:131.5pt;height:51.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" fillcolor="white [3201]" strokecolor="black [3200]" strokeweight="2.25pt">
                <v:textbox>
                  <w:txbxContent>
                    <w:p w14:paraId="4E194253" w14:textId="440C7FDE" w:rsidR="00C92269" w:rsidRPr="003C6206" w:rsidRDefault="00C92269" w:rsidP="00C92269">
                      <w:pPr>
                        <w:jc w:val="center"/>
                        <w:rPr>
                          <w:b/>
                          <w:sz w:val="28"/>
                          <w:szCs w:val="28"/>
                        </w:rPr>
                      </w:pPr>
                      <w:r>
                        <w:rPr>
                          <w:b/>
                          <w:sz w:val="28"/>
                          <w:szCs w:val="28"/>
                        </w:rPr>
                        <w:t xml:space="preserve">ANNEXURE </w:t>
                      </w:r>
                      <w:r w:rsidR="00974585">
                        <w:rPr>
                          <w:b/>
                          <w:sz w:val="28"/>
                          <w:szCs w:val="28"/>
                        </w:rPr>
                        <w:t>3</w:t>
                      </w:r>
                      <w:r>
                        <w:rPr>
                          <w:b/>
                          <w:sz w:val="28"/>
                          <w:szCs w:val="28"/>
                        </w:rPr>
                        <w:t>A</w:t>
                      </w:r>
                    </w:p>
                  </w:txbxContent>
                </v:textbox>
                <w10:wrap anchorx="margin"/>
              </v:rect>
            </w:pict>
          </mc:Fallback>
        </mc:AlternateContent>
      </w:r>
      <w:r w:rsidR="001666B5" w:rsidRPr="005442A1">
        <w:rPr>
          <w:rFonts w:ascii="Arial Narrow" w:hAnsi="Arial Narrow" w:cstheme="minorHAnsi"/>
          <w:b/>
          <w:lang w:val="en-GB"/>
        </w:rPr>
        <w:t xml:space="preserve">SCHOOL </w:t>
      </w:r>
      <w:r w:rsidR="00C92269" w:rsidRPr="005442A1">
        <w:rPr>
          <w:rFonts w:ascii="Arial Narrow" w:hAnsi="Arial Narrow" w:cstheme="minorHAnsi"/>
          <w:b/>
          <w:lang w:val="en-GB"/>
        </w:rPr>
        <w:t>PRE-ASSESSMENT MODERATION TOOL</w:t>
      </w:r>
    </w:p>
    <w:tbl>
      <w:tblPr>
        <w:tblStyle w:val="TableGrid"/>
        <w:tblW w:w="0" w:type="auto"/>
        <w:tblLook w:val="04A0" w:firstRow="1" w:lastRow="0" w:firstColumn="1" w:lastColumn="0" w:noHBand="0" w:noVBand="1"/>
      </w:tblPr>
      <w:tblGrid>
        <w:gridCol w:w="2627"/>
        <w:gridCol w:w="2593"/>
        <w:gridCol w:w="2593"/>
        <w:gridCol w:w="2593"/>
      </w:tblGrid>
      <w:tr w:rsidR="00C92269" w:rsidRPr="005442A1" w14:paraId="1FAD3A42" w14:textId="77777777" w:rsidTr="004A3514">
        <w:trPr>
          <w:trHeight w:val="394"/>
        </w:trPr>
        <w:tc>
          <w:tcPr>
            <w:tcW w:w="2627" w:type="dxa"/>
          </w:tcPr>
          <w:p w14:paraId="35029EEE"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Province</w:t>
            </w:r>
          </w:p>
        </w:tc>
        <w:tc>
          <w:tcPr>
            <w:tcW w:w="2593" w:type="dxa"/>
          </w:tcPr>
          <w:p w14:paraId="4097CDE7" w14:textId="77777777" w:rsidR="00C92269" w:rsidRPr="005442A1" w:rsidRDefault="00C92269" w:rsidP="00AC582B">
            <w:pPr>
              <w:spacing w:line="360" w:lineRule="auto"/>
              <w:jc w:val="both"/>
              <w:rPr>
                <w:rFonts w:ascii="Arial Narrow" w:hAnsi="Arial Narrow" w:cs="Arial"/>
                <w:b/>
                <w:bCs/>
                <w:lang w:val="en-GB"/>
              </w:rPr>
            </w:pPr>
          </w:p>
        </w:tc>
        <w:tc>
          <w:tcPr>
            <w:tcW w:w="2593" w:type="dxa"/>
          </w:tcPr>
          <w:p w14:paraId="1AC2EEA9" w14:textId="165A5F9B"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District</w:t>
            </w:r>
          </w:p>
        </w:tc>
        <w:tc>
          <w:tcPr>
            <w:tcW w:w="2593" w:type="dxa"/>
          </w:tcPr>
          <w:p w14:paraId="434A97C5" w14:textId="77777777" w:rsidR="00C92269" w:rsidRPr="005442A1" w:rsidRDefault="00C92269" w:rsidP="00AC582B">
            <w:pPr>
              <w:spacing w:line="360" w:lineRule="auto"/>
              <w:jc w:val="both"/>
              <w:rPr>
                <w:rFonts w:ascii="Arial Narrow" w:hAnsi="Arial Narrow" w:cs="Arial"/>
                <w:b/>
                <w:bCs/>
                <w:lang w:val="en-GB"/>
              </w:rPr>
            </w:pPr>
          </w:p>
        </w:tc>
      </w:tr>
      <w:tr w:rsidR="00C92269" w:rsidRPr="005442A1" w14:paraId="7182E178" w14:textId="77777777" w:rsidTr="004A3514">
        <w:trPr>
          <w:trHeight w:val="403"/>
        </w:trPr>
        <w:tc>
          <w:tcPr>
            <w:tcW w:w="2627" w:type="dxa"/>
          </w:tcPr>
          <w:p w14:paraId="53A0B9B6"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School</w:t>
            </w:r>
          </w:p>
        </w:tc>
        <w:tc>
          <w:tcPr>
            <w:tcW w:w="2593" w:type="dxa"/>
          </w:tcPr>
          <w:p w14:paraId="58015CBF" w14:textId="77777777" w:rsidR="00C92269" w:rsidRPr="005442A1" w:rsidRDefault="00C92269" w:rsidP="00AC582B">
            <w:pPr>
              <w:spacing w:line="360" w:lineRule="auto"/>
              <w:jc w:val="both"/>
              <w:rPr>
                <w:rFonts w:ascii="Arial Narrow" w:hAnsi="Arial Narrow" w:cs="Arial"/>
                <w:b/>
                <w:bCs/>
                <w:lang w:val="en-GB"/>
              </w:rPr>
            </w:pPr>
          </w:p>
        </w:tc>
        <w:tc>
          <w:tcPr>
            <w:tcW w:w="2593" w:type="dxa"/>
          </w:tcPr>
          <w:p w14:paraId="474FFF3A"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Subject</w:t>
            </w:r>
          </w:p>
        </w:tc>
        <w:tc>
          <w:tcPr>
            <w:tcW w:w="2593" w:type="dxa"/>
          </w:tcPr>
          <w:p w14:paraId="62FF26DD" w14:textId="77777777" w:rsidR="00C92269" w:rsidRPr="005442A1" w:rsidRDefault="00C92269" w:rsidP="00AC582B">
            <w:pPr>
              <w:spacing w:line="360" w:lineRule="auto"/>
              <w:jc w:val="both"/>
              <w:rPr>
                <w:rFonts w:ascii="Arial Narrow" w:hAnsi="Arial Narrow" w:cs="Arial"/>
                <w:b/>
                <w:bCs/>
                <w:lang w:val="en-GB"/>
              </w:rPr>
            </w:pPr>
          </w:p>
        </w:tc>
      </w:tr>
      <w:tr w:rsidR="004A3514" w:rsidRPr="005442A1" w14:paraId="7469311D" w14:textId="77777777" w:rsidTr="004A3514">
        <w:trPr>
          <w:trHeight w:val="394"/>
        </w:trPr>
        <w:tc>
          <w:tcPr>
            <w:tcW w:w="2627" w:type="dxa"/>
          </w:tcPr>
          <w:p w14:paraId="2E0CB62B" w14:textId="372643EF"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lang w:val="en-GB"/>
              </w:rPr>
              <w:t xml:space="preserve">Description </w:t>
            </w:r>
            <w:r w:rsidR="00613D41" w:rsidRPr="005442A1">
              <w:rPr>
                <w:rFonts w:ascii="Arial Narrow" w:hAnsi="Arial Narrow" w:cs="Arial"/>
                <w:b/>
                <w:bCs/>
                <w:lang w:val="en-GB"/>
              </w:rPr>
              <w:t xml:space="preserve">of </w:t>
            </w:r>
            <w:r w:rsidRPr="005442A1">
              <w:rPr>
                <w:rFonts w:ascii="Arial Narrow" w:hAnsi="Arial Narrow" w:cs="Arial"/>
                <w:b/>
                <w:bCs/>
                <w:lang w:val="en-GB"/>
              </w:rPr>
              <w:t>Task</w:t>
            </w:r>
          </w:p>
        </w:tc>
        <w:tc>
          <w:tcPr>
            <w:tcW w:w="2593" w:type="dxa"/>
          </w:tcPr>
          <w:p w14:paraId="38B5541B" w14:textId="77777777" w:rsidR="004A3514" w:rsidRPr="005442A1" w:rsidRDefault="004A3514" w:rsidP="004A3514">
            <w:pPr>
              <w:spacing w:line="360" w:lineRule="auto"/>
              <w:jc w:val="both"/>
              <w:rPr>
                <w:rFonts w:ascii="Arial Narrow" w:hAnsi="Arial Narrow" w:cs="Arial"/>
                <w:b/>
                <w:bCs/>
                <w:lang w:val="en-GB"/>
              </w:rPr>
            </w:pPr>
          </w:p>
        </w:tc>
        <w:tc>
          <w:tcPr>
            <w:tcW w:w="2593" w:type="dxa"/>
          </w:tcPr>
          <w:p w14:paraId="1F686A66" w14:textId="4C6ACF21"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lang w:val="en-GB"/>
              </w:rPr>
              <w:t>Grade</w:t>
            </w:r>
          </w:p>
        </w:tc>
        <w:tc>
          <w:tcPr>
            <w:tcW w:w="2593" w:type="dxa"/>
          </w:tcPr>
          <w:p w14:paraId="03C695B0" w14:textId="77777777" w:rsidR="004A3514" w:rsidRPr="005442A1" w:rsidRDefault="004A3514" w:rsidP="004A3514">
            <w:pPr>
              <w:spacing w:line="360" w:lineRule="auto"/>
              <w:jc w:val="both"/>
              <w:rPr>
                <w:rFonts w:ascii="Arial Narrow" w:hAnsi="Arial Narrow" w:cs="Arial"/>
                <w:b/>
                <w:bCs/>
                <w:lang w:val="en-GB"/>
              </w:rPr>
            </w:pPr>
          </w:p>
        </w:tc>
      </w:tr>
      <w:tr w:rsidR="004A3514" w:rsidRPr="005442A1" w14:paraId="7F6A7FAA" w14:textId="77777777" w:rsidTr="004A3514">
        <w:trPr>
          <w:trHeight w:val="797"/>
        </w:trPr>
        <w:tc>
          <w:tcPr>
            <w:tcW w:w="2627" w:type="dxa"/>
          </w:tcPr>
          <w:p w14:paraId="04130086" w14:textId="77777777"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lang w:val="en-GB"/>
              </w:rPr>
              <w:t xml:space="preserve">Teacher/Assessor </w:t>
            </w:r>
          </w:p>
          <w:p w14:paraId="6CDAB56A" w14:textId="6807B62C"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i/>
                <w:iCs/>
                <w:lang w:val="en-GB"/>
              </w:rPr>
              <w:t>(Designation)</w:t>
            </w:r>
          </w:p>
        </w:tc>
        <w:tc>
          <w:tcPr>
            <w:tcW w:w="2593" w:type="dxa"/>
          </w:tcPr>
          <w:p w14:paraId="1D6E970D" w14:textId="77777777" w:rsidR="004A3514" w:rsidRPr="005442A1" w:rsidRDefault="004A3514" w:rsidP="004A3514">
            <w:pPr>
              <w:spacing w:line="360" w:lineRule="auto"/>
              <w:jc w:val="both"/>
              <w:rPr>
                <w:rFonts w:ascii="Arial Narrow" w:hAnsi="Arial Narrow" w:cs="Arial"/>
                <w:b/>
                <w:bCs/>
                <w:lang w:val="en-GB"/>
              </w:rPr>
            </w:pPr>
          </w:p>
        </w:tc>
        <w:tc>
          <w:tcPr>
            <w:tcW w:w="2593" w:type="dxa"/>
          </w:tcPr>
          <w:p w14:paraId="36A584CC" w14:textId="31988CC3" w:rsidR="004A3514" w:rsidRPr="005442A1" w:rsidRDefault="004A3514" w:rsidP="004A3514">
            <w:pPr>
              <w:spacing w:line="360" w:lineRule="auto"/>
              <w:rPr>
                <w:rFonts w:ascii="Arial Narrow" w:hAnsi="Arial Narrow" w:cs="Arial"/>
                <w:b/>
                <w:bCs/>
                <w:lang w:val="en-GB"/>
              </w:rPr>
            </w:pPr>
            <w:r w:rsidRPr="005442A1">
              <w:rPr>
                <w:rFonts w:ascii="Arial Narrow" w:hAnsi="Arial Narrow" w:cs="Arial"/>
                <w:b/>
                <w:bCs/>
                <w:lang w:val="en-GB"/>
              </w:rPr>
              <w:t xml:space="preserve">Date of </w:t>
            </w:r>
            <w:r w:rsidR="002D5649">
              <w:rPr>
                <w:rFonts w:ascii="Arial Narrow" w:hAnsi="Arial Narrow" w:cs="Arial"/>
                <w:b/>
                <w:bCs/>
                <w:lang w:val="en-GB"/>
              </w:rPr>
              <w:t>S</w:t>
            </w:r>
            <w:r w:rsidRPr="005442A1">
              <w:rPr>
                <w:rFonts w:ascii="Arial Narrow" w:hAnsi="Arial Narrow" w:cs="Arial"/>
                <w:b/>
                <w:bCs/>
                <w:lang w:val="en-GB"/>
              </w:rPr>
              <w:t>ubmission</w:t>
            </w:r>
          </w:p>
        </w:tc>
        <w:tc>
          <w:tcPr>
            <w:tcW w:w="2593" w:type="dxa"/>
          </w:tcPr>
          <w:p w14:paraId="06E44CFF" w14:textId="77777777" w:rsidR="004A3514" w:rsidRPr="005442A1" w:rsidRDefault="004A3514" w:rsidP="004A3514">
            <w:pPr>
              <w:spacing w:line="360" w:lineRule="auto"/>
              <w:jc w:val="both"/>
              <w:rPr>
                <w:rFonts w:ascii="Arial Narrow" w:hAnsi="Arial Narrow" w:cs="Arial"/>
                <w:b/>
                <w:bCs/>
                <w:lang w:val="en-GB"/>
              </w:rPr>
            </w:pPr>
          </w:p>
        </w:tc>
      </w:tr>
      <w:tr w:rsidR="004A3514" w:rsidRPr="005442A1" w14:paraId="5BE2EAF9" w14:textId="77777777" w:rsidTr="004A3514">
        <w:trPr>
          <w:trHeight w:val="692"/>
        </w:trPr>
        <w:tc>
          <w:tcPr>
            <w:tcW w:w="2627" w:type="dxa"/>
          </w:tcPr>
          <w:p w14:paraId="028E1DE0" w14:textId="77777777"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lang w:val="en-GB"/>
              </w:rPr>
              <w:t>Moderator</w:t>
            </w:r>
          </w:p>
          <w:p w14:paraId="211CC310" w14:textId="77777777"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i/>
                <w:iCs/>
                <w:lang w:val="en-GB"/>
              </w:rPr>
              <w:t>(Designation)</w:t>
            </w:r>
          </w:p>
        </w:tc>
        <w:tc>
          <w:tcPr>
            <w:tcW w:w="2593" w:type="dxa"/>
          </w:tcPr>
          <w:p w14:paraId="6774087E" w14:textId="77777777" w:rsidR="004A3514" w:rsidRPr="005442A1" w:rsidRDefault="004A3514" w:rsidP="004A3514">
            <w:pPr>
              <w:spacing w:line="360" w:lineRule="auto"/>
              <w:jc w:val="both"/>
              <w:rPr>
                <w:rFonts w:ascii="Arial Narrow" w:hAnsi="Arial Narrow" w:cs="Arial"/>
                <w:b/>
                <w:bCs/>
                <w:lang w:val="en-GB"/>
              </w:rPr>
            </w:pPr>
          </w:p>
        </w:tc>
        <w:tc>
          <w:tcPr>
            <w:tcW w:w="2593" w:type="dxa"/>
          </w:tcPr>
          <w:p w14:paraId="6976A5C8" w14:textId="4508D763" w:rsidR="004A3514" w:rsidRPr="005442A1" w:rsidRDefault="004A3514" w:rsidP="004A3514">
            <w:pPr>
              <w:spacing w:line="360" w:lineRule="auto"/>
              <w:jc w:val="both"/>
              <w:rPr>
                <w:rFonts w:ascii="Arial Narrow" w:hAnsi="Arial Narrow" w:cs="Arial"/>
                <w:b/>
                <w:bCs/>
                <w:lang w:val="en-GB"/>
              </w:rPr>
            </w:pPr>
            <w:r w:rsidRPr="005442A1">
              <w:rPr>
                <w:rFonts w:ascii="Arial Narrow" w:hAnsi="Arial Narrow" w:cs="Arial"/>
                <w:b/>
                <w:bCs/>
                <w:lang w:val="en-GB"/>
              </w:rPr>
              <w:t>Date</w:t>
            </w:r>
            <w:r w:rsidR="002D5649">
              <w:rPr>
                <w:rFonts w:ascii="Arial Narrow" w:hAnsi="Arial Narrow" w:cs="Arial"/>
                <w:b/>
                <w:bCs/>
                <w:lang w:val="en-GB"/>
              </w:rPr>
              <w:t xml:space="preserve"> of Moderation</w:t>
            </w:r>
          </w:p>
        </w:tc>
        <w:tc>
          <w:tcPr>
            <w:tcW w:w="2593" w:type="dxa"/>
          </w:tcPr>
          <w:p w14:paraId="07C2EBF6" w14:textId="77777777" w:rsidR="004A3514" w:rsidRPr="005442A1" w:rsidRDefault="004A3514" w:rsidP="004A3514">
            <w:pPr>
              <w:spacing w:line="360" w:lineRule="auto"/>
              <w:jc w:val="both"/>
              <w:rPr>
                <w:rFonts w:ascii="Arial Narrow" w:hAnsi="Arial Narrow" w:cs="Arial"/>
                <w:b/>
                <w:bCs/>
                <w:lang w:val="en-GB"/>
              </w:rPr>
            </w:pPr>
          </w:p>
        </w:tc>
      </w:tr>
      <w:tr w:rsidR="002D5649" w:rsidRPr="005442A1" w14:paraId="7CA054E1" w14:textId="77777777" w:rsidTr="004A3514">
        <w:trPr>
          <w:trHeight w:val="692"/>
        </w:trPr>
        <w:tc>
          <w:tcPr>
            <w:tcW w:w="2627" w:type="dxa"/>
          </w:tcPr>
          <w:p w14:paraId="1FA3AE61" w14:textId="6D8B0566" w:rsidR="002D5649" w:rsidRPr="005442A1" w:rsidRDefault="002D5649" w:rsidP="004A3514">
            <w:pPr>
              <w:spacing w:line="360" w:lineRule="auto"/>
              <w:jc w:val="both"/>
              <w:rPr>
                <w:rFonts w:ascii="Arial Narrow" w:hAnsi="Arial Narrow" w:cs="Arial"/>
                <w:b/>
                <w:bCs/>
                <w:lang w:val="en-GB"/>
              </w:rPr>
            </w:pPr>
            <w:r>
              <w:rPr>
                <w:rFonts w:ascii="Arial Narrow" w:hAnsi="Arial Narrow" w:cs="Arial"/>
                <w:b/>
                <w:bCs/>
                <w:lang w:val="en-GB"/>
              </w:rPr>
              <w:t>Date of administration of the task</w:t>
            </w:r>
          </w:p>
        </w:tc>
        <w:tc>
          <w:tcPr>
            <w:tcW w:w="2593" w:type="dxa"/>
          </w:tcPr>
          <w:p w14:paraId="656585D2" w14:textId="77777777" w:rsidR="002D5649" w:rsidRPr="005442A1" w:rsidRDefault="002D5649" w:rsidP="004A3514">
            <w:pPr>
              <w:spacing w:line="360" w:lineRule="auto"/>
              <w:jc w:val="both"/>
              <w:rPr>
                <w:rFonts w:ascii="Arial Narrow" w:hAnsi="Arial Narrow" w:cs="Arial"/>
                <w:b/>
                <w:bCs/>
                <w:lang w:val="en-GB"/>
              </w:rPr>
            </w:pPr>
          </w:p>
        </w:tc>
        <w:tc>
          <w:tcPr>
            <w:tcW w:w="2593" w:type="dxa"/>
          </w:tcPr>
          <w:p w14:paraId="02CBA72E" w14:textId="77777777" w:rsidR="002D5649" w:rsidRPr="005442A1" w:rsidRDefault="002D5649" w:rsidP="004A3514">
            <w:pPr>
              <w:spacing w:line="360" w:lineRule="auto"/>
              <w:jc w:val="both"/>
              <w:rPr>
                <w:rFonts w:ascii="Arial Narrow" w:hAnsi="Arial Narrow" w:cs="Arial"/>
                <w:b/>
                <w:bCs/>
                <w:lang w:val="en-GB"/>
              </w:rPr>
            </w:pPr>
          </w:p>
        </w:tc>
        <w:tc>
          <w:tcPr>
            <w:tcW w:w="2593" w:type="dxa"/>
          </w:tcPr>
          <w:p w14:paraId="59D933AD" w14:textId="77777777" w:rsidR="002D5649" w:rsidRPr="005442A1" w:rsidRDefault="002D5649" w:rsidP="004A3514">
            <w:pPr>
              <w:spacing w:line="360" w:lineRule="auto"/>
              <w:jc w:val="both"/>
              <w:rPr>
                <w:rFonts w:ascii="Arial Narrow" w:hAnsi="Arial Narrow" w:cs="Arial"/>
                <w:b/>
                <w:bCs/>
                <w:lang w:val="en-GB"/>
              </w:rPr>
            </w:pPr>
          </w:p>
        </w:tc>
      </w:tr>
    </w:tbl>
    <w:p w14:paraId="2B5D2B8C" w14:textId="77777777" w:rsidR="00C92269" w:rsidRPr="005442A1" w:rsidRDefault="00C92269" w:rsidP="00C92269">
      <w:pPr>
        <w:spacing w:line="360" w:lineRule="auto"/>
        <w:jc w:val="both"/>
        <w:rPr>
          <w:rFonts w:ascii="Arial Narrow" w:hAnsi="Arial Narrow" w:cs="Arial"/>
          <w:lang w:val="en-GB"/>
        </w:rPr>
      </w:pPr>
    </w:p>
    <w:tbl>
      <w:tblPr>
        <w:tblStyle w:val="TableGrid"/>
        <w:tblW w:w="10417" w:type="dxa"/>
        <w:tblLook w:val="04A0" w:firstRow="1" w:lastRow="0" w:firstColumn="1" w:lastColumn="0" w:noHBand="0" w:noVBand="1"/>
      </w:tblPr>
      <w:tblGrid>
        <w:gridCol w:w="5596"/>
        <w:gridCol w:w="4821"/>
      </w:tblGrid>
      <w:tr w:rsidR="00C92269" w:rsidRPr="005442A1" w14:paraId="6B43570E" w14:textId="77777777" w:rsidTr="004A3514">
        <w:trPr>
          <w:trHeight w:val="403"/>
          <w:tblHeader/>
        </w:trPr>
        <w:tc>
          <w:tcPr>
            <w:tcW w:w="5596" w:type="dxa"/>
            <w:shd w:val="clear" w:color="auto" w:fill="FFC000"/>
          </w:tcPr>
          <w:p w14:paraId="305C7293"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t>TECHNICAL CRITERIA</w:t>
            </w:r>
          </w:p>
        </w:tc>
        <w:tc>
          <w:tcPr>
            <w:tcW w:w="4821" w:type="dxa"/>
            <w:shd w:val="clear" w:color="auto" w:fill="FFC000"/>
          </w:tcPr>
          <w:p w14:paraId="65A44DA3"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t>COMMENT</w:t>
            </w:r>
          </w:p>
        </w:tc>
      </w:tr>
      <w:tr w:rsidR="00C92269" w:rsidRPr="005442A1" w14:paraId="609979FE" w14:textId="77777777" w:rsidTr="004A3514">
        <w:trPr>
          <w:trHeight w:val="748"/>
        </w:trPr>
        <w:tc>
          <w:tcPr>
            <w:tcW w:w="5596" w:type="dxa"/>
          </w:tcPr>
          <w:p w14:paraId="116FA30F" w14:textId="77777777"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 xml:space="preserve">The assessment task is complete with relevant analysis grid and marking guideline. </w:t>
            </w:r>
          </w:p>
        </w:tc>
        <w:tc>
          <w:tcPr>
            <w:tcW w:w="4821" w:type="dxa"/>
          </w:tcPr>
          <w:p w14:paraId="02CF2A61" w14:textId="77777777" w:rsidR="00C92269" w:rsidRPr="005442A1" w:rsidRDefault="00C92269" w:rsidP="005442A1">
            <w:pPr>
              <w:spacing w:line="360" w:lineRule="auto"/>
              <w:jc w:val="both"/>
              <w:rPr>
                <w:rFonts w:ascii="Arial Narrow" w:hAnsi="Arial Narrow" w:cs="Arial"/>
                <w:lang w:val="en-GB"/>
              </w:rPr>
            </w:pPr>
          </w:p>
        </w:tc>
      </w:tr>
      <w:tr w:rsidR="00C92269" w:rsidRPr="005442A1" w14:paraId="5CAB68C5" w14:textId="77777777" w:rsidTr="005442A1">
        <w:trPr>
          <w:trHeight w:val="1415"/>
        </w:trPr>
        <w:tc>
          <w:tcPr>
            <w:tcW w:w="5596" w:type="dxa"/>
          </w:tcPr>
          <w:p w14:paraId="7AE9EC4D" w14:textId="77777777"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cover pages for both the task and the marking guideline have all relevant details such as name of the school and school logo, subject, date, time allocation, mark allocation, task description, grade and number of pages.</w:t>
            </w:r>
          </w:p>
        </w:tc>
        <w:tc>
          <w:tcPr>
            <w:tcW w:w="4821" w:type="dxa"/>
          </w:tcPr>
          <w:p w14:paraId="7B1B2D72" w14:textId="77777777" w:rsidR="00C92269" w:rsidRPr="005442A1" w:rsidRDefault="00C92269" w:rsidP="005442A1">
            <w:pPr>
              <w:spacing w:line="360" w:lineRule="auto"/>
              <w:jc w:val="both"/>
              <w:rPr>
                <w:rFonts w:ascii="Arial Narrow" w:hAnsi="Arial Narrow" w:cs="Arial"/>
                <w:lang w:val="en-GB"/>
              </w:rPr>
            </w:pPr>
          </w:p>
        </w:tc>
      </w:tr>
      <w:tr w:rsidR="00C92269" w:rsidRPr="005442A1" w14:paraId="47C414C3" w14:textId="77777777" w:rsidTr="004A3514">
        <w:trPr>
          <w:trHeight w:val="532"/>
        </w:trPr>
        <w:tc>
          <w:tcPr>
            <w:tcW w:w="5596" w:type="dxa"/>
          </w:tcPr>
          <w:p w14:paraId="0DD0EE23" w14:textId="73BE4CF1"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Appropriate fonts are used throughout the task.</w:t>
            </w:r>
          </w:p>
        </w:tc>
        <w:tc>
          <w:tcPr>
            <w:tcW w:w="4821" w:type="dxa"/>
          </w:tcPr>
          <w:p w14:paraId="234C78D4" w14:textId="77777777" w:rsidR="00C92269" w:rsidRPr="005442A1" w:rsidRDefault="00C92269" w:rsidP="005442A1">
            <w:pPr>
              <w:spacing w:line="360" w:lineRule="auto"/>
              <w:jc w:val="both"/>
              <w:rPr>
                <w:rFonts w:ascii="Arial Narrow" w:hAnsi="Arial Narrow" w:cs="Arial"/>
                <w:lang w:val="en-GB"/>
              </w:rPr>
            </w:pPr>
          </w:p>
        </w:tc>
      </w:tr>
      <w:tr w:rsidR="00C92269" w:rsidRPr="005442A1" w14:paraId="1D1299BA" w14:textId="77777777" w:rsidTr="005442A1">
        <w:trPr>
          <w:trHeight w:val="805"/>
        </w:trPr>
        <w:tc>
          <w:tcPr>
            <w:tcW w:w="5596" w:type="dxa"/>
          </w:tcPr>
          <w:p w14:paraId="050A3B65" w14:textId="5702F349"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layout of the task is learner-friendly and accessible to learners with barriers to learning where applicable.</w:t>
            </w:r>
          </w:p>
        </w:tc>
        <w:tc>
          <w:tcPr>
            <w:tcW w:w="4821" w:type="dxa"/>
          </w:tcPr>
          <w:p w14:paraId="74954204" w14:textId="77777777" w:rsidR="00C92269" w:rsidRPr="005442A1" w:rsidRDefault="00C92269" w:rsidP="005442A1">
            <w:pPr>
              <w:spacing w:line="360" w:lineRule="auto"/>
              <w:jc w:val="both"/>
              <w:rPr>
                <w:rFonts w:ascii="Arial Narrow" w:hAnsi="Arial Narrow" w:cs="Arial"/>
                <w:lang w:val="en-GB"/>
              </w:rPr>
            </w:pPr>
          </w:p>
        </w:tc>
      </w:tr>
      <w:tr w:rsidR="00C92269" w:rsidRPr="005442A1" w14:paraId="32C7ECE2" w14:textId="77777777" w:rsidTr="004A3514">
        <w:trPr>
          <w:trHeight w:val="400"/>
        </w:trPr>
        <w:tc>
          <w:tcPr>
            <w:tcW w:w="5596" w:type="dxa"/>
          </w:tcPr>
          <w:p w14:paraId="7F4D7033" w14:textId="6D7166FA"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All visual materials are clear, accurate and legible.</w:t>
            </w:r>
          </w:p>
        </w:tc>
        <w:tc>
          <w:tcPr>
            <w:tcW w:w="4821" w:type="dxa"/>
          </w:tcPr>
          <w:p w14:paraId="58D65D58" w14:textId="77777777" w:rsidR="00C92269" w:rsidRPr="005442A1" w:rsidRDefault="00C92269" w:rsidP="005442A1">
            <w:pPr>
              <w:spacing w:line="360" w:lineRule="auto"/>
              <w:jc w:val="both"/>
              <w:rPr>
                <w:rFonts w:ascii="Arial Narrow" w:hAnsi="Arial Narrow" w:cs="Arial"/>
                <w:lang w:val="en-GB"/>
              </w:rPr>
            </w:pPr>
          </w:p>
        </w:tc>
      </w:tr>
      <w:tr w:rsidR="00C92269" w:rsidRPr="005442A1" w14:paraId="2A9AEC89" w14:textId="77777777" w:rsidTr="004A3514">
        <w:trPr>
          <w:trHeight w:val="689"/>
        </w:trPr>
        <w:tc>
          <w:tcPr>
            <w:tcW w:w="5596" w:type="dxa"/>
          </w:tcPr>
          <w:p w14:paraId="32D5E11D" w14:textId="77777777" w:rsidR="00C92269" w:rsidRPr="005442A1" w:rsidRDefault="00C92269" w:rsidP="005442A1">
            <w:pPr>
              <w:pStyle w:val="ListParagraph"/>
              <w:numPr>
                <w:ilvl w:val="0"/>
                <w:numId w:val="14"/>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Mark allocation on the assessment task corresponds with the assessment tool/ marking guideline.</w:t>
            </w:r>
          </w:p>
        </w:tc>
        <w:tc>
          <w:tcPr>
            <w:tcW w:w="4821" w:type="dxa"/>
          </w:tcPr>
          <w:p w14:paraId="5229D9F2" w14:textId="77777777" w:rsidR="00C92269" w:rsidRPr="005442A1" w:rsidRDefault="00C92269" w:rsidP="005442A1">
            <w:pPr>
              <w:spacing w:line="360" w:lineRule="auto"/>
              <w:jc w:val="both"/>
              <w:rPr>
                <w:rFonts w:ascii="Arial Narrow" w:hAnsi="Arial Narrow" w:cs="Arial"/>
                <w:lang w:val="en-GB"/>
              </w:rPr>
            </w:pPr>
          </w:p>
        </w:tc>
      </w:tr>
    </w:tbl>
    <w:p w14:paraId="29D71F1C" w14:textId="5E290B9F" w:rsidR="00563B18" w:rsidRPr="005442A1" w:rsidRDefault="00563B18" w:rsidP="00C92269">
      <w:pPr>
        <w:spacing w:line="360" w:lineRule="auto"/>
        <w:jc w:val="both"/>
        <w:rPr>
          <w:rFonts w:ascii="Arial Narrow" w:hAnsi="Arial Narrow" w:cs="Arial"/>
          <w:b/>
          <w:lang w:val="en-GB"/>
        </w:rPr>
      </w:pPr>
    </w:p>
    <w:p w14:paraId="67AFBCC8" w14:textId="5BEA45AE" w:rsidR="005735C9" w:rsidRPr="005442A1" w:rsidRDefault="005735C9" w:rsidP="00C92269">
      <w:pPr>
        <w:spacing w:line="360" w:lineRule="auto"/>
        <w:jc w:val="both"/>
        <w:rPr>
          <w:rFonts w:ascii="Arial Narrow" w:hAnsi="Arial Narrow" w:cs="Arial"/>
          <w:b/>
          <w:lang w:val="en-GB"/>
        </w:rPr>
      </w:pPr>
    </w:p>
    <w:p w14:paraId="45801C2C" w14:textId="5EC59667" w:rsidR="005735C9" w:rsidRPr="005442A1" w:rsidRDefault="005735C9" w:rsidP="00C92269">
      <w:pPr>
        <w:spacing w:line="360" w:lineRule="auto"/>
        <w:jc w:val="both"/>
        <w:rPr>
          <w:rFonts w:ascii="Arial Narrow" w:hAnsi="Arial Narrow" w:cs="Arial"/>
          <w:b/>
          <w:lang w:val="en-GB"/>
        </w:rPr>
      </w:pPr>
    </w:p>
    <w:p w14:paraId="5D27E620" w14:textId="5EB44B5D" w:rsidR="005735C9" w:rsidRPr="005442A1" w:rsidRDefault="005735C9" w:rsidP="00C92269">
      <w:pPr>
        <w:spacing w:line="360" w:lineRule="auto"/>
        <w:jc w:val="both"/>
        <w:rPr>
          <w:rFonts w:ascii="Arial Narrow" w:hAnsi="Arial Narrow" w:cs="Arial"/>
          <w:b/>
          <w:lang w:val="en-GB"/>
        </w:rPr>
      </w:pPr>
    </w:p>
    <w:p w14:paraId="45BC24A6" w14:textId="5DD6C36D" w:rsidR="005735C9" w:rsidRPr="005442A1" w:rsidRDefault="005735C9" w:rsidP="00C92269">
      <w:pPr>
        <w:spacing w:line="360" w:lineRule="auto"/>
        <w:jc w:val="both"/>
        <w:rPr>
          <w:rFonts w:ascii="Arial Narrow" w:hAnsi="Arial Narrow" w:cs="Arial"/>
          <w:b/>
          <w:lang w:val="en-GB"/>
        </w:rPr>
      </w:pPr>
    </w:p>
    <w:p w14:paraId="1314259C" w14:textId="06F39290" w:rsidR="005735C9" w:rsidRPr="005442A1" w:rsidRDefault="005735C9" w:rsidP="00C92269">
      <w:pPr>
        <w:spacing w:line="360" w:lineRule="auto"/>
        <w:jc w:val="both"/>
        <w:rPr>
          <w:rFonts w:ascii="Arial Narrow" w:hAnsi="Arial Narrow" w:cs="Arial"/>
          <w:b/>
          <w:lang w:val="en-GB"/>
        </w:rPr>
      </w:pPr>
    </w:p>
    <w:p w14:paraId="494A5D54" w14:textId="44EB3023" w:rsidR="005735C9" w:rsidRPr="005442A1" w:rsidRDefault="005735C9" w:rsidP="00C92269">
      <w:pPr>
        <w:spacing w:line="360" w:lineRule="auto"/>
        <w:jc w:val="both"/>
        <w:rPr>
          <w:rFonts w:ascii="Arial Narrow" w:hAnsi="Arial Narrow" w:cs="Arial"/>
          <w:b/>
          <w:lang w:val="en-GB"/>
        </w:rPr>
      </w:pPr>
    </w:p>
    <w:p w14:paraId="0DA299A4" w14:textId="510D9396" w:rsidR="005735C9" w:rsidRDefault="005735C9" w:rsidP="00C92269">
      <w:pPr>
        <w:spacing w:line="360" w:lineRule="auto"/>
        <w:jc w:val="both"/>
        <w:rPr>
          <w:rFonts w:ascii="Arial Narrow" w:hAnsi="Arial Narrow" w:cs="Arial"/>
          <w:b/>
          <w:lang w:val="en-GB"/>
        </w:rPr>
      </w:pPr>
    </w:p>
    <w:p w14:paraId="10E3D137" w14:textId="77777777" w:rsidR="005442A1" w:rsidRPr="005442A1" w:rsidRDefault="005442A1" w:rsidP="00C92269">
      <w:pPr>
        <w:spacing w:line="360" w:lineRule="auto"/>
        <w:jc w:val="both"/>
        <w:rPr>
          <w:rFonts w:ascii="Arial Narrow" w:hAnsi="Arial Narrow" w:cs="Arial"/>
          <w:b/>
          <w:lang w:val="en-GB"/>
        </w:rPr>
      </w:pPr>
    </w:p>
    <w:tbl>
      <w:tblPr>
        <w:tblStyle w:val="TableGrid"/>
        <w:tblW w:w="10577" w:type="dxa"/>
        <w:tblLook w:val="04A0" w:firstRow="1" w:lastRow="0" w:firstColumn="1" w:lastColumn="0" w:noHBand="0" w:noVBand="1"/>
      </w:tblPr>
      <w:tblGrid>
        <w:gridCol w:w="5682"/>
        <w:gridCol w:w="4895"/>
      </w:tblGrid>
      <w:tr w:rsidR="00C92269" w:rsidRPr="005442A1" w14:paraId="6AFA51A3" w14:textId="77777777" w:rsidTr="004A3514">
        <w:trPr>
          <w:trHeight w:val="140"/>
          <w:tblHeader/>
        </w:trPr>
        <w:tc>
          <w:tcPr>
            <w:tcW w:w="5682" w:type="dxa"/>
            <w:shd w:val="clear" w:color="auto" w:fill="FFC000"/>
          </w:tcPr>
          <w:p w14:paraId="50E04E7C"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lastRenderedPageBreak/>
              <w:t>STANDARD OF ASSESSMENT TASK</w:t>
            </w:r>
          </w:p>
        </w:tc>
        <w:tc>
          <w:tcPr>
            <w:tcW w:w="4895" w:type="dxa"/>
            <w:shd w:val="clear" w:color="auto" w:fill="FFC000"/>
          </w:tcPr>
          <w:p w14:paraId="482FC08A"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t>COMMENT</w:t>
            </w:r>
          </w:p>
        </w:tc>
      </w:tr>
      <w:tr w:rsidR="00C92269" w:rsidRPr="005442A1" w14:paraId="1CFD757E" w14:textId="77777777" w:rsidTr="004A3514">
        <w:trPr>
          <w:trHeight w:val="140"/>
        </w:trPr>
        <w:tc>
          <w:tcPr>
            <w:tcW w:w="5682" w:type="dxa"/>
          </w:tcPr>
          <w:p w14:paraId="201ABC73" w14:textId="04250A9D"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task corresponds with CAPS, ATP and P</w:t>
            </w:r>
            <w:r w:rsidR="002D5649">
              <w:rPr>
                <w:rFonts w:ascii="Arial Narrow" w:hAnsi="Arial Narrow" w:cs="Arial"/>
                <w:sz w:val="24"/>
                <w:szCs w:val="24"/>
                <w:lang w:val="en-GB"/>
              </w:rPr>
              <w:t>o</w:t>
            </w:r>
            <w:r w:rsidRPr="005442A1">
              <w:rPr>
                <w:rFonts w:ascii="Arial Narrow" w:hAnsi="Arial Narrow" w:cs="Arial"/>
                <w:sz w:val="24"/>
                <w:szCs w:val="24"/>
                <w:lang w:val="en-GB"/>
              </w:rPr>
              <w:t>A.</w:t>
            </w:r>
          </w:p>
        </w:tc>
        <w:tc>
          <w:tcPr>
            <w:tcW w:w="4895" w:type="dxa"/>
          </w:tcPr>
          <w:p w14:paraId="3CBC4059" w14:textId="77777777" w:rsidR="00C92269" w:rsidRPr="005442A1" w:rsidRDefault="00C92269" w:rsidP="005442A1">
            <w:pPr>
              <w:spacing w:line="360" w:lineRule="auto"/>
              <w:jc w:val="both"/>
              <w:rPr>
                <w:rFonts w:ascii="Arial Narrow" w:hAnsi="Arial Narrow" w:cs="Arial"/>
                <w:lang w:val="en-GB"/>
              </w:rPr>
            </w:pPr>
          </w:p>
        </w:tc>
      </w:tr>
      <w:tr w:rsidR="00C92269" w:rsidRPr="005442A1" w14:paraId="55310ADB" w14:textId="77777777" w:rsidTr="004A3514">
        <w:trPr>
          <w:trHeight w:val="741"/>
        </w:trPr>
        <w:tc>
          <w:tcPr>
            <w:tcW w:w="5682" w:type="dxa"/>
          </w:tcPr>
          <w:p w14:paraId="42913079" w14:textId="3288718B"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instructions are clear and unambiguous on each question.</w:t>
            </w:r>
          </w:p>
        </w:tc>
        <w:tc>
          <w:tcPr>
            <w:tcW w:w="4895" w:type="dxa"/>
          </w:tcPr>
          <w:p w14:paraId="56FD79A8" w14:textId="77777777" w:rsidR="00C92269" w:rsidRPr="005442A1" w:rsidRDefault="00C92269" w:rsidP="005442A1">
            <w:pPr>
              <w:spacing w:line="360" w:lineRule="auto"/>
              <w:jc w:val="both"/>
              <w:rPr>
                <w:rFonts w:ascii="Arial Narrow" w:hAnsi="Arial Narrow" w:cs="Arial"/>
                <w:lang w:val="en-GB"/>
              </w:rPr>
            </w:pPr>
          </w:p>
        </w:tc>
      </w:tr>
      <w:tr w:rsidR="001C698A" w:rsidRPr="005442A1" w14:paraId="666A486E" w14:textId="77777777" w:rsidTr="004A3514">
        <w:trPr>
          <w:trHeight w:val="741"/>
        </w:trPr>
        <w:tc>
          <w:tcPr>
            <w:tcW w:w="5682" w:type="dxa"/>
          </w:tcPr>
          <w:p w14:paraId="1F50B395" w14:textId="1C14E714" w:rsidR="001C698A" w:rsidRPr="005442A1" w:rsidRDefault="001C698A"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task topics</w:t>
            </w:r>
            <w:r w:rsidR="00B70124" w:rsidRPr="005442A1">
              <w:rPr>
                <w:rFonts w:ascii="Arial Narrow" w:hAnsi="Arial Narrow" w:cs="Arial"/>
                <w:sz w:val="24"/>
                <w:szCs w:val="24"/>
                <w:lang w:val="en-GB"/>
              </w:rPr>
              <w:t>/content</w:t>
            </w:r>
            <w:r w:rsidRPr="005442A1">
              <w:rPr>
                <w:rFonts w:ascii="Arial Narrow" w:hAnsi="Arial Narrow" w:cs="Arial"/>
                <w:sz w:val="24"/>
                <w:szCs w:val="24"/>
                <w:lang w:val="en-GB"/>
              </w:rPr>
              <w:t xml:space="preserve"> carry the correct weighting</w:t>
            </w:r>
            <w:r w:rsidR="002D5649">
              <w:rPr>
                <w:rFonts w:ascii="Arial Narrow" w:hAnsi="Arial Narrow" w:cs="Arial"/>
                <w:sz w:val="24"/>
                <w:szCs w:val="24"/>
                <w:lang w:val="en-GB"/>
              </w:rPr>
              <w:t>s</w:t>
            </w:r>
            <w:r w:rsidRPr="005442A1">
              <w:rPr>
                <w:rFonts w:ascii="Arial Narrow" w:hAnsi="Arial Narrow" w:cs="Arial"/>
                <w:sz w:val="24"/>
                <w:szCs w:val="24"/>
                <w:lang w:val="en-GB"/>
              </w:rPr>
              <w:t xml:space="preserve"> as per CAPS requirements</w:t>
            </w:r>
            <w:r w:rsidR="00B70124" w:rsidRPr="005442A1">
              <w:rPr>
                <w:rFonts w:ascii="Arial Narrow" w:hAnsi="Arial Narrow" w:cs="Arial"/>
                <w:sz w:val="24"/>
                <w:szCs w:val="24"/>
                <w:lang w:val="en-GB"/>
              </w:rPr>
              <w:t>.</w:t>
            </w:r>
          </w:p>
        </w:tc>
        <w:tc>
          <w:tcPr>
            <w:tcW w:w="4895" w:type="dxa"/>
          </w:tcPr>
          <w:p w14:paraId="76062FF2" w14:textId="77777777" w:rsidR="001C698A" w:rsidRPr="005442A1" w:rsidRDefault="001C698A" w:rsidP="005442A1">
            <w:pPr>
              <w:spacing w:line="360" w:lineRule="auto"/>
              <w:jc w:val="both"/>
              <w:rPr>
                <w:rFonts w:ascii="Arial Narrow" w:hAnsi="Arial Narrow" w:cs="Arial"/>
                <w:lang w:val="en-GB"/>
              </w:rPr>
            </w:pPr>
          </w:p>
        </w:tc>
      </w:tr>
      <w:tr w:rsidR="001C698A" w:rsidRPr="005442A1" w14:paraId="58D6A7CF" w14:textId="77777777" w:rsidTr="005442A1">
        <w:trPr>
          <w:trHeight w:val="536"/>
        </w:trPr>
        <w:tc>
          <w:tcPr>
            <w:tcW w:w="5682" w:type="dxa"/>
          </w:tcPr>
          <w:p w14:paraId="78EDF0ED" w14:textId="10E6BDF8" w:rsidR="001C698A" w:rsidRPr="005442A1" w:rsidRDefault="001C698A"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task measures what it supposed to measure (validity).</w:t>
            </w:r>
          </w:p>
        </w:tc>
        <w:tc>
          <w:tcPr>
            <w:tcW w:w="4895" w:type="dxa"/>
          </w:tcPr>
          <w:p w14:paraId="5B409D12" w14:textId="77777777" w:rsidR="001C698A" w:rsidRPr="005442A1" w:rsidRDefault="001C698A" w:rsidP="005442A1">
            <w:pPr>
              <w:spacing w:line="360" w:lineRule="auto"/>
              <w:jc w:val="both"/>
              <w:rPr>
                <w:rFonts w:ascii="Arial Narrow" w:hAnsi="Arial Narrow" w:cs="Arial"/>
                <w:lang w:val="en-GB"/>
              </w:rPr>
            </w:pPr>
          </w:p>
        </w:tc>
      </w:tr>
      <w:tr w:rsidR="00C92269" w:rsidRPr="005442A1" w14:paraId="65540782" w14:textId="77777777" w:rsidTr="004A3514">
        <w:trPr>
          <w:trHeight w:val="399"/>
        </w:trPr>
        <w:tc>
          <w:tcPr>
            <w:tcW w:w="5682" w:type="dxa"/>
          </w:tcPr>
          <w:p w14:paraId="557A51D1" w14:textId="4EB8BF1B"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task caters for a variety of questions.</w:t>
            </w:r>
          </w:p>
        </w:tc>
        <w:tc>
          <w:tcPr>
            <w:tcW w:w="4895" w:type="dxa"/>
          </w:tcPr>
          <w:p w14:paraId="50A1AC18" w14:textId="77777777" w:rsidR="00C92269" w:rsidRPr="005442A1" w:rsidRDefault="00C92269" w:rsidP="005442A1">
            <w:pPr>
              <w:spacing w:line="360" w:lineRule="auto"/>
              <w:jc w:val="both"/>
              <w:rPr>
                <w:rFonts w:ascii="Arial Narrow" w:hAnsi="Arial Narrow" w:cs="Arial"/>
                <w:lang w:val="en-GB"/>
              </w:rPr>
            </w:pPr>
          </w:p>
        </w:tc>
      </w:tr>
      <w:tr w:rsidR="00C92269" w:rsidRPr="005442A1" w14:paraId="0151EFEB" w14:textId="77777777" w:rsidTr="004A3514">
        <w:trPr>
          <w:trHeight w:val="741"/>
        </w:trPr>
        <w:tc>
          <w:tcPr>
            <w:tcW w:w="5682" w:type="dxa"/>
          </w:tcPr>
          <w:p w14:paraId="63B0EA8E" w14:textId="2454A7DE"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 xml:space="preserve">The assessment task covers different </w:t>
            </w:r>
            <w:r w:rsidR="00563B18" w:rsidRPr="005442A1">
              <w:rPr>
                <w:rFonts w:ascii="Arial Narrow" w:hAnsi="Arial Narrow" w:cs="Arial"/>
                <w:sz w:val="24"/>
                <w:szCs w:val="24"/>
                <w:lang w:val="en-GB"/>
              </w:rPr>
              <w:t xml:space="preserve">cognitive </w:t>
            </w:r>
            <w:r w:rsidRPr="005442A1">
              <w:rPr>
                <w:rFonts w:ascii="Arial Narrow" w:hAnsi="Arial Narrow" w:cs="Arial"/>
                <w:sz w:val="24"/>
                <w:szCs w:val="24"/>
                <w:lang w:val="en-GB"/>
              </w:rPr>
              <w:t xml:space="preserve">levels </w:t>
            </w:r>
            <w:r w:rsidR="00563B18" w:rsidRPr="005442A1">
              <w:rPr>
                <w:rFonts w:ascii="Arial Narrow" w:hAnsi="Arial Narrow" w:cs="Arial"/>
                <w:sz w:val="24"/>
                <w:szCs w:val="24"/>
                <w:lang w:val="en-GB"/>
              </w:rPr>
              <w:t>as prescribed by CAPS</w:t>
            </w:r>
            <w:r w:rsidR="00B70124" w:rsidRPr="005442A1">
              <w:rPr>
                <w:rFonts w:ascii="Arial Narrow" w:hAnsi="Arial Narrow" w:cs="Arial"/>
                <w:sz w:val="24"/>
                <w:szCs w:val="24"/>
                <w:lang w:val="en-GB"/>
              </w:rPr>
              <w:t xml:space="preserve"> (Provide evidence of analysis grid).</w:t>
            </w:r>
          </w:p>
        </w:tc>
        <w:tc>
          <w:tcPr>
            <w:tcW w:w="4895" w:type="dxa"/>
          </w:tcPr>
          <w:p w14:paraId="15232BBF" w14:textId="77777777" w:rsidR="00C92269" w:rsidRPr="005442A1" w:rsidRDefault="00C92269" w:rsidP="005442A1">
            <w:pPr>
              <w:spacing w:line="360" w:lineRule="auto"/>
              <w:jc w:val="both"/>
              <w:rPr>
                <w:rFonts w:ascii="Arial Narrow" w:hAnsi="Arial Narrow" w:cs="Arial"/>
                <w:lang w:val="en-GB"/>
              </w:rPr>
            </w:pPr>
          </w:p>
        </w:tc>
      </w:tr>
      <w:tr w:rsidR="00C92269" w:rsidRPr="005442A1" w14:paraId="4122831C" w14:textId="77777777" w:rsidTr="005442A1">
        <w:trPr>
          <w:trHeight w:val="575"/>
        </w:trPr>
        <w:tc>
          <w:tcPr>
            <w:tcW w:w="5682" w:type="dxa"/>
          </w:tcPr>
          <w:p w14:paraId="3F6DC052" w14:textId="73D37F65" w:rsidR="00C92269" w:rsidRPr="005442A1" w:rsidRDefault="001C698A"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task makes provision for different levels of difficulty.</w:t>
            </w:r>
          </w:p>
        </w:tc>
        <w:tc>
          <w:tcPr>
            <w:tcW w:w="4895" w:type="dxa"/>
          </w:tcPr>
          <w:p w14:paraId="7077DB3C" w14:textId="77777777" w:rsidR="00C92269" w:rsidRPr="005442A1" w:rsidRDefault="00C92269" w:rsidP="005442A1">
            <w:pPr>
              <w:spacing w:line="360" w:lineRule="auto"/>
              <w:jc w:val="both"/>
              <w:rPr>
                <w:rFonts w:ascii="Arial Narrow" w:hAnsi="Arial Narrow" w:cs="Arial"/>
                <w:lang w:val="en-GB"/>
              </w:rPr>
            </w:pPr>
          </w:p>
        </w:tc>
      </w:tr>
      <w:tr w:rsidR="00C92269" w:rsidRPr="005442A1" w14:paraId="0BEF0BBB" w14:textId="77777777" w:rsidTr="004A3514">
        <w:trPr>
          <w:trHeight w:val="741"/>
        </w:trPr>
        <w:tc>
          <w:tcPr>
            <w:tcW w:w="5682" w:type="dxa"/>
          </w:tcPr>
          <w:p w14:paraId="640C9BD1" w14:textId="77777777"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There is evidence of scaffolding of questions within the assessment task.</w:t>
            </w:r>
          </w:p>
        </w:tc>
        <w:tc>
          <w:tcPr>
            <w:tcW w:w="4895" w:type="dxa"/>
          </w:tcPr>
          <w:p w14:paraId="52C2882D" w14:textId="77777777" w:rsidR="00C92269" w:rsidRPr="005442A1" w:rsidRDefault="00C92269" w:rsidP="005442A1">
            <w:pPr>
              <w:spacing w:line="360" w:lineRule="auto"/>
              <w:jc w:val="both"/>
              <w:rPr>
                <w:rFonts w:ascii="Arial Narrow" w:hAnsi="Arial Narrow" w:cs="Arial"/>
                <w:lang w:val="en-GB"/>
              </w:rPr>
            </w:pPr>
          </w:p>
        </w:tc>
      </w:tr>
      <w:tr w:rsidR="00C92269" w:rsidRPr="005442A1" w14:paraId="2D75FBD7" w14:textId="77777777" w:rsidTr="004A3514">
        <w:trPr>
          <w:trHeight w:val="741"/>
        </w:trPr>
        <w:tc>
          <w:tcPr>
            <w:tcW w:w="5682" w:type="dxa"/>
          </w:tcPr>
          <w:p w14:paraId="6CA1AF31" w14:textId="77777777"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language and terminology used are appropriate and relevant to the grade.</w:t>
            </w:r>
          </w:p>
        </w:tc>
        <w:tc>
          <w:tcPr>
            <w:tcW w:w="4895" w:type="dxa"/>
          </w:tcPr>
          <w:p w14:paraId="11CAD5BA" w14:textId="77777777" w:rsidR="00C92269" w:rsidRPr="005442A1" w:rsidRDefault="00C92269" w:rsidP="005442A1">
            <w:pPr>
              <w:spacing w:line="360" w:lineRule="auto"/>
              <w:jc w:val="both"/>
              <w:rPr>
                <w:rFonts w:ascii="Arial Narrow" w:hAnsi="Arial Narrow" w:cs="Arial"/>
                <w:lang w:val="en-GB"/>
              </w:rPr>
            </w:pPr>
          </w:p>
        </w:tc>
      </w:tr>
      <w:tr w:rsidR="00C92269" w:rsidRPr="005442A1" w14:paraId="6D08F4EB" w14:textId="77777777" w:rsidTr="005442A1">
        <w:trPr>
          <w:trHeight w:val="451"/>
        </w:trPr>
        <w:tc>
          <w:tcPr>
            <w:tcW w:w="5682" w:type="dxa"/>
          </w:tcPr>
          <w:p w14:paraId="224B3495" w14:textId="28A02987"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task is free of any bias and stereotyping.</w:t>
            </w:r>
          </w:p>
        </w:tc>
        <w:tc>
          <w:tcPr>
            <w:tcW w:w="4895" w:type="dxa"/>
          </w:tcPr>
          <w:p w14:paraId="3A2D0AED" w14:textId="77777777" w:rsidR="00C92269" w:rsidRPr="005442A1" w:rsidRDefault="00C92269" w:rsidP="005442A1">
            <w:pPr>
              <w:spacing w:line="360" w:lineRule="auto"/>
              <w:jc w:val="both"/>
              <w:rPr>
                <w:rFonts w:ascii="Arial Narrow" w:hAnsi="Arial Narrow" w:cs="Arial"/>
                <w:lang w:val="en-GB"/>
              </w:rPr>
            </w:pPr>
          </w:p>
        </w:tc>
      </w:tr>
      <w:tr w:rsidR="00C92269" w:rsidRPr="005442A1" w14:paraId="05AEAB39" w14:textId="77777777" w:rsidTr="004A3514">
        <w:trPr>
          <w:trHeight w:val="1102"/>
        </w:trPr>
        <w:tc>
          <w:tcPr>
            <w:tcW w:w="5682" w:type="dxa"/>
          </w:tcPr>
          <w:p w14:paraId="3080E7E3" w14:textId="11EEBB5E"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questions are original. (Repetition of questions from previous examination question papers, verbatim is avoided).</w:t>
            </w:r>
          </w:p>
        </w:tc>
        <w:tc>
          <w:tcPr>
            <w:tcW w:w="4895" w:type="dxa"/>
          </w:tcPr>
          <w:p w14:paraId="5C4CB453" w14:textId="77777777" w:rsidR="00C92269" w:rsidRPr="005442A1" w:rsidRDefault="00C92269" w:rsidP="005442A1">
            <w:pPr>
              <w:spacing w:line="360" w:lineRule="auto"/>
              <w:jc w:val="both"/>
              <w:rPr>
                <w:rFonts w:ascii="Arial Narrow" w:hAnsi="Arial Narrow" w:cs="Arial"/>
                <w:lang w:val="en-GB"/>
              </w:rPr>
            </w:pPr>
          </w:p>
        </w:tc>
      </w:tr>
      <w:tr w:rsidR="00C92269" w:rsidRPr="005442A1" w14:paraId="1C1D724A" w14:textId="77777777" w:rsidTr="00563B18">
        <w:trPr>
          <w:trHeight w:val="761"/>
        </w:trPr>
        <w:tc>
          <w:tcPr>
            <w:tcW w:w="5682" w:type="dxa"/>
          </w:tcPr>
          <w:p w14:paraId="1EB6271A" w14:textId="64A48BFF" w:rsidR="00C92269" w:rsidRPr="005442A1" w:rsidRDefault="00C92269" w:rsidP="005442A1">
            <w:pPr>
              <w:pStyle w:val="ListParagraph"/>
              <w:numPr>
                <w:ilvl w:val="0"/>
                <w:numId w:val="15"/>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Material accompanying the questions, whether text or graphics is relevant and acknowledged.</w:t>
            </w:r>
          </w:p>
        </w:tc>
        <w:tc>
          <w:tcPr>
            <w:tcW w:w="4895" w:type="dxa"/>
          </w:tcPr>
          <w:p w14:paraId="4D06E21E" w14:textId="77777777" w:rsidR="00C92269" w:rsidRPr="005442A1" w:rsidRDefault="00C92269" w:rsidP="005442A1">
            <w:pPr>
              <w:spacing w:line="360" w:lineRule="auto"/>
              <w:jc w:val="both"/>
              <w:rPr>
                <w:rFonts w:ascii="Arial Narrow" w:hAnsi="Arial Narrow" w:cs="Arial"/>
                <w:lang w:val="en-GB"/>
              </w:rPr>
            </w:pPr>
          </w:p>
        </w:tc>
      </w:tr>
    </w:tbl>
    <w:p w14:paraId="59919048" w14:textId="78B0A1F7" w:rsidR="00C92269" w:rsidRPr="005442A1" w:rsidRDefault="00C92269" w:rsidP="00C92269">
      <w:pPr>
        <w:spacing w:line="360" w:lineRule="auto"/>
        <w:jc w:val="both"/>
        <w:rPr>
          <w:rFonts w:ascii="Arial Narrow" w:hAnsi="Arial Narrow" w:cs="Arial"/>
          <w:b/>
          <w:lang w:val="en-GB"/>
        </w:rPr>
      </w:pPr>
    </w:p>
    <w:p w14:paraId="2B426BF4" w14:textId="74407BB3" w:rsidR="005735C9" w:rsidRPr="005442A1" w:rsidRDefault="005735C9" w:rsidP="00C92269">
      <w:pPr>
        <w:spacing w:line="360" w:lineRule="auto"/>
        <w:jc w:val="both"/>
        <w:rPr>
          <w:rFonts w:ascii="Arial Narrow" w:hAnsi="Arial Narrow" w:cs="Arial"/>
          <w:b/>
          <w:lang w:val="en-GB"/>
        </w:rPr>
      </w:pPr>
    </w:p>
    <w:p w14:paraId="68D67FD4" w14:textId="07F2E753" w:rsidR="005735C9" w:rsidRPr="005442A1" w:rsidRDefault="005735C9" w:rsidP="00C92269">
      <w:pPr>
        <w:spacing w:line="360" w:lineRule="auto"/>
        <w:jc w:val="both"/>
        <w:rPr>
          <w:rFonts w:ascii="Arial Narrow" w:hAnsi="Arial Narrow" w:cs="Arial"/>
          <w:b/>
          <w:lang w:val="en-GB"/>
        </w:rPr>
      </w:pPr>
    </w:p>
    <w:p w14:paraId="0CA0FF92" w14:textId="17794228" w:rsidR="005735C9" w:rsidRPr="005442A1" w:rsidRDefault="005735C9" w:rsidP="00C92269">
      <w:pPr>
        <w:spacing w:line="360" w:lineRule="auto"/>
        <w:jc w:val="both"/>
        <w:rPr>
          <w:rFonts w:ascii="Arial Narrow" w:hAnsi="Arial Narrow" w:cs="Arial"/>
          <w:b/>
          <w:lang w:val="en-GB"/>
        </w:rPr>
      </w:pPr>
    </w:p>
    <w:p w14:paraId="21EBC243" w14:textId="6C8853FC" w:rsidR="005735C9" w:rsidRPr="005442A1" w:rsidRDefault="005735C9" w:rsidP="00C92269">
      <w:pPr>
        <w:spacing w:line="360" w:lineRule="auto"/>
        <w:jc w:val="both"/>
        <w:rPr>
          <w:rFonts w:ascii="Arial Narrow" w:hAnsi="Arial Narrow" w:cs="Arial"/>
          <w:b/>
          <w:lang w:val="en-GB"/>
        </w:rPr>
      </w:pPr>
    </w:p>
    <w:p w14:paraId="450AEDF9" w14:textId="3A0A449B" w:rsidR="005735C9" w:rsidRPr="005442A1" w:rsidRDefault="005735C9" w:rsidP="00C92269">
      <w:pPr>
        <w:spacing w:line="360" w:lineRule="auto"/>
        <w:jc w:val="both"/>
        <w:rPr>
          <w:rFonts w:ascii="Arial Narrow" w:hAnsi="Arial Narrow" w:cs="Arial"/>
          <w:b/>
          <w:lang w:val="en-GB"/>
        </w:rPr>
      </w:pPr>
    </w:p>
    <w:p w14:paraId="36F6BCC2" w14:textId="77777777" w:rsidR="005735C9" w:rsidRPr="005442A1" w:rsidRDefault="005735C9" w:rsidP="00C92269">
      <w:pPr>
        <w:spacing w:line="360" w:lineRule="auto"/>
        <w:jc w:val="both"/>
        <w:rPr>
          <w:rFonts w:ascii="Arial Narrow" w:hAnsi="Arial Narrow" w:cs="Arial"/>
          <w:b/>
          <w:lang w:val="en-GB"/>
        </w:rPr>
      </w:pPr>
    </w:p>
    <w:p w14:paraId="05D026AB" w14:textId="77777777" w:rsidR="005735C9" w:rsidRPr="005442A1" w:rsidRDefault="005735C9" w:rsidP="00C92269">
      <w:pPr>
        <w:spacing w:line="360" w:lineRule="auto"/>
        <w:jc w:val="both"/>
        <w:rPr>
          <w:rFonts w:ascii="Arial Narrow" w:hAnsi="Arial Narrow" w:cs="Arial"/>
          <w:b/>
          <w:lang w:val="en-GB"/>
        </w:rPr>
      </w:pPr>
    </w:p>
    <w:tbl>
      <w:tblPr>
        <w:tblStyle w:val="TableGrid"/>
        <w:tblW w:w="10336" w:type="dxa"/>
        <w:tblLook w:val="04A0" w:firstRow="1" w:lastRow="0" w:firstColumn="1" w:lastColumn="0" w:noHBand="0" w:noVBand="1"/>
      </w:tblPr>
      <w:tblGrid>
        <w:gridCol w:w="5563"/>
        <w:gridCol w:w="4773"/>
      </w:tblGrid>
      <w:tr w:rsidR="00C92269" w:rsidRPr="005442A1" w14:paraId="290E334E" w14:textId="77777777" w:rsidTr="005735C9">
        <w:trPr>
          <w:trHeight w:val="572"/>
          <w:tblHeader/>
        </w:trPr>
        <w:tc>
          <w:tcPr>
            <w:tcW w:w="5563" w:type="dxa"/>
            <w:shd w:val="clear" w:color="auto" w:fill="FFC000"/>
          </w:tcPr>
          <w:p w14:paraId="40590B26"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lastRenderedPageBreak/>
              <w:t>ASSESSMENT TOOL (MARKING GUIDELINES/RUBRICS)</w:t>
            </w:r>
          </w:p>
        </w:tc>
        <w:tc>
          <w:tcPr>
            <w:tcW w:w="4773" w:type="dxa"/>
            <w:shd w:val="clear" w:color="auto" w:fill="FFC000"/>
          </w:tcPr>
          <w:p w14:paraId="330D8759" w14:textId="77777777" w:rsidR="00C92269" w:rsidRPr="005442A1" w:rsidRDefault="00C92269" w:rsidP="005442A1">
            <w:pPr>
              <w:spacing w:line="360" w:lineRule="auto"/>
              <w:jc w:val="center"/>
              <w:rPr>
                <w:rFonts w:ascii="Arial Narrow" w:hAnsi="Arial Narrow" w:cs="Arial"/>
                <w:b/>
                <w:lang w:val="en-GB"/>
              </w:rPr>
            </w:pPr>
            <w:r w:rsidRPr="005442A1">
              <w:rPr>
                <w:rFonts w:ascii="Arial Narrow" w:hAnsi="Arial Narrow" w:cs="Arial"/>
                <w:b/>
                <w:lang w:val="en-GB"/>
              </w:rPr>
              <w:t>COMMENT</w:t>
            </w:r>
          </w:p>
        </w:tc>
      </w:tr>
      <w:tr w:rsidR="00C92269" w:rsidRPr="005442A1" w14:paraId="3CA5DE2B" w14:textId="77777777" w:rsidTr="004A3514">
        <w:trPr>
          <w:trHeight w:val="495"/>
        </w:trPr>
        <w:tc>
          <w:tcPr>
            <w:tcW w:w="5563" w:type="dxa"/>
          </w:tcPr>
          <w:p w14:paraId="20D3063D"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tool is legible, clear and neatly typed.</w:t>
            </w:r>
          </w:p>
        </w:tc>
        <w:tc>
          <w:tcPr>
            <w:tcW w:w="4773" w:type="dxa"/>
          </w:tcPr>
          <w:p w14:paraId="5AA30FE6" w14:textId="77777777" w:rsidR="00C92269" w:rsidRPr="005442A1" w:rsidRDefault="00C92269" w:rsidP="005442A1">
            <w:pPr>
              <w:spacing w:line="360" w:lineRule="auto"/>
              <w:jc w:val="both"/>
              <w:rPr>
                <w:rFonts w:ascii="Arial Narrow" w:hAnsi="Arial Narrow" w:cs="Arial"/>
                <w:lang w:val="en-GB"/>
              </w:rPr>
            </w:pPr>
          </w:p>
        </w:tc>
      </w:tr>
      <w:tr w:rsidR="00C92269" w:rsidRPr="005442A1" w14:paraId="10A3BF54" w14:textId="77777777" w:rsidTr="004A3514">
        <w:trPr>
          <w:trHeight w:val="495"/>
        </w:trPr>
        <w:tc>
          <w:tcPr>
            <w:tcW w:w="5563" w:type="dxa"/>
          </w:tcPr>
          <w:p w14:paraId="4248FBE0"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instructions are clear and unambiguous on the assessment tool.</w:t>
            </w:r>
          </w:p>
        </w:tc>
        <w:tc>
          <w:tcPr>
            <w:tcW w:w="4773" w:type="dxa"/>
          </w:tcPr>
          <w:p w14:paraId="04F39B91" w14:textId="77777777" w:rsidR="00C92269" w:rsidRPr="005442A1" w:rsidRDefault="00C92269" w:rsidP="005442A1">
            <w:pPr>
              <w:spacing w:line="360" w:lineRule="auto"/>
              <w:jc w:val="both"/>
              <w:rPr>
                <w:rFonts w:ascii="Arial Narrow" w:hAnsi="Arial Narrow" w:cs="Arial"/>
                <w:lang w:val="en-GB"/>
              </w:rPr>
            </w:pPr>
          </w:p>
        </w:tc>
      </w:tr>
      <w:tr w:rsidR="00563B18" w:rsidRPr="005442A1" w14:paraId="3FEB8386" w14:textId="77777777" w:rsidTr="004A3514">
        <w:trPr>
          <w:trHeight w:val="495"/>
        </w:trPr>
        <w:tc>
          <w:tcPr>
            <w:tcW w:w="5563" w:type="dxa"/>
          </w:tcPr>
          <w:p w14:paraId="18B3BCE2" w14:textId="19B12FA2" w:rsidR="00563B18" w:rsidRPr="005442A1" w:rsidRDefault="00563B18"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tool is accurate.</w:t>
            </w:r>
          </w:p>
        </w:tc>
        <w:tc>
          <w:tcPr>
            <w:tcW w:w="4773" w:type="dxa"/>
          </w:tcPr>
          <w:p w14:paraId="4261E06D" w14:textId="77777777" w:rsidR="00563B18" w:rsidRPr="005442A1" w:rsidRDefault="00563B18" w:rsidP="005442A1">
            <w:pPr>
              <w:spacing w:line="360" w:lineRule="auto"/>
              <w:jc w:val="both"/>
              <w:rPr>
                <w:rFonts w:ascii="Arial Narrow" w:hAnsi="Arial Narrow" w:cs="Arial"/>
                <w:lang w:val="en-GB"/>
              </w:rPr>
            </w:pPr>
          </w:p>
        </w:tc>
      </w:tr>
      <w:tr w:rsidR="00C92269" w:rsidRPr="005442A1" w14:paraId="2FF07B65" w14:textId="77777777" w:rsidTr="004A3514">
        <w:trPr>
          <w:trHeight w:val="495"/>
        </w:trPr>
        <w:tc>
          <w:tcPr>
            <w:tcW w:w="5563" w:type="dxa"/>
          </w:tcPr>
          <w:p w14:paraId="74EFAF16"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tool is appropriate for marking of the task being assessed (SBA, PAT and Oral).</w:t>
            </w:r>
          </w:p>
        </w:tc>
        <w:tc>
          <w:tcPr>
            <w:tcW w:w="4773" w:type="dxa"/>
          </w:tcPr>
          <w:p w14:paraId="2A1CDA53" w14:textId="77777777" w:rsidR="00C92269" w:rsidRPr="005442A1" w:rsidRDefault="00C92269" w:rsidP="005442A1">
            <w:pPr>
              <w:spacing w:line="360" w:lineRule="auto"/>
              <w:jc w:val="both"/>
              <w:rPr>
                <w:rFonts w:ascii="Arial Narrow" w:hAnsi="Arial Narrow" w:cs="Arial"/>
                <w:lang w:val="en-GB"/>
              </w:rPr>
            </w:pPr>
          </w:p>
        </w:tc>
      </w:tr>
      <w:tr w:rsidR="00C92269" w:rsidRPr="005442A1" w14:paraId="26B595F1" w14:textId="77777777" w:rsidTr="004A3514">
        <w:trPr>
          <w:trHeight w:val="1120"/>
        </w:trPr>
        <w:tc>
          <w:tcPr>
            <w:tcW w:w="5563" w:type="dxa"/>
          </w:tcPr>
          <w:p w14:paraId="37BA91FB"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recommended responses on the assessment tool correspond with instructions/ questions provided in the task.</w:t>
            </w:r>
          </w:p>
        </w:tc>
        <w:tc>
          <w:tcPr>
            <w:tcW w:w="4773" w:type="dxa"/>
          </w:tcPr>
          <w:p w14:paraId="0B7F1E2F" w14:textId="77777777" w:rsidR="00C92269" w:rsidRPr="005442A1" w:rsidRDefault="00C92269" w:rsidP="005442A1">
            <w:pPr>
              <w:spacing w:line="360" w:lineRule="auto"/>
              <w:jc w:val="both"/>
              <w:rPr>
                <w:rFonts w:ascii="Arial Narrow" w:hAnsi="Arial Narrow" w:cs="Arial"/>
                <w:lang w:val="en-GB"/>
              </w:rPr>
            </w:pPr>
          </w:p>
        </w:tc>
      </w:tr>
      <w:tr w:rsidR="00C92269" w:rsidRPr="005442A1" w14:paraId="395D82D1" w14:textId="77777777" w:rsidTr="00563B18">
        <w:trPr>
          <w:trHeight w:val="676"/>
        </w:trPr>
        <w:tc>
          <w:tcPr>
            <w:tcW w:w="5563" w:type="dxa"/>
          </w:tcPr>
          <w:p w14:paraId="1F46001E" w14:textId="15D0DD6F"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tool allows for alternative responses where applicable.</w:t>
            </w:r>
          </w:p>
        </w:tc>
        <w:tc>
          <w:tcPr>
            <w:tcW w:w="4773" w:type="dxa"/>
          </w:tcPr>
          <w:p w14:paraId="5B7F2FE6" w14:textId="77777777" w:rsidR="00C92269" w:rsidRPr="005442A1" w:rsidRDefault="00C92269" w:rsidP="005442A1">
            <w:pPr>
              <w:spacing w:line="360" w:lineRule="auto"/>
              <w:jc w:val="both"/>
              <w:rPr>
                <w:rFonts w:ascii="Arial Narrow" w:hAnsi="Arial Narrow" w:cs="Arial"/>
                <w:lang w:val="en-GB"/>
              </w:rPr>
            </w:pPr>
          </w:p>
        </w:tc>
      </w:tr>
      <w:tr w:rsidR="00C92269" w:rsidRPr="005442A1" w14:paraId="21B54BE6" w14:textId="77777777" w:rsidTr="004A3514">
        <w:trPr>
          <w:trHeight w:val="1111"/>
        </w:trPr>
        <w:tc>
          <w:tcPr>
            <w:tcW w:w="5563" w:type="dxa"/>
          </w:tcPr>
          <w:p w14:paraId="537053DB" w14:textId="06273757" w:rsidR="00C92269" w:rsidRPr="005442A1" w:rsidRDefault="00004998"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w:t>
            </w:r>
            <w:r w:rsidR="00C92269" w:rsidRPr="005442A1">
              <w:rPr>
                <w:rFonts w:ascii="Arial Narrow" w:hAnsi="Arial Narrow" w:cs="Arial"/>
                <w:sz w:val="24"/>
                <w:szCs w:val="24"/>
                <w:lang w:val="en-GB"/>
              </w:rPr>
              <w:t>e</w:t>
            </w:r>
            <w:r w:rsidRPr="005442A1">
              <w:rPr>
                <w:rFonts w:ascii="Arial Narrow" w:hAnsi="Arial Narrow" w:cs="Arial"/>
                <w:sz w:val="24"/>
                <w:szCs w:val="24"/>
                <w:lang w:val="en-GB"/>
              </w:rPr>
              <w:t xml:space="preserve">ssment tool allows </w:t>
            </w:r>
            <w:r w:rsidR="00C92269" w:rsidRPr="005442A1">
              <w:rPr>
                <w:rFonts w:ascii="Arial Narrow" w:hAnsi="Arial Narrow" w:cs="Arial"/>
                <w:sz w:val="24"/>
                <w:szCs w:val="24"/>
                <w:lang w:val="en-GB"/>
              </w:rPr>
              <w:t xml:space="preserve">different teachers/assessors </w:t>
            </w:r>
            <w:r w:rsidRPr="005442A1">
              <w:rPr>
                <w:rFonts w:ascii="Arial Narrow" w:hAnsi="Arial Narrow" w:cs="Arial"/>
                <w:sz w:val="24"/>
                <w:szCs w:val="24"/>
                <w:lang w:val="en-GB"/>
              </w:rPr>
              <w:t xml:space="preserve">to </w:t>
            </w:r>
            <w:r w:rsidR="00C92269" w:rsidRPr="005442A1">
              <w:rPr>
                <w:rFonts w:ascii="Arial Narrow" w:hAnsi="Arial Narrow" w:cs="Arial"/>
                <w:sz w:val="24"/>
                <w:szCs w:val="24"/>
                <w:lang w:val="en-GB"/>
              </w:rPr>
              <w:t>arrive more or less at the same mark for the task</w:t>
            </w:r>
            <w:r w:rsidR="002A6D33">
              <w:rPr>
                <w:rFonts w:ascii="Arial Narrow" w:hAnsi="Arial Narrow" w:cs="Arial"/>
                <w:sz w:val="24"/>
                <w:szCs w:val="24"/>
                <w:lang w:val="en-GB"/>
              </w:rPr>
              <w:t>.</w:t>
            </w:r>
          </w:p>
        </w:tc>
        <w:tc>
          <w:tcPr>
            <w:tcW w:w="4773" w:type="dxa"/>
          </w:tcPr>
          <w:p w14:paraId="174DE0C9" w14:textId="77777777" w:rsidR="00C92269" w:rsidRPr="005442A1" w:rsidRDefault="00C92269" w:rsidP="005442A1">
            <w:pPr>
              <w:spacing w:line="360" w:lineRule="auto"/>
              <w:jc w:val="both"/>
              <w:rPr>
                <w:rFonts w:ascii="Arial Narrow" w:hAnsi="Arial Narrow" w:cs="Arial"/>
                <w:lang w:val="en-GB"/>
              </w:rPr>
            </w:pPr>
          </w:p>
        </w:tc>
      </w:tr>
      <w:tr w:rsidR="00C92269" w:rsidRPr="005442A1" w14:paraId="7EE5A4D1" w14:textId="77777777" w:rsidTr="005442A1">
        <w:trPr>
          <w:trHeight w:val="830"/>
        </w:trPr>
        <w:tc>
          <w:tcPr>
            <w:tcW w:w="5563" w:type="dxa"/>
          </w:tcPr>
          <w:p w14:paraId="432D77F8"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mark allocation is appropriate with the level of difficulty and time allocated for completion of the task.</w:t>
            </w:r>
          </w:p>
        </w:tc>
        <w:tc>
          <w:tcPr>
            <w:tcW w:w="4773" w:type="dxa"/>
          </w:tcPr>
          <w:p w14:paraId="42602E86" w14:textId="77777777" w:rsidR="00C92269" w:rsidRPr="005442A1" w:rsidRDefault="00C92269" w:rsidP="005442A1">
            <w:pPr>
              <w:spacing w:line="360" w:lineRule="auto"/>
              <w:jc w:val="both"/>
              <w:rPr>
                <w:rFonts w:ascii="Arial Narrow" w:hAnsi="Arial Narrow" w:cs="Arial"/>
                <w:lang w:val="en-GB"/>
              </w:rPr>
            </w:pPr>
          </w:p>
        </w:tc>
      </w:tr>
      <w:tr w:rsidR="00C92269" w:rsidRPr="005442A1" w14:paraId="1C075AC1" w14:textId="77777777" w:rsidTr="004A3514">
        <w:trPr>
          <w:trHeight w:val="747"/>
        </w:trPr>
        <w:tc>
          <w:tcPr>
            <w:tcW w:w="5563" w:type="dxa"/>
          </w:tcPr>
          <w:p w14:paraId="4AF0D378" w14:textId="77777777" w:rsidR="00C92269" w:rsidRPr="005442A1" w:rsidRDefault="00C92269" w:rsidP="005442A1">
            <w:pPr>
              <w:pStyle w:val="ListParagraph"/>
              <w:numPr>
                <w:ilvl w:val="0"/>
                <w:numId w:val="16"/>
              </w:numPr>
              <w:spacing w:after="0" w:line="360" w:lineRule="auto"/>
              <w:ind w:left="313"/>
              <w:jc w:val="both"/>
              <w:rPr>
                <w:rFonts w:ascii="Arial Narrow" w:hAnsi="Arial Narrow" w:cs="Arial"/>
                <w:sz w:val="24"/>
                <w:szCs w:val="24"/>
                <w:lang w:val="en-GB"/>
              </w:rPr>
            </w:pPr>
            <w:r w:rsidRPr="005442A1">
              <w:rPr>
                <w:rFonts w:ascii="Arial Narrow" w:hAnsi="Arial Narrow" w:cs="Arial"/>
                <w:sz w:val="24"/>
                <w:szCs w:val="24"/>
                <w:lang w:val="en-GB"/>
              </w:rPr>
              <w:t>The assessment tool facilitates marking and clearly indicates how to award the marks.</w:t>
            </w:r>
          </w:p>
        </w:tc>
        <w:tc>
          <w:tcPr>
            <w:tcW w:w="4773" w:type="dxa"/>
          </w:tcPr>
          <w:p w14:paraId="13ED9204" w14:textId="77777777" w:rsidR="00C92269" w:rsidRPr="005442A1" w:rsidRDefault="00C92269" w:rsidP="005442A1">
            <w:pPr>
              <w:spacing w:line="360" w:lineRule="auto"/>
              <w:jc w:val="both"/>
              <w:rPr>
                <w:rFonts w:ascii="Arial Narrow" w:hAnsi="Arial Narrow" w:cs="Arial"/>
                <w:lang w:val="en-GB"/>
              </w:rPr>
            </w:pPr>
          </w:p>
        </w:tc>
      </w:tr>
    </w:tbl>
    <w:p w14:paraId="3C5E9C2A" w14:textId="77777777" w:rsidR="00C92269" w:rsidRPr="005442A1" w:rsidRDefault="00C92269" w:rsidP="00C92269">
      <w:pPr>
        <w:spacing w:after="160" w:line="259" w:lineRule="auto"/>
        <w:rPr>
          <w:rFonts w:ascii="Arial Narrow" w:hAnsi="Arial Narrow"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513"/>
        <w:gridCol w:w="2129"/>
        <w:gridCol w:w="627"/>
        <w:gridCol w:w="2021"/>
        <w:gridCol w:w="600"/>
        <w:gridCol w:w="2046"/>
        <w:gridCol w:w="718"/>
      </w:tblGrid>
      <w:tr w:rsidR="00C92269" w:rsidRPr="005442A1" w14:paraId="6D16F0D2" w14:textId="77777777" w:rsidTr="004A3514">
        <w:trPr>
          <w:trHeight w:val="531"/>
        </w:trPr>
        <w:tc>
          <w:tcPr>
            <w:tcW w:w="10406" w:type="dxa"/>
            <w:gridSpan w:val="8"/>
            <w:shd w:val="clear" w:color="auto" w:fill="D9D9D9" w:themeFill="background1" w:themeFillShade="D9"/>
            <w:vAlign w:val="center"/>
          </w:tcPr>
          <w:p w14:paraId="1499D898"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To what extent does the assessment task comply with the minimum standards?</w:t>
            </w:r>
          </w:p>
        </w:tc>
      </w:tr>
      <w:tr w:rsidR="00C92269" w:rsidRPr="005442A1" w14:paraId="78CC11FE" w14:textId="77777777" w:rsidTr="004A3514">
        <w:trPr>
          <w:trHeight w:val="537"/>
        </w:trPr>
        <w:tc>
          <w:tcPr>
            <w:tcW w:w="1752" w:type="dxa"/>
          </w:tcPr>
          <w:p w14:paraId="24218B92"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No compliance</w:t>
            </w:r>
          </w:p>
        </w:tc>
        <w:tc>
          <w:tcPr>
            <w:tcW w:w="513" w:type="dxa"/>
          </w:tcPr>
          <w:p w14:paraId="35F42D71" w14:textId="77777777" w:rsidR="00C92269" w:rsidRPr="005442A1" w:rsidRDefault="00C92269" w:rsidP="00AC582B">
            <w:pPr>
              <w:spacing w:line="360" w:lineRule="auto"/>
              <w:jc w:val="both"/>
              <w:rPr>
                <w:rFonts w:ascii="Arial Narrow" w:hAnsi="Arial Narrow" w:cs="Arial"/>
                <w:b/>
                <w:bCs/>
                <w:lang w:val="en-GB"/>
              </w:rPr>
            </w:pPr>
          </w:p>
        </w:tc>
        <w:tc>
          <w:tcPr>
            <w:tcW w:w="2129" w:type="dxa"/>
          </w:tcPr>
          <w:p w14:paraId="738013E0"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Limited compliance</w:t>
            </w:r>
          </w:p>
        </w:tc>
        <w:tc>
          <w:tcPr>
            <w:tcW w:w="627" w:type="dxa"/>
          </w:tcPr>
          <w:p w14:paraId="138771B0" w14:textId="77777777" w:rsidR="00C92269" w:rsidRPr="005442A1" w:rsidRDefault="00C92269" w:rsidP="00AC582B">
            <w:pPr>
              <w:spacing w:line="360" w:lineRule="auto"/>
              <w:jc w:val="both"/>
              <w:rPr>
                <w:rFonts w:ascii="Arial Narrow" w:hAnsi="Arial Narrow" w:cs="Arial"/>
                <w:b/>
                <w:bCs/>
                <w:lang w:val="en-GB"/>
              </w:rPr>
            </w:pPr>
          </w:p>
        </w:tc>
        <w:tc>
          <w:tcPr>
            <w:tcW w:w="2021" w:type="dxa"/>
          </w:tcPr>
          <w:p w14:paraId="4E212369"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Compliance in most respects</w:t>
            </w:r>
          </w:p>
        </w:tc>
        <w:tc>
          <w:tcPr>
            <w:tcW w:w="600" w:type="dxa"/>
          </w:tcPr>
          <w:p w14:paraId="68584F01" w14:textId="77777777" w:rsidR="00C92269" w:rsidRPr="005442A1" w:rsidRDefault="00C92269" w:rsidP="00AC582B">
            <w:pPr>
              <w:spacing w:line="360" w:lineRule="auto"/>
              <w:jc w:val="both"/>
              <w:rPr>
                <w:rFonts w:ascii="Arial Narrow" w:hAnsi="Arial Narrow" w:cs="Arial"/>
                <w:b/>
                <w:bCs/>
                <w:lang w:val="en-GB"/>
              </w:rPr>
            </w:pPr>
          </w:p>
        </w:tc>
        <w:tc>
          <w:tcPr>
            <w:tcW w:w="2046" w:type="dxa"/>
          </w:tcPr>
          <w:p w14:paraId="1EDBCDBB"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Compliance in all respects</w:t>
            </w:r>
          </w:p>
        </w:tc>
        <w:tc>
          <w:tcPr>
            <w:tcW w:w="714" w:type="dxa"/>
          </w:tcPr>
          <w:p w14:paraId="717035C7" w14:textId="77777777" w:rsidR="00C92269" w:rsidRPr="005442A1" w:rsidRDefault="00C92269" w:rsidP="00AC582B">
            <w:pPr>
              <w:spacing w:line="360" w:lineRule="auto"/>
              <w:jc w:val="both"/>
              <w:rPr>
                <w:rFonts w:ascii="Arial Narrow" w:hAnsi="Arial Narrow" w:cs="Arial"/>
                <w:b/>
                <w:bCs/>
                <w:lang w:val="en-GB"/>
              </w:rPr>
            </w:pPr>
          </w:p>
        </w:tc>
      </w:tr>
    </w:tbl>
    <w:p w14:paraId="47DB4378" w14:textId="77777777" w:rsidR="00C92269" w:rsidRPr="005442A1" w:rsidRDefault="00C92269" w:rsidP="00C92269">
      <w:pPr>
        <w:spacing w:line="360" w:lineRule="auto"/>
        <w:jc w:val="both"/>
        <w:rPr>
          <w:rFonts w:ascii="Arial Narrow" w:hAnsi="Arial Narrow" w:cs="Arial"/>
          <w:b/>
          <w:lang w:val="en-GB"/>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8"/>
        <w:gridCol w:w="2860"/>
      </w:tblGrid>
      <w:tr w:rsidR="001666B5" w:rsidRPr="005442A1" w14:paraId="5364DAC9" w14:textId="77777777" w:rsidTr="005735C9">
        <w:trPr>
          <w:trHeight w:val="465"/>
        </w:trPr>
        <w:tc>
          <w:tcPr>
            <w:tcW w:w="7908" w:type="dxa"/>
            <w:shd w:val="clear" w:color="auto" w:fill="D9D9D9" w:themeFill="background1" w:themeFillShade="D9"/>
            <w:vAlign w:val="center"/>
          </w:tcPr>
          <w:p w14:paraId="68892122" w14:textId="77777777" w:rsidR="001666B5" w:rsidRPr="005442A1" w:rsidRDefault="001666B5" w:rsidP="00AC582B">
            <w:pPr>
              <w:spacing w:line="360" w:lineRule="auto"/>
              <w:jc w:val="both"/>
              <w:rPr>
                <w:rFonts w:ascii="Arial Narrow" w:hAnsi="Arial Narrow" w:cs="Arial"/>
                <w:b/>
                <w:lang w:val="en-GB"/>
              </w:rPr>
            </w:pPr>
            <w:r w:rsidRPr="005442A1">
              <w:rPr>
                <w:rFonts w:ascii="Arial Narrow" w:hAnsi="Arial Narrow" w:cs="Arial"/>
                <w:b/>
                <w:lang w:val="en-GB"/>
              </w:rPr>
              <w:t>STATUS OF THE ASSESSMENT TASK</w:t>
            </w:r>
          </w:p>
        </w:tc>
        <w:tc>
          <w:tcPr>
            <w:tcW w:w="2860" w:type="dxa"/>
            <w:shd w:val="clear" w:color="auto" w:fill="D9D9D9" w:themeFill="background1" w:themeFillShade="D9"/>
            <w:vAlign w:val="center"/>
          </w:tcPr>
          <w:p w14:paraId="41B838B9" w14:textId="1D681DDA" w:rsidR="001666B5" w:rsidRPr="005442A1" w:rsidRDefault="001666B5" w:rsidP="00AC582B">
            <w:pPr>
              <w:spacing w:line="360" w:lineRule="auto"/>
              <w:jc w:val="both"/>
              <w:rPr>
                <w:rFonts w:ascii="Arial Narrow" w:hAnsi="Arial Narrow" w:cs="Arial"/>
                <w:b/>
                <w:lang w:val="en-GB"/>
              </w:rPr>
            </w:pPr>
            <w:r w:rsidRPr="005442A1">
              <w:rPr>
                <w:rFonts w:ascii="Arial Narrow" w:hAnsi="Arial Narrow" w:cs="Arial"/>
                <w:b/>
                <w:lang w:val="en-GB"/>
              </w:rPr>
              <w:t>Put a</w:t>
            </w:r>
            <w:r w:rsidR="005735C9" w:rsidRPr="005442A1">
              <w:rPr>
                <w:rFonts w:ascii="Arial Narrow" w:hAnsi="Arial Narrow" w:cs="Arial"/>
                <w:b/>
                <w:lang w:val="en-GB"/>
              </w:rPr>
              <w:t>n</w:t>
            </w:r>
            <w:r w:rsidRPr="005442A1">
              <w:rPr>
                <w:rFonts w:ascii="Arial Narrow" w:hAnsi="Arial Narrow" w:cs="Arial"/>
                <w:b/>
                <w:lang w:val="en-GB"/>
              </w:rPr>
              <w:t xml:space="preserve"> </w:t>
            </w:r>
            <w:r w:rsidRPr="005442A1">
              <w:rPr>
                <w:rFonts w:ascii="Arial Narrow" w:hAnsi="Arial Narrow" w:cs="Arial"/>
                <w:b/>
                <w:i/>
                <w:iCs/>
                <w:lang w:val="en-GB"/>
              </w:rPr>
              <w:t>x</w:t>
            </w:r>
            <w:r w:rsidRPr="005442A1">
              <w:rPr>
                <w:rFonts w:ascii="Arial Narrow" w:hAnsi="Arial Narrow" w:cs="Arial"/>
                <w:b/>
                <w:lang w:val="en-GB"/>
              </w:rPr>
              <w:t xml:space="preserve"> where applicable</w:t>
            </w:r>
          </w:p>
        </w:tc>
      </w:tr>
      <w:tr w:rsidR="00C92269" w:rsidRPr="005442A1" w14:paraId="4DFB36D5" w14:textId="77777777" w:rsidTr="005735C9">
        <w:trPr>
          <w:trHeight w:val="352"/>
        </w:trPr>
        <w:tc>
          <w:tcPr>
            <w:tcW w:w="7908" w:type="dxa"/>
          </w:tcPr>
          <w:p w14:paraId="5F2A3918"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Approved</w:t>
            </w:r>
          </w:p>
        </w:tc>
        <w:tc>
          <w:tcPr>
            <w:tcW w:w="2860" w:type="dxa"/>
          </w:tcPr>
          <w:p w14:paraId="71DD3305" w14:textId="6754C761" w:rsidR="00C92269" w:rsidRPr="005442A1" w:rsidRDefault="00C92269" w:rsidP="00AC582B">
            <w:pPr>
              <w:spacing w:line="360" w:lineRule="auto"/>
              <w:jc w:val="both"/>
              <w:rPr>
                <w:rFonts w:ascii="Arial Narrow" w:hAnsi="Arial Narrow" w:cs="Arial"/>
                <w:lang w:val="en-GB"/>
              </w:rPr>
            </w:pPr>
          </w:p>
        </w:tc>
      </w:tr>
      <w:tr w:rsidR="00C92269" w:rsidRPr="005442A1" w14:paraId="438E2947" w14:textId="77777777" w:rsidTr="005735C9">
        <w:trPr>
          <w:trHeight w:val="352"/>
        </w:trPr>
        <w:tc>
          <w:tcPr>
            <w:tcW w:w="7908" w:type="dxa"/>
          </w:tcPr>
          <w:p w14:paraId="21E1DF8E" w14:textId="461DB18F" w:rsidR="001666B5"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Conditionally approved and to be resubmitted</w:t>
            </w:r>
            <w:r w:rsidR="00004998" w:rsidRPr="005442A1">
              <w:rPr>
                <w:rFonts w:ascii="Arial Narrow" w:hAnsi="Arial Narrow" w:cs="Arial"/>
                <w:b/>
                <w:bCs/>
                <w:lang w:val="en-GB"/>
              </w:rPr>
              <w:t xml:space="preserve"> on the following </w:t>
            </w:r>
            <w:r w:rsidR="001666B5" w:rsidRPr="005442A1">
              <w:rPr>
                <w:rFonts w:ascii="Arial Narrow" w:hAnsi="Arial Narrow" w:cs="Arial"/>
                <w:b/>
                <w:bCs/>
                <w:lang w:val="en-GB"/>
              </w:rPr>
              <w:t>date:</w:t>
            </w:r>
          </w:p>
          <w:p w14:paraId="467292D9" w14:textId="2BC5BD73" w:rsidR="001666B5" w:rsidRPr="005442A1" w:rsidRDefault="001666B5" w:rsidP="00AC582B">
            <w:pPr>
              <w:spacing w:line="360" w:lineRule="auto"/>
              <w:jc w:val="both"/>
              <w:rPr>
                <w:rFonts w:ascii="Arial Narrow" w:hAnsi="Arial Narrow" w:cs="Arial"/>
                <w:b/>
                <w:bCs/>
                <w:lang w:val="en-GB"/>
              </w:rPr>
            </w:pPr>
            <w:r w:rsidRPr="005442A1">
              <w:rPr>
                <w:rFonts w:ascii="Arial Narrow" w:hAnsi="Arial Narrow" w:cs="Arial"/>
                <w:b/>
                <w:bCs/>
                <w:lang w:val="en-GB"/>
              </w:rPr>
              <w:t>……………………</w:t>
            </w:r>
          </w:p>
          <w:p w14:paraId="2AC2E548" w14:textId="22243919" w:rsidR="00004998" w:rsidRPr="005442A1" w:rsidRDefault="00004998" w:rsidP="00AC582B">
            <w:pPr>
              <w:spacing w:line="360" w:lineRule="auto"/>
              <w:jc w:val="both"/>
              <w:rPr>
                <w:rFonts w:ascii="Arial Narrow" w:hAnsi="Arial Narrow" w:cs="Arial"/>
                <w:b/>
                <w:bCs/>
                <w:i/>
                <w:iCs/>
                <w:lang w:val="en-GB"/>
              </w:rPr>
            </w:pPr>
            <w:r w:rsidRPr="005442A1">
              <w:rPr>
                <w:rFonts w:ascii="Arial Narrow" w:hAnsi="Arial Narrow" w:cs="Arial"/>
                <w:b/>
                <w:bCs/>
                <w:i/>
                <w:iCs/>
                <w:lang w:val="en-GB"/>
              </w:rPr>
              <w:t xml:space="preserve">Note: </w:t>
            </w:r>
            <w:r w:rsidRPr="005442A1">
              <w:rPr>
                <w:rFonts w:ascii="Arial Narrow" w:hAnsi="Arial Narrow" w:cs="Arial"/>
                <w:i/>
                <w:iCs/>
                <w:lang w:val="en-GB"/>
              </w:rPr>
              <w:t>The first draft of the assessment task should be included in the teacher file.</w:t>
            </w:r>
          </w:p>
        </w:tc>
        <w:tc>
          <w:tcPr>
            <w:tcW w:w="2860" w:type="dxa"/>
          </w:tcPr>
          <w:p w14:paraId="11E2C437" w14:textId="77777777" w:rsidR="00C92269" w:rsidRPr="005442A1" w:rsidRDefault="00C92269" w:rsidP="00AC582B">
            <w:pPr>
              <w:spacing w:line="360" w:lineRule="auto"/>
              <w:jc w:val="both"/>
              <w:rPr>
                <w:rFonts w:ascii="Arial Narrow" w:hAnsi="Arial Narrow" w:cs="Arial"/>
                <w:lang w:val="en-GB"/>
              </w:rPr>
            </w:pPr>
          </w:p>
        </w:tc>
      </w:tr>
      <w:tr w:rsidR="00C92269" w:rsidRPr="005442A1" w14:paraId="38DA593A" w14:textId="77777777" w:rsidTr="005735C9">
        <w:trPr>
          <w:trHeight w:val="352"/>
        </w:trPr>
        <w:tc>
          <w:tcPr>
            <w:tcW w:w="7908" w:type="dxa"/>
          </w:tcPr>
          <w:p w14:paraId="3FD26495"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Not Approved</w:t>
            </w:r>
          </w:p>
        </w:tc>
        <w:tc>
          <w:tcPr>
            <w:tcW w:w="2860" w:type="dxa"/>
          </w:tcPr>
          <w:p w14:paraId="05696F2A" w14:textId="77777777" w:rsidR="00C92269" w:rsidRPr="005442A1" w:rsidRDefault="00C92269" w:rsidP="00AC582B">
            <w:pPr>
              <w:spacing w:line="360" w:lineRule="auto"/>
              <w:jc w:val="both"/>
              <w:rPr>
                <w:rFonts w:ascii="Arial Narrow" w:hAnsi="Arial Narrow" w:cs="Arial"/>
                <w:lang w:val="en-GB"/>
              </w:rPr>
            </w:pPr>
          </w:p>
        </w:tc>
      </w:tr>
    </w:tbl>
    <w:p w14:paraId="4B916B54" w14:textId="77777777" w:rsidR="00CD199F" w:rsidRDefault="00CD199F" w:rsidP="00C92269">
      <w:pPr>
        <w:spacing w:line="360" w:lineRule="auto"/>
        <w:ind w:left="720" w:hanging="720"/>
        <w:jc w:val="both"/>
        <w:rPr>
          <w:rFonts w:ascii="Arial Narrow" w:hAnsi="Arial Narrow" w:cs="Arial"/>
          <w:b/>
          <w:bCs/>
          <w:lang w:val="en-GB"/>
        </w:rPr>
      </w:pPr>
    </w:p>
    <w:p w14:paraId="7BCF34AB" w14:textId="77777777" w:rsidR="00DE63E7" w:rsidRDefault="00DE63E7" w:rsidP="00C92269">
      <w:pPr>
        <w:spacing w:line="360" w:lineRule="auto"/>
        <w:ind w:left="720" w:hanging="720"/>
        <w:jc w:val="both"/>
        <w:rPr>
          <w:rFonts w:ascii="Arial Narrow" w:hAnsi="Arial Narrow" w:cs="Arial"/>
          <w:b/>
          <w:bCs/>
          <w:lang w:val="en-GB"/>
        </w:rPr>
      </w:pPr>
    </w:p>
    <w:p w14:paraId="625BE28C" w14:textId="4DACDE0B" w:rsidR="00C92269" w:rsidRPr="005442A1" w:rsidRDefault="00C92269" w:rsidP="00C92269">
      <w:pPr>
        <w:spacing w:line="360" w:lineRule="auto"/>
        <w:ind w:left="720" w:hanging="720"/>
        <w:jc w:val="both"/>
        <w:rPr>
          <w:rFonts w:ascii="Arial Narrow" w:hAnsi="Arial Narrow" w:cs="Arial"/>
          <w:b/>
          <w:bCs/>
          <w:lang w:val="en-GB"/>
        </w:rPr>
      </w:pPr>
      <w:r w:rsidRPr="005442A1">
        <w:rPr>
          <w:rFonts w:ascii="Arial Narrow" w:hAnsi="Arial Narrow" w:cs="Arial"/>
          <w:b/>
          <w:bCs/>
          <w:lang w:val="en-GB"/>
        </w:rPr>
        <w:lastRenderedPageBreak/>
        <w:t>NB: Provide reason (s) for each conclusion reached.</w:t>
      </w:r>
    </w:p>
    <w:tbl>
      <w:tblPr>
        <w:tblStyle w:val="TableGrid"/>
        <w:tblW w:w="10566" w:type="dxa"/>
        <w:tblBorders>
          <w:left w:val="none" w:sz="0" w:space="0" w:color="auto"/>
          <w:right w:val="none" w:sz="0" w:space="0" w:color="auto"/>
        </w:tblBorders>
        <w:tblLook w:val="04A0" w:firstRow="1" w:lastRow="0" w:firstColumn="1" w:lastColumn="0" w:noHBand="0" w:noVBand="1"/>
      </w:tblPr>
      <w:tblGrid>
        <w:gridCol w:w="10566"/>
      </w:tblGrid>
      <w:tr w:rsidR="00C92269" w:rsidRPr="005442A1" w14:paraId="2DC7CE15" w14:textId="77777777" w:rsidTr="004A3514">
        <w:trPr>
          <w:trHeight w:val="385"/>
        </w:trPr>
        <w:tc>
          <w:tcPr>
            <w:tcW w:w="10566" w:type="dxa"/>
          </w:tcPr>
          <w:p w14:paraId="7A0F088C" w14:textId="77777777" w:rsidR="00C92269" w:rsidRPr="005442A1" w:rsidRDefault="00C92269" w:rsidP="00AC582B">
            <w:pPr>
              <w:spacing w:line="360" w:lineRule="auto"/>
              <w:jc w:val="both"/>
              <w:rPr>
                <w:rFonts w:ascii="Arial Narrow" w:hAnsi="Arial Narrow" w:cs="Arial"/>
                <w:lang w:val="en-GB"/>
              </w:rPr>
            </w:pPr>
          </w:p>
        </w:tc>
      </w:tr>
      <w:tr w:rsidR="00C92269" w:rsidRPr="005442A1" w14:paraId="7657B2EB" w14:textId="77777777" w:rsidTr="004A3514">
        <w:trPr>
          <w:trHeight w:val="394"/>
        </w:trPr>
        <w:tc>
          <w:tcPr>
            <w:tcW w:w="10566" w:type="dxa"/>
          </w:tcPr>
          <w:p w14:paraId="6539D2C5" w14:textId="77777777" w:rsidR="00C92269" w:rsidRPr="005442A1" w:rsidRDefault="00C92269" w:rsidP="00AC582B">
            <w:pPr>
              <w:spacing w:line="360" w:lineRule="auto"/>
              <w:jc w:val="both"/>
              <w:rPr>
                <w:rFonts w:ascii="Arial Narrow" w:hAnsi="Arial Narrow" w:cs="Arial"/>
                <w:lang w:val="en-GB"/>
              </w:rPr>
            </w:pPr>
          </w:p>
        </w:tc>
      </w:tr>
      <w:tr w:rsidR="00C92269" w:rsidRPr="005442A1" w14:paraId="1A40DFB9" w14:textId="77777777" w:rsidTr="004A3514">
        <w:trPr>
          <w:trHeight w:val="385"/>
        </w:trPr>
        <w:tc>
          <w:tcPr>
            <w:tcW w:w="10566" w:type="dxa"/>
          </w:tcPr>
          <w:p w14:paraId="1D77DC08" w14:textId="77777777" w:rsidR="00C92269" w:rsidRPr="005442A1" w:rsidRDefault="00C92269" w:rsidP="00AC582B">
            <w:pPr>
              <w:spacing w:line="360" w:lineRule="auto"/>
              <w:jc w:val="both"/>
              <w:rPr>
                <w:rFonts w:ascii="Arial Narrow" w:hAnsi="Arial Narrow" w:cs="Arial"/>
                <w:lang w:val="en-GB"/>
              </w:rPr>
            </w:pPr>
          </w:p>
        </w:tc>
      </w:tr>
      <w:tr w:rsidR="00C92269" w:rsidRPr="005442A1" w14:paraId="5C1FB65B" w14:textId="77777777" w:rsidTr="004A3514">
        <w:trPr>
          <w:trHeight w:val="394"/>
        </w:trPr>
        <w:tc>
          <w:tcPr>
            <w:tcW w:w="10566" w:type="dxa"/>
          </w:tcPr>
          <w:p w14:paraId="45D37441" w14:textId="77777777" w:rsidR="00C92269" w:rsidRPr="005442A1" w:rsidRDefault="00C92269" w:rsidP="00AC582B">
            <w:pPr>
              <w:spacing w:line="360" w:lineRule="auto"/>
              <w:jc w:val="both"/>
              <w:rPr>
                <w:rFonts w:ascii="Arial Narrow" w:hAnsi="Arial Narrow" w:cs="Arial"/>
                <w:lang w:val="en-GB"/>
              </w:rPr>
            </w:pPr>
          </w:p>
        </w:tc>
      </w:tr>
      <w:tr w:rsidR="00C92269" w:rsidRPr="005442A1" w14:paraId="6CFB3E62" w14:textId="77777777" w:rsidTr="004A3514">
        <w:trPr>
          <w:trHeight w:val="385"/>
        </w:trPr>
        <w:tc>
          <w:tcPr>
            <w:tcW w:w="10566" w:type="dxa"/>
          </w:tcPr>
          <w:p w14:paraId="47A3AB9B" w14:textId="77777777" w:rsidR="00C92269" w:rsidRPr="005442A1" w:rsidRDefault="00C92269" w:rsidP="00AC582B">
            <w:pPr>
              <w:spacing w:line="360" w:lineRule="auto"/>
              <w:jc w:val="both"/>
              <w:rPr>
                <w:rFonts w:ascii="Arial Narrow" w:hAnsi="Arial Narrow" w:cs="Arial"/>
                <w:lang w:val="en-GB"/>
              </w:rPr>
            </w:pPr>
          </w:p>
        </w:tc>
      </w:tr>
      <w:tr w:rsidR="00C92269" w:rsidRPr="005442A1" w14:paraId="606ECF4F" w14:textId="77777777" w:rsidTr="004A3514">
        <w:trPr>
          <w:trHeight w:val="394"/>
        </w:trPr>
        <w:tc>
          <w:tcPr>
            <w:tcW w:w="10566" w:type="dxa"/>
          </w:tcPr>
          <w:p w14:paraId="7D953713" w14:textId="77777777" w:rsidR="00C92269" w:rsidRPr="005442A1" w:rsidRDefault="00C92269" w:rsidP="00AC582B">
            <w:pPr>
              <w:spacing w:line="360" w:lineRule="auto"/>
              <w:jc w:val="both"/>
              <w:rPr>
                <w:rFonts w:ascii="Arial Narrow" w:hAnsi="Arial Narrow" w:cs="Arial"/>
                <w:lang w:val="en-GB"/>
              </w:rPr>
            </w:pPr>
          </w:p>
        </w:tc>
      </w:tr>
    </w:tbl>
    <w:p w14:paraId="1613E9D6" w14:textId="77777777" w:rsidR="00C92269" w:rsidRPr="005442A1" w:rsidRDefault="00C92269" w:rsidP="00C92269">
      <w:pPr>
        <w:spacing w:line="360" w:lineRule="auto"/>
        <w:jc w:val="both"/>
        <w:rPr>
          <w:rFonts w:ascii="Arial Narrow" w:hAnsi="Arial Narrow" w:cs="Arial"/>
          <w:lang w:val="en-GB"/>
        </w:rPr>
      </w:pPr>
    </w:p>
    <w:p w14:paraId="14FE6BF2" w14:textId="77777777" w:rsidR="00C92269" w:rsidRPr="005442A1" w:rsidRDefault="00C92269" w:rsidP="00C92269">
      <w:pPr>
        <w:spacing w:line="360" w:lineRule="auto"/>
        <w:jc w:val="both"/>
        <w:rPr>
          <w:rFonts w:ascii="Arial Narrow" w:hAnsi="Arial Narrow" w:cs="Arial"/>
          <w:lang w:val="en-GB"/>
        </w:rPr>
      </w:pPr>
    </w:p>
    <w:tbl>
      <w:tblPr>
        <w:tblStyle w:val="TableGrid"/>
        <w:tblW w:w="10565" w:type="dxa"/>
        <w:tblLook w:val="04A0" w:firstRow="1" w:lastRow="0" w:firstColumn="1" w:lastColumn="0" w:noHBand="0" w:noVBand="1"/>
      </w:tblPr>
      <w:tblGrid>
        <w:gridCol w:w="2934"/>
        <w:gridCol w:w="2543"/>
        <w:gridCol w:w="2544"/>
        <w:gridCol w:w="2544"/>
      </w:tblGrid>
      <w:tr w:rsidR="00C92269" w:rsidRPr="005442A1" w14:paraId="0E256DDA" w14:textId="77777777" w:rsidTr="00563B18">
        <w:trPr>
          <w:trHeight w:val="760"/>
        </w:trPr>
        <w:tc>
          <w:tcPr>
            <w:tcW w:w="2934" w:type="dxa"/>
          </w:tcPr>
          <w:p w14:paraId="7F7FD50A"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Moderator’s signature</w:t>
            </w:r>
          </w:p>
        </w:tc>
        <w:tc>
          <w:tcPr>
            <w:tcW w:w="2543" w:type="dxa"/>
          </w:tcPr>
          <w:p w14:paraId="661CCE53" w14:textId="77777777" w:rsidR="00C92269" w:rsidRPr="005442A1" w:rsidRDefault="00C92269" w:rsidP="00AC582B">
            <w:pPr>
              <w:spacing w:line="360" w:lineRule="auto"/>
              <w:jc w:val="both"/>
              <w:rPr>
                <w:rFonts w:ascii="Arial Narrow" w:hAnsi="Arial Narrow" w:cs="Arial"/>
                <w:b/>
                <w:bCs/>
                <w:lang w:val="en-GB"/>
              </w:rPr>
            </w:pPr>
          </w:p>
        </w:tc>
        <w:tc>
          <w:tcPr>
            <w:tcW w:w="2544" w:type="dxa"/>
          </w:tcPr>
          <w:p w14:paraId="7A24435B" w14:textId="77777777" w:rsidR="00C92269" w:rsidRPr="005442A1" w:rsidRDefault="00C92269" w:rsidP="00AC582B">
            <w:pPr>
              <w:spacing w:line="360" w:lineRule="auto"/>
              <w:jc w:val="both"/>
              <w:rPr>
                <w:rFonts w:ascii="Arial Narrow" w:hAnsi="Arial Narrow" w:cs="Arial"/>
                <w:b/>
                <w:bCs/>
                <w:lang w:val="en-GB"/>
              </w:rPr>
            </w:pPr>
            <w:r w:rsidRPr="005442A1">
              <w:rPr>
                <w:rFonts w:ascii="Arial Narrow" w:hAnsi="Arial Narrow" w:cs="Arial"/>
                <w:b/>
                <w:bCs/>
                <w:lang w:val="en-GB"/>
              </w:rPr>
              <w:t>Date</w:t>
            </w:r>
          </w:p>
        </w:tc>
        <w:tc>
          <w:tcPr>
            <w:tcW w:w="2544" w:type="dxa"/>
          </w:tcPr>
          <w:p w14:paraId="5C38E7E7" w14:textId="77777777" w:rsidR="00C92269" w:rsidRPr="005442A1" w:rsidRDefault="00C92269" w:rsidP="00AC582B">
            <w:pPr>
              <w:spacing w:line="360" w:lineRule="auto"/>
              <w:jc w:val="both"/>
              <w:rPr>
                <w:rFonts w:ascii="Arial Narrow" w:hAnsi="Arial Narrow" w:cs="Arial"/>
                <w:b/>
                <w:bCs/>
                <w:lang w:val="en-GB"/>
              </w:rPr>
            </w:pPr>
          </w:p>
        </w:tc>
      </w:tr>
    </w:tbl>
    <w:p w14:paraId="4CF3EB02" w14:textId="77777777" w:rsidR="00C92269" w:rsidRPr="005442A1" w:rsidRDefault="00C92269" w:rsidP="00C92269">
      <w:pPr>
        <w:spacing w:line="360" w:lineRule="auto"/>
        <w:jc w:val="both"/>
        <w:rPr>
          <w:rFonts w:ascii="Arial Narrow" w:hAnsi="Arial Narrow" w:cs="Arial"/>
          <w:lang w:val="en-GB"/>
        </w:rPr>
      </w:pPr>
    </w:p>
    <w:p w14:paraId="448B8903" w14:textId="77777777" w:rsidR="00C92269" w:rsidRPr="005442A1" w:rsidRDefault="00C92269" w:rsidP="00C92269">
      <w:pPr>
        <w:rPr>
          <w:rFonts w:ascii="Arial Narrow" w:hAnsi="Arial Narrow"/>
        </w:rPr>
      </w:pPr>
    </w:p>
    <w:p w14:paraId="099AE11D" w14:textId="4C7A8A39" w:rsidR="00D103F2" w:rsidRPr="005442A1" w:rsidRDefault="00563B18" w:rsidP="007432DF">
      <w:pPr>
        <w:rPr>
          <w:rFonts w:ascii="Arial Narrow" w:eastAsiaTheme="minorHAnsi" w:hAnsi="Arial Narrow"/>
        </w:rPr>
      </w:pPr>
      <w:r w:rsidRPr="005442A1">
        <w:rPr>
          <w:rFonts w:ascii="Arial Narrow" w:eastAsiaTheme="minorHAnsi" w:hAnsi="Arial Narrow"/>
          <w:noProof/>
        </w:rPr>
        <mc:AlternateContent>
          <mc:Choice Requires="wps">
            <w:drawing>
              <wp:anchor distT="0" distB="0" distL="114300" distR="114300" simplePos="0" relativeHeight="251661312" behindDoc="0" locked="0" layoutInCell="1" allowOverlap="1" wp14:anchorId="14157B29" wp14:editId="3EB39986">
                <wp:simplePos x="0" y="0"/>
                <wp:positionH relativeFrom="column">
                  <wp:posOffset>1771650</wp:posOffset>
                </wp:positionH>
                <wp:positionV relativeFrom="paragraph">
                  <wp:posOffset>34925</wp:posOffset>
                </wp:positionV>
                <wp:extent cx="2908300" cy="14478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2908300" cy="1447800"/>
                        </a:xfrm>
                        <a:prstGeom prst="rect">
                          <a:avLst/>
                        </a:prstGeom>
                        <a:solidFill>
                          <a:schemeClr val="lt1"/>
                        </a:solidFill>
                        <a:ln w="6350">
                          <a:solidFill>
                            <a:prstClr val="black"/>
                          </a:solidFill>
                        </a:ln>
                      </wps:spPr>
                      <wps:txbx>
                        <w:txbxContent>
                          <w:p w14:paraId="0BCA9D84" w14:textId="44F07E52" w:rsidR="00563B18" w:rsidRDefault="00563B18"/>
                          <w:p w14:paraId="592AE4FC" w14:textId="5D9F6AA4" w:rsidR="00563B18" w:rsidRDefault="00563B18"/>
                          <w:p w14:paraId="47CB0047" w14:textId="51D67072" w:rsidR="00563B18" w:rsidRDefault="00563B18"/>
                          <w:p w14:paraId="2AA49849" w14:textId="27FAF7AA" w:rsidR="00563B18" w:rsidRDefault="00563B18" w:rsidP="00563B18">
                            <w:pPr>
                              <w:jc w:val="center"/>
                            </w:pPr>
                            <w:r>
                              <w:t>SCHOOL STAMP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57B29" id="_x0000_t202" coordsize="21600,21600" o:spt="202" path="m,l,21600r21600,l21600,xe">
                <v:stroke joinstyle="miter"/>
                <v:path gradientshapeok="t" o:connecttype="rect"/>
              </v:shapetype>
              <v:shape id="Text Box 1" o:spid="_x0000_s1027" type="#_x0000_t202" style="position:absolute;margin-left:139.5pt;margin-top:2.75pt;width:229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" fillcolor="white [3201]" strokeweight=".5pt">
                <v:textbox>
                  <w:txbxContent>
                    <w:p w14:paraId="0BCA9D84" w14:textId="44F07E52" w:rsidR="00563B18" w:rsidRDefault="00563B18"/>
                    <w:p w14:paraId="592AE4FC" w14:textId="5D9F6AA4" w:rsidR="00563B18" w:rsidRDefault="00563B18"/>
                    <w:p w14:paraId="47CB0047" w14:textId="51D67072" w:rsidR="00563B18" w:rsidRDefault="00563B18"/>
                    <w:p w14:paraId="2AA49849" w14:textId="27FAF7AA" w:rsidR="00563B18" w:rsidRDefault="00563B18" w:rsidP="00563B18">
                      <w:pPr>
                        <w:jc w:val="center"/>
                      </w:pPr>
                      <w:r>
                        <w:t>SCHOOL STAMP</w:t>
                      </w:r>
                    </w:p>
                  </w:txbxContent>
                </v:textbox>
              </v:shape>
            </w:pict>
          </mc:Fallback>
        </mc:AlternateContent>
      </w:r>
    </w:p>
    <w:sectPr w:rsidR="00D103F2" w:rsidRPr="005442A1" w:rsidSect="005735C9">
      <w:headerReference w:type="default" r:id="rId8"/>
      <w:footerReference w:type="even" r:id="rId9"/>
      <w:footerReference w:type="default" r:id="rId10"/>
      <w:pgSz w:w="11900" w:h="16840" w:code="9"/>
      <w:pgMar w:top="720" w:right="720" w:bottom="720" w:left="720" w:header="227"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12B69" w14:textId="77777777" w:rsidR="00635DAD" w:rsidRDefault="00635DAD">
      <w:r>
        <w:separator/>
      </w:r>
    </w:p>
  </w:endnote>
  <w:endnote w:type="continuationSeparator" w:id="0">
    <w:p w14:paraId="20F3D55C" w14:textId="77777777" w:rsidR="00635DAD" w:rsidRDefault="0063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C4B6" w14:textId="77777777" w:rsidR="00AE72D4" w:rsidRDefault="00C01E6A" w:rsidP="00D25A8C">
    <w:pPr>
      <w:pStyle w:val="Footer"/>
      <w:framePr w:wrap="around" w:vAnchor="text" w:hAnchor="margin" w:xAlign="right" w:y="1"/>
      <w:rPr>
        <w:rStyle w:val="PageNumber"/>
      </w:rPr>
    </w:pPr>
    <w:r>
      <w:rPr>
        <w:rStyle w:val="PageNumber"/>
      </w:rPr>
      <w:fldChar w:fldCharType="begin"/>
    </w:r>
    <w:r w:rsidR="00AE72D4">
      <w:rPr>
        <w:rStyle w:val="PageNumber"/>
      </w:rPr>
      <w:instrText xml:space="preserve">PAGE  </w:instrText>
    </w:r>
    <w:r>
      <w:rPr>
        <w:rStyle w:val="PageNumber"/>
      </w:rPr>
      <w:fldChar w:fldCharType="end"/>
    </w:r>
  </w:p>
  <w:p w14:paraId="56C26BB5" w14:textId="77777777" w:rsidR="00AE72D4" w:rsidRDefault="00AE72D4" w:rsidP="00B529DE">
    <w:pPr>
      <w:pStyle w:val="Footer"/>
      <w:ind w:right="360"/>
    </w:pPr>
  </w:p>
  <w:p w14:paraId="1667F5D5" w14:textId="77777777" w:rsidR="00A20FED" w:rsidRDefault="00A20FE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07893" w14:textId="77777777" w:rsidR="00AE72D4" w:rsidRDefault="00AE72D4" w:rsidP="00B529DE">
    <w:pPr>
      <w:pStyle w:val="Footer"/>
      <w:ind w:left="-1800" w:right="360"/>
      <w:jc w:val="center"/>
      <w:rPr>
        <w:rFonts w:ascii="Arial" w:hAnsi="Arial" w:cs="Arial"/>
        <w:b/>
        <w:color w:val="008000"/>
        <w:sz w:val="20"/>
        <w:szCs w:val="20"/>
      </w:rPr>
    </w:pPr>
  </w:p>
  <w:p w14:paraId="1DFE97D1" w14:textId="77777777" w:rsidR="00AE72D4" w:rsidRPr="006C5E6E" w:rsidRDefault="00AE72D4" w:rsidP="00350514">
    <w:pPr>
      <w:shd w:val="clear" w:color="auto" w:fill="FFFFFF"/>
      <w:suppressAutoHyphens w:val="0"/>
      <w:spacing w:before="100" w:beforeAutospacing="1" w:line="312" w:lineRule="auto"/>
      <w:ind w:left="-709"/>
      <w:jc w:val="center"/>
      <w:rPr>
        <w:rFonts w:ascii="Arial" w:hAnsi="Arial" w:cs="Arial"/>
        <w:b/>
        <w:color w:val="008000"/>
        <w:lang w:val="en-GB" w:eastAsia="en-ZA"/>
      </w:rPr>
    </w:pPr>
    <w:r w:rsidRPr="006C5E6E">
      <w:rPr>
        <w:rFonts w:ascii="Arial" w:hAnsi="Arial" w:cs="Arial"/>
        <w:b/>
        <w:bCs/>
        <w:color w:val="008000"/>
        <w:vertAlign w:val="superscript"/>
        <w:lang w:val="en-GB" w:eastAsia="en-ZA"/>
      </w:rPr>
      <w:t>GROWING KWAZULU-NATAL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1E38E" w14:textId="77777777" w:rsidR="00635DAD" w:rsidRDefault="00635DAD">
      <w:r>
        <w:separator/>
      </w:r>
    </w:p>
  </w:footnote>
  <w:footnote w:type="continuationSeparator" w:id="0">
    <w:p w14:paraId="763FFCA4" w14:textId="77777777" w:rsidR="00635DAD" w:rsidRDefault="00635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8D36" w14:textId="77777777" w:rsidR="00AE72D4" w:rsidRDefault="00AE72D4" w:rsidP="000374E6">
    <w:pPr>
      <w:pStyle w:val="Header"/>
      <w:tabs>
        <w:tab w:val="clear" w:pos="4320"/>
        <w:tab w:val="clear" w:pos="8640"/>
        <w:tab w:val="left" w:pos="4305"/>
      </w:tabs>
      <w:ind w:left="-567" w:firstLine="567"/>
    </w:pPr>
    <w:r>
      <w:rPr>
        <w:noProof/>
        <w:lang w:eastAsia="en-ZA"/>
      </w:rPr>
      <w:drawing>
        <wp:inline distT="0" distB="0" distL="0" distR="0" wp14:anchorId="5297DC8A" wp14:editId="26F47ADE">
          <wp:extent cx="3227397" cy="81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 Logo.jpg"/>
                  <pic:cNvPicPr/>
                </pic:nvPicPr>
                <pic:blipFill>
                  <a:blip r:embed="rId1">
                    <a:extLst>
                      <a:ext uri="{28A0092B-C50C-407E-A947-70E740481C1C}">
                        <a14:useLocalDpi xmlns:a14="http://schemas.microsoft.com/office/drawing/2010/main" val="0"/>
                      </a:ext>
                    </a:extLst>
                  </a:blip>
                  <a:stretch>
                    <a:fillRect/>
                  </a:stretch>
                </pic:blipFill>
                <pic:spPr>
                  <a:xfrm>
                    <a:off x="0" y="0"/>
                    <a:ext cx="3228828" cy="813160"/>
                  </a:xfrm>
                  <a:prstGeom prst="rect">
                    <a:avLst/>
                  </a:prstGeom>
                </pic:spPr>
              </pic:pic>
            </a:graphicData>
          </a:graphic>
        </wp:inline>
      </w:drawing>
    </w:r>
    <w:r>
      <w:tab/>
    </w:r>
  </w:p>
  <w:p w14:paraId="76556FA1" w14:textId="77777777" w:rsidR="00A20FED" w:rsidRDefault="00A20F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68973FF"/>
    <w:multiLevelType w:val="hybridMultilevel"/>
    <w:tmpl w:val="353E17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8971F45"/>
    <w:multiLevelType w:val="hybridMultilevel"/>
    <w:tmpl w:val="A79A6E82"/>
    <w:lvl w:ilvl="0" w:tplc="EF3A1F88">
      <w:start w:val="3"/>
      <w:numFmt w:val="decimal"/>
      <w:lvlText w:val="%1)"/>
      <w:lvlJc w:val="left"/>
      <w:pPr>
        <w:ind w:left="468" w:hanging="360"/>
        <w:jc w:val="left"/>
      </w:pPr>
      <w:rPr>
        <w:rFonts w:ascii="Arial MT" w:eastAsia="Arial MT" w:hAnsi="Arial MT" w:cs="Arial MT" w:hint="default"/>
        <w:b w:val="0"/>
        <w:bCs w:val="0"/>
        <w:i w:val="0"/>
        <w:iCs w:val="0"/>
        <w:spacing w:val="0"/>
        <w:w w:val="81"/>
        <w:sz w:val="20"/>
        <w:szCs w:val="20"/>
        <w:lang w:val="en-US" w:eastAsia="en-US" w:bidi="ar-SA"/>
      </w:rPr>
    </w:lvl>
    <w:lvl w:ilvl="1" w:tplc="00B22160">
      <w:numFmt w:val="bullet"/>
      <w:lvlText w:val="-"/>
      <w:lvlJc w:val="left"/>
      <w:pPr>
        <w:ind w:left="588" w:hanging="120"/>
      </w:pPr>
      <w:rPr>
        <w:rFonts w:ascii="Arial MT" w:eastAsia="Arial MT" w:hAnsi="Arial MT" w:cs="Arial MT" w:hint="default"/>
        <w:b w:val="0"/>
        <w:bCs w:val="0"/>
        <w:i w:val="0"/>
        <w:iCs w:val="0"/>
        <w:spacing w:val="0"/>
        <w:w w:val="81"/>
        <w:sz w:val="24"/>
        <w:szCs w:val="24"/>
        <w:lang w:val="en-US" w:eastAsia="en-US" w:bidi="ar-SA"/>
      </w:rPr>
    </w:lvl>
    <w:lvl w:ilvl="2" w:tplc="BF5823A8">
      <w:numFmt w:val="bullet"/>
      <w:lvlText w:val="•"/>
      <w:lvlJc w:val="left"/>
      <w:pPr>
        <w:ind w:left="1188" w:hanging="120"/>
      </w:pPr>
      <w:rPr>
        <w:rFonts w:hint="default"/>
        <w:lang w:val="en-US" w:eastAsia="en-US" w:bidi="ar-SA"/>
      </w:rPr>
    </w:lvl>
    <w:lvl w:ilvl="3" w:tplc="2C3C787C">
      <w:numFmt w:val="bullet"/>
      <w:lvlText w:val="•"/>
      <w:lvlJc w:val="left"/>
      <w:pPr>
        <w:ind w:left="1796" w:hanging="120"/>
      </w:pPr>
      <w:rPr>
        <w:rFonts w:hint="default"/>
        <w:lang w:val="en-US" w:eastAsia="en-US" w:bidi="ar-SA"/>
      </w:rPr>
    </w:lvl>
    <w:lvl w:ilvl="4" w:tplc="C108C1B8">
      <w:numFmt w:val="bullet"/>
      <w:lvlText w:val="•"/>
      <w:lvlJc w:val="left"/>
      <w:pPr>
        <w:ind w:left="2404" w:hanging="120"/>
      </w:pPr>
      <w:rPr>
        <w:rFonts w:hint="default"/>
        <w:lang w:val="en-US" w:eastAsia="en-US" w:bidi="ar-SA"/>
      </w:rPr>
    </w:lvl>
    <w:lvl w:ilvl="5" w:tplc="3B024B5C">
      <w:numFmt w:val="bullet"/>
      <w:lvlText w:val="•"/>
      <w:lvlJc w:val="left"/>
      <w:pPr>
        <w:ind w:left="3012" w:hanging="120"/>
      </w:pPr>
      <w:rPr>
        <w:rFonts w:hint="default"/>
        <w:lang w:val="en-US" w:eastAsia="en-US" w:bidi="ar-SA"/>
      </w:rPr>
    </w:lvl>
    <w:lvl w:ilvl="6" w:tplc="7EB6A312">
      <w:numFmt w:val="bullet"/>
      <w:lvlText w:val="•"/>
      <w:lvlJc w:val="left"/>
      <w:pPr>
        <w:ind w:left="3620" w:hanging="120"/>
      </w:pPr>
      <w:rPr>
        <w:rFonts w:hint="default"/>
        <w:lang w:val="en-US" w:eastAsia="en-US" w:bidi="ar-SA"/>
      </w:rPr>
    </w:lvl>
    <w:lvl w:ilvl="7" w:tplc="81F4EF7A">
      <w:numFmt w:val="bullet"/>
      <w:lvlText w:val="•"/>
      <w:lvlJc w:val="left"/>
      <w:pPr>
        <w:ind w:left="4228" w:hanging="120"/>
      </w:pPr>
      <w:rPr>
        <w:rFonts w:hint="default"/>
        <w:lang w:val="en-US" w:eastAsia="en-US" w:bidi="ar-SA"/>
      </w:rPr>
    </w:lvl>
    <w:lvl w:ilvl="8" w:tplc="B9AEC8A2">
      <w:numFmt w:val="bullet"/>
      <w:lvlText w:val="•"/>
      <w:lvlJc w:val="left"/>
      <w:pPr>
        <w:ind w:left="4836" w:hanging="120"/>
      </w:pPr>
      <w:rPr>
        <w:rFonts w:hint="default"/>
        <w:lang w:val="en-US" w:eastAsia="en-US" w:bidi="ar-SA"/>
      </w:rPr>
    </w:lvl>
  </w:abstractNum>
  <w:abstractNum w:abstractNumId="3" w15:restartNumberingAfterBreak="0">
    <w:nsid w:val="24CD76B3"/>
    <w:multiLevelType w:val="hybridMultilevel"/>
    <w:tmpl w:val="B172F14E"/>
    <w:lvl w:ilvl="0" w:tplc="06B6BC7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30CD5D19"/>
    <w:multiLevelType w:val="hybridMultilevel"/>
    <w:tmpl w:val="434C2A14"/>
    <w:lvl w:ilvl="0" w:tplc="8642FB6A">
      <w:start w:val="1"/>
      <w:numFmt w:val="lowerLetter"/>
      <w:lvlText w:val="(%1)"/>
      <w:lvlJc w:val="left"/>
      <w:pPr>
        <w:ind w:left="1080" w:hanging="360"/>
      </w:pPr>
      <w:rPr>
        <w:rFonts w:hint="default"/>
        <w:b w:val="0"/>
        <w:bCs/>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 w15:restartNumberingAfterBreak="0">
    <w:nsid w:val="3396466C"/>
    <w:multiLevelType w:val="hybridMultilevel"/>
    <w:tmpl w:val="A9E689BE"/>
    <w:lvl w:ilvl="0" w:tplc="DA2C6750">
      <w:start w:val="5"/>
      <w:numFmt w:val="decimal"/>
      <w:lvlText w:val="%1)"/>
      <w:lvlJc w:val="left"/>
      <w:pPr>
        <w:ind w:left="564" w:hanging="360"/>
        <w:jc w:val="left"/>
      </w:pPr>
      <w:rPr>
        <w:rFonts w:ascii="Arial MT" w:eastAsia="Arial MT" w:hAnsi="Arial MT" w:cs="Arial MT" w:hint="default"/>
        <w:b w:val="0"/>
        <w:bCs w:val="0"/>
        <w:i w:val="0"/>
        <w:iCs w:val="0"/>
        <w:spacing w:val="0"/>
        <w:w w:val="81"/>
        <w:sz w:val="20"/>
        <w:szCs w:val="20"/>
        <w:lang w:val="en-US" w:eastAsia="en-US" w:bidi="ar-SA"/>
      </w:rPr>
    </w:lvl>
    <w:lvl w:ilvl="1" w:tplc="DE96DA02">
      <w:numFmt w:val="bullet"/>
      <w:lvlText w:val=""/>
      <w:lvlJc w:val="left"/>
      <w:pPr>
        <w:ind w:left="1188" w:hanging="360"/>
      </w:pPr>
      <w:rPr>
        <w:rFonts w:ascii="Symbol" w:eastAsia="Symbol" w:hAnsi="Symbol" w:cs="Symbol" w:hint="default"/>
        <w:b w:val="0"/>
        <w:bCs w:val="0"/>
        <w:i w:val="0"/>
        <w:iCs w:val="0"/>
        <w:spacing w:val="0"/>
        <w:w w:val="100"/>
        <w:sz w:val="24"/>
        <w:szCs w:val="24"/>
        <w:lang w:val="en-US" w:eastAsia="en-US" w:bidi="ar-SA"/>
      </w:rPr>
    </w:lvl>
    <w:lvl w:ilvl="2" w:tplc="09289656">
      <w:numFmt w:val="bullet"/>
      <w:lvlText w:val="•"/>
      <w:lvlJc w:val="left"/>
      <w:pPr>
        <w:ind w:left="1676" w:hanging="360"/>
      </w:pPr>
      <w:rPr>
        <w:rFonts w:hint="default"/>
        <w:lang w:val="en-US" w:eastAsia="en-US" w:bidi="ar-SA"/>
      </w:rPr>
    </w:lvl>
    <w:lvl w:ilvl="3" w:tplc="E9BA2A1E">
      <w:numFmt w:val="bullet"/>
      <w:lvlText w:val="•"/>
      <w:lvlJc w:val="left"/>
      <w:pPr>
        <w:ind w:left="2173" w:hanging="360"/>
      </w:pPr>
      <w:rPr>
        <w:rFonts w:hint="default"/>
        <w:lang w:val="en-US" w:eastAsia="en-US" w:bidi="ar-SA"/>
      </w:rPr>
    </w:lvl>
    <w:lvl w:ilvl="4" w:tplc="4C2A7398">
      <w:numFmt w:val="bullet"/>
      <w:lvlText w:val="•"/>
      <w:lvlJc w:val="left"/>
      <w:pPr>
        <w:ind w:left="2670" w:hanging="360"/>
      </w:pPr>
      <w:rPr>
        <w:rFonts w:hint="default"/>
        <w:lang w:val="en-US" w:eastAsia="en-US" w:bidi="ar-SA"/>
      </w:rPr>
    </w:lvl>
    <w:lvl w:ilvl="5" w:tplc="05608F6A">
      <w:numFmt w:val="bullet"/>
      <w:lvlText w:val="•"/>
      <w:lvlJc w:val="left"/>
      <w:pPr>
        <w:ind w:left="3166" w:hanging="360"/>
      </w:pPr>
      <w:rPr>
        <w:rFonts w:hint="default"/>
        <w:lang w:val="en-US" w:eastAsia="en-US" w:bidi="ar-SA"/>
      </w:rPr>
    </w:lvl>
    <w:lvl w:ilvl="6" w:tplc="779878B0">
      <w:numFmt w:val="bullet"/>
      <w:lvlText w:val="•"/>
      <w:lvlJc w:val="left"/>
      <w:pPr>
        <w:ind w:left="3663" w:hanging="360"/>
      </w:pPr>
      <w:rPr>
        <w:rFonts w:hint="default"/>
        <w:lang w:val="en-US" w:eastAsia="en-US" w:bidi="ar-SA"/>
      </w:rPr>
    </w:lvl>
    <w:lvl w:ilvl="7" w:tplc="91920910">
      <w:numFmt w:val="bullet"/>
      <w:lvlText w:val="•"/>
      <w:lvlJc w:val="left"/>
      <w:pPr>
        <w:ind w:left="4160" w:hanging="360"/>
      </w:pPr>
      <w:rPr>
        <w:rFonts w:hint="default"/>
        <w:lang w:val="en-US" w:eastAsia="en-US" w:bidi="ar-SA"/>
      </w:rPr>
    </w:lvl>
    <w:lvl w:ilvl="8" w:tplc="07D026BE">
      <w:numFmt w:val="bullet"/>
      <w:lvlText w:val="•"/>
      <w:lvlJc w:val="left"/>
      <w:pPr>
        <w:ind w:left="4656" w:hanging="360"/>
      </w:pPr>
      <w:rPr>
        <w:rFonts w:hint="default"/>
        <w:lang w:val="en-US" w:eastAsia="en-US" w:bidi="ar-SA"/>
      </w:rPr>
    </w:lvl>
  </w:abstractNum>
  <w:abstractNum w:abstractNumId="6" w15:restartNumberingAfterBreak="0">
    <w:nsid w:val="3D42557D"/>
    <w:multiLevelType w:val="hybridMultilevel"/>
    <w:tmpl w:val="376482BE"/>
    <w:lvl w:ilvl="0" w:tplc="0060C2C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3E9C2AE5"/>
    <w:multiLevelType w:val="multilevel"/>
    <w:tmpl w:val="DB8E7314"/>
    <w:lvl w:ilvl="0">
      <w:start w:val="1"/>
      <w:numFmt w:val="decimal"/>
      <w:lvlText w:val="%1."/>
      <w:lvlJc w:val="left"/>
      <w:pPr>
        <w:ind w:left="1004" w:hanging="72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8B46C35"/>
    <w:multiLevelType w:val="hybridMultilevel"/>
    <w:tmpl w:val="549EC1C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8D42C7A"/>
    <w:multiLevelType w:val="hybridMultilevel"/>
    <w:tmpl w:val="765AED42"/>
    <w:lvl w:ilvl="0" w:tplc="87A8B586">
      <w:start w:val="1"/>
      <w:numFmt w:val="lowerRoman"/>
      <w:lvlText w:val="(%1)"/>
      <w:lvlJc w:val="left"/>
      <w:pPr>
        <w:ind w:left="807" w:hanging="720"/>
      </w:pPr>
      <w:rPr>
        <w:rFonts w:ascii="Arial" w:eastAsia="Times New Roman" w:hAnsi="Arial" w:cs="Arial"/>
      </w:rPr>
    </w:lvl>
    <w:lvl w:ilvl="1" w:tplc="1C090019">
      <w:start w:val="1"/>
      <w:numFmt w:val="lowerLetter"/>
      <w:lvlText w:val="%2."/>
      <w:lvlJc w:val="left"/>
      <w:pPr>
        <w:ind w:left="1167" w:hanging="360"/>
      </w:pPr>
    </w:lvl>
    <w:lvl w:ilvl="2" w:tplc="1C09001B">
      <w:start w:val="1"/>
      <w:numFmt w:val="lowerRoman"/>
      <w:lvlText w:val="%3."/>
      <w:lvlJc w:val="right"/>
      <w:pPr>
        <w:ind w:left="1887" w:hanging="180"/>
      </w:pPr>
    </w:lvl>
    <w:lvl w:ilvl="3" w:tplc="1C09000F">
      <w:start w:val="1"/>
      <w:numFmt w:val="decimal"/>
      <w:lvlText w:val="%4."/>
      <w:lvlJc w:val="left"/>
      <w:pPr>
        <w:ind w:left="2607" w:hanging="360"/>
      </w:pPr>
    </w:lvl>
    <w:lvl w:ilvl="4" w:tplc="1C090019">
      <w:start w:val="1"/>
      <w:numFmt w:val="lowerLetter"/>
      <w:lvlText w:val="%5."/>
      <w:lvlJc w:val="left"/>
      <w:pPr>
        <w:ind w:left="3327" w:hanging="360"/>
      </w:pPr>
    </w:lvl>
    <w:lvl w:ilvl="5" w:tplc="1C09001B">
      <w:start w:val="1"/>
      <w:numFmt w:val="lowerRoman"/>
      <w:lvlText w:val="%6."/>
      <w:lvlJc w:val="right"/>
      <w:pPr>
        <w:ind w:left="4047" w:hanging="180"/>
      </w:pPr>
    </w:lvl>
    <w:lvl w:ilvl="6" w:tplc="1C09000F">
      <w:start w:val="1"/>
      <w:numFmt w:val="decimal"/>
      <w:lvlText w:val="%7."/>
      <w:lvlJc w:val="left"/>
      <w:pPr>
        <w:ind w:left="4767" w:hanging="360"/>
      </w:pPr>
    </w:lvl>
    <w:lvl w:ilvl="7" w:tplc="1C090019">
      <w:start w:val="1"/>
      <w:numFmt w:val="lowerLetter"/>
      <w:lvlText w:val="%8."/>
      <w:lvlJc w:val="left"/>
      <w:pPr>
        <w:ind w:left="5487" w:hanging="360"/>
      </w:pPr>
    </w:lvl>
    <w:lvl w:ilvl="8" w:tplc="1C09001B">
      <w:start w:val="1"/>
      <w:numFmt w:val="lowerRoman"/>
      <w:lvlText w:val="%9."/>
      <w:lvlJc w:val="right"/>
      <w:pPr>
        <w:ind w:left="6207" w:hanging="180"/>
      </w:pPr>
    </w:lvl>
  </w:abstractNum>
  <w:abstractNum w:abstractNumId="10" w15:restartNumberingAfterBreak="0">
    <w:nsid w:val="4B7B70D5"/>
    <w:multiLevelType w:val="hybridMultilevel"/>
    <w:tmpl w:val="1B0C0FA6"/>
    <w:lvl w:ilvl="0" w:tplc="F98C2C20">
      <w:start w:val="1"/>
      <w:numFmt w:val="lowerRoman"/>
      <w:lvlText w:val="(%1)"/>
      <w:lvlJc w:val="left"/>
      <w:pPr>
        <w:ind w:left="1080" w:hanging="720"/>
      </w:pPr>
      <w:rPr>
        <w:rFonts w:hint="default"/>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4BF70C2C"/>
    <w:multiLevelType w:val="hybridMultilevel"/>
    <w:tmpl w:val="353E17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51D47459"/>
    <w:multiLevelType w:val="hybridMultilevel"/>
    <w:tmpl w:val="D6285114"/>
    <w:lvl w:ilvl="0" w:tplc="6546C36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602225B"/>
    <w:multiLevelType w:val="hybridMultilevel"/>
    <w:tmpl w:val="8C9CC73A"/>
    <w:lvl w:ilvl="0" w:tplc="72CC5A76">
      <w:start w:val="4"/>
      <w:numFmt w:val="decimal"/>
      <w:lvlText w:val="%1)"/>
      <w:lvlJc w:val="left"/>
      <w:pPr>
        <w:ind w:left="828" w:hanging="360"/>
        <w:jc w:val="left"/>
      </w:pPr>
      <w:rPr>
        <w:rFonts w:ascii="Arial MT" w:eastAsia="Arial MT" w:hAnsi="Arial MT" w:cs="Arial MT" w:hint="default"/>
        <w:b w:val="0"/>
        <w:bCs w:val="0"/>
        <w:i w:val="0"/>
        <w:iCs w:val="0"/>
        <w:spacing w:val="0"/>
        <w:w w:val="81"/>
        <w:sz w:val="20"/>
        <w:szCs w:val="20"/>
        <w:lang w:val="en-US" w:eastAsia="en-US" w:bidi="ar-SA"/>
      </w:rPr>
    </w:lvl>
    <w:lvl w:ilvl="1" w:tplc="D25A4F32">
      <w:numFmt w:val="bullet"/>
      <w:lvlText w:val=""/>
      <w:lvlJc w:val="left"/>
      <w:pPr>
        <w:ind w:left="1188" w:hanging="360"/>
      </w:pPr>
      <w:rPr>
        <w:rFonts w:ascii="Symbol" w:eastAsia="Symbol" w:hAnsi="Symbol" w:cs="Symbol" w:hint="default"/>
        <w:b w:val="0"/>
        <w:bCs w:val="0"/>
        <w:i w:val="0"/>
        <w:iCs w:val="0"/>
        <w:spacing w:val="0"/>
        <w:w w:val="100"/>
        <w:sz w:val="24"/>
        <w:szCs w:val="24"/>
        <w:lang w:val="en-US" w:eastAsia="en-US" w:bidi="ar-SA"/>
      </w:rPr>
    </w:lvl>
    <w:lvl w:ilvl="2" w:tplc="9E688C00">
      <w:numFmt w:val="bullet"/>
      <w:lvlText w:val="•"/>
      <w:lvlJc w:val="left"/>
      <w:pPr>
        <w:ind w:left="1819" w:hanging="360"/>
      </w:pPr>
      <w:rPr>
        <w:rFonts w:hint="default"/>
        <w:lang w:val="en-US" w:eastAsia="en-US" w:bidi="ar-SA"/>
      </w:rPr>
    </w:lvl>
    <w:lvl w:ilvl="3" w:tplc="85FCAC74">
      <w:numFmt w:val="bullet"/>
      <w:lvlText w:val="•"/>
      <w:lvlJc w:val="left"/>
      <w:pPr>
        <w:ind w:left="2458" w:hanging="360"/>
      </w:pPr>
      <w:rPr>
        <w:rFonts w:hint="default"/>
        <w:lang w:val="en-US" w:eastAsia="en-US" w:bidi="ar-SA"/>
      </w:rPr>
    </w:lvl>
    <w:lvl w:ilvl="4" w:tplc="855453F8">
      <w:numFmt w:val="bullet"/>
      <w:lvlText w:val="•"/>
      <w:lvlJc w:val="left"/>
      <w:pPr>
        <w:ind w:left="3097" w:hanging="360"/>
      </w:pPr>
      <w:rPr>
        <w:rFonts w:hint="default"/>
        <w:lang w:val="en-US" w:eastAsia="en-US" w:bidi="ar-SA"/>
      </w:rPr>
    </w:lvl>
    <w:lvl w:ilvl="5" w:tplc="DC30A61E">
      <w:numFmt w:val="bullet"/>
      <w:lvlText w:val="•"/>
      <w:lvlJc w:val="left"/>
      <w:pPr>
        <w:ind w:left="3736" w:hanging="360"/>
      </w:pPr>
      <w:rPr>
        <w:rFonts w:hint="default"/>
        <w:lang w:val="en-US" w:eastAsia="en-US" w:bidi="ar-SA"/>
      </w:rPr>
    </w:lvl>
    <w:lvl w:ilvl="6" w:tplc="48348206">
      <w:numFmt w:val="bullet"/>
      <w:lvlText w:val="•"/>
      <w:lvlJc w:val="left"/>
      <w:pPr>
        <w:ind w:left="4375" w:hanging="360"/>
      </w:pPr>
      <w:rPr>
        <w:rFonts w:hint="default"/>
        <w:lang w:val="en-US" w:eastAsia="en-US" w:bidi="ar-SA"/>
      </w:rPr>
    </w:lvl>
    <w:lvl w:ilvl="7" w:tplc="8F509A2C">
      <w:numFmt w:val="bullet"/>
      <w:lvlText w:val="•"/>
      <w:lvlJc w:val="left"/>
      <w:pPr>
        <w:ind w:left="5014" w:hanging="360"/>
      </w:pPr>
      <w:rPr>
        <w:rFonts w:hint="default"/>
        <w:lang w:val="en-US" w:eastAsia="en-US" w:bidi="ar-SA"/>
      </w:rPr>
    </w:lvl>
    <w:lvl w:ilvl="8" w:tplc="0BD44542">
      <w:numFmt w:val="bullet"/>
      <w:lvlText w:val="•"/>
      <w:lvlJc w:val="left"/>
      <w:pPr>
        <w:ind w:left="5653" w:hanging="360"/>
      </w:pPr>
      <w:rPr>
        <w:rFonts w:hint="default"/>
        <w:lang w:val="en-US" w:eastAsia="en-US" w:bidi="ar-SA"/>
      </w:rPr>
    </w:lvl>
  </w:abstractNum>
  <w:abstractNum w:abstractNumId="14" w15:restartNumberingAfterBreak="0">
    <w:nsid w:val="672E25CD"/>
    <w:multiLevelType w:val="hybridMultilevel"/>
    <w:tmpl w:val="C61CAB76"/>
    <w:lvl w:ilvl="0" w:tplc="9744A85A">
      <w:start w:val="1"/>
      <w:numFmt w:val="decimal"/>
      <w:lvlText w:val="%1."/>
      <w:lvlJc w:val="left"/>
      <w:pPr>
        <w:ind w:left="962" w:hanging="723"/>
      </w:pPr>
      <w:rPr>
        <w:rFonts w:ascii="Arial" w:eastAsia="Arial" w:hAnsi="Arial" w:cs="Arial" w:hint="default"/>
        <w:b/>
        <w:bCs/>
        <w:w w:val="100"/>
        <w:sz w:val="22"/>
        <w:szCs w:val="22"/>
        <w:lang w:val="en-US" w:eastAsia="en-US" w:bidi="ar-SA"/>
      </w:rPr>
    </w:lvl>
    <w:lvl w:ilvl="1" w:tplc="F90611AA">
      <w:start w:val="1"/>
      <w:numFmt w:val="decimal"/>
      <w:lvlText w:val="(%2)"/>
      <w:lvlJc w:val="left"/>
      <w:pPr>
        <w:ind w:left="1680" w:hanging="929"/>
      </w:pPr>
      <w:rPr>
        <w:rFonts w:hint="default"/>
        <w:w w:val="100"/>
        <w:lang w:val="en-US" w:eastAsia="en-US" w:bidi="ar-SA"/>
      </w:rPr>
    </w:lvl>
    <w:lvl w:ilvl="2" w:tplc="76CCD834">
      <w:start w:val="1"/>
      <w:numFmt w:val="lowerLetter"/>
      <w:lvlText w:val="(%3)"/>
      <w:lvlJc w:val="left"/>
      <w:pPr>
        <w:ind w:left="240" w:hanging="929"/>
      </w:pPr>
      <w:rPr>
        <w:rFonts w:ascii="Arial" w:eastAsia="Times New Roman" w:hAnsi="Arial" w:cs="Arial" w:hint="default"/>
        <w:spacing w:val="-1"/>
        <w:w w:val="100"/>
        <w:sz w:val="24"/>
        <w:szCs w:val="24"/>
        <w:lang w:val="en-US" w:eastAsia="en-US" w:bidi="ar-SA"/>
      </w:rPr>
    </w:lvl>
    <w:lvl w:ilvl="3" w:tplc="F702B7A8">
      <w:start w:val="1"/>
      <w:numFmt w:val="lowerRoman"/>
      <w:lvlText w:val="(%4)"/>
      <w:lvlJc w:val="left"/>
      <w:pPr>
        <w:ind w:left="3121" w:hanging="929"/>
      </w:pPr>
      <w:rPr>
        <w:rFonts w:ascii="Arial MT" w:eastAsia="Arial MT" w:hAnsi="Arial MT" w:cs="Arial MT" w:hint="default"/>
        <w:spacing w:val="-2"/>
        <w:w w:val="100"/>
        <w:sz w:val="22"/>
        <w:szCs w:val="22"/>
        <w:lang w:val="en-US" w:eastAsia="en-US" w:bidi="ar-SA"/>
      </w:rPr>
    </w:lvl>
    <w:lvl w:ilvl="4" w:tplc="2C8C443E">
      <w:numFmt w:val="bullet"/>
      <w:lvlText w:val="•"/>
      <w:lvlJc w:val="left"/>
      <w:pPr>
        <w:ind w:left="1680" w:hanging="929"/>
      </w:pPr>
      <w:rPr>
        <w:rFonts w:hint="default"/>
        <w:lang w:val="en-US" w:eastAsia="en-US" w:bidi="ar-SA"/>
      </w:rPr>
    </w:lvl>
    <w:lvl w:ilvl="5" w:tplc="70027AA0">
      <w:numFmt w:val="bullet"/>
      <w:lvlText w:val="•"/>
      <w:lvlJc w:val="left"/>
      <w:pPr>
        <w:ind w:left="2080" w:hanging="929"/>
      </w:pPr>
      <w:rPr>
        <w:rFonts w:hint="default"/>
        <w:lang w:val="en-US" w:eastAsia="en-US" w:bidi="ar-SA"/>
      </w:rPr>
    </w:lvl>
    <w:lvl w:ilvl="6" w:tplc="CBAAB6E0">
      <w:numFmt w:val="bullet"/>
      <w:lvlText w:val="•"/>
      <w:lvlJc w:val="left"/>
      <w:pPr>
        <w:ind w:left="2400" w:hanging="929"/>
      </w:pPr>
      <w:rPr>
        <w:rFonts w:hint="default"/>
        <w:lang w:val="en-US" w:eastAsia="en-US" w:bidi="ar-SA"/>
      </w:rPr>
    </w:lvl>
    <w:lvl w:ilvl="7" w:tplc="630A07E8">
      <w:numFmt w:val="bullet"/>
      <w:lvlText w:val="•"/>
      <w:lvlJc w:val="left"/>
      <w:pPr>
        <w:ind w:left="3120" w:hanging="929"/>
      </w:pPr>
      <w:rPr>
        <w:rFonts w:hint="default"/>
        <w:lang w:val="en-US" w:eastAsia="en-US" w:bidi="ar-SA"/>
      </w:rPr>
    </w:lvl>
    <w:lvl w:ilvl="8" w:tplc="8E3650F2">
      <w:numFmt w:val="bullet"/>
      <w:lvlText w:val="•"/>
      <w:lvlJc w:val="left"/>
      <w:pPr>
        <w:ind w:left="5433" w:hanging="929"/>
      </w:pPr>
      <w:rPr>
        <w:rFonts w:hint="default"/>
        <w:lang w:val="en-US" w:eastAsia="en-US" w:bidi="ar-SA"/>
      </w:rPr>
    </w:lvl>
  </w:abstractNum>
  <w:abstractNum w:abstractNumId="15" w15:restartNumberingAfterBreak="0">
    <w:nsid w:val="699D0577"/>
    <w:multiLevelType w:val="hybridMultilevel"/>
    <w:tmpl w:val="A988618A"/>
    <w:lvl w:ilvl="0" w:tplc="56F8CAE2">
      <w:start w:val="1"/>
      <w:numFmt w:val="decimal"/>
      <w:lvlText w:val="%1)"/>
      <w:lvlJc w:val="left"/>
      <w:pPr>
        <w:ind w:left="564" w:hanging="360"/>
        <w:jc w:val="left"/>
      </w:pPr>
      <w:rPr>
        <w:rFonts w:ascii="Arial MT" w:eastAsia="Arial MT" w:hAnsi="Arial MT" w:cs="Arial MT" w:hint="default"/>
        <w:b w:val="0"/>
        <w:bCs w:val="0"/>
        <w:i w:val="0"/>
        <w:iCs w:val="0"/>
        <w:spacing w:val="0"/>
        <w:w w:val="81"/>
        <w:sz w:val="20"/>
        <w:szCs w:val="20"/>
        <w:lang w:val="en-US" w:eastAsia="en-US" w:bidi="ar-SA"/>
      </w:rPr>
    </w:lvl>
    <w:lvl w:ilvl="1" w:tplc="EFECE7D2">
      <w:numFmt w:val="bullet"/>
      <w:lvlText w:val="-"/>
      <w:lvlJc w:val="left"/>
      <w:pPr>
        <w:ind w:left="924" w:hanging="360"/>
      </w:pPr>
      <w:rPr>
        <w:rFonts w:ascii="Courier New" w:eastAsia="Courier New" w:hAnsi="Courier New" w:cs="Courier New" w:hint="default"/>
        <w:b w:val="0"/>
        <w:bCs w:val="0"/>
        <w:i w:val="0"/>
        <w:iCs w:val="0"/>
        <w:spacing w:val="0"/>
        <w:w w:val="100"/>
        <w:sz w:val="24"/>
        <w:szCs w:val="24"/>
        <w:lang w:val="en-US" w:eastAsia="en-US" w:bidi="ar-SA"/>
      </w:rPr>
    </w:lvl>
    <w:lvl w:ilvl="2" w:tplc="25B8621E">
      <w:numFmt w:val="bullet"/>
      <w:lvlText w:val="•"/>
      <w:lvlJc w:val="left"/>
      <w:pPr>
        <w:ind w:left="1445" w:hanging="360"/>
      </w:pPr>
      <w:rPr>
        <w:rFonts w:hint="default"/>
        <w:lang w:val="en-US" w:eastAsia="en-US" w:bidi="ar-SA"/>
      </w:rPr>
    </w:lvl>
    <w:lvl w:ilvl="3" w:tplc="A5CE468C">
      <w:numFmt w:val="bullet"/>
      <w:lvlText w:val="•"/>
      <w:lvlJc w:val="left"/>
      <w:pPr>
        <w:ind w:left="1971" w:hanging="360"/>
      </w:pPr>
      <w:rPr>
        <w:rFonts w:hint="default"/>
        <w:lang w:val="en-US" w:eastAsia="en-US" w:bidi="ar-SA"/>
      </w:rPr>
    </w:lvl>
    <w:lvl w:ilvl="4" w:tplc="C5587EB4">
      <w:numFmt w:val="bullet"/>
      <w:lvlText w:val="•"/>
      <w:lvlJc w:val="left"/>
      <w:pPr>
        <w:ind w:left="2496" w:hanging="360"/>
      </w:pPr>
      <w:rPr>
        <w:rFonts w:hint="default"/>
        <w:lang w:val="en-US" w:eastAsia="en-US" w:bidi="ar-SA"/>
      </w:rPr>
    </w:lvl>
    <w:lvl w:ilvl="5" w:tplc="5EB83AF8">
      <w:numFmt w:val="bullet"/>
      <w:lvlText w:val="•"/>
      <w:lvlJc w:val="left"/>
      <w:pPr>
        <w:ind w:left="3022" w:hanging="360"/>
      </w:pPr>
      <w:rPr>
        <w:rFonts w:hint="default"/>
        <w:lang w:val="en-US" w:eastAsia="en-US" w:bidi="ar-SA"/>
      </w:rPr>
    </w:lvl>
    <w:lvl w:ilvl="6" w:tplc="B3263AF2">
      <w:numFmt w:val="bullet"/>
      <w:lvlText w:val="•"/>
      <w:lvlJc w:val="left"/>
      <w:pPr>
        <w:ind w:left="3547" w:hanging="360"/>
      </w:pPr>
      <w:rPr>
        <w:rFonts w:hint="default"/>
        <w:lang w:val="en-US" w:eastAsia="en-US" w:bidi="ar-SA"/>
      </w:rPr>
    </w:lvl>
    <w:lvl w:ilvl="7" w:tplc="E090B836">
      <w:numFmt w:val="bullet"/>
      <w:lvlText w:val="•"/>
      <w:lvlJc w:val="left"/>
      <w:pPr>
        <w:ind w:left="4073" w:hanging="360"/>
      </w:pPr>
      <w:rPr>
        <w:rFonts w:hint="default"/>
        <w:lang w:val="en-US" w:eastAsia="en-US" w:bidi="ar-SA"/>
      </w:rPr>
    </w:lvl>
    <w:lvl w:ilvl="8" w:tplc="9EACB538">
      <w:numFmt w:val="bullet"/>
      <w:lvlText w:val="•"/>
      <w:lvlJc w:val="left"/>
      <w:pPr>
        <w:ind w:left="4598" w:hanging="360"/>
      </w:pPr>
      <w:rPr>
        <w:rFonts w:hint="default"/>
        <w:lang w:val="en-US" w:eastAsia="en-US" w:bidi="ar-SA"/>
      </w:rPr>
    </w:lvl>
  </w:abstractNum>
  <w:abstractNum w:abstractNumId="16" w15:restartNumberingAfterBreak="0">
    <w:nsid w:val="6C6C40D8"/>
    <w:multiLevelType w:val="hybridMultilevel"/>
    <w:tmpl w:val="8270A28E"/>
    <w:lvl w:ilvl="0" w:tplc="B8C4B2AE">
      <w:start w:val="1"/>
      <w:numFmt w:val="lowerRoman"/>
      <w:lvlText w:val="(%1)"/>
      <w:lvlJc w:val="left"/>
      <w:pPr>
        <w:ind w:left="1440" w:hanging="360"/>
      </w:pPr>
      <w:rPr>
        <w:rFonts w:ascii="Arial" w:eastAsia="Times New Roman" w:hAnsi="Arial" w:cs="Arial"/>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num w:numId="1" w16cid:durableId="2014721945">
    <w:abstractNumId w:val="9"/>
  </w:num>
  <w:num w:numId="2" w16cid:durableId="489448074">
    <w:abstractNumId w:val="7"/>
  </w:num>
  <w:num w:numId="3" w16cid:durableId="726954820">
    <w:abstractNumId w:val="12"/>
  </w:num>
  <w:num w:numId="4" w16cid:durableId="1185440170">
    <w:abstractNumId w:val="10"/>
  </w:num>
  <w:num w:numId="5" w16cid:durableId="95448205">
    <w:abstractNumId w:val="16"/>
  </w:num>
  <w:num w:numId="6" w16cid:durableId="1045912460">
    <w:abstractNumId w:val="4"/>
  </w:num>
  <w:num w:numId="7" w16cid:durableId="1162431363">
    <w:abstractNumId w:val="14"/>
  </w:num>
  <w:num w:numId="8" w16cid:durableId="2018799953">
    <w:abstractNumId w:val="5"/>
  </w:num>
  <w:num w:numId="9" w16cid:durableId="1838838314">
    <w:abstractNumId w:val="15"/>
  </w:num>
  <w:num w:numId="10" w16cid:durableId="275137004">
    <w:abstractNumId w:val="13"/>
  </w:num>
  <w:num w:numId="11" w16cid:durableId="903685001">
    <w:abstractNumId w:val="2"/>
  </w:num>
  <w:num w:numId="12" w16cid:durableId="1123839193">
    <w:abstractNumId w:val="6"/>
  </w:num>
  <w:num w:numId="13" w16cid:durableId="747193675">
    <w:abstractNumId w:val="3"/>
  </w:num>
  <w:num w:numId="14" w16cid:durableId="1111898738">
    <w:abstractNumId w:val="1"/>
  </w:num>
  <w:num w:numId="15" w16cid:durableId="1925915113">
    <w:abstractNumId w:val="11"/>
  </w:num>
  <w:num w:numId="16" w16cid:durableId="37605461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78D"/>
    <w:rsid w:val="00003141"/>
    <w:rsid w:val="00004998"/>
    <w:rsid w:val="0001033A"/>
    <w:rsid w:val="00011BD0"/>
    <w:rsid w:val="0001339E"/>
    <w:rsid w:val="00027E66"/>
    <w:rsid w:val="000374E6"/>
    <w:rsid w:val="00044036"/>
    <w:rsid w:val="00060644"/>
    <w:rsid w:val="00073082"/>
    <w:rsid w:val="0007374D"/>
    <w:rsid w:val="00076A3D"/>
    <w:rsid w:val="00087DDB"/>
    <w:rsid w:val="000A22DC"/>
    <w:rsid w:val="000B121D"/>
    <w:rsid w:val="000B740B"/>
    <w:rsid w:val="000D4A38"/>
    <w:rsid w:val="000F5A03"/>
    <w:rsid w:val="000F64FB"/>
    <w:rsid w:val="00115A58"/>
    <w:rsid w:val="0012658B"/>
    <w:rsid w:val="00141C61"/>
    <w:rsid w:val="00141DEC"/>
    <w:rsid w:val="0014324F"/>
    <w:rsid w:val="00145718"/>
    <w:rsid w:val="001457E6"/>
    <w:rsid w:val="001666B5"/>
    <w:rsid w:val="0016765C"/>
    <w:rsid w:val="001708F4"/>
    <w:rsid w:val="00172A91"/>
    <w:rsid w:val="00174DFA"/>
    <w:rsid w:val="001935DA"/>
    <w:rsid w:val="00197DC0"/>
    <w:rsid w:val="001A067F"/>
    <w:rsid w:val="001B294A"/>
    <w:rsid w:val="001B2B8B"/>
    <w:rsid w:val="001C698A"/>
    <w:rsid w:val="001D4DAB"/>
    <w:rsid w:val="001F10DD"/>
    <w:rsid w:val="001F7B16"/>
    <w:rsid w:val="00203EB1"/>
    <w:rsid w:val="00207542"/>
    <w:rsid w:val="0021544F"/>
    <w:rsid w:val="00217458"/>
    <w:rsid w:val="0022003D"/>
    <w:rsid w:val="002303D9"/>
    <w:rsid w:val="002314C7"/>
    <w:rsid w:val="00236C91"/>
    <w:rsid w:val="00253AB4"/>
    <w:rsid w:val="0025667D"/>
    <w:rsid w:val="00273675"/>
    <w:rsid w:val="00291C91"/>
    <w:rsid w:val="0029349C"/>
    <w:rsid w:val="002938FE"/>
    <w:rsid w:val="00296BA6"/>
    <w:rsid w:val="002A2396"/>
    <w:rsid w:val="002A3D0F"/>
    <w:rsid w:val="002A5110"/>
    <w:rsid w:val="002A6D33"/>
    <w:rsid w:val="002A6E46"/>
    <w:rsid w:val="002B0B60"/>
    <w:rsid w:val="002B5216"/>
    <w:rsid w:val="002B70AB"/>
    <w:rsid w:val="002B7509"/>
    <w:rsid w:val="002C5C32"/>
    <w:rsid w:val="002D178D"/>
    <w:rsid w:val="002D182D"/>
    <w:rsid w:val="002D3765"/>
    <w:rsid w:val="002D5649"/>
    <w:rsid w:val="002E65AC"/>
    <w:rsid w:val="002F3500"/>
    <w:rsid w:val="002F5092"/>
    <w:rsid w:val="00302725"/>
    <w:rsid w:val="00320A4B"/>
    <w:rsid w:val="00324B6D"/>
    <w:rsid w:val="00330BB0"/>
    <w:rsid w:val="00347EB8"/>
    <w:rsid w:val="00350514"/>
    <w:rsid w:val="00362236"/>
    <w:rsid w:val="00364D8F"/>
    <w:rsid w:val="00371E16"/>
    <w:rsid w:val="003803DC"/>
    <w:rsid w:val="00384D64"/>
    <w:rsid w:val="0038775B"/>
    <w:rsid w:val="0039171E"/>
    <w:rsid w:val="003962F8"/>
    <w:rsid w:val="003B1802"/>
    <w:rsid w:val="003B58DC"/>
    <w:rsid w:val="003C0DC7"/>
    <w:rsid w:val="003C35EA"/>
    <w:rsid w:val="003C5A77"/>
    <w:rsid w:val="003D1E43"/>
    <w:rsid w:val="003D4DF0"/>
    <w:rsid w:val="003D5855"/>
    <w:rsid w:val="003F1013"/>
    <w:rsid w:val="004033D5"/>
    <w:rsid w:val="00406D85"/>
    <w:rsid w:val="00413F38"/>
    <w:rsid w:val="0042637F"/>
    <w:rsid w:val="00431302"/>
    <w:rsid w:val="0043739C"/>
    <w:rsid w:val="004530A3"/>
    <w:rsid w:val="00457C85"/>
    <w:rsid w:val="00460EFE"/>
    <w:rsid w:val="00463CD0"/>
    <w:rsid w:val="0046733E"/>
    <w:rsid w:val="004710D1"/>
    <w:rsid w:val="0049170A"/>
    <w:rsid w:val="00492A10"/>
    <w:rsid w:val="004A0A3E"/>
    <w:rsid w:val="004A3514"/>
    <w:rsid w:val="004A39ED"/>
    <w:rsid w:val="004C131A"/>
    <w:rsid w:val="004D3B86"/>
    <w:rsid w:val="004D7F8C"/>
    <w:rsid w:val="004E5FE0"/>
    <w:rsid w:val="004F0FD2"/>
    <w:rsid w:val="004F31B1"/>
    <w:rsid w:val="00520752"/>
    <w:rsid w:val="00521339"/>
    <w:rsid w:val="005215F3"/>
    <w:rsid w:val="00524B00"/>
    <w:rsid w:val="005363B5"/>
    <w:rsid w:val="0054010E"/>
    <w:rsid w:val="005442A1"/>
    <w:rsid w:val="005502F9"/>
    <w:rsid w:val="005537B1"/>
    <w:rsid w:val="005569A4"/>
    <w:rsid w:val="00561C6A"/>
    <w:rsid w:val="00563B18"/>
    <w:rsid w:val="005666CF"/>
    <w:rsid w:val="00567CFF"/>
    <w:rsid w:val="005735C9"/>
    <w:rsid w:val="00574EB4"/>
    <w:rsid w:val="00576547"/>
    <w:rsid w:val="00581AA2"/>
    <w:rsid w:val="005A44FE"/>
    <w:rsid w:val="005A747A"/>
    <w:rsid w:val="005F2964"/>
    <w:rsid w:val="005F3024"/>
    <w:rsid w:val="005F3CC7"/>
    <w:rsid w:val="005F60DF"/>
    <w:rsid w:val="006100B2"/>
    <w:rsid w:val="00610D74"/>
    <w:rsid w:val="00613D41"/>
    <w:rsid w:val="00635DAD"/>
    <w:rsid w:val="006462C1"/>
    <w:rsid w:val="00654961"/>
    <w:rsid w:val="00663A02"/>
    <w:rsid w:val="00665010"/>
    <w:rsid w:val="0066696D"/>
    <w:rsid w:val="00677F01"/>
    <w:rsid w:val="00681089"/>
    <w:rsid w:val="00685BFA"/>
    <w:rsid w:val="00696CA1"/>
    <w:rsid w:val="006A4831"/>
    <w:rsid w:val="006B0568"/>
    <w:rsid w:val="006B5156"/>
    <w:rsid w:val="006C5E6E"/>
    <w:rsid w:val="006D026A"/>
    <w:rsid w:val="006D03BF"/>
    <w:rsid w:val="006E1729"/>
    <w:rsid w:val="006F23AB"/>
    <w:rsid w:val="006F681E"/>
    <w:rsid w:val="00705844"/>
    <w:rsid w:val="00707726"/>
    <w:rsid w:val="007149A3"/>
    <w:rsid w:val="00722D5C"/>
    <w:rsid w:val="00740B3F"/>
    <w:rsid w:val="007432DF"/>
    <w:rsid w:val="0074390B"/>
    <w:rsid w:val="00752DCB"/>
    <w:rsid w:val="00756D69"/>
    <w:rsid w:val="00762926"/>
    <w:rsid w:val="00770CAE"/>
    <w:rsid w:val="00772241"/>
    <w:rsid w:val="0078765B"/>
    <w:rsid w:val="00790BF5"/>
    <w:rsid w:val="00794EB0"/>
    <w:rsid w:val="007A384C"/>
    <w:rsid w:val="007A759E"/>
    <w:rsid w:val="007B0F28"/>
    <w:rsid w:val="007B59E1"/>
    <w:rsid w:val="007B6921"/>
    <w:rsid w:val="007B7E08"/>
    <w:rsid w:val="007C281D"/>
    <w:rsid w:val="007D0949"/>
    <w:rsid w:val="007E3BC4"/>
    <w:rsid w:val="007E421E"/>
    <w:rsid w:val="007F1B9E"/>
    <w:rsid w:val="007F3108"/>
    <w:rsid w:val="00803CBE"/>
    <w:rsid w:val="00804A15"/>
    <w:rsid w:val="00807508"/>
    <w:rsid w:val="0082463B"/>
    <w:rsid w:val="00827EDB"/>
    <w:rsid w:val="00832DB5"/>
    <w:rsid w:val="00833239"/>
    <w:rsid w:val="008348F3"/>
    <w:rsid w:val="00841997"/>
    <w:rsid w:val="00842E44"/>
    <w:rsid w:val="00843798"/>
    <w:rsid w:val="00857B06"/>
    <w:rsid w:val="008618A4"/>
    <w:rsid w:val="00864DE3"/>
    <w:rsid w:val="00873C14"/>
    <w:rsid w:val="0087670F"/>
    <w:rsid w:val="008820FF"/>
    <w:rsid w:val="00896BA0"/>
    <w:rsid w:val="008A594E"/>
    <w:rsid w:val="008B0DCA"/>
    <w:rsid w:val="008B0E08"/>
    <w:rsid w:val="008C1C5F"/>
    <w:rsid w:val="008C2D3F"/>
    <w:rsid w:val="008C4C4C"/>
    <w:rsid w:val="008D4037"/>
    <w:rsid w:val="008E7830"/>
    <w:rsid w:val="0090794D"/>
    <w:rsid w:val="009114B2"/>
    <w:rsid w:val="009114CF"/>
    <w:rsid w:val="00916350"/>
    <w:rsid w:val="00923173"/>
    <w:rsid w:val="009313FB"/>
    <w:rsid w:val="00932C37"/>
    <w:rsid w:val="0093323D"/>
    <w:rsid w:val="00937F69"/>
    <w:rsid w:val="00947A54"/>
    <w:rsid w:val="00951874"/>
    <w:rsid w:val="009532D9"/>
    <w:rsid w:val="0095493A"/>
    <w:rsid w:val="00962765"/>
    <w:rsid w:val="00972487"/>
    <w:rsid w:val="00974585"/>
    <w:rsid w:val="00976F51"/>
    <w:rsid w:val="009A4A33"/>
    <w:rsid w:val="009A5307"/>
    <w:rsid w:val="009A5FF8"/>
    <w:rsid w:val="009A7828"/>
    <w:rsid w:val="009C340C"/>
    <w:rsid w:val="009C4722"/>
    <w:rsid w:val="009E6FAE"/>
    <w:rsid w:val="009F26C8"/>
    <w:rsid w:val="009F6CE4"/>
    <w:rsid w:val="00A11DE2"/>
    <w:rsid w:val="00A14388"/>
    <w:rsid w:val="00A14F6B"/>
    <w:rsid w:val="00A20FED"/>
    <w:rsid w:val="00A24BA4"/>
    <w:rsid w:val="00A261A5"/>
    <w:rsid w:val="00A270DF"/>
    <w:rsid w:val="00A31596"/>
    <w:rsid w:val="00A31B5C"/>
    <w:rsid w:val="00A32746"/>
    <w:rsid w:val="00A32C91"/>
    <w:rsid w:val="00A34961"/>
    <w:rsid w:val="00A36553"/>
    <w:rsid w:val="00A431C9"/>
    <w:rsid w:val="00A51327"/>
    <w:rsid w:val="00A538F5"/>
    <w:rsid w:val="00A5628E"/>
    <w:rsid w:val="00A77FFB"/>
    <w:rsid w:val="00A861E1"/>
    <w:rsid w:val="00A87EB7"/>
    <w:rsid w:val="00A92504"/>
    <w:rsid w:val="00A97B60"/>
    <w:rsid w:val="00AC1237"/>
    <w:rsid w:val="00AD2622"/>
    <w:rsid w:val="00AE26FE"/>
    <w:rsid w:val="00AE72D4"/>
    <w:rsid w:val="00AF3CF2"/>
    <w:rsid w:val="00AF5D43"/>
    <w:rsid w:val="00B02756"/>
    <w:rsid w:val="00B07CCC"/>
    <w:rsid w:val="00B140C9"/>
    <w:rsid w:val="00B444A2"/>
    <w:rsid w:val="00B471CF"/>
    <w:rsid w:val="00B475D5"/>
    <w:rsid w:val="00B529DE"/>
    <w:rsid w:val="00B62F0B"/>
    <w:rsid w:val="00B62FE1"/>
    <w:rsid w:val="00B639A9"/>
    <w:rsid w:val="00B70124"/>
    <w:rsid w:val="00B77FC2"/>
    <w:rsid w:val="00B82171"/>
    <w:rsid w:val="00B938E0"/>
    <w:rsid w:val="00B95D45"/>
    <w:rsid w:val="00BA02F4"/>
    <w:rsid w:val="00BA1677"/>
    <w:rsid w:val="00BA4B96"/>
    <w:rsid w:val="00BA5436"/>
    <w:rsid w:val="00BB7327"/>
    <w:rsid w:val="00BE1F92"/>
    <w:rsid w:val="00BF7122"/>
    <w:rsid w:val="00C01E6A"/>
    <w:rsid w:val="00C02FFF"/>
    <w:rsid w:val="00C12F70"/>
    <w:rsid w:val="00C223A9"/>
    <w:rsid w:val="00C24527"/>
    <w:rsid w:val="00C32F73"/>
    <w:rsid w:val="00C63B13"/>
    <w:rsid w:val="00C66D46"/>
    <w:rsid w:val="00C70062"/>
    <w:rsid w:val="00C75C1F"/>
    <w:rsid w:val="00C764BF"/>
    <w:rsid w:val="00C84722"/>
    <w:rsid w:val="00C9060D"/>
    <w:rsid w:val="00C92269"/>
    <w:rsid w:val="00C9541F"/>
    <w:rsid w:val="00C964F2"/>
    <w:rsid w:val="00CD199F"/>
    <w:rsid w:val="00CE21D2"/>
    <w:rsid w:val="00CE7FD3"/>
    <w:rsid w:val="00CF09AA"/>
    <w:rsid w:val="00D043F1"/>
    <w:rsid w:val="00D04E1D"/>
    <w:rsid w:val="00D0639E"/>
    <w:rsid w:val="00D103F2"/>
    <w:rsid w:val="00D145AC"/>
    <w:rsid w:val="00D2399A"/>
    <w:rsid w:val="00D25A8C"/>
    <w:rsid w:val="00D33122"/>
    <w:rsid w:val="00D407B3"/>
    <w:rsid w:val="00D4576D"/>
    <w:rsid w:val="00D4653E"/>
    <w:rsid w:val="00D604DB"/>
    <w:rsid w:val="00D71907"/>
    <w:rsid w:val="00D74516"/>
    <w:rsid w:val="00D812BA"/>
    <w:rsid w:val="00D8535D"/>
    <w:rsid w:val="00D90872"/>
    <w:rsid w:val="00D911CE"/>
    <w:rsid w:val="00D956BA"/>
    <w:rsid w:val="00DA521D"/>
    <w:rsid w:val="00DA6C2C"/>
    <w:rsid w:val="00DA6C3B"/>
    <w:rsid w:val="00DB2338"/>
    <w:rsid w:val="00DB71AE"/>
    <w:rsid w:val="00DC3594"/>
    <w:rsid w:val="00DC479A"/>
    <w:rsid w:val="00DC7B64"/>
    <w:rsid w:val="00DD04DC"/>
    <w:rsid w:val="00DD0678"/>
    <w:rsid w:val="00DD2D15"/>
    <w:rsid w:val="00DE068F"/>
    <w:rsid w:val="00DE63E7"/>
    <w:rsid w:val="00E05689"/>
    <w:rsid w:val="00E07736"/>
    <w:rsid w:val="00E135DE"/>
    <w:rsid w:val="00E149F8"/>
    <w:rsid w:val="00E2182C"/>
    <w:rsid w:val="00E27A74"/>
    <w:rsid w:val="00E36B15"/>
    <w:rsid w:val="00E42900"/>
    <w:rsid w:val="00E474A1"/>
    <w:rsid w:val="00E56CF2"/>
    <w:rsid w:val="00E71CCB"/>
    <w:rsid w:val="00E750B9"/>
    <w:rsid w:val="00E77ADA"/>
    <w:rsid w:val="00E831CC"/>
    <w:rsid w:val="00E84245"/>
    <w:rsid w:val="00E864A8"/>
    <w:rsid w:val="00E86710"/>
    <w:rsid w:val="00E90726"/>
    <w:rsid w:val="00E9521C"/>
    <w:rsid w:val="00EA14A7"/>
    <w:rsid w:val="00EB0A77"/>
    <w:rsid w:val="00EB1201"/>
    <w:rsid w:val="00EB7374"/>
    <w:rsid w:val="00EC409E"/>
    <w:rsid w:val="00ED2B8E"/>
    <w:rsid w:val="00ED5550"/>
    <w:rsid w:val="00EE1437"/>
    <w:rsid w:val="00EF16E1"/>
    <w:rsid w:val="00EF2E21"/>
    <w:rsid w:val="00F0093A"/>
    <w:rsid w:val="00F0180E"/>
    <w:rsid w:val="00F157A2"/>
    <w:rsid w:val="00F15C4F"/>
    <w:rsid w:val="00F16F0D"/>
    <w:rsid w:val="00F20009"/>
    <w:rsid w:val="00F214A2"/>
    <w:rsid w:val="00F21A9F"/>
    <w:rsid w:val="00F22B40"/>
    <w:rsid w:val="00F34CB3"/>
    <w:rsid w:val="00F530D6"/>
    <w:rsid w:val="00F73208"/>
    <w:rsid w:val="00F76926"/>
    <w:rsid w:val="00F87FC4"/>
    <w:rsid w:val="00F906CC"/>
    <w:rsid w:val="00F90C18"/>
    <w:rsid w:val="00FA0531"/>
    <w:rsid w:val="00FA4240"/>
    <w:rsid w:val="00FB6063"/>
    <w:rsid w:val="00FB6B64"/>
    <w:rsid w:val="00FB72D5"/>
    <w:rsid w:val="00FB7AB3"/>
    <w:rsid w:val="00FC104F"/>
    <w:rsid w:val="00FC1256"/>
    <w:rsid w:val="00FC27CA"/>
    <w:rsid w:val="00FC788A"/>
    <w:rsid w:val="00FE4DD9"/>
    <w:rsid w:val="00FF3049"/>
    <w:rsid w:val="00FF5A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6A777E51"/>
  <w15:docId w15:val="{B3CFABFC-732C-4148-8250-F4C65B72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1E6A"/>
    <w:pPr>
      <w:suppressAutoHyphens/>
    </w:pPr>
    <w:rPr>
      <w:sz w:val="24"/>
      <w:szCs w:val="24"/>
      <w:lang w:eastAsia="ar-SA"/>
    </w:rPr>
  </w:style>
  <w:style w:type="paragraph" w:styleId="Heading2">
    <w:name w:val="heading 2"/>
    <w:basedOn w:val="Normal"/>
    <w:next w:val="Normal"/>
    <w:link w:val="Heading2Char"/>
    <w:semiHidden/>
    <w:unhideWhenUsed/>
    <w:qFormat/>
    <w:rsid w:val="00EE14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
    <w:next w:val="BodyText"/>
    <w:link w:val="Heading3Char"/>
    <w:qFormat/>
    <w:rsid w:val="00C01E6A"/>
    <w:pPr>
      <w:outlineLvl w:val="2"/>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1E6A"/>
    <w:rPr>
      <w:color w:val="000080"/>
      <w:u w:val="single"/>
    </w:rPr>
  </w:style>
  <w:style w:type="paragraph" w:customStyle="1" w:styleId="Heading">
    <w:name w:val="Heading"/>
    <w:basedOn w:val="Normal"/>
    <w:next w:val="BodyText"/>
    <w:rsid w:val="00C01E6A"/>
    <w:pPr>
      <w:keepNext/>
      <w:spacing w:before="240" w:after="120"/>
    </w:pPr>
    <w:rPr>
      <w:rFonts w:ascii="Arial" w:eastAsia="Arial" w:hAnsi="Arial" w:cs="Tahoma"/>
      <w:sz w:val="28"/>
      <w:szCs w:val="28"/>
    </w:rPr>
  </w:style>
  <w:style w:type="paragraph" w:styleId="BodyText">
    <w:name w:val="Body Text"/>
    <w:basedOn w:val="Normal"/>
    <w:link w:val="BodyTextChar"/>
    <w:uiPriority w:val="1"/>
    <w:qFormat/>
    <w:rsid w:val="00C01E6A"/>
    <w:pPr>
      <w:spacing w:after="120"/>
    </w:pPr>
  </w:style>
  <w:style w:type="paragraph" w:styleId="List">
    <w:name w:val="List"/>
    <w:basedOn w:val="BodyText"/>
    <w:rsid w:val="00C01E6A"/>
    <w:rPr>
      <w:rFonts w:cs="Tahoma"/>
    </w:rPr>
  </w:style>
  <w:style w:type="paragraph" w:styleId="Caption">
    <w:name w:val="caption"/>
    <w:basedOn w:val="Normal"/>
    <w:qFormat/>
    <w:rsid w:val="00C01E6A"/>
    <w:pPr>
      <w:suppressLineNumbers/>
      <w:spacing w:before="120" w:after="120"/>
    </w:pPr>
    <w:rPr>
      <w:rFonts w:cs="Tahoma"/>
      <w:i/>
      <w:iCs/>
    </w:rPr>
  </w:style>
  <w:style w:type="paragraph" w:customStyle="1" w:styleId="Index">
    <w:name w:val="Index"/>
    <w:basedOn w:val="Normal"/>
    <w:rsid w:val="00C01E6A"/>
    <w:pPr>
      <w:suppressLineNumbers/>
    </w:pPr>
    <w:rPr>
      <w:rFonts w:cs="Tahoma"/>
    </w:rPr>
  </w:style>
  <w:style w:type="paragraph" w:customStyle="1" w:styleId="WW-Default">
    <w:name w:val="WW-Default"/>
    <w:rsid w:val="00C01E6A"/>
    <w:pPr>
      <w:widowControl w:val="0"/>
      <w:tabs>
        <w:tab w:val="left" w:pos="709"/>
      </w:tabs>
      <w:suppressAutoHyphens/>
      <w:spacing w:line="200" w:lineRule="atLeast"/>
    </w:pPr>
    <w:rPr>
      <w:rFonts w:eastAsia="Arial" w:cs="Tahoma"/>
      <w:sz w:val="24"/>
      <w:szCs w:val="24"/>
      <w:lang w:eastAsia="ar-SA"/>
    </w:rPr>
  </w:style>
  <w:style w:type="paragraph" w:styleId="Header">
    <w:name w:val="header"/>
    <w:basedOn w:val="Normal"/>
    <w:link w:val="HeaderChar"/>
    <w:rsid w:val="00C01E6A"/>
    <w:pPr>
      <w:tabs>
        <w:tab w:val="center" w:pos="4320"/>
        <w:tab w:val="right" w:pos="8640"/>
      </w:tabs>
    </w:pPr>
  </w:style>
  <w:style w:type="paragraph" w:styleId="Footer">
    <w:name w:val="footer"/>
    <w:basedOn w:val="Normal"/>
    <w:link w:val="FooterChar"/>
    <w:rsid w:val="00C01E6A"/>
    <w:pPr>
      <w:tabs>
        <w:tab w:val="center" w:pos="4320"/>
        <w:tab w:val="right" w:pos="8640"/>
      </w:tabs>
    </w:pPr>
  </w:style>
  <w:style w:type="paragraph" w:customStyle="1" w:styleId="TableContents">
    <w:name w:val="Table Contents"/>
    <w:basedOn w:val="Normal"/>
    <w:rsid w:val="00C01E6A"/>
    <w:pPr>
      <w:suppressLineNumbers/>
    </w:pPr>
  </w:style>
  <w:style w:type="paragraph" w:customStyle="1" w:styleId="TableHeading">
    <w:name w:val="Table Heading"/>
    <w:basedOn w:val="TableContents"/>
    <w:rsid w:val="00C01E6A"/>
    <w:pPr>
      <w:jc w:val="center"/>
    </w:pPr>
    <w:rPr>
      <w:b/>
      <w:bCs/>
    </w:rPr>
  </w:style>
  <w:style w:type="character" w:customStyle="1" w:styleId="sidered1">
    <w:name w:val="sidered1"/>
    <w:rsid w:val="0046733E"/>
    <w:rPr>
      <w:rFonts w:ascii="Verdana" w:hAnsi="Verdana" w:hint="default"/>
      <w:color w:val="1E743D"/>
      <w:sz w:val="17"/>
      <w:szCs w:val="17"/>
    </w:rPr>
  </w:style>
  <w:style w:type="paragraph" w:styleId="NormalWeb">
    <w:name w:val="Normal (Web)"/>
    <w:basedOn w:val="Normal"/>
    <w:uiPriority w:val="99"/>
    <w:rsid w:val="00C12F70"/>
    <w:pPr>
      <w:suppressAutoHyphens w:val="0"/>
      <w:spacing w:before="100" w:beforeAutospacing="1" w:after="100" w:afterAutospacing="1"/>
    </w:pPr>
    <w:rPr>
      <w:rFonts w:ascii="Verdana" w:hAnsi="Verdana"/>
      <w:color w:val="333333"/>
      <w:sz w:val="17"/>
      <w:szCs w:val="17"/>
      <w:lang w:val="en-US" w:eastAsia="en-US"/>
    </w:rPr>
  </w:style>
  <w:style w:type="character" w:styleId="PageNumber">
    <w:name w:val="page number"/>
    <w:basedOn w:val="DefaultParagraphFont"/>
    <w:rsid w:val="00B529DE"/>
  </w:style>
  <w:style w:type="character" w:customStyle="1" w:styleId="apple-style-span">
    <w:name w:val="apple-style-span"/>
    <w:basedOn w:val="DefaultParagraphFont"/>
    <w:rsid w:val="00F76926"/>
  </w:style>
  <w:style w:type="character" w:customStyle="1" w:styleId="apple-converted-space">
    <w:name w:val="apple-converted-space"/>
    <w:basedOn w:val="DefaultParagraphFont"/>
    <w:rsid w:val="00F76926"/>
  </w:style>
  <w:style w:type="character" w:styleId="Strong">
    <w:name w:val="Strong"/>
    <w:uiPriority w:val="22"/>
    <w:qFormat/>
    <w:rsid w:val="00350514"/>
    <w:rPr>
      <w:b/>
      <w:bCs/>
    </w:rPr>
  </w:style>
  <w:style w:type="paragraph" w:styleId="BalloonText">
    <w:name w:val="Balloon Text"/>
    <w:basedOn w:val="Normal"/>
    <w:link w:val="BalloonTextChar"/>
    <w:rsid w:val="0001339E"/>
    <w:rPr>
      <w:rFonts w:ascii="Tahoma" w:hAnsi="Tahoma" w:cs="Tahoma"/>
      <w:sz w:val="16"/>
      <w:szCs w:val="16"/>
    </w:rPr>
  </w:style>
  <w:style w:type="character" w:customStyle="1" w:styleId="BalloonTextChar">
    <w:name w:val="Balloon Text Char"/>
    <w:link w:val="BalloonText"/>
    <w:rsid w:val="0001339E"/>
    <w:rPr>
      <w:rFonts w:ascii="Tahoma" w:hAnsi="Tahoma" w:cs="Tahoma"/>
      <w:sz w:val="16"/>
      <w:szCs w:val="16"/>
      <w:lang w:eastAsia="ar-SA"/>
    </w:rPr>
  </w:style>
  <w:style w:type="character" w:customStyle="1" w:styleId="Heading2Char">
    <w:name w:val="Heading 2 Char"/>
    <w:basedOn w:val="DefaultParagraphFont"/>
    <w:link w:val="Heading2"/>
    <w:semiHidden/>
    <w:rsid w:val="00EE1437"/>
    <w:rPr>
      <w:rFonts w:asciiTheme="majorHAnsi" w:eastAsiaTheme="majorEastAsia" w:hAnsiTheme="majorHAnsi" w:cstheme="majorBidi"/>
      <w:color w:val="2E74B5" w:themeColor="accent1" w:themeShade="BF"/>
      <w:sz w:val="26"/>
      <w:szCs w:val="26"/>
      <w:lang w:eastAsia="ar-SA"/>
    </w:rPr>
  </w:style>
  <w:style w:type="paragraph" w:styleId="ListParagraph">
    <w:name w:val="List Paragraph"/>
    <w:basedOn w:val="Normal"/>
    <w:link w:val="ListParagraphChar"/>
    <w:uiPriority w:val="34"/>
    <w:qFormat/>
    <w:rsid w:val="00EE1437"/>
    <w:pPr>
      <w:suppressAutoHyphens w:val="0"/>
      <w:spacing w:after="200" w:line="276" w:lineRule="auto"/>
      <w:ind w:left="720"/>
      <w:contextualSpacing/>
    </w:pPr>
    <w:rPr>
      <w:rFonts w:ascii="Calibri" w:hAnsi="Calibri"/>
      <w:sz w:val="22"/>
      <w:szCs w:val="22"/>
      <w:lang w:val="en-US" w:eastAsia="en-US"/>
    </w:rPr>
  </w:style>
  <w:style w:type="paragraph" w:styleId="NoSpacing">
    <w:name w:val="No Spacing"/>
    <w:uiPriority w:val="1"/>
    <w:qFormat/>
    <w:rsid w:val="00EE1437"/>
    <w:rPr>
      <w:rFonts w:ascii="Calibri" w:hAnsi="Calibri"/>
      <w:sz w:val="22"/>
      <w:szCs w:val="22"/>
      <w:lang w:val="en-US" w:eastAsia="en-US"/>
    </w:rPr>
  </w:style>
  <w:style w:type="table" w:styleId="TableGrid">
    <w:name w:val="Table Grid"/>
    <w:basedOn w:val="TableNormal"/>
    <w:uiPriority w:val="59"/>
    <w:rsid w:val="00463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semiHidden/>
    <w:unhideWhenUsed/>
    <w:rsid w:val="009532D9"/>
    <w:rPr>
      <w:rFonts w:asciiTheme="minorHAnsi" w:eastAsiaTheme="minorEastAsia"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paragraph" w:customStyle="1" w:styleId="ParaAttribute0">
    <w:name w:val="ParaAttribute0"/>
    <w:rsid w:val="00574EB4"/>
    <w:pPr>
      <w:keepNext/>
      <w:keepLines/>
      <w:wordWrap w:val="0"/>
      <w:spacing w:before="200"/>
    </w:pPr>
    <w:rPr>
      <w:rFonts w:eastAsia="Batang"/>
    </w:rPr>
  </w:style>
  <w:style w:type="paragraph" w:customStyle="1" w:styleId="ParaAttribute9">
    <w:name w:val="ParaAttribute9"/>
    <w:rsid w:val="00574EB4"/>
    <w:pPr>
      <w:wordWrap w:val="0"/>
      <w:spacing w:after="200"/>
    </w:pPr>
    <w:rPr>
      <w:rFonts w:eastAsia="Batang"/>
    </w:rPr>
  </w:style>
  <w:style w:type="paragraph" w:customStyle="1" w:styleId="ParaAttribute10">
    <w:name w:val="ParaAttribute10"/>
    <w:rsid w:val="00574EB4"/>
    <w:pPr>
      <w:wordWrap w:val="0"/>
      <w:jc w:val="both"/>
    </w:pPr>
    <w:rPr>
      <w:rFonts w:eastAsia="Batang"/>
    </w:rPr>
  </w:style>
  <w:style w:type="paragraph" w:customStyle="1" w:styleId="ParaAttribute11">
    <w:name w:val="ParaAttribute11"/>
    <w:rsid w:val="00574EB4"/>
    <w:pPr>
      <w:wordWrap w:val="0"/>
      <w:spacing w:after="200"/>
      <w:jc w:val="center"/>
    </w:pPr>
    <w:rPr>
      <w:rFonts w:eastAsia="Batang"/>
    </w:rPr>
  </w:style>
  <w:style w:type="paragraph" w:customStyle="1" w:styleId="ParaAttribute12">
    <w:name w:val="ParaAttribute12"/>
    <w:rsid w:val="00574EB4"/>
    <w:pPr>
      <w:tabs>
        <w:tab w:val="left" w:pos="709"/>
      </w:tabs>
      <w:wordWrap w:val="0"/>
      <w:spacing w:after="200"/>
      <w:jc w:val="both"/>
    </w:pPr>
    <w:rPr>
      <w:rFonts w:eastAsia="Batang"/>
    </w:rPr>
  </w:style>
  <w:style w:type="paragraph" w:customStyle="1" w:styleId="ParaAttribute13">
    <w:name w:val="ParaAttribute13"/>
    <w:rsid w:val="00574EB4"/>
    <w:pPr>
      <w:wordWrap w:val="0"/>
      <w:spacing w:after="200"/>
      <w:jc w:val="both"/>
    </w:pPr>
    <w:rPr>
      <w:rFonts w:eastAsia="Batang"/>
    </w:rPr>
  </w:style>
  <w:style w:type="paragraph" w:customStyle="1" w:styleId="ParaAttribute14">
    <w:name w:val="ParaAttribute14"/>
    <w:rsid w:val="00574EB4"/>
    <w:pPr>
      <w:tabs>
        <w:tab w:val="left" w:pos="1276"/>
      </w:tabs>
      <w:wordWrap w:val="0"/>
      <w:spacing w:after="200"/>
      <w:jc w:val="both"/>
    </w:pPr>
    <w:rPr>
      <w:rFonts w:eastAsia="Batang"/>
    </w:rPr>
  </w:style>
  <w:style w:type="paragraph" w:customStyle="1" w:styleId="ParaAttribute17">
    <w:name w:val="ParaAttribute17"/>
    <w:rsid w:val="00574EB4"/>
    <w:pPr>
      <w:wordWrap w:val="0"/>
      <w:spacing w:after="200"/>
      <w:ind w:left="720"/>
    </w:pPr>
    <w:rPr>
      <w:rFonts w:eastAsia="Batang"/>
    </w:rPr>
  </w:style>
  <w:style w:type="paragraph" w:customStyle="1" w:styleId="ParaAttribute18">
    <w:name w:val="ParaAttribute18"/>
    <w:rsid w:val="00574EB4"/>
    <w:pPr>
      <w:tabs>
        <w:tab w:val="left" w:pos="1276"/>
      </w:tabs>
      <w:wordWrap w:val="0"/>
      <w:spacing w:after="200"/>
      <w:ind w:left="720"/>
      <w:jc w:val="both"/>
    </w:pPr>
    <w:rPr>
      <w:rFonts w:eastAsia="Batang"/>
    </w:rPr>
  </w:style>
  <w:style w:type="paragraph" w:customStyle="1" w:styleId="ParaAttribute19">
    <w:name w:val="ParaAttribute19"/>
    <w:rsid w:val="00574EB4"/>
    <w:pPr>
      <w:tabs>
        <w:tab w:val="left" w:pos="1276"/>
      </w:tabs>
      <w:wordWrap w:val="0"/>
      <w:spacing w:after="200"/>
      <w:ind w:left="720"/>
      <w:jc w:val="center"/>
    </w:pPr>
    <w:rPr>
      <w:rFonts w:eastAsia="Batang"/>
    </w:rPr>
  </w:style>
  <w:style w:type="character" w:customStyle="1" w:styleId="CharAttribute14">
    <w:name w:val="CharAttribute14"/>
    <w:rsid w:val="00574EB4"/>
    <w:rPr>
      <w:rFonts w:ascii="Calibri" w:eastAsia="Calibri"/>
      <w:sz w:val="22"/>
    </w:rPr>
  </w:style>
  <w:style w:type="character" w:customStyle="1" w:styleId="CharAttribute16">
    <w:name w:val="CharAttribute16"/>
    <w:rsid w:val="00574EB4"/>
    <w:rPr>
      <w:rFonts w:ascii="Calibri" w:eastAsia="Calibri"/>
      <w:sz w:val="16"/>
      <w:u w:val="single"/>
    </w:rPr>
  </w:style>
  <w:style w:type="character" w:customStyle="1" w:styleId="CharAttribute19">
    <w:name w:val="CharAttribute19"/>
    <w:rsid w:val="00574EB4"/>
    <w:rPr>
      <w:rFonts w:ascii="Calibri" w:eastAsia="Calibri"/>
      <w:b/>
      <w:sz w:val="22"/>
    </w:rPr>
  </w:style>
  <w:style w:type="table" w:customStyle="1" w:styleId="TableGrid1">
    <w:name w:val="Table Grid1"/>
    <w:basedOn w:val="TableNormal"/>
    <w:next w:val="TableGrid"/>
    <w:uiPriority w:val="59"/>
    <w:rsid w:val="00574EB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E36B15"/>
    <w:pPr>
      <w:widowControl w:val="0"/>
      <w:jc w:val="both"/>
    </w:pPr>
    <w:rPr>
      <w:rFonts w:ascii="Batang" w:eastAsia="Batang" w:hAnsi="Batang" w:cs="Batang"/>
      <w:lang w:val="en-US" w:eastAsia="en-US"/>
    </w:rPr>
  </w:style>
  <w:style w:type="character" w:customStyle="1" w:styleId="Heading3Char">
    <w:name w:val="Heading 3 Char"/>
    <w:basedOn w:val="DefaultParagraphFont"/>
    <w:link w:val="Heading3"/>
    <w:rsid w:val="000A22DC"/>
    <w:rPr>
      <w:rFonts w:eastAsia="Arial" w:cs="Tahoma"/>
      <w:b/>
      <w:bCs/>
      <w:sz w:val="28"/>
      <w:szCs w:val="28"/>
      <w:lang w:eastAsia="ar-SA"/>
    </w:rPr>
  </w:style>
  <w:style w:type="character" w:customStyle="1" w:styleId="BodyTextChar">
    <w:name w:val="Body Text Char"/>
    <w:basedOn w:val="DefaultParagraphFont"/>
    <w:link w:val="BodyText"/>
    <w:rsid w:val="000A22DC"/>
    <w:rPr>
      <w:sz w:val="24"/>
      <w:szCs w:val="24"/>
      <w:lang w:eastAsia="ar-SA"/>
    </w:rPr>
  </w:style>
  <w:style w:type="character" w:customStyle="1" w:styleId="HeaderChar">
    <w:name w:val="Header Char"/>
    <w:basedOn w:val="DefaultParagraphFont"/>
    <w:link w:val="Header"/>
    <w:rsid w:val="000A22DC"/>
    <w:rPr>
      <w:sz w:val="24"/>
      <w:szCs w:val="24"/>
      <w:lang w:eastAsia="ar-SA"/>
    </w:rPr>
  </w:style>
  <w:style w:type="character" w:customStyle="1" w:styleId="FooterChar">
    <w:name w:val="Footer Char"/>
    <w:basedOn w:val="DefaultParagraphFont"/>
    <w:link w:val="Footer"/>
    <w:rsid w:val="000A22DC"/>
    <w:rPr>
      <w:sz w:val="24"/>
      <w:szCs w:val="24"/>
      <w:lang w:eastAsia="ar-SA"/>
    </w:rPr>
  </w:style>
  <w:style w:type="character" w:styleId="UnresolvedMention">
    <w:name w:val="Unresolved Mention"/>
    <w:basedOn w:val="DefaultParagraphFont"/>
    <w:uiPriority w:val="99"/>
    <w:semiHidden/>
    <w:unhideWhenUsed/>
    <w:rsid w:val="000A22DC"/>
    <w:rPr>
      <w:color w:val="605E5C"/>
      <w:shd w:val="clear" w:color="auto" w:fill="E1DFDD"/>
    </w:rPr>
  </w:style>
  <w:style w:type="paragraph" w:styleId="Title">
    <w:name w:val="Title"/>
    <w:basedOn w:val="Normal"/>
    <w:link w:val="TitleChar"/>
    <w:uiPriority w:val="10"/>
    <w:qFormat/>
    <w:rsid w:val="00D103F2"/>
    <w:pPr>
      <w:widowControl w:val="0"/>
      <w:suppressAutoHyphens w:val="0"/>
      <w:autoSpaceDE w:val="0"/>
      <w:autoSpaceDN w:val="0"/>
      <w:spacing w:before="1"/>
      <w:ind w:left="160" w:right="8069"/>
    </w:pPr>
    <w:rPr>
      <w:rFonts w:ascii="Arial" w:eastAsia="Arial" w:hAnsi="Arial" w:cs="Arial"/>
      <w:b/>
      <w:bCs/>
      <w:sz w:val="32"/>
      <w:szCs w:val="32"/>
      <w:lang w:val="en-US" w:eastAsia="en-US"/>
    </w:rPr>
  </w:style>
  <w:style w:type="character" w:customStyle="1" w:styleId="TitleChar">
    <w:name w:val="Title Char"/>
    <w:basedOn w:val="DefaultParagraphFont"/>
    <w:link w:val="Title"/>
    <w:uiPriority w:val="10"/>
    <w:rsid w:val="00D103F2"/>
    <w:rPr>
      <w:rFonts w:ascii="Arial" w:eastAsia="Arial" w:hAnsi="Arial" w:cs="Arial"/>
      <w:b/>
      <w:bCs/>
      <w:sz w:val="32"/>
      <w:szCs w:val="32"/>
      <w:lang w:val="en-US" w:eastAsia="en-US"/>
    </w:rPr>
  </w:style>
  <w:style w:type="paragraph" w:customStyle="1" w:styleId="TableParagraph">
    <w:name w:val="Table Paragraph"/>
    <w:basedOn w:val="Normal"/>
    <w:uiPriority w:val="1"/>
    <w:qFormat/>
    <w:rsid w:val="00D103F2"/>
    <w:pPr>
      <w:widowControl w:val="0"/>
      <w:suppressAutoHyphens w:val="0"/>
      <w:autoSpaceDE w:val="0"/>
      <w:autoSpaceDN w:val="0"/>
      <w:ind w:left="108"/>
    </w:pPr>
    <w:rPr>
      <w:rFonts w:ascii="Arial MT" w:eastAsia="Arial MT" w:hAnsi="Arial MT" w:cs="Arial MT"/>
      <w:sz w:val="22"/>
      <w:szCs w:val="22"/>
      <w:lang w:val="en-US" w:eastAsia="en-US"/>
    </w:rPr>
  </w:style>
  <w:style w:type="character" w:customStyle="1" w:styleId="ListParagraphChar">
    <w:name w:val="List Paragraph Char"/>
    <w:link w:val="ListParagraph"/>
    <w:uiPriority w:val="34"/>
    <w:locked/>
    <w:rsid w:val="00C92269"/>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33271">
      <w:bodyDiv w:val="1"/>
      <w:marLeft w:val="60"/>
      <w:marRight w:val="60"/>
      <w:marTop w:val="60"/>
      <w:marBottom w:val="15"/>
      <w:divBdr>
        <w:top w:val="none" w:sz="0" w:space="0" w:color="auto"/>
        <w:left w:val="none" w:sz="0" w:space="0" w:color="auto"/>
        <w:bottom w:val="none" w:sz="0" w:space="0" w:color="auto"/>
        <w:right w:val="none" w:sz="0" w:space="0" w:color="auto"/>
      </w:divBdr>
    </w:div>
    <w:div w:id="577984284">
      <w:bodyDiv w:val="1"/>
      <w:marLeft w:val="0"/>
      <w:marRight w:val="0"/>
      <w:marTop w:val="0"/>
      <w:marBottom w:val="0"/>
      <w:divBdr>
        <w:top w:val="none" w:sz="0" w:space="0" w:color="auto"/>
        <w:left w:val="none" w:sz="0" w:space="0" w:color="auto"/>
        <w:bottom w:val="none" w:sz="0" w:space="0" w:color="auto"/>
        <w:right w:val="none" w:sz="0" w:space="0" w:color="auto"/>
      </w:divBdr>
      <w:divsChild>
        <w:div w:id="1330255914">
          <w:marLeft w:val="150"/>
          <w:marRight w:val="150"/>
          <w:marTop w:val="0"/>
          <w:marBottom w:val="0"/>
          <w:divBdr>
            <w:top w:val="none" w:sz="0" w:space="0" w:color="auto"/>
            <w:left w:val="none" w:sz="0" w:space="0" w:color="auto"/>
            <w:bottom w:val="none" w:sz="0" w:space="0" w:color="auto"/>
            <w:right w:val="none" w:sz="0" w:space="0" w:color="auto"/>
          </w:divBdr>
          <w:divsChild>
            <w:div w:id="1555584635">
              <w:marLeft w:val="0"/>
              <w:marRight w:val="0"/>
              <w:marTop w:val="0"/>
              <w:marBottom w:val="0"/>
              <w:divBdr>
                <w:top w:val="none" w:sz="0" w:space="0" w:color="auto"/>
                <w:left w:val="none" w:sz="0" w:space="0" w:color="auto"/>
                <w:bottom w:val="none" w:sz="0" w:space="0" w:color="auto"/>
                <w:right w:val="none" w:sz="0" w:space="0" w:color="auto"/>
              </w:divBdr>
              <w:divsChild>
                <w:div w:id="13069792">
                  <w:marLeft w:val="960"/>
                  <w:marRight w:val="0"/>
                  <w:marTop w:val="0"/>
                  <w:marBottom w:val="0"/>
                  <w:divBdr>
                    <w:top w:val="none" w:sz="0" w:space="0" w:color="auto"/>
                    <w:left w:val="single" w:sz="6" w:space="0" w:color="000000"/>
                    <w:bottom w:val="none" w:sz="0" w:space="0" w:color="auto"/>
                    <w:right w:val="none" w:sz="0" w:space="0" w:color="auto"/>
                  </w:divBdr>
                  <w:divsChild>
                    <w:div w:id="1477189494">
                      <w:marLeft w:val="0"/>
                      <w:marRight w:val="0"/>
                      <w:marTop w:val="0"/>
                      <w:marBottom w:val="0"/>
                      <w:divBdr>
                        <w:top w:val="none" w:sz="0" w:space="0" w:color="auto"/>
                        <w:left w:val="none" w:sz="0" w:space="0" w:color="auto"/>
                        <w:bottom w:val="single" w:sz="6" w:space="10" w:color="CECECE"/>
                        <w:right w:val="none" w:sz="0" w:space="0" w:color="auto"/>
                      </w:divBdr>
                      <w:divsChild>
                        <w:div w:id="116871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874442">
      <w:bodyDiv w:val="1"/>
      <w:marLeft w:val="0"/>
      <w:marRight w:val="0"/>
      <w:marTop w:val="0"/>
      <w:marBottom w:val="0"/>
      <w:divBdr>
        <w:top w:val="none" w:sz="0" w:space="0" w:color="auto"/>
        <w:left w:val="none" w:sz="0" w:space="0" w:color="auto"/>
        <w:bottom w:val="none" w:sz="0" w:space="0" w:color="auto"/>
        <w:right w:val="none" w:sz="0" w:space="0" w:color="auto"/>
      </w:divBdr>
    </w:div>
    <w:div w:id="1035040560">
      <w:bodyDiv w:val="1"/>
      <w:marLeft w:val="0"/>
      <w:marRight w:val="0"/>
      <w:marTop w:val="0"/>
      <w:marBottom w:val="0"/>
      <w:divBdr>
        <w:top w:val="none" w:sz="0" w:space="0" w:color="auto"/>
        <w:left w:val="none" w:sz="0" w:space="0" w:color="auto"/>
        <w:bottom w:val="none" w:sz="0" w:space="0" w:color="auto"/>
        <w:right w:val="none" w:sz="0" w:space="0" w:color="auto"/>
      </w:divBdr>
    </w:div>
    <w:div w:id="1427459158">
      <w:bodyDiv w:val="1"/>
      <w:marLeft w:val="0"/>
      <w:marRight w:val="0"/>
      <w:marTop w:val="0"/>
      <w:marBottom w:val="0"/>
      <w:divBdr>
        <w:top w:val="none" w:sz="0" w:space="0" w:color="auto"/>
        <w:left w:val="none" w:sz="0" w:space="0" w:color="auto"/>
        <w:bottom w:val="none" w:sz="0" w:space="0" w:color="auto"/>
        <w:right w:val="none" w:sz="0" w:space="0" w:color="auto"/>
      </w:divBdr>
    </w:div>
    <w:div w:id="1474054332">
      <w:bodyDiv w:val="1"/>
      <w:marLeft w:val="0"/>
      <w:marRight w:val="0"/>
      <w:marTop w:val="0"/>
      <w:marBottom w:val="0"/>
      <w:divBdr>
        <w:top w:val="none" w:sz="0" w:space="0" w:color="auto"/>
        <w:left w:val="none" w:sz="0" w:space="0" w:color="auto"/>
        <w:bottom w:val="none" w:sz="0" w:space="0" w:color="auto"/>
        <w:right w:val="none" w:sz="0" w:space="0" w:color="auto"/>
      </w:divBdr>
      <w:divsChild>
        <w:div w:id="1304501756">
          <w:marLeft w:val="0"/>
          <w:marRight w:val="0"/>
          <w:marTop w:val="0"/>
          <w:marBottom w:val="0"/>
          <w:divBdr>
            <w:top w:val="none" w:sz="0" w:space="0" w:color="auto"/>
            <w:left w:val="none" w:sz="0" w:space="0" w:color="auto"/>
            <w:bottom w:val="none" w:sz="0" w:space="0" w:color="auto"/>
            <w:right w:val="none" w:sz="0" w:space="0" w:color="auto"/>
          </w:divBdr>
          <w:divsChild>
            <w:div w:id="337078181">
              <w:marLeft w:val="0"/>
              <w:marRight w:val="0"/>
              <w:marTop w:val="0"/>
              <w:marBottom w:val="0"/>
              <w:divBdr>
                <w:top w:val="none" w:sz="0" w:space="0" w:color="auto"/>
                <w:left w:val="none" w:sz="0" w:space="0" w:color="auto"/>
                <w:bottom w:val="none" w:sz="0" w:space="0" w:color="auto"/>
                <w:right w:val="none" w:sz="0" w:space="0" w:color="auto"/>
              </w:divBdr>
              <w:divsChild>
                <w:div w:id="562713243">
                  <w:marLeft w:val="0"/>
                  <w:marRight w:val="0"/>
                  <w:marTop w:val="0"/>
                  <w:marBottom w:val="0"/>
                  <w:divBdr>
                    <w:top w:val="none" w:sz="0" w:space="0" w:color="auto"/>
                    <w:left w:val="none" w:sz="0" w:space="0" w:color="auto"/>
                    <w:bottom w:val="none" w:sz="0" w:space="0" w:color="auto"/>
                    <w:right w:val="none" w:sz="0" w:space="0" w:color="auto"/>
                  </w:divBdr>
                  <w:divsChild>
                    <w:div w:id="2046441560">
                      <w:marLeft w:val="0"/>
                      <w:marRight w:val="0"/>
                      <w:marTop w:val="0"/>
                      <w:marBottom w:val="0"/>
                      <w:divBdr>
                        <w:top w:val="none" w:sz="0" w:space="0" w:color="auto"/>
                        <w:left w:val="none" w:sz="0" w:space="0" w:color="auto"/>
                        <w:bottom w:val="none" w:sz="0" w:space="0" w:color="auto"/>
                        <w:right w:val="none" w:sz="0" w:space="0" w:color="auto"/>
                      </w:divBdr>
                      <w:divsChild>
                        <w:div w:id="1072391712">
                          <w:marLeft w:val="0"/>
                          <w:marRight w:val="0"/>
                          <w:marTop w:val="0"/>
                          <w:marBottom w:val="0"/>
                          <w:divBdr>
                            <w:top w:val="none" w:sz="0" w:space="0" w:color="auto"/>
                            <w:left w:val="none" w:sz="0" w:space="0" w:color="auto"/>
                            <w:bottom w:val="none" w:sz="0" w:space="0" w:color="auto"/>
                            <w:right w:val="none" w:sz="0" w:space="0" w:color="auto"/>
                          </w:divBdr>
                          <w:divsChild>
                            <w:div w:id="1209225450">
                              <w:marLeft w:val="0"/>
                              <w:marRight w:val="0"/>
                              <w:marTop w:val="0"/>
                              <w:marBottom w:val="0"/>
                              <w:divBdr>
                                <w:top w:val="none" w:sz="0" w:space="0" w:color="auto"/>
                                <w:left w:val="none" w:sz="0" w:space="0" w:color="auto"/>
                                <w:bottom w:val="none" w:sz="0" w:space="0" w:color="auto"/>
                                <w:right w:val="none" w:sz="0" w:space="0" w:color="auto"/>
                              </w:divBdr>
                              <w:divsChild>
                                <w:div w:id="952589374">
                                  <w:marLeft w:val="0"/>
                                  <w:marRight w:val="0"/>
                                  <w:marTop w:val="0"/>
                                  <w:marBottom w:val="0"/>
                                  <w:divBdr>
                                    <w:top w:val="none" w:sz="0" w:space="0" w:color="auto"/>
                                    <w:left w:val="none" w:sz="0" w:space="0" w:color="auto"/>
                                    <w:bottom w:val="none" w:sz="0" w:space="0" w:color="auto"/>
                                    <w:right w:val="none" w:sz="0" w:space="0" w:color="auto"/>
                                  </w:divBdr>
                                  <w:divsChild>
                                    <w:div w:id="1057751939">
                                      <w:marLeft w:val="270"/>
                                      <w:marRight w:val="0"/>
                                      <w:marTop w:val="270"/>
                                      <w:marBottom w:val="0"/>
                                      <w:divBdr>
                                        <w:top w:val="none" w:sz="0" w:space="0" w:color="auto"/>
                                        <w:left w:val="none" w:sz="0" w:space="0" w:color="auto"/>
                                        <w:bottom w:val="none" w:sz="0" w:space="0" w:color="auto"/>
                                        <w:right w:val="none" w:sz="0" w:space="0" w:color="auto"/>
                                      </w:divBdr>
                                      <w:divsChild>
                                        <w:div w:id="1559046348">
                                          <w:marLeft w:val="0"/>
                                          <w:marRight w:val="0"/>
                                          <w:marTop w:val="0"/>
                                          <w:marBottom w:val="300"/>
                                          <w:divBdr>
                                            <w:top w:val="none" w:sz="0" w:space="0" w:color="auto"/>
                                            <w:left w:val="none" w:sz="0" w:space="0" w:color="auto"/>
                                            <w:bottom w:val="none" w:sz="0" w:space="0" w:color="auto"/>
                                            <w:right w:val="none" w:sz="0" w:space="0" w:color="auto"/>
                                          </w:divBdr>
                                          <w:divsChild>
                                            <w:div w:id="1801533867">
                                              <w:marLeft w:val="0"/>
                                              <w:marRight w:val="0"/>
                                              <w:marTop w:val="0"/>
                                              <w:marBottom w:val="0"/>
                                              <w:divBdr>
                                                <w:top w:val="none" w:sz="0" w:space="0" w:color="auto"/>
                                                <w:left w:val="none" w:sz="0" w:space="0" w:color="auto"/>
                                                <w:bottom w:val="none" w:sz="0" w:space="0" w:color="auto"/>
                                                <w:right w:val="none" w:sz="0" w:space="0" w:color="auto"/>
                                              </w:divBdr>
                                              <w:divsChild>
                                                <w:div w:id="1745758253">
                                                  <w:marLeft w:val="0"/>
                                                  <w:marRight w:val="0"/>
                                                  <w:marTop w:val="180"/>
                                                  <w:marBottom w:val="0"/>
                                                  <w:divBdr>
                                                    <w:top w:val="none" w:sz="0" w:space="0" w:color="auto"/>
                                                    <w:left w:val="none" w:sz="0" w:space="0" w:color="auto"/>
                                                    <w:bottom w:val="none" w:sz="0" w:space="0" w:color="auto"/>
                                                    <w:right w:val="none" w:sz="0" w:space="0" w:color="auto"/>
                                                  </w:divBdr>
                                                  <w:divsChild>
                                                    <w:div w:id="7484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0230501">
      <w:bodyDiv w:val="1"/>
      <w:marLeft w:val="0"/>
      <w:marRight w:val="0"/>
      <w:marTop w:val="0"/>
      <w:marBottom w:val="0"/>
      <w:divBdr>
        <w:top w:val="none" w:sz="0" w:space="0" w:color="auto"/>
        <w:left w:val="none" w:sz="0" w:space="0" w:color="auto"/>
        <w:bottom w:val="none" w:sz="0" w:space="0" w:color="auto"/>
        <w:right w:val="none" w:sz="0" w:space="0" w:color="auto"/>
      </w:divBdr>
    </w:div>
    <w:div w:id="1698312604">
      <w:bodyDiv w:val="1"/>
      <w:marLeft w:val="0"/>
      <w:marRight w:val="0"/>
      <w:marTop w:val="0"/>
      <w:marBottom w:val="0"/>
      <w:divBdr>
        <w:top w:val="none" w:sz="0" w:space="0" w:color="auto"/>
        <w:left w:val="none" w:sz="0" w:space="0" w:color="auto"/>
        <w:bottom w:val="none" w:sz="0" w:space="0" w:color="auto"/>
        <w:right w:val="none" w:sz="0" w:space="0" w:color="auto"/>
      </w:divBdr>
      <w:divsChild>
        <w:div w:id="1463110823">
          <w:marLeft w:val="547"/>
          <w:marRight w:val="0"/>
          <w:marTop w:val="144"/>
          <w:marBottom w:val="0"/>
          <w:divBdr>
            <w:top w:val="none" w:sz="0" w:space="0" w:color="auto"/>
            <w:left w:val="none" w:sz="0" w:space="0" w:color="auto"/>
            <w:bottom w:val="none" w:sz="0" w:space="0" w:color="auto"/>
            <w:right w:val="none" w:sz="0" w:space="0" w:color="auto"/>
          </w:divBdr>
        </w:div>
        <w:div w:id="1941449788">
          <w:marLeft w:val="547"/>
          <w:marRight w:val="0"/>
          <w:marTop w:val="144"/>
          <w:marBottom w:val="0"/>
          <w:divBdr>
            <w:top w:val="none" w:sz="0" w:space="0" w:color="auto"/>
            <w:left w:val="none" w:sz="0" w:space="0" w:color="auto"/>
            <w:bottom w:val="none" w:sz="0" w:space="0" w:color="auto"/>
            <w:right w:val="none" w:sz="0" w:space="0" w:color="auto"/>
          </w:divBdr>
        </w:div>
        <w:div w:id="1415274225">
          <w:marLeft w:val="547"/>
          <w:marRight w:val="0"/>
          <w:marTop w:val="144"/>
          <w:marBottom w:val="0"/>
          <w:divBdr>
            <w:top w:val="none" w:sz="0" w:space="0" w:color="auto"/>
            <w:left w:val="none" w:sz="0" w:space="0" w:color="auto"/>
            <w:bottom w:val="none" w:sz="0" w:space="0" w:color="auto"/>
            <w:right w:val="none" w:sz="0" w:space="0" w:color="auto"/>
          </w:divBdr>
        </w:div>
      </w:divsChild>
    </w:div>
    <w:div w:id="1815634603">
      <w:bodyDiv w:val="1"/>
      <w:marLeft w:val="0"/>
      <w:marRight w:val="0"/>
      <w:marTop w:val="0"/>
      <w:marBottom w:val="0"/>
      <w:divBdr>
        <w:top w:val="none" w:sz="0" w:space="0" w:color="auto"/>
        <w:left w:val="none" w:sz="0" w:space="0" w:color="auto"/>
        <w:bottom w:val="none" w:sz="0" w:space="0" w:color="auto"/>
        <w:right w:val="none" w:sz="0" w:space="0" w:color="auto"/>
      </w:divBdr>
    </w:div>
    <w:div w:id="1853492067">
      <w:bodyDiv w:val="1"/>
      <w:marLeft w:val="0"/>
      <w:marRight w:val="0"/>
      <w:marTop w:val="0"/>
      <w:marBottom w:val="0"/>
      <w:divBdr>
        <w:top w:val="none" w:sz="0" w:space="0" w:color="auto"/>
        <w:left w:val="none" w:sz="0" w:space="0" w:color="auto"/>
        <w:bottom w:val="none" w:sz="0" w:space="0" w:color="auto"/>
        <w:right w:val="none" w:sz="0" w:space="0" w:color="auto"/>
      </w:divBdr>
      <w:divsChild>
        <w:div w:id="201141694">
          <w:marLeft w:val="0"/>
          <w:marRight w:val="0"/>
          <w:marTop w:val="0"/>
          <w:marBottom w:val="0"/>
          <w:divBdr>
            <w:top w:val="none" w:sz="0" w:space="0" w:color="auto"/>
            <w:left w:val="none" w:sz="0" w:space="0" w:color="auto"/>
            <w:bottom w:val="none" w:sz="0" w:space="0" w:color="auto"/>
            <w:right w:val="none" w:sz="0" w:space="0" w:color="auto"/>
          </w:divBdr>
          <w:divsChild>
            <w:div w:id="1519198290">
              <w:marLeft w:val="0"/>
              <w:marRight w:val="0"/>
              <w:marTop w:val="120"/>
              <w:marBottom w:val="480"/>
              <w:divBdr>
                <w:top w:val="none" w:sz="0" w:space="0" w:color="auto"/>
                <w:left w:val="none" w:sz="0" w:space="0" w:color="auto"/>
                <w:bottom w:val="none" w:sz="0" w:space="0" w:color="auto"/>
                <w:right w:val="none" w:sz="0" w:space="0" w:color="auto"/>
              </w:divBdr>
              <w:divsChild>
                <w:div w:id="43918286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869759550">
      <w:bodyDiv w:val="1"/>
      <w:marLeft w:val="0"/>
      <w:marRight w:val="0"/>
      <w:marTop w:val="0"/>
      <w:marBottom w:val="0"/>
      <w:divBdr>
        <w:top w:val="none" w:sz="0" w:space="0" w:color="auto"/>
        <w:left w:val="none" w:sz="0" w:space="0" w:color="auto"/>
        <w:bottom w:val="none" w:sz="0" w:space="0" w:color="auto"/>
        <w:right w:val="none" w:sz="0" w:space="0" w:color="auto"/>
      </w:divBdr>
      <w:divsChild>
        <w:div w:id="1345128121">
          <w:marLeft w:val="547"/>
          <w:marRight w:val="0"/>
          <w:marTop w:val="154"/>
          <w:marBottom w:val="0"/>
          <w:divBdr>
            <w:top w:val="none" w:sz="0" w:space="0" w:color="auto"/>
            <w:left w:val="none" w:sz="0" w:space="0" w:color="auto"/>
            <w:bottom w:val="none" w:sz="0" w:space="0" w:color="auto"/>
            <w:right w:val="none" w:sz="0" w:space="0" w:color="auto"/>
          </w:divBdr>
        </w:div>
        <w:div w:id="419135066">
          <w:marLeft w:val="547"/>
          <w:marRight w:val="0"/>
          <w:marTop w:val="154"/>
          <w:marBottom w:val="0"/>
          <w:divBdr>
            <w:top w:val="none" w:sz="0" w:space="0" w:color="auto"/>
            <w:left w:val="none" w:sz="0" w:space="0" w:color="auto"/>
            <w:bottom w:val="none" w:sz="0" w:space="0" w:color="auto"/>
            <w:right w:val="none" w:sz="0" w:space="0" w:color="auto"/>
          </w:divBdr>
        </w:div>
        <w:div w:id="1393580025">
          <w:marLeft w:val="547"/>
          <w:marRight w:val="0"/>
          <w:marTop w:val="154"/>
          <w:marBottom w:val="0"/>
          <w:divBdr>
            <w:top w:val="none" w:sz="0" w:space="0" w:color="auto"/>
            <w:left w:val="none" w:sz="0" w:space="0" w:color="auto"/>
            <w:bottom w:val="none" w:sz="0" w:space="0" w:color="auto"/>
            <w:right w:val="none" w:sz="0" w:space="0" w:color="auto"/>
          </w:divBdr>
        </w:div>
        <w:div w:id="810561215">
          <w:marLeft w:val="547"/>
          <w:marRight w:val="0"/>
          <w:marTop w:val="154"/>
          <w:marBottom w:val="0"/>
          <w:divBdr>
            <w:top w:val="none" w:sz="0" w:space="0" w:color="auto"/>
            <w:left w:val="none" w:sz="0" w:space="0" w:color="auto"/>
            <w:bottom w:val="none" w:sz="0" w:space="0" w:color="auto"/>
            <w:right w:val="none" w:sz="0" w:space="0" w:color="auto"/>
          </w:divBdr>
        </w:div>
      </w:divsChild>
    </w:div>
    <w:div w:id="1938363308">
      <w:bodyDiv w:val="1"/>
      <w:marLeft w:val="0"/>
      <w:marRight w:val="0"/>
      <w:marTop w:val="0"/>
      <w:marBottom w:val="0"/>
      <w:divBdr>
        <w:top w:val="none" w:sz="0" w:space="0" w:color="auto"/>
        <w:left w:val="none" w:sz="0" w:space="0" w:color="auto"/>
        <w:bottom w:val="none" w:sz="0" w:space="0" w:color="auto"/>
        <w:right w:val="none" w:sz="0" w:space="0" w:color="auto"/>
      </w:divBdr>
    </w:div>
    <w:div w:id="1945335211">
      <w:bodyDiv w:val="1"/>
      <w:marLeft w:val="0"/>
      <w:marRight w:val="0"/>
      <w:marTop w:val="0"/>
      <w:marBottom w:val="0"/>
      <w:divBdr>
        <w:top w:val="none" w:sz="0" w:space="0" w:color="auto"/>
        <w:left w:val="none" w:sz="0" w:space="0" w:color="auto"/>
        <w:bottom w:val="none" w:sz="0" w:space="0" w:color="auto"/>
        <w:right w:val="none" w:sz="0" w:space="0" w:color="auto"/>
      </w:divBdr>
    </w:div>
    <w:div w:id="2021811000">
      <w:bodyDiv w:val="1"/>
      <w:marLeft w:val="0"/>
      <w:marRight w:val="0"/>
      <w:marTop w:val="0"/>
      <w:marBottom w:val="0"/>
      <w:divBdr>
        <w:top w:val="none" w:sz="0" w:space="0" w:color="auto"/>
        <w:left w:val="none" w:sz="0" w:space="0" w:color="auto"/>
        <w:bottom w:val="none" w:sz="0" w:space="0" w:color="auto"/>
        <w:right w:val="none" w:sz="0" w:space="0" w:color="auto"/>
      </w:divBdr>
    </w:div>
    <w:div w:id="20732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D8E64-957A-4FDB-BC95-57D82E12E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OTP Letterhead Template</vt:lpstr>
    </vt:vector>
  </TitlesOfParts>
  <Company>OTP</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OTP Letterhead Template</dc:title>
  <dc:creator>Webmaster</dc:creator>
  <dc:description>To be used with Immediate Effect.</dc:description>
  <cp:lastModifiedBy>Jabu Ntanzi</cp:lastModifiedBy>
  <cp:revision>2</cp:revision>
  <cp:lastPrinted>2020-09-20T10:14:00Z</cp:lastPrinted>
  <dcterms:created xsi:type="dcterms:W3CDTF">2025-01-08T05:38:00Z</dcterms:created>
  <dcterms:modified xsi:type="dcterms:W3CDTF">2025-01-08T05:38:00Z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b4674de0c15c7b93f6de3c4c1e3c8af6360bc85f376f48223d47fc2155c4ff4d</vt:lpwstr>
  </property>
</Properties>
</file>